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C23B53">
            <w:pPr>
              <w:pStyle w:val="a4"/>
              <w:tabs>
                <w:tab w:val="left" w:pos="360"/>
              </w:tabs>
              <w:jc w:val="left"/>
              <w:rPr>
                <w:sz w:val="22"/>
                <w:szCs w:val="22"/>
              </w:rPr>
            </w:pPr>
            <w:r>
              <w:t>«</w:t>
            </w:r>
            <w:r w:rsidR="003F6BF6">
              <w:t>13</w:t>
            </w:r>
            <w:r w:rsidR="009A522A" w:rsidRPr="00836ED4">
              <w:t>»</w:t>
            </w:r>
            <w:r w:rsidR="005429EB">
              <w:t xml:space="preserve"> </w:t>
            </w:r>
            <w:r w:rsidR="00C23B53">
              <w:t>июня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3F6BF6">
        <w:rPr>
          <w:b/>
          <w:sz w:val="36"/>
          <w:szCs w:val="36"/>
        </w:rPr>
        <w:t>81</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9A522A" w:rsidRPr="00CF0562" w:rsidRDefault="00F04AEE" w:rsidP="004F33FD">
      <w:pPr>
        <w:widowControl w:val="0"/>
        <w:autoSpaceDE w:val="0"/>
        <w:autoSpaceDN w:val="0"/>
        <w:adjustRightInd w:val="0"/>
        <w:jc w:val="center"/>
        <w:rPr>
          <w:b/>
          <w:sz w:val="36"/>
          <w:szCs w:val="36"/>
        </w:rPr>
      </w:pPr>
      <w:r>
        <w:rPr>
          <w:b/>
          <w:sz w:val="36"/>
          <w:szCs w:val="36"/>
        </w:rPr>
        <w:t xml:space="preserve">аэродромного </w:t>
      </w:r>
      <w:r w:rsidR="00C23B53">
        <w:rPr>
          <w:b/>
          <w:sz w:val="36"/>
          <w:szCs w:val="36"/>
        </w:rPr>
        <w:t>пожарного автомобиля</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314590">
      <w:pPr>
        <w:widowControl w:val="0"/>
        <w:autoSpaceDE w:val="0"/>
        <w:autoSpaceDN w:val="0"/>
        <w:adjustRightInd w:val="0"/>
        <w:spacing w:after="12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3F6BF6">
        <w:rPr>
          <w:sz w:val="22"/>
          <w:szCs w:val="22"/>
        </w:rPr>
        <w:t>81</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3F6BF6">
        <w:rPr>
          <w:sz w:val="22"/>
          <w:szCs w:val="22"/>
        </w:rPr>
        <w:t>13</w:t>
      </w:r>
      <w:r w:rsidRPr="00545EB3">
        <w:rPr>
          <w:sz w:val="22"/>
          <w:szCs w:val="22"/>
        </w:rPr>
        <w:t>»</w:t>
      </w:r>
      <w:r w:rsidR="00882B1E">
        <w:rPr>
          <w:sz w:val="22"/>
          <w:szCs w:val="22"/>
        </w:rPr>
        <w:t xml:space="preserve"> </w:t>
      </w:r>
      <w:r w:rsidR="001C433D">
        <w:rPr>
          <w:sz w:val="22"/>
          <w:szCs w:val="22"/>
        </w:rPr>
        <w:t>июня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 xml:space="preserve">на </w:t>
      </w:r>
      <w:r w:rsidR="00226663">
        <w:rPr>
          <w:b/>
          <w:sz w:val="22"/>
          <w:szCs w:val="22"/>
        </w:rPr>
        <w:t>п</w:t>
      </w:r>
      <w:r w:rsidR="00E87A5F">
        <w:rPr>
          <w:b/>
          <w:sz w:val="22"/>
          <w:szCs w:val="22"/>
        </w:rPr>
        <w:t>оставку</w:t>
      </w:r>
      <w:r w:rsidR="006A2141">
        <w:rPr>
          <w:b/>
          <w:sz w:val="36"/>
          <w:szCs w:val="36"/>
        </w:rPr>
        <w:t xml:space="preserve"> </w:t>
      </w:r>
      <w:r w:rsidR="00D01E4E" w:rsidRPr="00D01E4E">
        <w:rPr>
          <w:b/>
          <w:sz w:val="22"/>
          <w:szCs w:val="22"/>
        </w:rPr>
        <w:t>аэродромного</w:t>
      </w:r>
      <w:r w:rsidR="001C433D" w:rsidRPr="001C433D">
        <w:rPr>
          <w:b/>
          <w:sz w:val="36"/>
          <w:szCs w:val="36"/>
        </w:rPr>
        <w:t xml:space="preserve"> </w:t>
      </w:r>
      <w:r w:rsidR="001C433D" w:rsidRPr="001C433D">
        <w:rPr>
          <w:b/>
          <w:sz w:val="22"/>
          <w:szCs w:val="22"/>
        </w:rPr>
        <w:t>пожарного автомобиля</w:t>
      </w:r>
      <w:r w:rsidR="00CF0562">
        <w:rPr>
          <w:b/>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14590">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14590">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14590">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14590">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14590">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Все участники закупки, подавшие заявки на участие в запросе предложений </w:t>
      </w:r>
      <w:r w:rsidR="00DF4929" w:rsidRPr="00D66C7C">
        <w:rPr>
          <w:sz w:val="22"/>
          <w:szCs w:val="22"/>
        </w:rPr>
        <w:t>будут извещены</w:t>
      </w:r>
      <w:r w:rsidR="009A0463" w:rsidRPr="00D66C7C">
        <w:rPr>
          <w:sz w:val="22"/>
          <w:szCs w:val="22"/>
        </w:rPr>
        <w:t xml:space="preserve"> Заказчиком </w:t>
      </w:r>
      <w:r w:rsidRPr="00D66C7C">
        <w:rPr>
          <w:sz w:val="22"/>
          <w:szCs w:val="22"/>
        </w:rPr>
        <w:t>об этих изменениях при помощи оперативной связи (телефон, факс, электронная почта).</w:t>
      </w:r>
      <w:r w:rsidR="00097855" w:rsidRPr="00D66C7C">
        <w:rPr>
          <w:sz w:val="22"/>
          <w:szCs w:val="22"/>
        </w:rPr>
        <w:t xml:space="preserve"> </w:t>
      </w:r>
      <w:r w:rsidRPr="00D66C7C">
        <w:rPr>
          <w:sz w:val="22"/>
          <w:szCs w:val="22"/>
        </w:rPr>
        <w:t xml:space="preserve">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14590">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14590">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14590">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04AEE" w:rsidP="00F04AEE">
            <w:pPr>
              <w:spacing w:after="120"/>
              <w:jc w:val="both"/>
              <w:rPr>
                <w:sz w:val="22"/>
                <w:szCs w:val="22"/>
              </w:rPr>
            </w:pPr>
            <w:r>
              <w:rPr>
                <w:sz w:val="22"/>
                <w:szCs w:val="22"/>
              </w:rPr>
              <w:t xml:space="preserve">Поставка </w:t>
            </w:r>
            <w:r w:rsidR="00C649E3" w:rsidRPr="00C649E3">
              <w:rPr>
                <w:sz w:val="22"/>
                <w:szCs w:val="22"/>
              </w:rPr>
              <w:t>аэродромного</w:t>
            </w:r>
            <w:r w:rsidR="00C649E3" w:rsidRPr="00C649E3">
              <w:rPr>
                <w:sz w:val="36"/>
                <w:szCs w:val="36"/>
              </w:rPr>
              <w:t xml:space="preserve"> </w:t>
            </w:r>
            <w:r w:rsidR="00C649E3" w:rsidRPr="00C649E3">
              <w:rPr>
                <w:sz w:val="22"/>
                <w:szCs w:val="22"/>
              </w:rPr>
              <w:t>пожарного автомобиля</w:t>
            </w:r>
            <w:r w:rsidR="00C649E3" w:rsidRPr="00F54576">
              <w:rPr>
                <w:sz w:val="22"/>
                <w:szCs w:val="22"/>
              </w:rPr>
              <w:t xml:space="preserve"> </w:t>
            </w:r>
            <w:r w:rsidR="00F54576" w:rsidRPr="00F54576">
              <w:rPr>
                <w:sz w:val="22"/>
                <w:szCs w:val="22"/>
              </w:rPr>
              <w:t>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w:t>
            </w:r>
            <w:r w:rsidRPr="00AD7F49">
              <w:rPr>
                <w:b/>
                <w:sz w:val="22"/>
                <w:szCs w:val="22"/>
              </w:rPr>
              <w:lastRenderedPageBreak/>
              <w:t>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3C6F7F" w:rsidRDefault="003C6F7F" w:rsidP="0056612C">
            <w:pPr>
              <w:spacing w:after="120"/>
              <w:jc w:val="both"/>
              <w:rPr>
                <w:sz w:val="22"/>
                <w:szCs w:val="22"/>
              </w:rPr>
            </w:pPr>
            <w:r>
              <w:rPr>
                <w:b/>
                <w:sz w:val="22"/>
                <w:szCs w:val="22"/>
              </w:rPr>
              <w:t>1.</w:t>
            </w:r>
            <w:r w:rsidRPr="003C6F7F">
              <w:rPr>
                <w:b/>
                <w:sz w:val="22"/>
                <w:szCs w:val="22"/>
              </w:rPr>
              <w:t>Назначение:</w:t>
            </w:r>
            <w:r>
              <w:rPr>
                <w:b/>
                <w:sz w:val="22"/>
                <w:szCs w:val="22"/>
              </w:rPr>
              <w:t xml:space="preserve"> </w:t>
            </w:r>
            <w:proofErr w:type="gramStart"/>
            <w:r w:rsidRPr="003C6F7F">
              <w:rPr>
                <w:sz w:val="22"/>
                <w:szCs w:val="22"/>
              </w:rPr>
              <w:t>Аэродромный  пожарный  автомобиль (далее - АА</w:t>
            </w:r>
            <w:r>
              <w:rPr>
                <w:sz w:val="22"/>
                <w:szCs w:val="22"/>
              </w:rPr>
              <w:t>) предназначен для доставки лич</w:t>
            </w:r>
            <w:r w:rsidRPr="003C6F7F">
              <w:rPr>
                <w:sz w:val="22"/>
                <w:szCs w:val="22"/>
              </w:rPr>
              <w:t xml:space="preserve">ного состава к месту вызова, тушения пожаров на воздушных судах и наземных объектах аэропортов, а также проведения аварийно-спасательных работ с помощью вывозимых на нем огнетушащих веществ и пожарно-технического </w:t>
            </w:r>
            <w:r>
              <w:rPr>
                <w:sz w:val="22"/>
                <w:szCs w:val="22"/>
              </w:rPr>
              <w:t>вооружения и аварийно-спасатель</w:t>
            </w:r>
            <w:r w:rsidRPr="003C6F7F">
              <w:rPr>
                <w:sz w:val="22"/>
                <w:szCs w:val="22"/>
              </w:rPr>
              <w:t>ного оборудования и подачи к месту пожара огнетушащих веществ от других источников водоснабжения.</w:t>
            </w:r>
            <w:proofErr w:type="gramEnd"/>
          </w:p>
          <w:p w:rsidR="003C6F7F" w:rsidRPr="003C6F7F" w:rsidRDefault="003C6F7F" w:rsidP="00E24217">
            <w:pPr>
              <w:spacing w:after="120"/>
              <w:jc w:val="both"/>
              <w:rPr>
                <w:sz w:val="22"/>
                <w:szCs w:val="22"/>
              </w:rPr>
            </w:pPr>
            <w:r w:rsidRPr="003C6F7F">
              <w:rPr>
                <w:b/>
                <w:sz w:val="22"/>
                <w:szCs w:val="22"/>
              </w:rPr>
              <w:t>2. Общие требования:</w:t>
            </w:r>
            <w:r>
              <w:rPr>
                <w:b/>
                <w:sz w:val="22"/>
                <w:szCs w:val="22"/>
              </w:rPr>
              <w:t xml:space="preserve"> </w:t>
            </w:r>
            <w:r w:rsidRPr="003C6F7F">
              <w:rPr>
                <w:sz w:val="22"/>
                <w:szCs w:val="22"/>
              </w:rPr>
              <w:t xml:space="preserve">АА должен быть изготовлен на </w:t>
            </w:r>
            <w:proofErr w:type="spellStart"/>
            <w:r w:rsidRPr="003C6F7F">
              <w:rPr>
                <w:sz w:val="22"/>
                <w:szCs w:val="22"/>
              </w:rPr>
              <w:t>полноприводном</w:t>
            </w:r>
            <w:proofErr w:type="spellEnd"/>
            <w:r w:rsidRPr="003C6F7F">
              <w:rPr>
                <w:sz w:val="22"/>
                <w:szCs w:val="22"/>
              </w:rPr>
              <w:t xml:space="preserve"> автомобильном шасси с колесной формулой 8 х 8, дизельным двигателем максимальной мощностью не менее, кВт (мин</w:t>
            </w:r>
            <w:r w:rsidRPr="003C6F7F">
              <w:rPr>
                <w:sz w:val="22"/>
                <w:szCs w:val="22"/>
                <w:vertAlign w:val="superscript"/>
              </w:rPr>
              <w:t>-1</w:t>
            </w:r>
            <w:r w:rsidRPr="003C6F7F">
              <w:rPr>
                <w:sz w:val="22"/>
                <w:szCs w:val="22"/>
              </w:rPr>
              <w:t>) – 265(1900), экологического класса не ниже EURO 4, кабиной над двигателем.</w:t>
            </w:r>
          </w:p>
          <w:p w:rsidR="003C6F7F" w:rsidRPr="0056612C" w:rsidRDefault="003C6F7F" w:rsidP="003C6F7F">
            <w:pPr>
              <w:spacing w:after="120"/>
              <w:jc w:val="both"/>
              <w:rPr>
                <w:b/>
                <w:sz w:val="22"/>
                <w:szCs w:val="22"/>
              </w:rPr>
            </w:pPr>
            <w:r w:rsidRPr="0056612C">
              <w:rPr>
                <w:b/>
                <w:sz w:val="22"/>
                <w:szCs w:val="22"/>
              </w:rPr>
              <w:t>Окраска</w:t>
            </w:r>
            <w:r w:rsidRPr="003C6F7F">
              <w:rPr>
                <w:sz w:val="22"/>
                <w:szCs w:val="22"/>
              </w:rPr>
              <w:t xml:space="preserve"> для пожарных специальных автомобилей </w:t>
            </w:r>
            <w:r w:rsidRPr="0056612C">
              <w:rPr>
                <w:b/>
                <w:sz w:val="22"/>
                <w:szCs w:val="22"/>
              </w:rPr>
              <w:t xml:space="preserve">в соответствии с ГОСТ </w:t>
            </w:r>
            <w:proofErr w:type="gramStart"/>
            <w:r w:rsidRPr="0056612C">
              <w:rPr>
                <w:b/>
                <w:sz w:val="22"/>
                <w:szCs w:val="22"/>
              </w:rPr>
              <w:t>Р</w:t>
            </w:r>
            <w:proofErr w:type="gramEnd"/>
            <w:r w:rsidRPr="0056612C">
              <w:rPr>
                <w:b/>
                <w:sz w:val="22"/>
                <w:szCs w:val="22"/>
              </w:rPr>
              <w:t xml:space="preserve"> 50574-2002.</w:t>
            </w:r>
          </w:p>
          <w:p w:rsidR="003C6F7F" w:rsidRPr="0056612C" w:rsidRDefault="003C6F7F" w:rsidP="003C6F7F">
            <w:pPr>
              <w:spacing w:after="120"/>
              <w:jc w:val="both"/>
              <w:rPr>
                <w:b/>
                <w:sz w:val="22"/>
                <w:szCs w:val="22"/>
              </w:rPr>
            </w:pPr>
            <w:r w:rsidRPr="0056612C">
              <w:rPr>
                <w:b/>
                <w:sz w:val="22"/>
                <w:szCs w:val="22"/>
              </w:rPr>
              <w:t>АА должен соответствовать следующим требованиям:</w:t>
            </w:r>
          </w:p>
          <w:p w:rsidR="003C6F7F" w:rsidRPr="003C6F7F" w:rsidRDefault="003C6F7F" w:rsidP="003C6F7F">
            <w:pPr>
              <w:spacing w:after="120"/>
              <w:jc w:val="both"/>
              <w:rPr>
                <w:sz w:val="22"/>
                <w:szCs w:val="22"/>
              </w:rPr>
            </w:pPr>
            <w:r w:rsidRPr="003C6F7F">
              <w:rPr>
                <w:sz w:val="22"/>
                <w:szCs w:val="22"/>
              </w:rPr>
              <w:t xml:space="preserve">- полная масса не более, </w:t>
            </w:r>
            <w:proofErr w:type="gramStart"/>
            <w:r w:rsidRPr="003C6F7F">
              <w:rPr>
                <w:sz w:val="22"/>
                <w:szCs w:val="22"/>
              </w:rPr>
              <w:t>кг</w:t>
            </w:r>
            <w:proofErr w:type="gramEnd"/>
            <w:r w:rsidRPr="003C6F7F">
              <w:rPr>
                <w:sz w:val="22"/>
                <w:szCs w:val="22"/>
              </w:rPr>
              <w:t xml:space="preserve"> – 27 200;</w:t>
            </w:r>
          </w:p>
          <w:p w:rsidR="003C6F7F" w:rsidRPr="003C6F7F" w:rsidRDefault="003C6F7F" w:rsidP="003C6F7F">
            <w:pPr>
              <w:spacing w:after="120"/>
              <w:jc w:val="both"/>
              <w:rPr>
                <w:sz w:val="22"/>
                <w:szCs w:val="22"/>
              </w:rPr>
            </w:pPr>
            <w:r w:rsidRPr="003C6F7F">
              <w:rPr>
                <w:sz w:val="22"/>
                <w:szCs w:val="22"/>
              </w:rPr>
              <w:t xml:space="preserve">- габаритные размеры, не более, </w:t>
            </w:r>
            <w:proofErr w:type="gramStart"/>
            <w:r w:rsidRPr="003C6F7F">
              <w:rPr>
                <w:sz w:val="22"/>
                <w:szCs w:val="22"/>
              </w:rPr>
              <w:t>м</w:t>
            </w:r>
            <w:proofErr w:type="gramEnd"/>
            <w:r w:rsidRPr="003C6F7F">
              <w:rPr>
                <w:sz w:val="22"/>
                <w:szCs w:val="22"/>
              </w:rPr>
              <w:t xml:space="preserve"> –  длина, - 11.0; ширина - 2,55; высота - 3,6;</w:t>
            </w:r>
          </w:p>
          <w:p w:rsidR="003C6F7F" w:rsidRPr="0056612C" w:rsidRDefault="003C6F7F" w:rsidP="003C6F7F">
            <w:pPr>
              <w:spacing w:after="120"/>
              <w:jc w:val="both"/>
              <w:rPr>
                <w:b/>
                <w:sz w:val="22"/>
                <w:szCs w:val="22"/>
              </w:rPr>
            </w:pPr>
            <w:r w:rsidRPr="0056612C">
              <w:rPr>
                <w:b/>
                <w:sz w:val="22"/>
                <w:szCs w:val="22"/>
              </w:rPr>
              <w:t>АА должен обеспечивать:</w:t>
            </w:r>
          </w:p>
          <w:p w:rsidR="003C6F7F" w:rsidRPr="003C6F7F" w:rsidRDefault="003C6F7F" w:rsidP="003C6F7F">
            <w:pPr>
              <w:spacing w:after="120"/>
              <w:jc w:val="both"/>
              <w:rPr>
                <w:sz w:val="22"/>
                <w:szCs w:val="22"/>
              </w:rPr>
            </w:pPr>
            <w:r w:rsidRPr="003C6F7F">
              <w:rPr>
                <w:sz w:val="22"/>
                <w:szCs w:val="22"/>
              </w:rPr>
              <w:t xml:space="preserve">- подачу воды или воздушно-механической пены через </w:t>
            </w:r>
            <w:proofErr w:type="gramStart"/>
            <w:r w:rsidRPr="003C6F7F">
              <w:rPr>
                <w:sz w:val="22"/>
                <w:szCs w:val="22"/>
              </w:rPr>
              <w:t>стационарный</w:t>
            </w:r>
            <w:proofErr w:type="gramEnd"/>
            <w:r w:rsidRPr="003C6F7F">
              <w:rPr>
                <w:sz w:val="22"/>
                <w:szCs w:val="22"/>
              </w:rPr>
              <w:t xml:space="preserve"> и ручные стволы;</w:t>
            </w:r>
          </w:p>
          <w:p w:rsidR="003C6F7F" w:rsidRPr="003C6F7F" w:rsidRDefault="003C6F7F" w:rsidP="003C6F7F">
            <w:pPr>
              <w:spacing w:after="120"/>
              <w:jc w:val="both"/>
              <w:rPr>
                <w:sz w:val="22"/>
                <w:szCs w:val="22"/>
              </w:rPr>
            </w:pPr>
            <w:r w:rsidRPr="003C6F7F">
              <w:rPr>
                <w:sz w:val="22"/>
                <w:szCs w:val="22"/>
              </w:rPr>
              <w:t xml:space="preserve">- подачу пены средней кратности </w:t>
            </w:r>
            <w:proofErr w:type="spellStart"/>
            <w:r w:rsidRPr="003C6F7F">
              <w:rPr>
                <w:sz w:val="22"/>
                <w:szCs w:val="22"/>
              </w:rPr>
              <w:t>пеногенераторами</w:t>
            </w:r>
            <w:proofErr w:type="spellEnd"/>
            <w:r w:rsidRPr="003C6F7F">
              <w:rPr>
                <w:sz w:val="22"/>
                <w:szCs w:val="22"/>
              </w:rPr>
              <w:t>;</w:t>
            </w:r>
          </w:p>
          <w:p w:rsidR="003C6F7F" w:rsidRPr="003C6F7F" w:rsidRDefault="003C6F7F" w:rsidP="003C6F7F">
            <w:pPr>
              <w:spacing w:after="120"/>
              <w:jc w:val="both"/>
              <w:rPr>
                <w:sz w:val="22"/>
                <w:szCs w:val="22"/>
              </w:rPr>
            </w:pPr>
            <w:r w:rsidRPr="003C6F7F">
              <w:rPr>
                <w:sz w:val="22"/>
                <w:szCs w:val="22"/>
              </w:rPr>
              <w:t>- тушение пожара самолета с использованием бамперной установки;</w:t>
            </w:r>
          </w:p>
          <w:p w:rsidR="003C6F7F" w:rsidRPr="003C6F7F" w:rsidRDefault="003C6F7F" w:rsidP="003C6F7F">
            <w:pPr>
              <w:spacing w:after="120"/>
              <w:jc w:val="both"/>
              <w:rPr>
                <w:sz w:val="22"/>
                <w:szCs w:val="22"/>
              </w:rPr>
            </w:pPr>
            <w:r w:rsidRPr="003C6F7F">
              <w:rPr>
                <w:sz w:val="22"/>
                <w:szCs w:val="22"/>
              </w:rPr>
              <w:t>- тушение пожара углекислым газом;</w:t>
            </w:r>
          </w:p>
          <w:p w:rsidR="003C6F7F" w:rsidRPr="003C6F7F" w:rsidRDefault="003C6F7F" w:rsidP="003C6F7F">
            <w:pPr>
              <w:spacing w:after="120"/>
              <w:jc w:val="both"/>
              <w:rPr>
                <w:sz w:val="22"/>
                <w:szCs w:val="22"/>
              </w:rPr>
            </w:pPr>
            <w:r w:rsidRPr="003C6F7F">
              <w:rPr>
                <w:sz w:val="22"/>
                <w:szCs w:val="22"/>
              </w:rPr>
              <w:t>- покрытие взлетно-посадочной полосы воздушно-механической пеной.</w:t>
            </w:r>
          </w:p>
          <w:p w:rsidR="003C6F7F" w:rsidRPr="003C6F7F" w:rsidRDefault="003C6F7F" w:rsidP="003C6F7F">
            <w:pPr>
              <w:spacing w:after="120"/>
              <w:jc w:val="both"/>
              <w:rPr>
                <w:sz w:val="22"/>
                <w:szCs w:val="22"/>
              </w:rPr>
            </w:pPr>
            <w:r w:rsidRPr="003C6F7F">
              <w:rPr>
                <w:sz w:val="22"/>
                <w:szCs w:val="22"/>
              </w:rPr>
              <w:t>Год выпуска шасси, АА, пожарно-технического вооружения и оборудования – не ранее 2013 г.</w:t>
            </w:r>
          </w:p>
          <w:p w:rsidR="003C6F7F" w:rsidRPr="003C6F7F" w:rsidRDefault="003C6F7F" w:rsidP="003C6F7F">
            <w:pPr>
              <w:spacing w:after="120"/>
              <w:jc w:val="both"/>
              <w:rPr>
                <w:b/>
                <w:sz w:val="22"/>
                <w:szCs w:val="22"/>
              </w:rPr>
            </w:pPr>
            <w:r w:rsidRPr="003C6F7F">
              <w:rPr>
                <w:b/>
                <w:sz w:val="22"/>
                <w:szCs w:val="22"/>
              </w:rPr>
              <w:t>Срок эксплуатации АА должен быть не менее 10 лет.</w:t>
            </w:r>
            <w:r w:rsidRPr="003C6F7F">
              <w:rPr>
                <w:b/>
                <w:sz w:val="22"/>
                <w:szCs w:val="22"/>
              </w:rPr>
              <w:tab/>
            </w:r>
          </w:p>
          <w:p w:rsidR="003C6F7F" w:rsidRPr="003C6F7F" w:rsidRDefault="003C6F7F" w:rsidP="003C6F7F">
            <w:pPr>
              <w:spacing w:after="120"/>
              <w:jc w:val="both"/>
              <w:rPr>
                <w:b/>
                <w:sz w:val="22"/>
                <w:szCs w:val="22"/>
              </w:rPr>
            </w:pPr>
            <w:r w:rsidRPr="003C6F7F">
              <w:rPr>
                <w:b/>
                <w:sz w:val="22"/>
                <w:szCs w:val="22"/>
              </w:rPr>
              <w:t>Предлагаемый к поставке АА должен быть серийно выпускаемый.</w:t>
            </w:r>
          </w:p>
          <w:p w:rsidR="003C6F7F" w:rsidRPr="0056612C" w:rsidRDefault="003C6F7F" w:rsidP="003C6F7F">
            <w:pPr>
              <w:spacing w:after="120"/>
              <w:jc w:val="both"/>
              <w:rPr>
                <w:b/>
                <w:sz w:val="22"/>
                <w:szCs w:val="22"/>
              </w:rPr>
            </w:pPr>
            <w:r w:rsidRPr="0056612C">
              <w:rPr>
                <w:b/>
                <w:sz w:val="22"/>
                <w:szCs w:val="22"/>
              </w:rPr>
              <w:t>3. Требования к кабине боевого расчета:</w:t>
            </w:r>
          </w:p>
          <w:p w:rsidR="003C6F7F" w:rsidRPr="003C6F7F" w:rsidRDefault="003C6F7F" w:rsidP="003C6F7F">
            <w:pPr>
              <w:spacing w:after="120"/>
              <w:jc w:val="both"/>
              <w:rPr>
                <w:sz w:val="22"/>
                <w:szCs w:val="22"/>
              </w:rPr>
            </w:pPr>
            <w:r w:rsidRPr="003C6F7F">
              <w:rPr>
                <w:sz w:val="22"/>
                <w:szCs w:val="22"/>
              </w:rPr>
              <w:t xml:space="preserve">Кабина боевого расчета АА должна располагаться над двигателем и обеспечивать размещение не менее 6-ти человек боевого расчета (включая водителя). </w:t>
            </w:r>
          </w:p>
          <w:p w:rsidR="003C6F7F" w:rsidRPr="003C6F7F" w:rsidRDefault="003C6F7F" w:rsidP="003C6F7F">
            <w:pPr>
              <w:spacing w:after="120"/>
              <w:jc w:val="both"/>
              <w:rPr>
                <w:sz w:val="22"/>
                <w:szCs w:val="22"/>
              </w:rPr>
            </w:pPr>
            <w:r w:rsidRPr="003C6F7F">
              <w:rPr>
                <w:sz w:val="22"/>
                <w:szCs w:val="22"/>
              </w:rPr>
              <w:t xml:space="preserve">Кабина боевого расчета должна представлять собой два модуля, сопряженные между собой через систему двойных уплотнений и зафиксированные друг с другом съемными фиксаторами. Передний модуль должен представлять собой штатную кабину шасси. Второй модуль должен иметь цельную сварную конструкцию, закрепленную на раме шассе при помощи кронштейнов неподвижно через амортизирующие резиновые втулки. Два модуля кабины, образующие общий салон, должны представлять собой единую пространственную герметичную конструкцию, обеспечивающую возможность оперативной посадки и высадки, удобство и безопасность размещения боевого расчета. </w:t>
            </w:r>
          </w:p>
          <w:p w:rsidR="003C6F7F" w:rsidRPr="003C6F7F" w:rsidRDefault="003C6F7F" w:rsidP="003C6F7F">
            <w:pPr>
              <w:spacing w:after="120"/>
              <w:jc w:val="both"/>
              <w:rPr>
                <w:sz w:val="22"/>
                <w:szCs w:val="22"/>
              </w:rPr>
            </w:pPr>
            <w:r w:rsidRPr="003C6F7F">
              <w:rPr>
                <w:sz w:val="22"/>
                <w:szCs w:val="22"/>
              </w:rPr>
              <w:t>Модули должны быть частично разделены перегородкой с откидной крышкой, расположенной в неподвижной части кабины для облегчения доступа к узлам двигателя. Для обслуживания и ежедневных проверок должен осуществляется подъём штатной кабины.</w:t>
            </w:r>
          </w:p>
          <w:p w:rsidR="003C6F7F" w:rsidRPr="003C6F7F" w:rsidRDefault="003C6F7F" w:rsidP="003C6F7F">
            <w:pPr>
              <w:spacing w:after="120"/>
              <w:jc w:val="both"/>
              <w:rPr>
                <w:sz w:val="22"/>
                <w:szCs w:val="22"/>
              </w:rPr>
            </w:pPr>
            <w:r w:rsidRPr="003C6F7F">
              <w:rPr>
                <w:sz w:val="22"/>
                <w:szCs w:val="22"/>
              </w:rPr>
              <w:t xml:space="preserve">Во втором модуле должны быть установлены сиденья для размещения не менее 4-х человек с креплениями для дыхательных аппаратов в спинках. Сиденья в кабине боевого расчета должны быть выполнены в виде рундука. Эргономические характеристики кабины должны соответствовать обязательным нормативным требованиям. </w:t>
            </w:r>
          </w:p>
          <w:p w:rsidR="003C6F7F" w:rsidRPr="003C6F7F" w:rsidRDefault="003C6F7F" w:rsidP="003C6F7F">
            <w:pPr>
              <w:spacing w:after="120"/>
              <w:jc w:val="both"/>
              <w:rPr>
                <w:sz w:val="22"/>
                <w:szCs w:val="22"/>
              </w:rPr>
            </w:pPr>
            <w:r w:rsidRPr="003C6F7F">
              <w:rPr>
                <w:sz w:val="22"/>
                <w:szCs w:val="22"/>
              </w:rPr>
              <w:t xml:space="preserve">Кабина должна иметь люк в крыше и складную площадку оператора лафетного ствола. Каждый модуль кабины, образующий салон, должен иметь не менее двух дверей. Двери должны открываться по ходу автомобиля и иметь запирающие устройства с наружными и внутренними ручками управления. При этом двери первого ряда должны запираться снаружи и изнутри, остальные - изнутри. Все двери кабины боевого расчета должны быть оборудованы </w:t>
            </w:r>
            <w:r w:rsidRPr="003C6F7F">
              <w:rPr>
                <w:sz w:val="22"/>
                <w:szCs w:val="22"/>
              </w:rPr>
              <w:lastRenderedPageBreak/>
              <w:t>опускаемыми стеклами, имеющими фиксацию по высоте в любом промежуточном положении.</w:t>
            </w:r>
          </w:p>
          <w:p w:rsidR="003C6F7F" w:rsidRPr="003C6F7F" w:rsidRDefault="003C6F7F" w:rsidP="003C6F7F">
            <w:pPr>
              <w:spacing w:after="120"/>
              <w:jc w:val="both"/>
              <w:rPr>
                <w:sz w:val="22"/>
                <w:szCs w:val="22"/>
              </w:rPr>
            </w:pPr>
            <w:r w:rsidRPr="003C6F7F">
              <w:rPr>
                <w:sz w:val="22"/>
                <w:szCs w:val="22"/>
              </w:rPr>
              <w:t xml:space="preserve">В кабине боевого расчета должен быть установлен дополнительный автономный воздушный </w:t>
            </w:r>
            <w:proofErr w:type="spellStart"/>
            <w:r w:rsidRPr="003C6F7F">
              <w:rPr>
                <w:sz w:val="22"/>
                <w:szCs w:val="22"/>
              </w:rPr>
              <w:t>отопитель</w:t>
            </w:r>
            <w:proofErr w:type="spellEnd"/>
            <w:r w:rsidRPr="003C6F7F">
              <w:rPr>
                <w:sz w:val="22"/>
                <w:szCs w:val="22"/>
              </w:rPr>
              <w:t xml:space="preserve"> «</w:t>
            </w:r>
            <w:proofErr w:type="spellStart"/>
            <w:r w:rsidRPr="003C6F7F">
              <w:rPr>
                <w:sz w:val="22"/>
                <w:szCs w:val="22"/>
              </w:rPr>
              <w:t>Планар</w:t>
            </w:r>
            <w:proofErr w:type="spellEnd"/>
            <w:r w:rsidRPr="003C6F7F">
              <w:rPr>
                <w:sz w:val="22"/>
                <w:szCs w:val="22"/>
              </w:rPr>
              <w:t>» (или аналог), который должен обеспечивать поддержание температуры в салоне в холодный период года не ниже +15</w:t>
            </w:r>
            <w:proofErr w:type="gramStart"/>
            <w:r w:rsidRPr="003C6F7F">
              <w:rPr>
                <w:sz w:val="22"/>
                <w:szCs w:val="22"/>
              </w:rPr>
              <w:t xml:space="preserve"> °С</w:t>
            </w:r>
            <w:proofErr w:type="gramEnd"/>
            <w:r w:rsidRPr="003C6F7F">
              <w:rPr>
                <w:sz w:val="22"/>
                <w:szCs w:val="22"/>
              </w:rPr>
              <w:t xml:space="preserve"> во всем диапазоне условий эксплуатации.</w:t>
            </w:r>
          </w:p>
          <w:p w:rsidR="003C6F7F" w:rsidRPr="0056612C" w:rsidRDefault="003C6F7F" w:rsidP="003C6F7F">
            <w:pPr>
              <w:spacing w:after="120"/>
              <w:jc w:val="both"/>
              <w:rPr>
                <w:b/>
                <w:sz w:val="22"/>
                <w:szCs w:val="22"/>
              </w:rPr>
            </w:pPr>
            <w:r w:rsidRPr="003C6F7F">
              <w:rPr>
                <w:b/>
                <w:sz w:val="22"/>
                <w:szCs w:val="22"/>
              </w:rPr>
              <w:t>4. Требования к пожарной надстройке:</w:t>
            </w:r>
            <w:r w:rsidR="0056612C">
              <w:rPr>
                <w:b/>
                <w:sz w:val="22"/>
                <w:szCs w:val="22"/>
              </w:rPr>
              <w:t xml:space="preserve"> </w:t>
            </w:r>
            <w:r w:rsidRPr="003C6F7F">
              <w:rPr>
                <w:sz w:val="22"/>
                <w:szCs w:val="22"/>
              </w:rPr>
              <w:t xml:space="preserve">Кузов АА должен быть модульного типа и состоять из 3-х раздельных частей: переднего отсека, цистерны для воды, заднего отсека совмещенного с насосным отсеком, обогреваемым автономным </w:t>
            </w:r>
            <w:proofErr w:type="spellStart"/>
            <w:r w:rsidRPr="003C6F7F">
              <w:rPr>
                <w:sz w:val="22"/>
                <w:szCs w:val="22"/>
              </w:rPr>
              <w:t>отопителем</w:t>
            </w:r>
            <w:proofErr w:type="spellEnd"/>
            <w:r w:rsidRPr="003C6F7F">
              <w:rPr>
                <w:sz w:val="22"/>
                <w:szCs w:val="22"/>
              </w:rPr>
              <w:t xml:space="preserve"> «</w:t>
            </w:r>
            <w:proofErr w:type="spellStart"/>
            <w:r w:rsidRPr="003C6F7F">
              <w:rPr>
                <w:sz w:val="22"/>
                <w:szCs w:val="22"/>
              </w:rPr>
              <w:t>Планар</w:t>
            </w:r>
            <w:proofErr w:type="spellEnd"/>
            <w:r w:rsidRPr="003C6F7F">
              <w:rPr>
                <w:sz w:val="22"/>
                <w:szCs w:val="22"/>
              </w:rPr>
              <w:t>» (или аналогом).</w:t>
            </w:r>
          </w:p>
          <w:p w:rsidR="003C6F7F" w:rsidRPr="003C6F7F" w:rsidRDefault="003C6F7F" w:rsidP="003C6F7F">
            <w:pPr>
              <w:spacing w:after="120"/>
              <w:jc w:val="both"/>
              <w:rPr>
                <w:sz w:val="22"/>
                <w:szCs w:val="22"/>
              </w:rPr>
            </w:pPr>
            <w:r w:rsidRPr="003C6F7F">
              <w:rPr>
                <w:sz w:val="22"/>
                <w:szCs w:val="22"/>
              </w:rPr>
              <w:t xml:space="preserve">Двери отсеков должны быть панельного типа на </w:t>
            </w:r>
            <w:proofErr w:type="spellStart"/>
            <w:r w:rsidRPr="003C6F7F">
              <w:rPr>
                <w:sz w:val="22"/>
                <w:szCs w:val="22"/>
              </w:rPr>
              <w:t>пневмоупорах</w:t>
            </w:r>
            <w:proofErr w:type="spellEnd"/>
            <w:r w:rsidRPr="003C6F7F">
              <w:rPr>
                <w:sz w:val="22"/>
                <w:szCs w:val="22"/>
              </w:rPr>
              <w:t>.</w:t>
            </w:r>
          </w:p>
          <w:p w:rsidR="003C6F7F" w:rsidRPr="003C6F7F" w:rsidRDefault="003C6F7F" w:rsidP="003C6F7F">
            <w:pPr>
              <w:spacing w:after="120"/>
              <w:jc w:val="both"/>
              <w:rPr>
                <w:b/>
                <w:sz w:val="22"/>
                <w:szCs w:val="22"/>
              </w:rPr>
            </w:pPr>
            <w:r w:rsidRPr="003C6F7F">
              <w:rPr>
                <w:b/>
                <w:sz w:val="22"/>
                <w:szCs w:val="22"/>
              </w:rPr>
              <w:t>5. Требования к цистерне:</w:t>
            </w:r>
          </w:p>
          <w:p w:rsidR="003C6F7F" w:rsidRPr="003C6F7F" w:rsidRDefault="003C6F7F" w:rsidP="003C6F7F">
            <w:pPr>
              <w:spacing w:after="120"/>
              <w:jc w:val="both"/>
              <w:rPr>
                <w:sz w:val="22"/>
                <w:szCs w:val="22"/>
              </w:rPr>
            </w:pPr>
            <w:r w:rsidRPr="003C6F7F">
              <w:rPr>
                <w:sz w:val="22"/>
                <w:szCs w:val="22"/>
              </w:rPr>
              <w:t>Вместимость цистерны для воды должна быть не менее 11300 литров.</w:t>
            </w:r>
          </w:p>
          <w:p w:rsidR="003C6F7F" w:rsidRPr="003C6F7F" w:rsidRDefault="003C6F7F" w:rsidP="003C6F7F">
            <w:pPr>
              <w:spacing w:after="120"/>
              <w:jc w:val="both"/>
              <w:rPr>
                <w:sz w:val="22"/>
                <w:szCs w:val="22"/>
              </w:rPr>
            </w:pPr>
            <w:r w:rsidRPr="003C6F7F">
              <w:rPr>
                <w:sz w:val="22"/>
                <w:szCs w:val="22"/>
              </w:rPr>
              <w:t>Цистерна должна представлять собой жёсткую каркасную цельносварную конструкцию, с оболочкой из нержавеющего стального листа, с жёсткими продольными опорами из сварного замкнутого профиля. Каркас цистерны должен быть выполнен из углового нержавеющего стального профиля размерами не менее 50х50х5 мм.</w:t>
            </w:r>
          </w:p>
          <w:p w:rsidR="003C6F7F" w:rsidRPr="003C6F7F" w:rsidRDefault="003C6F7F" w:rsidP="003C6F7F">
            <w:pPr>
              <w:spacing w:after="120"/>
              <w:jc w:val="both"/>
              <w:rPr>
                <w:sz w:val="22"/>
                <w:szCs w:val="22"/>
              </w:rPr>
            </w:pPr>
            <w:r w:rsidRPr="003C6F7F">
              <w:rPr>
                <w:sz w:val="22"/>
                <w:szCs w:val="22"/>
              </w:rPr>
              <w:t xml:space="preserve">Внешний борт цистерны должен являться внешним бортом автомобиля и иметь ровную, гладкую лицевую поверхность. Боковые поверхности цистерны для воды не должны быть </w:t>
            </w:r>
            <w:proofErr w:type="spellStart"/>
            <w:r w:rsidRPr="003C6F7F">
              <w:rPr>
                <w:sz w:val="22"/>
                <w:szCs w:val="22"/>
              </w:rPr>
              <w:t>зигированы</w:t>
            </w:r>
            <w:proofErr w:type="spellEnd"/>
            <w:r w:rsidRPr="003C6F7F">
              <w:rPr>
                <w:sz w:val="22"/>
                <w:szCs w:val="22"/>
              </w:rPr>
              <w:t>.</w:t>
            </w:r>
          </w:p>
          <w:p w:rsidR="003C6F7F" w:rsidRPr="003C6F7F" w:rsidRDefault="003C6F7F" w:rsidP="003C6F7F">
            <w:pPr>
              <w:spacing w:after="120"/>
              <w:jc w:val="both"/>
              <w:rPr>
                <w:sz w:val="22"/>
                <w:szCs w:val="22"/>
              </w:rPr>
            </w:pPr>
            <w:r w:rsidRPr="003C6F7F">
              <w:rPr>
                <w:sz w:val="22"/>
                <w:szCs w:val="22"/>
              </w:rPr>
              <w:t>Цистерна должна быть расположена продольно на раме автомобиля, в составе установочных элементов должны присутствовать пружинные амортизирующие элементы, для компенсации передачи на цистерну колебаний рамы шасси.</w:t>
            </w:r>
          </w:p>
          <w:p w:rsidR="003C6F7F" w:rsidRPr="003C6F7F" w:rsidRDefault="003C6F7F" w:rsidP="003C6F7F">
            <w:pPr>
              <w:spacing w:after="120"/>
              <w:jc w:val="both"/>
              <w:rPr>
                <w:sz w:val="22"/>
                <w:szCs w:val="22"/>
              </w:rPr>
            </w:pPr>
            <w:r w:rsidRPr="003C6F7F">
              <w:rPr>
                <w:sz w:val="22"/>
                <w:szCs w:val="22"/>
              </w:rPr>
              <w:t>Внутри цистерны должны быть расположены перегородки (волноломы), обеспечивающие гашение колебаний жидкости при движении автомобиля.</w:t>
            </w:r>
          </w:p>
          <w:p w:rsidR="003C6F7F" w:rsidRPr="003C6F7F" w:rsidRDefault="003C6F7F" w:rsidP="003C6F7F">
            <w:pPr>
              <w:spacing w:after="120"/>
              <w:jc w:val="both"/>
              <w:rPr>
                <w:sz w:val="22"/>
                <w:szCs w:val="22"/>
              </w:rPr>
            </w:pPr>
            <w:r w:rsidRPr="003C6F7F">
              <w:rPr>
                <w:sz w:val="22"/>
                <w:szCs w:val="22"/>
              </w:rPr>
              <w:t>Расположение внутренних элементов цистерны не должно препятствовать осмотру их внутренней полости и замене поврежденных элементов.</w:t>
            </w:r>
          </w:p>
          <w:p w:rsidR="003C6F7F" w:rsidRPr="003C6F7F" w:rsidRDefault="003C6F7F" w:rsidP="003C6F7F">
            <w:pPr>
              <w:spacing w:after="120"/>
              <w:jc w:val="both"/>
              <w:rPr>
                <w:sz w:val="22"/>
                <w:szCs w:val="22"/>
              </w:rPr>
            </w:pPr>
            <w:r w:rsidRPr="003C6F7F">
              <w:rPr>
                <w:sz w:val="22"/>
                <w:szCs w:val="22"/>
              </w:rPr>
              <w:t>Площадь перегородки должна составлять не менее 95 % от площади поперечного сечения цистерны.</w:t>
            </w:r>
          </w:p>
          <w:p w:rsidR="003C6F7F" w:rsidRPr="003C6F7F" w:rsidRDefault="003C6F7F" w:rsidP="003C6F7F">
            <w:pPr>
              <w:spacing w:after="120"/>
              <w:jc w:val="both"/>
              <w:rPr>
                <w:sz w:val="22"/>
                <w:szCs w:val="22"/>
              </w:rPr>
            </w:pPr>
            <w:r w:rsidRPr="003C6F7F">
              <w:rPr>
                <w:sz w:val="22"/>
                <w:szCs w:val="22"/>
              </w:rPr>
              <w:t xml:space="preserve">Конструкция цистерны должна обеспечивать опорожнение ее насосом или свободным сливом. </w:t>
            </w:r>
          </w:p>
          <w:p w:rsidR="003C6F7F" w:rsidRPr="003C6F7F" w:rsidRDefault="003C6F7F" w:rsidP="003C6F7F">
            <w:pPr>
              <w:spacing w:after="120"/>
              <w:jc w:val="both"/>
              <w:rPr>
                <w:sz w:val="22"/>
                <w:szCs w:val="22"/>
              </w:rPr>
            </w:pPr>
            <w:r w:rsidRPr="003C6F7F">
              <w:rPr>
                <w:sz w:val="22"/>
                <w:szCs w:val="22"/>
              </w:rPr>
              <w:t>Цистерна должна иметь возможность заполняться как собственным насосом, так и сторонним источником. Заливные патрубки для заполнения от стороннего источника должны быть расположены на крыше и внизу цистерны и иметь соединительную головку ГМ-80.</w:t>
            </w:r>
          </w:p>
          <w:p w:rsidR="003C6F7F" w:rsidRPr="003C6F7F" w:rsidRDefault="003C6F7F" w:rsidP="003C6F7F">
            <w:pPr>
              <w:spacing w:after="120"/>
              <w:jc w:val="both"/>
              <w:rPr>
                <w:sz w:val="22"/>
                <w:szCs w:val="22"/>
              </w:rPr>
            </w:pPr>
            <w:r w:rsidRPr="003C6F7F">
              <w:rPr>
                <w:sz w:val="22"/>
                <w:szCs w:val="22"/>
              </w:rPr>
              <w:t>Цистерна должна иметь устройства, предотвращающие создание в ней избыточного давления при заполнении, разрежения при опорожнении с помощью насоса.</w:t>
            </w:r>
          </w:p>
          <w:p w:rsidR="003C6F7F" w:rsidRPr="003C6F7F" w:rsidRDefault="003C6F7F" w:rsidP="003C6F7F">
            <w:pPr>
              <w:spacing w:after="120"/>
              <w:jc w:val="both"/>
              <w:rPr>
                <w:sz w:val="22"/>
                <w:szCs w:val="22"/>
              </w:rPr>
            </w:pPr>
            <w:r w:rsidRPr="003C6F7F">
              <w:rPr>
                <w:sz w:val="22"/>
                <w:szCs w:val="22"/>
              </w:rPr>
              <w:t xml:space="preserve">Должен быть установлен </w:t>
            </w:r>
            <w:proofErr w:type="spellStart"/>
            <w:r w:rsidRPr="003C6F7F">
              <w:rPr>
                <w:sz w:val="22"/>
                <w:szCs w:val="22"/>
              </w:rPr>
              <w:t>электроподогрев</w:t>
            </w:r>
            <w:proofErr w:type="spellEnd"/>
            <w:r w:rsidRPr="003C6F7F">
              <w:rPr>
                <w:sz w:val="22"/>
                <w:szCs w:val="22"/>
              </w:rPr>
              <w:t xml:space="preserve"> емкости цистерны от внешнего источника электроэнергии, который должен обеспечивать:</w:t>
            </w:r>
          </w:p>
          <w:p w:rsidR="003C6F7F" w:rsidRPr="003C6F7F" w:rsidRDefault="003C6F7F" w:rsidP="003C6F7F">
            <w:pPr>
              <w:spacing w:after="120"/>
              <w:jc w:val="both"/>
              <w:rPr>
                <w:sz w:val="22"/>
                <w:szCs w:val="22"/>
              </w:rPr>
            </w:pPr>
            <w:r w:rsidRPr="003C6F7F">
              <w:rPr>
                <w:sz w:val="22"/>
                <w:szCs w:val="22"/>
              </w:rPr>
              <w:t>-Защиту от перегрузок и коротких замыканий;</w:t>
            </w:r>
          </w:p>
          <w:p w:rsidR="003C6F7F" w:rsidRPr="003C6F7F" w:rsidRDefault="003C6F7F" w:rsidP="003C6F7F">
            <w:pPr>
              <w:spacing w:after="120"/>
              <w:jc w:val="both"/>
              <w:rPr>
                <w:sz w:val="22"/>
                <w:szCs w:val="22"/>
              </w:rPr>
            </w:pPr>
            <w:r w:rsidRPr="003C6F7F">
              <w:rPr>
                <w:sz w:val="22"/>
                <w:szCs w:val="22"/>
              </w:rPr>
              <w:t>-Защиту личного состава от поражения электрическим током высокого напряжения при снижении сопротивления изоляции проводов ниже нормы (0,5 МОм)</w:t>
            </w:r>
          </w:p>
          <w:p w:rsidR="003C6F7F" w:rsidRPr="003C6F7F" w:rsidRDefault="003C6F7F" w:rsidP="003C6F7F">
            <w:pPr>
              <w:spacing w:after="120"/>
              <w:jc w:val="both"/>
              <w:rPr>
                <w:sz w:val="22"/>
                <w:szCs w:val="22"/>
              </w:rPr>
            </w:pPr>
            <w:r w:rsidRPr="003C6F7F">
              <w:rPr>
                <w:sz w:val="22"/>
                <w:szCs w:val="22"/>
              </w:rPr>
              <w:t xml:space="preserve">-Индикацию состояния системы </w:t>
            </w:r>
            <w:proofErr w:type="spellStart"/>
            <w:r w:rsidRPr="003C6F7F">
              <w:rPr>
                <w:sz w:val="22"/>
                <w:szCs w:val="22"/>
              </w:rPr>
              <w:t>электроподогрева</w:t>
            </w:r>
            <w:proofErr w:type="spellEnd"/>
            <w:r w:rsidRPr="003C6F7F">
              <w:rPr>
                <w:sz w:val="22"/>
                <w:szCs w:val="22"/>
              </w:rPr>
              <w:t>, позволяющую выявить: снижение сопротивления изоляции, наличие перегрузки или короткого замыкания.</w:t>
            </w:r>
          </w:p>
          <w:p w:rsidR="003C6F7F" w:rsidRPr="003C6F7F" w:rsidRDefault="003C6F7F" w:rsidP="003C6F7F">
            <w:pPr>
              <w:spacing w:after="120"/>
              <w:jc w:val="both"/>
              <w:rPr>
                <w:sz w:val="22"/>
                <w:szCs w:val="22"/>
              </w:rPr>
            </w:pPr>
            <w:r w:rsidRPr="003C6F7F">
              <w:rPr>
                <w:b/>
                <w:sz w:val="22"/>
                <w:szCs w:val="22"/>
              </w:rPr>
              <w:t xml:space="preserve">6. Требования к </w:t>
            </w:r>
            <w:proofErr w:type="spellStart"/>
            <w:r w:rsidRPr="003C6F7F">
              <w:rPr>
                <w:b/>
                <w:sz w:val="22"/>
                <w:szCs w:val="22"/>
              </w:rPr>
              <w:t>пенобаку</w:t>
            </w:r>
            <w:proofErr w:type="spellEnd"/>
            <w:r w:rsidRPr="003C6F7F">
              <w:rPr>
                <w:b/>
                <w:sz w:val="22"/>
                <w:szCs w:val="22"/>
              </w:rPr>
              <w:t>:</w:t>
            </w:r>
          </w:p>
          <w:p w:rsidR="003C6F7F" w:rsidRPr="003C6F7F" w:rsidRDefault="003C6F7F" w:rsidP="003C6F7F">
            <w:pPr>
              <w:spacing w:after="120"/>
              <w:jc w:val="both"/>
              <w:rPr>
                <w:sz w:val="22"/>
                <w:szCs w:val="22"/>
              </w:rPr>
            </w:pPr>
            <w:r w:rsidRPr="003C6F7F">
              <w:rPr>
                <w:sz w:val="22"/>
                <w:szCs w:val="22"/>
              </w:rPr>
              <w:t>Вместимость бака для пенообразователя должна быть не менее 1000 литров.</w:t>
            </w:r>
          </w:p>
          <w:p w:rsidR="003C6F7F" w:rsidRPr="003C6F7F" w:rsidRDefault="003C6F7F" w:rsidP="003C6F7F">
            <w:pPr>
              <w:spacing w:after="120"/>
              <w:jc w:val="both"/>
              <w:rPr>
                <w:sz w:val="22"/>
                <w:szCs w:val="22"/>
              </w:rPr>
            </w:pPr>
            <w:r w:rsidRPr="003C6F7F">
              <w:rPr>
                <w:sz w:val="22"/>
                <w:szCs w:val="22"/>
              </w:rPr>
              <w:t>Бак для пенообразователя (</w:t>
            </w:r>
            <w:proofErr w:type="spellStart"/>
            <w:r w:rsidRPr="003C6F7F">
              <w:rPr>
                <w:sz w:val="22"/>
                <w:szCs w:val="22"/>
              </w:rPr>
              <w:t>пенобак</w:t>
            </w:r>
            <w:proofErr w:type="spellEnd"/>
            <w:r w:rsidRPr="003C6F7F">
              <w:rPr>
                <w:sz w:val="22"/>
                <w:szCs w:val="22"/>
              </w:rPr>
              <w:t xml:space="preserve">) должен быть установлен в переднем отсеке пожарной надстройки, изготовлен из нержавеющей стали и иметь возможность демонтажа не разбирая надстройку. </w:t>
            </w:r>
          </w:p>
          <w:p w:rsidR="003C6F7F" w:rsidRPr="003C6F7F" w:rsidRDefault="003C6F7F" w:rsidP="003C6F7F">
            <w:pPr>
              <w:spacing w:after="120"/>
              <w:jc w:val="both"/>
              <w:rPr>
                <w:sz w:val="22"/>
                <w:szCs w:val="22"/>
              </w:rPr>
            </w:pPr>
            <w:r w:rsidRPr="003C6F7F">
              <w:rPr>
                <w:sz w:val="22"/>
                <w:szCs w:val="22"/>
              </w:rPr>
              <w:t>Бак для пенообразователя должен иметь устройство, уменьшающее вспенивание пенообразователя при заправке.</w:t>
            </w:r>
          </w:p>
          <w:p w:rsidR="003C6F7F" w:rsidRPr="003C6F7F" w:rsidRDefault="003C6F7F" w:rsidP="003C6F7F">
            <w:pPr>
              <w:spacing w:after="120"/>
              <w:jc w:val="both"/>
              <w:rPr>
                <w:sz w:val="22"/>
                <w:szCs w:val="22"/>
              </w:rPr>
            </w:pPr>
            <w:r w:rsidRPr="003C6F7F">
              <w:rPr>
                <w:sz w:val="22"/>
                <w:szCs w:val="22"/>
              </w:rPr>
              <w:t xml:space="preserve">Конструкция </w:t>
            </w:r>
            <w:proofErr w:type="spellStart"/>
            <w:r w:rsidRPr="003C6F7F">
              <w:rPr>
                <w:sz w:val="22"/>
                <w:szCs w:val="22"/>
              </w:rPr>
              <w:t>пенобака</w:t>
            </w:r>
            <w:proofErr w:type="spellEnd"/>
            <w:r w:rsidRPr="003C6F7F">
              <w:rPr>
                <w:sz w:val="22"/>
                <w:szCs w:val="22"/>
              </w:rPr>
              <w:t xml:space="preserve"> должна уменьшать возможность пролива пенообразователя при </w:t>
            </w:r>
            <w:r w:rsidRPr="003C6F7F">
              <w:rPr>
                <w:sz w:val="22"/>
                <w:szCs w:val="22"/>
              </w:rPr>
              <w:lastRenderedPageBreak/>
              <w:t xml:space="preserve">заправке, в движении и его попадание на составные части автомобиля при подаче. </w:t>
            </w:r>
          </w:p>
          <w:p w:rsidR="003C6F7F" w:rsidRPr="003C6F7F" w:rsidRDefault="003C6F7F" w:rsidP="003C6F7F">
            <w:pPr>
              <w:spacing w:after="120"/>
              <w:jc w:val="both"/>
              <w:rPr>
                <w:sz w:val="22"/>
                <w:szCs w:val="22"/>
              </w:rPr>
            </w:pPr>
            <w:r w:rsidRPr="003C6F7F">
              <w:rPr>
                <w:sz w:val="22"/>
                <w:szCs w:val="22"/>
              </w:rPr>
              <w:t>Соединение бака для пенообразователя  с  насосной  установкой должно  иметь  эластичные элементы, исключающие возникновение в баке усталостных разрушений под воздействием вибрационных нагрузок от шасси и насоса.</w:t>
            </w:r>
          </w:p>
          <w:p w:rsidR="003C6F7F" w:rsidRPr="003C6F7F" w:rsidRDefault="003C6F7F" w:rsidP="003C6F7F">
            <w:pPr>
              <w:spacing w:after="120"/>
              <w:jc w:val="both"/>
              <w:rPr>
                <w:sz w:val="22"/>
                <w:szCs w:val="22"/>
              </w:rPr>
            </w:pPr>
            <w:r w:rsidRPr="003C6F7F">
              <w:rPr>
                <w:sz w:val="22"/>
                <w:szCs w:val="22"/>
              </w:rPr>
              <w:t xml:space="preserve">Должен быть установлен </w:t>
            </w:r>
            <w:proofErr w:type="spellStart"/>
            <w:r w:rsidRPr="003C6F7F">
              <w:rPr>
                <w:sz w:val="22"/>
                <w:szCs w:val="22"/>
              </w:rPr>
              <w:t>электроподогрев</w:t>
            </w:r>
            <w:proofErr w:type="spellEnd"/>
            <w:r w:rsidRPr="003C6F7F">
              <w:rPr>
                <w:sz w:val="22"/>
                <w:szCs w:val="22"/>
              </w:rPr>
              <w:t xml:space="preserve"> емкости </w:t>
            </w:r>
            <w:proofErr w:type="spellStart"/>
            <w:r w:rsidRPr="003C6F7F">
              <w:rPr>
                <w:sz w:val="22"/>
                <w:szCs w:val="22"/>
              </w:rPr>
              <w:t>пенобака</w:t>
            </w:r>
            <w:proofErr w:type="spellEnd"/>
            <w:r w:rsidRPr="003C6F7F">
              <w:rPr>
                <w:sz w:val="22"/>
                <w:szCs w:val="22"/>
              </w:rPr>
              <w:t xml:space="preserve"> от внешнего источника электроэнергии (аналогичный подогреву цистерны для воды).</w:t>
            </w:r>
          </w:p>
          <w:p w:rsidR="003C6F7F" w:rsidRPr="003C6F7F" w:rsidRDefault="003C6F7F" w:rsidP="003C6F7F">
            <w:pPr>
              <w:spacing w:after="120"/>
              <w:jc w:val="both"/>
              <w:rPr>
                <w:b/>
                <w:sz w:val="22"/>
                <w:szCs w:val="22"/>
              </w:rPr>
            </w:pPr>
            <w:r w:rsidRPr="003C6F7F">
              <w:rPr>
                <w:b/>
                <w:sz w:val="22"/>
                <w:szCs w:val="22"/>
              </w:rPr>
              <w:t>7. Требования к насосу:</w:t>
            </w:r>
          </w:p>
          <w:p w:rsidR="003C6F7F" w:rsidRPr="003C6F7F" w:rsidRDefault="003C6F7F" w:rsidP="003C6F7F">
            <w:pPr>
              <w:spacing w:after="120"/>
              <w:jc w:val="both"/>
              <w:rPr>
                <w:sz w:val="22"/>
                <w:szCs w:val="22"/>
              </w:rPr>
            </w:pPr>
            <w:r w:rsidRPr="003C6F7F">
              <w:rPr>
                <w:sz w:val="22"/>
                <w:szCs w:val="22"/>
              </w:rPr>
              <w:t xml:space="preserve">Насосная установка должна быть размещена в заднем отсеке и выполнена в виде моноблока, включающего в себя следующие элементы: центробежный насос нормального давления с расходом по воде не менее 60 л/с при номинальном давлении 100 м </w:t>
            </w:r>
            <w:proofErr w:type="spellStart"/>
            <w:r w:rsidRPr="003C6F7F">
              <w:rPr>
                <w:sz w:val="22"/>
                <w:szCs w:val="22"/>
              </w:rPr>
              <w:t>вод</w:t>
            </w:r>
            <w:proofErr w:type="gramStart"/>
            <w:r w:rsidRPr="003C6F7F">
              <w:rPr>
                <w:sz w:val="22"/>
                <w:szCs w:val="22"/>
              </w:rPr>
              <w:t>.с</w:t>
            </w:r>
            <w:proofErr w:type="gramEnd"/>
            <w:r w:rsidRPr="003C6F7F">
              <w:rPr>
                <w:sz w:val="22"/>
                <w:szCs w:val="22"/>
              </w:rPr>
              <w:t>т</w:t>
            </w:r>
            <w:proofErr w:type="spellEnd"/>
            <w:r w:rsidRPr="003C6F7F">
              <w:rPr>
                <w:sz w:val="22"/>
                <w:szCs w:val="22"/>
              </w:rPr>
              <w:t xml:space="preserve">., коллектор с запорно-регулирующей арматурой, вакуумную систему </w:t>
            </w:r>
            <w:proofErr w:type="spellStart"/>
            <w:r w:rsidRPr="003C6F7F">
              <w:rPr>
                <w:sz w:val="22"/>
                <w:szCs w:val="22"/>
              </w:rPr>
              <w:t>водозаполнения</w:t>
            </w:r>
            <w:proofErr w:type="spellEnd"/>
            <w:r w:rsidRPr="003C6F7F">
              <w:rPr>
                <w:sz w:val="22"/>
                <w:szCs w:val="22"/>
              </w:rPr>
              <w:t xml:space="preserve"> автономного типа (работающую независимо от привода насоса), систему подачи и дозирования пенообразователя, полный комплект контрольно-измерительных приборов (два </w:t>
            </w:r>
            <w:proofErr w:type="spellStart"/>
            <w:r w:rsidRPr="003C6F7F">
              <w:rPr>
                <w:sz w:val="22"/>
                <w:szCs w:val="22"/>
              </w:rPr>
              <w:t>мановакуумметра</w:t>
            </w:r>
            <w:proofErr w:type="spellEnd"/>
            <w:r w:rsidRPr="003C6F7F">
              <w:rPr>
                <w:sz w:val="22"/>
                <w:szCs w:val="22"/>
              </w:rPr>
              <w:t xml:space="preserve"> (на входе и выходе насоса), тахометр, счетчик времени наработки). Для обеспечения положительных температур при эксплуатации насоса в зимний период времени насосный отсек должен быть оборудован автономным </w:t>
            </w:r>
            <w:proofErr w:type="spellStart"/>
            <w:r w:rsidRPr="003C6F7F">
              <w:rPr>
                <w:sz w:val="22"/>
                <w:szCs w:val="22"/>
              </w:rPr>
              <w:t>отопителем</w:t>
            </w:r>
            <w:proofErr w:type="spellEnd"/>
            <w:r w:rsidRPr="003C6F7F">
              <w:rPr>
                <w:sz w:val="22"/>
                <w:szCs w:val="22"/>
              </w:rPr>
              <w:t xml:space="preserve"> «</w:t>
            </w:r>
            <w:proofErr w:type="spellStart"/>
            <w:r w:rsidRPr="003C6F7F">
              <w:rPr>
                <w:sz w:val="22"/>
                <w:szCs w:val="22"/>
              </w:rPr>
              <w:t>Планар</w:t>
            </w:r>
            <w:proofErr w:type="spellEnd"/>
            <w:r w:rsidRPr="003C6F7F">
              <w:rPr>
                <w:sz w:val="22"/>
                <w:szCs w:val="22"/>
              </w:rPr>
              <w:t>» (или аналог).</w:t>
            </w:r>
          </w:p>
          <w:p w:rsidR="003C6F7F" w:rsidRPr="003C6F7F" w:rsidRDefault="003C6F7F" w:rsidP="003C6F7F">
            <w:pPr>
              <w:spacing w:after="120"/>
              <w:jc w:val="both"/>
              <w:rPr>
                <w:sz w:val="22"/>
                <w:szCs w:val="22"/>
              </w:rPr>
            </w:pPr>
            <w:r w:rsidRPr="003C6F7F">
              <w:rPr>
                <w:sz w:val="22"/>
                <w:szCs w:val="22"/>
              </w:rPr>
              <w:t>Вакуумная система, входящая в состав насоса, должна иметь автономный электропривод, рассчитанный на работу от аккумуляторной батареи АА и  работающий независимо от основного ходового двигателя АА и привода центробежного насоса. Управление вакуумной системой должно осуществляться с электрического пульта, входящего в ее состав. Пульт управления вакуумной системы должен обеспечивать ее работу в двух режимах: ручном и автоматическом. Наибольшая геометрическая высота всасывания вакуумной системы должна быть не менее 7,5 м.</w:t>
            </w:r>
          </w:p>
          <w:p w:rsidR="003C6F7F" w:rsidRPr="003C6F7F" w:rsidRDefault="003C6F7F" w:rsidP="003C6F7F">
            <w:pPr>
              <w:spacing w:after="120"/>
              <w:jc w:val="both"/>
              <w:rPr>
                <w:sz w:val="22"/>
                <w:szCs w:val="22"/>
              </w:rPr>
            </w:pPr>
            <w:r w:rsidRPr="003C6F7F">
              <w:rPr>
                <w:sz w:val="22"/>
                <w:szCs w:val="22"/>
              </w:rPr>
              <w:t>Дистанционная система управления насосной установкой должна быть расположена в кабине водителя и включать в себя управление открытием-закрытием запорной арматуры всасывающих трубопроводов из цистерны, трубопроводов напорных патрубков, лафетного ствола, заполнения цистерны, трубопроводов подачи пенообразователя.</w:t>
            </w:r>
          </w:p>
          <w:p w:rsidR="003C6F7F" w:rsidRPr="003C6F7F" w:rsidRDefault="003C6F7F" w:rsidP="003C6F7F">
            <w:pPr>
              <w:spacing w:after="120"/>
              <w:jc w:val="both"/>
              <w:rPr>
                <w:b/>
                <w:sz w:val="22"/>
                <w:szCs w:val="22"/>
              </w:rPr>
            </w:pPr>
            <w:r w:rsidRPr="003C6F7F">
              <w:rPr>
                <w:b/>
                <w:sz w:val="22"/>
                <w:szCs w:val="22"/>
              </w:rPr>
              <w:t>8. Требования к лафетному стволу:</w:t>
            </w:r>
            <w:r>
              <w:rPr>
                <w:b/>
                <w:sz w:val="22"/>
                <w:szCs w:val="22"/>
              </w:rPr>
              <w:t xml:space="preserve"> </w:t>
            </w:r>
            <w:r w:rsidRPr="003C6F7F">
              <w:rPr>
                <w:sz w:val="22"/>
                <w:szCs w:val="22"/>
              </w:rPr>
              <w:t>На крыше кабины АА должен быть установлен ствол лафетный стационарный с дистанционным управлением из кабины боевого расчета. Лафетный ствол должен иметь дублирующую систему ручного управления с откидной площадки оператора ствола из второго модуля кабины через люк. Производительность лафетного ствола должна быть не менее 60 л/</w:t>
            </w:r>
            <w:proofErr w:type="gramStart"/>
            <w:r w:rsidRPr="003C6F7F">
              <w:rPr>
                <w:sz w:val="22"/>
                <w:szCs w:val="22"/>
              </w:rPr>
              <w:t>с</w:t>
            </w:r>
            <w:proofErr w:type="gramEnd"/>
            <w:r w:rsidRPr="003C6F7F">
              <w:rPr>
                <w:sz w:val="22"/>
                <w:szCs w:val="22"/>
              </w:rPr>
              <w:t>.</w:t>
            </w:r>
          </w:p>
          <w:p w:rsidR="003C6F7F" w:rsidRPr="003C6F7F" w:rsidRDefault="003C6F7F" w:rsidP="003C6F7F">
            <w:pPr>
              <w:spacing w:after="120"/>
              <w:jc w:val="both"/>
              <w:rPr>
                <w:b/>
                <w:sz w:val="22"/>
                <w:szCs w:val="22"/>
              </w:rPr>
            </w:pPr>
            <w:r w:rsidRPr="003C6F7F">
              <w:rPr>
                <w:b/>
                <w:sz w:val="22"/>
                <w:szCs w:val="22"/>
              </w:rPr>
              <w:t>9. Требования к бамперной установке:</w:t>
            </w:r>
            <w:r>
              <w:rPr>
                <w:b/>
                <w:sz w:val="22"/>
                <w:szCs w:val="22"/>
              </w:rPr>
              <w:t xml:space="preserve"> </w:t>
            </w:r>
            <w:r w:rsidRPr="003C6F7F">
              <w:rPr>
                <w:sz w:val="22"/>
                <w:szCs w:val="22"/>
              </w:rPr>
              <w:t>На АА должна быть установлена бамперная установка водопенного тушения дистанционного управления, производительностью не менее 20 л/</w:t>
            </w:r>
            <w:proofErr w:type="gramStart"/>
            <w:r w:rsidRPr="003C6F7F">
              <w:rPr>
                <w:sz w:val="22"/>
                <w:szCs w:val="22"/>
              </w:rPr>
              <w:t>с</w:t>
            </w:r>
            <w:proofErr w:type="gramEnd"/>
            <w:r w:rsidRPr="003C6F7F">
              <w:rPr>
                <w:sz w:val="22"/>
                <w:szCs w:val="22"/>
              </w:rPr>
              <w:t>.</w:t>
            </w:r>
          </w:p>
          <w:p w:rsidR="003C6F7F" w:rsidRPr="003C6F7F" w:rsidRDefault="003C6F7F" w:rsidP="003C6F7F">
            <w:pPr>
              <w:spacing w:after="120"/>
              <w:jc w:val="both"/>
              <w:rPr>
                <w:b/>
                <w:sz w:val="22"/>
                <w:szCs w:val="22"/>
              </w:rPr>
            </w:pPr>
            <w:r w:rsidRPr="003C6F7F">
              <w:rPr>
                <w:b/>
                <w:sz w:val="22"/>
                <w:szCs w:val="22"/>
              </w:rPr>
              <w:t xml:space="preserve"> 10. Требования к установке заливки ВПП пеной:</w:t>
            </w:r>
            <w:r>
              <w:rPr>
                <w:b/>
                <w:sz w:val="22"/>
                <w:szCs w:val="22"/>
              </w:rPr>
              <w:t xml:space="preserve"> </w:t>
            </w:r>
            <w:r w:rsidRPr="003C6F7F">
              <w:rPr>
                <w:sz w:val="22"/>
                <w:szCs w:val="22"/>
              </w:rPr>
              <w:t xml:space="preserve">Установка для покрытия ВПП пеной должна иметь съемную конструкцию.  Место хранения согласно требованиям ИКАО – гаражный бокс. Ширина покрытия полосы за один проход должна быть не менее 8 метров. </w:t>
            </w:r>
          </w:p>
          <w:p w:rsidR="003C6F7F" w:rsidRPr="003C6F7F" w:rsidRDefault="003C6F7F" w:rsidP="003C6F7F">
            <w:pPr>
              <w:spacing w:after="120"/>
              <w:jc w:val="both"/>
              <w:rPr>
                <w:b/>
                <w:sz w:val="22"/>
                <w:szCs w:val="22"/>
              </w:rPr>
            </w:pPr>
            <w:r w:rsidRPr="003C6F7F">
              <w:rPr>
                <w:b/>
                <w:sz w:val="22"/>
                <w:szCs w:val="22"/>
              </w:rPr>
              <w:t xml:space="preserve">В состав установки должны входить не менее 8 </w:t>
            </w:r>
            <w:proofErr w:type="spellStart"/>
            <w:r w:rsidRPr="003C6F7F">
              <w:rPr>
                <w:b/>
                <w:sz w:val="22"/>
                <w:szCs w:val="22"/>
              </w:rPr>
              <w:t>пеногенераторов</w:t>
            </w:r>
            <w:proofErr w:type="spellEnd"/>
            <w:r w:rsidRPr="003C6F7F">
              <w:rPr>
                <w:b/>
                <w:sz w:val="22"/>
                <w:szCs w:val="22"/>
              </w:rPr>
              <w:t xml:space="preserve">  ГПС-600.</w:t>
            </w:r>
          </w:p>
          <w:p w:rsidR="003C6F7F" w:rsidRPr="003C6F7F" w:rsidRDefault="003C6F7F" w:rsidP="003C6F7F">
            <w:pPr>
              <w:spacing w:after="120"/>
              <w:jc w:val="both"/>
              <w:rPr>
                <w:b/>
                <w:sz w:val="22"/>
                <w:szCs w:val="22"/>
              </w:rPr>
            </w:pPr>
            <w:r w:rsidRPr="003C6F7F">
              <w:rPr>
                <w:b/>
                <w:sz w:val="22"/>
                <w:szCs w:val="22"/>
              </w:rPr>
              <w:t>11. Требования к установке углекислотного тушения:</w:t>
            </w:r>
            <w:r>
              <w:rPr>
                <w:b/>
                <w:sz w:val="22"/>
                <w:szCs w:val="22"/>
              </w:rPr>
              <w:t xml:space="preserve"> </w:t>
            </w:r>
            <w:r w:rsidRPr="003C6F7F">
              <w:rPr>
                <w:sz w:val="22"/>
                <w:szCs w:val="22"/>
              </w:rPr>
              <w:t>На АА должна быть установлена установка углекислотного тушения (емкость не менее 80 литров, масса углекислоты не менее 50 кг.). В комплект должны входить два шланга по 10м, ствол-раструб, ствол-пробойник.</w:t>
            </w:r>
          </w:p>
          <w:p w:rsidR="003C6F7F" w:rsidRPr="003C6F7F" w:rsidRDefault="003C6F7F" w:rsidP="003C6F7F">
            <w:pPr>
              <w:spacing w:after="120"/>
              <w:jc w:val="both"/>
              <w:rPr>
                <w:b/>
                <w:sz w:val="22"/>
                <w:szCs w:val="22"/>
              </w:rPr>
            </w:pPr>
            <w:r w:rsidRPr="003C6F7F">
              <w:rPr>
                <w:b/>
                <w:sz w:val="22"/>
                <w:szCs w:val="22"/>
              </w:rPr>
              <w:t>12. Требования к мачте освещения:</w:t>
            </w:r>
          </w:p>
          <w:p w:rsidR="003C6F7F" w:rsidRPr="003C6F7F" w:rsidRDefault="003C6F7F" w:rsidP="003C6F7F">
            <w:pPr>
              <w:spacing w:after="120"/>
              <w:jc w:val="both"/>
              <w:rPr>
                <w:sz w:val="22"/>
                <w:szCs w:val="22"/>
              </w:rPr>
            </w:pPr>
            <w:r w:rsidRPr="003C6F7F">
              <w:rPr>
                <w:sz w:val="22"/>
                <w:szCs w:val="22"/>
              </w:rPr>
              <w:t>АА должен быть оборудован телескопической мачтой освещения, с гидравлическим приводом выдвижения, высотой не менее 1,5 метра от крыши АА. На мачте должно быть смонтировано не менее 2-х прожекторов, мощностью не менее 100 Вт каждый. Мачта должна быть установлена на левом углу надстройки АА и не мешать снятию пожарного оборудования и подъёму личного состава на крышу надстройки АА. Прожекторы должны иметь поворотный механизм, с углом поворота в горизонтальной плоскости - 360</w:t>
            </w:r>
            <w:r w:rsidRPr="003C6F7F">
              <w:rPr>
                <w:sz w:val="22"/>
                <w:szCs w:val="22"/>
                <w:vertAlign w:val="superscript"/>
              </w:rPr>
              <w:t xml:space="preserve">0 </w:t>
            </w:r>
            <w:r w:rsidRPr="003C6F7F">
              <w:rPr>
                <w:sz w:val="22"/>
                <w:szCs w:val="22"/>
              </w:rPr>
              <w:t xml:space="preserve"> и в вертикальной плоскости не менее - 30</w:t>
            </w:r>
            <w:r w:rsidRPr="003C6F7F">
              <w:rPr>
                <w:sz w:val="22"/>
                <w:szCs w:val="22"/>
                <w:vertAlign w:val="superscript"/>
              </w:rPr>
              <w:t xml:space="preserve">0 </w:t>
            </w:r>
            <w:r w:rsidRPr="003C6F7F">
              <w:rPr>
                <w:sz w:val="22"/>
                <w:szCs w:val="22"/>
              </w:rPr>
              <w:t>. При установке мачты, высота автомобиля не должна увеличиваться.</w:t>
            </w:r>
          </w:p>
          <w:p w:rsidR="003C6F7F" w:rsidRPr="003C6F7F" w:rsidRDefault="003C6F7F" w:rsidP="003C6F7F">
            <w:pPr>
              <w:spacing w:after="120"/>
              <w:jc w:val="both"/>
              <w:rPr>
                <w:b/>
                <w:sz w:val="22"/>
                <w:szCs w:val="22"/>
              </w:rPr>
            </w:pPr>
            <w:r w:rsidRPr="003C6F7F">
              <w:rPr>
                <w:b/>
                <w:sz w:val="22"/>
                <w:szCs w:val="22"/>
              </w:rPr>
              <w:lastRenderedPageBreak/>
              <w:t>13. Требования к пожарно-техническому и специальному оборудованию:</w:t>
            </w:r>
          </w:p>
          <w:p w:rsidR="003C6F7F" w:rsidRPr="0056612C" w:rsidRDefault="003C6F7F" w:rsidP="0056612C">
            <w:pPr>
              <w:widowControl w:val="0"/>
              <w:suppressAutoHyphens/>
              <w:jc w:val="both"/>
              <w:outlineLvl w:val="0"/>
              <w:rPr>
                <w:rFonts w:eastAsia="Lucida Sans Unicode"/>
                <w:kern w:val="2"/>
                <w:sz w:val="22"/>
                <w:szCs w:val="22"/>
                <w:lang w:eastAsia="en-US"/>
              </w:rPr>
            </w:pPr>
            <w:r w:rsidRPr="003C6F7F">
              <w:rPr>
                <w:sz w:val="22"/>
                <w:szCs w:val="22"/>
              </w:rPr>
              <w:t xml:space="preserve">АА должен быть укомплектован пожарно-техническим и специальным оборудованием и инструментом в соответствии с </w:t>
            </w:r>
            <w:r>
              <w:rPr>
                <w:sz w:val="22"/>
                <w:szCs w:val="22"/>
              </w:rPr>
              <w:t>Таблицей №1</w:t>
            </w:r>
            <w:r w:rsidR="0056612C" w:rsidRPr="003C6F7F">
              <w:rPr>
                <w:rFonts w:eastAsia="Lucida Sans Unicode"/>
                <w:b/>
                <w:kern w:val="2"/>
                <w:sz w:val="22"/>
                <w:szCs w:val="22"/>
                <w:lang w:eastAsia="en-US"/>
              </w:rPr>
              <w:t xml:space="preserve"> </w:t>
            </w:r>
            <w:r w:rsidR="0056612C" w:rsidRPr="0056612C">
              <w:rPr>
                <w:rFonts w:eastAsia="Lucida Sans Unicode"/>
                <w:kern w:val="2"/>
                <w:sz w:val="22"/>
                <w:szCs w:val="22"/>
                <w:lang w:eastAsia="en-US"/>
              </w:rPr>
              <w:t>Комплект пожарно-технического оборудования аэродромного пожарного автомобиля.</w:t>
            </w:r>
          </w:p>
          <w:p w:rsidR="003C6F7F" w:rsidRPr="003C6F7F" w:rsidRDefault="003C6F7F" w:rsidP="003C6F7F">
            <w:pPr>
              <w:spacing w:after="120"/>
              <w:jc w:val="right"/>
              <w:rPr>
                <w:sz w:val="22"/>
                <w:szCs w:val="22"/>
              </w:rPr>
            </w:pPr>
            <w:r>
              <w:rPr>
                <w:sz w:val="22"/>
                <w:szCs w:val="22"/>
              </w:rPr>
              <w:t>Таблица №1</w:t>
            </w:r>
          </w:p>
          <w:p w:rsidR="003C6F7F" w:rsidRPr="003C6F7F" w:rsidRDefault="003C6F7F" w:rsidP="003C6F7F">
            <w:pPr>
              <w:widowControl w:val="0"/>
              <w:suppressAutoHyphens/>
              <w:jc w:val="center"/>
              <w:outlineLvl w:val="0"/>
              <w:rPr>
                <w:rFonts w:eastAsia="Lucida Sans Unicode"/>
                <w:b/>
                <w:kern w:val="2"/>
                <w:sz w:val="22"/>
                <w:szCs w:val="22"/>
                <w:lang w:eastAsia="en-US"/>
              </w:rPr>
            </w:pPr>
            <w:r w:rsidRPr="003C6F7F">
              <w:rPr>
                <w:rFonts w:eastAsia="Lucida Sans Unicode"/>
                <w:b/>
                <w:kern w:val="2"/>
                <w:sz w:val="22"/>
                <w:szCs w:val="22"/>
                <w:lang w:eastAsia="en-US"/>
              </w:rPr>
              <w:t>Комплект пожарно-технического оборудования</w:t>
            </w:r>
          </w:p>
          <w:p w:rsidR="003C6F7F" w:rsidRDefault="003C6F7F" w:rsidP="003C6F7F">
            <w:pPr>
              <w:widowControl w:val="0"/>
              <w:suppressAutoHyphens/>
              <w:jc w:val="center"/>
              <w:rPr>
                <w:rFonts w:eastAsia="Lucida Sans Unicode"/>
                <w:b/>
                <w:kern w:val="2"/>
                <w:sz w:val="22"/>
                <w:szCs w:val="22"/>
                <w:lang w:eastAsia="en-US"/>
              </w:rPr>
            </w:pPr>
            <w:r w:rsidRPr="003C6F7F">
              <w:rPr>
                <w:rFonts w:eastAsia="Lucida Sans Unicode"/>
                <w:b/>
                <w:kern w:val="2"/>
                <w:sz w:val="22"/>
                <w:szCs w:val="22"/>
                <w:lang w:eastAsia="en-US"/>
              </w:rPr>
              <w:t xml:space="preserve">аэродромного пожарного автомобиля </w:t>
            </w:r>
          </w:p>
          <w:p w:rsidR="003C6F7F" w:rsidRPr="003C6F7F" w:rsidRDefault="003C6F7F" w:rsidP="003C6F7F">
            <w:pPr>
              <w:widowControl w:val="0"/>
              <w:suppressAutoHyphens/>
              <w:jc w:val="center"/>
              <w:rPr>
                <w:rFonts w:eastAsia="Lucida Sans Unicode"/>
                <w:b/>
                <w:kern w:val="2"/>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7406"/>
              <w:gridCol w:w="900"/>
            </w:tblGrid>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b/>
                      <w:sz w:val="18"/>
                      <w:szCs w:val="18"/>
                    </w:rPr>
                  </w:pPr>
                  <w:r w:rsidRPr="003C6F7F">
                    <w:rPr>
                      <w:b/>
                      <w:sz w:val="18"/>
                      <w:szCs w:val="18"/>
                    </w:rPr>
                    <w:t>№</w:t>
                  </w:r>
                </w:p>
                <w:p w:rsidR="003C6F7F" w:rsidRPr="003C6F7F" w:rsidRDefault="003C6F7F" w:rsidP="003C6F7F">
                  <w:pPr>
                    <w:jc w:val="center"/>
                    <w:rPr>
                      <w:b/>
                      <w:sz w:val="18"/>
                      <w:szCs w:val="18"/>
                    </w:rPr>
                  </w:pPr>
                  <w:proofErr w:type="gramStart"/>
                  <w:r w:rsidRPr="003C6F7F">
                    <w:rPr>
                      <w:b/>
                      <w:sz w:val="18"/>
                      <w:szCs w:val="18"/>
                    </w:rPr>
                    <w:t>п</w:t>
                  </w:r>
                  <w:proofErr w:type="gramEnd"/>
                  <w:r w:rsidRPr="003C6F7F">
                    <w:rPr>
                      <w:b/>
                      <w:sz w:val="18"/>
                      <w:szCs w:val="18"/>
                    </w:rPr>
                    <w:t>/п</w:t>
                  </w:r>
                </w:p>
              </w:tc>
              <w:tc>
                <w:tcPr>
                  <w:tcW w:w="836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b/>
                      <w:sz w:val="18"/>
                      <w:szCs w:val="18"/>
                    </w:rPr>
                  </w:pPr>
                  <w:r w:rsidRPr="003C6F7F">
                    <w:rPr>
                      <w:b/>
                      <w:sz w:val="18"/>
                      <w:szCs w:val="18"/>
                    </w:rPr>
                    <w:t>Наименование</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b/>
                      <w:sz w:val="18"/>
                      <w:szCs w:val="18"/>
                    </w:rPr>
                  </w:pPr>
                  <w:r w:rsidRPr="003C6F7F">
                    <w:rPr>
                      <w:b/>
                      <w:sz w:val="18"/>
                      <w:szCs w:val="18"/>
                    </w:rPr>
                    <w:t>Кол-во</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jc w:val="both"/>
                    <w:rPr>
                      <w:b/>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b/>
                      <w:sz w:val="22"/>
                      <w:szCs w:val="22"/>
                    </w:rPr>
                  </w:pPr>
                  <w:r w:rsidRPr="003C6F7F">
                    <w:rPr>
                      <w:b/>
                      <w:sz w:val="22"/>
                      <w:szCs w:val="22"/>
                    </w:rPr>
                    <w:t>Оборудование установленное стационарно</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b/>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Ствол лафетный стационарный с дистанционным управлением  ЛСД-С60У, либо аналог</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both"/>
                    <w:rPr>
                      <w:sz w:val="22"/>
                      <w:szCs w:val="22"/>
                    </w:rPr>
                  </w:pPr>
                  <w:r w:rsidRPr="003C6F7F">
                    <w:rPr>
                      <w:sz w:val="22"/>
                      <w:szCs w:val="22"/>
                    </w:rPr>
                    <w:t xml:space="preserve">Насос </w:t>
                  </w:r>
                  <w:proofErr w:type="spellStart"/>
                  <w:r w:rsidRPr="003C6F7F">
                    <w:rPr>
                      <w:sz w:val="22"/>
                      <w:szCs w:val="22"/>
                    </w:rPr>
                    <w:t>Wilo</w:t>
                  </w:r>
                  <w:proofErr w:type="spellEnd"/>
                  <w:r w:rsidRPr="003C6F7F">
                    <w:rPr>
                      <w:sz w:val="22"/>
                      <w:szCs w:val="22"/>
                    </w:rPr>
                    <w:t xml:space="preserve"> NPG-100/315-06/EC, либо аналог</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both"/>
                    <w:rPr>
                      <w:sz w:val="22"/>
                      <w:szCs w:val="22"/>
                    </w:rPr>
                  </w:pPr>
                  <w:r w:rsidRPr="003C6F7F">
                    <w:rPr>
                      <w:sz w:val="22"/>
                      <w:szCs w:val="22"/>
                    </w:rPr>
                    <w:t>Бамперная установка с дистанционным управлением   ЛСД-С20У, либо аналог</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Установка углекислотного тушения (50кг., 80 литров) в комплекте с двумя шлангами по 10м., стволом-раструбом, стволом-пробойником</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 xml:space="preserve">Автономный </w:t>
                  </w:r>
                  <w:proofErr w:type="spellStart"/>
                  <w:r w:rsidRPr="003C6F7F">
                    <w:rPr>
                      <w:sz w:val="22"/>
                      <w:szCs w:val="22"/>
                    </w:rPr>
                    <w:t>отоп</w:t>
                  </w:r>
                  <w:r>
                    <w:rPr>
                      <w:sz w:val="22"/>
                      <w:szCs w:val="22"/>
                    </w:rPr>
                    <w:t>итель</w:t>
                  </w:r>
                  <w:proofErr w:type="spellEnd"/>
                  <w:r>
                    <w:rPr>
                      <w:sz w:val="22"/>
                      <w:szCs w:val="22"/>
                    </w:rPr>
                    <w:t xml:space="preserve"> насосного отсека «</w:t>
                  </w:r>
                  <w:proofErr w:type="spellStart"/>
                  <w:r>
                    <w:rPr>
                      <w:sz w:val="22"/>
                      <w:szCs w:val="22"/>
                    </w:rPr>
                    <w:t>Планар</w:t>
                  </w:r>
                  <w:proofErr w:type="spellEnd"/>
                  <w:r>
                    <w:rPr>
                      <w:sz w:val="22"/>
                      <w:szCs w:val="22"/>
                    </w:rPr>
                    <w:t>»</w:t>
                  </w:r>
                  <w:r w:rsidRPr="003C6F7F">
                    <w:rPr>
                      <w:sz w:val="22"/>
                      <w:szCs w:val="22"/>
                    </w:rPr>
                    <w:t>, либо аналог</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 xml:space="preserve">Автономный </w:t>
                  </w:r>
                  <w:proofErr w:type="spellStart"/>
                  <w:r w:rsidRPr="003C6F7F">
                    <w:rPr>
                      <w:sz w:val="22"/>
                      <w:szCs w:val="22"/>
                    </w:rPr>
                    <w:t>отопитель</w:t>
                  </w:r>
                  <w:proofErr w:type="spellEnd"/>
                  <w:r w:rsidRPr="003C6F7F">
                    <w:rPr>
                      <w:sz w:val="22"/>
                      <w:szCs w:val="22"/>
                    </w:rPr>
                    <w:t xml:space="preserve"> кабины боевого расчета «</w:t>
                  </w:r>
                  <w:proofErr w:type="spellStart"/>
                  <w:r w:rsidRPr="003C6F7F">
                    <w:rPr>
                      <w:sz w:val="22"/>
                      <w:szCs w:val="22"/>
                    </w:rPr>
                    <w:t>Планар</w:t>
                  </w:r>
                  <w:proofErr w:type="spellEnd"/>
                  <w:r w:rsidRPr="003C6F7F">
                    <w:rPr>
                      <w:sz w:val="22"/>
                      <w:szCs w:val="22"/>
                    </w:rPr>
                    <w:t>», либо аналог</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lang w:val="en-US"/>
                    </w:rPr>
                  </w:pPr>
                  <w:r w:rsidRPr="003C6F7F">
                    <w:rPr>
                      <w:sz w:val="22"/>
                      <w:szCs w:val="22"/>
                      <w:lang w:val="en-US"/>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jc w:val="center"/>
                    <w:rPr>
                      <w:b/>
                      <w:sz w:val="22"/>
                      <w:szCs w:val="22"/>
                    </w:rPr>
                  </w:pPr>
                </w:p>
              </w:tc>
              <w:tc>
                <w:tcPr>
                  <w:tcW w:w="836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b/>
                      <w:sz w:val="22"/>
                      <w:szCs w:val="22"/>
                    </w:rPr>
                  </w:pPr>
                  <w:r w:rsidRPr="003C6F7F">
                    <w:rPr>
                      <w:b/>
                      <w:sz w:val="22"/>
                      <w:szCs w:val="22"/>
                    </w:rPr>
                    <w:t>Оборудование для прокладки рукавных линий</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b/>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both"/>
                    <w:rPr>
                      <w:sz w:val="22"/>
                      <w:szCs w:val="22"/>
                    </w:rPr>
                  </w:pPr>
                  <w:r w:rsidRPr="003C6F7F">
                    <w:rPr>
                      <w:sz w:val="22"/>
                      <w:szCs w:val="22"/>
                    </w:rPr>
                    <w:t>Водосборник ВС-125</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both"/>
                    <w:rPr>
                      <w:sz w:val="22"/>
                      <w:szCs w:val="22"/>
                    </w:rPr>
                  </w:pPr>
                  <w:r w:rsidRPr="003C6F7F">
                    <w:rPr>
                      <w:sz w:val="22"/>
                      <w:szCs w:val="22"/>
                    </w:rPr>
                    <w:t>Генератор пены ГПС-600 (в том числе в составе установки покрытия ВПП пеной)</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8</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both"/>
                    <w:rPr>
                      <w:sz w:val="22"/>
                      <w:szCs w:val="22"/>
                    </w:rPr>
                  </w:pPr>
                  <w:r w:rsidRPr="003C6F7F">
                    <w:rPr>
                      <w:sz w:val="22"/>
                      <w:szCs w:val="22"/>
                    </w:rPr>
                    <w:t>Гидроэлеватор Г-600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Головка напорная  ГП 80х50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Головка напорная ГП 80х70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Зажим 80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Ключ 150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Ключ 80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Колонка пожарная КП-80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Крюк для открывания крышки гидранта</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Лента рукавная</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4</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Разветвление РТ-80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 xml:space="preserve">Рукав В-1-125, </w:t>
                  </w:r>
                  <w:r w:rsidRPr="003C6F7F">
                    <w:rPr>
                      <w:sz w:val="22"/>
                      <w:szCs w:val="22"/>
                      <w:lang w:val="en-US"/>
                    </w:rPr>
                    <w:t>L</w:t>
                  </w:r>
                  <w:r w:rsidRPr="003C6F7F">
                    <w:rPr>
                      <w:sz w:val="22"/>
                      <w:szCs w:val="22"/>
                    </w:rPr>
                    <w:t>- 4 м с арматурой ГРВ-125</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 xml:space="preserve">Рукав КЩ-2-32-10, </w:t>
                  </w:r>
                  <w:r w:rsidRPr="003C6F7F">
                    <w:rPr>
                      <w:sz w:val="22"/>
                      <w:szCs w:val="22"/>
                      <w:lang w:val="en-US"/>
                    </w:rPr>
                    <w:t>L</w:t>
                  </w:r>
                  <w:r w:rsidRPr="003C6F7F">
                    <w:rPr>
                      <w:sz w:val="22"/>
                      <w:szCs w:val="22"/>
                    </w:rPr>
                    <w:t>- 4 м с головкой ГМ-50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pacing w:val="-8"/>
                      <w:sz w:val="22"/>
                      <w:szCs w:val="22"/>
                    </w:rPr>
                    <w:t>Рукав В-2-75-6,</w:t>
                  </w:r>
                  <w:r w:rsidRPr="003C6F7F">
                    <w:rPr>
                      <w:sz w:val="22"/>
                      <w:szCs w:val="22"/>
                    </w:rPr>
                    <w:t xml:space="preserve"> </w:t>
                  </w:r>
                  <w:r w:rsidRPr="003C6F7F">
                    <w:rPr>
                      <w:sz w:val="22"/>
                      <w:szCs w:val="22"/>
                      <w:lang w:val="en-US"/>
                    </w:rPr>
                    <w:t>L</w:t>
                  </w:r>
                  <w:r w:rsidRPr="003C6F7F">
                    <w:rPr>
                      <w:sz w:val="22"/>
                      <w:szCs w:val="22"/>
                    </w:rPr>
                    <w:t>-</w:t>
                  </w:r>
                  <w:r w:rsidRPr="003C6F7F">
                    <w:rPr>
                      <w:spacing w:val="-8"/>
                      <w:sz w:val="22"/>
                      <w:szCs w:val="22"/>
                    </w:rPr>
                    <w:t>4 м, с арматурой ГР-80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 xml:space="preserve">Рукав напорный </w:t>
                  </w:r>
                  <w:proofErr w:type="spellStart"/>
                  <w:r w:rsidRPr="003C6F7F">
                    <w:rPr>
                      <w:sz w:val="22"/>
                      <w:szCs w:val="22"/>
                    </w:rPr>
                    <w:t>латексированный</w:t>
                  </w:r>
                  <w:proofErr w:type="spellEnd"/>
                  <w:r w:rsidRPr="003C6F7F">
                    <w:rPr>
                      <w:sz w:val="22"/>
                      <w:szCs w:val="22"/>
                    </w:rPr>
                    <w:t xml:space="preserve"> 51-1.6(У), </w:t>
                  </w:r>
                  <w:r w:rsidRPr="003C6F7F">
                    <w:rPr>
                      <w:sz w:val="22"/>
                      <w:szCs w:val="22"/>
                      <w:lang w:val="en-US"/>
                    </w:rPr>
                    <w:t>L</w:t>
                  </w:r>
                  <w:r w:rsidRPr="003C6F7F">
                    <w:rPr>
                      <w:sz w:val="22"/>
                      <w:szCs w:val="22"/>
                    </w:rPr>
                    <w:t xml:space="preserve">-20 м, с головками ГР-50 </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4</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 xml:space="preserve">Рукав напорный </w:t>
                  </w:r>
                  <w:proofErr w:type="spellStart"/>
                  <w:r w:rsidRPr="003C6F7F">
                    <w:rPr>
                      <w:sz w:val="22"/>
                      <w:szCs w:val="22"/>
                    </w:rPr>
                    <w:t>латексированный</w:t>
                  </w:r>
                  <w:proofErr w:type="spellEnd"/>
                  <w:r w:rsidRPr="003C6F7F">
                    <w:rPr>
                      <w:sz w:val="22"/>
                      <w:szCs w:val="22"/>
                    </w:rPr>
                    <w:t xml:space="preserve"> 77-1.6(У), </w:t>
                  </w:r>
                  <w:r w:rsidRPr="003C6F7F">
                    <w:rPr>
                      <w:sz w:val="22"/>
                      <w:szCs w:val="22"/>
                      <w:lang w:val="en-US"/>
                    </w:rPr>
                    <w:t>L</w:t>
                  </w:r>
                  <w:r w:rsidRPr="003C6F7F">
                    <w:rPr>
                      <w:sz w:val="22"/>
                      <w:szCs w:val="22"/>
                    </w:rPr>
                    <w:t xml:space="preserve">-20 м, с головками ГР-80 </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6</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Сетка СВ-125</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 xml:space="preserve">Канат капроновый </w:t>
                  </w:r>
                  <w:r w:rsidRPr="003C6F7F">
                    <w:rPr>
                      <w:sz w:val="22"/>
                      <w:szCs w:val="22"/>
                      <w:lang w:val="en-US"/>
                    </w:rPr>
                    <w:t>d</w:t>
                  </w:r>
                  <w:r w:rsidRPr="003C6F7F">
                    <w:rPr>
                      <w:sz w:val="22"/>
                      <w:szCs w:val="22"/>
                    </w:rPr>
                    <w:t xml:space="preserve">-11мм., для сетки СВ-125, </w:t>
                  </w:r>
                  <w:r w:rsidRPr="003C6F7F">
                    <w:rPr>
                      <w:sz w:val="22"/>
                      <w:szCs w:val="22"/>
                      <w:lang w:val="en-US"/>
                    </w:rPr>
                    <w:t>L</w:t>
                  </w:r>
                  <w:r w:rsidRPr="003C6F7F">
                    <w:rPr>
                      <w:sz w:val="22"/>
                      <w:szCs w:val="22"/>
                    </w:rPr>
                    <w:t>-9м</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jc w:val="center"/>
                    <w:rPr>
                      <w:b/>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b/>
                      <w:sz w:val="22"/>
                      <w:szCs w:val="22"/>
                    </w:rPr>
                  </w:pPr>
                  <w:r w:rsidRPr="003C6F7F">
                    <w:rPr>
                      <w:b/>
                      <w:sz w:val="22"/>
                      <w:szCs w:val="22"/>
                    </w:rPr>
                    <w:t>Оборудование для тушения</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b/>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Ствол  ручной пожарный РСК-50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Ствол воздушно-пенный пожарный СВП</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Ствол-пробойник водяной</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jc w:val="center"/>
                    <w:rPr>
                      <w:b/>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b/>
                      <w:sz w:val="22"/>
                      <w:szCs w:val="22"/>
                    </w:rPr>
                  </w:pPr>
                  <w:r w:rsidRPr="003C6F7F">
                    <w:rPr>
                      <w:b/>
                      <w:sz w:val="22"/>
                      <w:szCs w:val="22"/>
                    </w:rPr>
                    <w:t>Оборудование для спасательных работ</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b/>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both"/>
                    <w:rPr>
                      <w:sz w:val="22"/>
                      <w:szCs w:val="22"/>
                    </w:rPr>
                  </w:pPr>
                  <w:r w:rsidRPr="003C6F7F">
                    <w:rPr>
                      <w:sz w:val="22"/>
                      <w:szCs w:val="22"/>
                    </w:rPr>
                    <w:t>Веревка пожарная спасательная ВПС-30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Лестница для спасательных работ на ВС</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Нож для резки привязных ремней пассажирских кресел</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4</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Аппарат дыхательный ПТС «АВИА»-140М либо «Омега–С» НПБ-165</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3</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ind w:left="0" w:hanging="363"/>
                    <w:jc w:val="right"/>
                    <w:rPr>
                      <w:rFonts w:cs="Tahoma"/>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widowControl w:val="0"/>
                    <w:suppressAutoHyphens/>
                    <w:rPr>
                      <w:rFonts w:eastAsia="Lucida Sans Unicode"/>
                      <w:kern w:val="2"/>
                      <w:sz w:val="22"/>
                      <w:szCs w:val="22"/>
                      <w:lang w:eastAsia="en-US"/>
                    </w:rPr>
                  </w:pPr>
                  <w:r w:rsidRPr="003C6F7F">
                    <w:rPr>
                      <w:rFonts w:eastAsia="Lucida Sans Unicode"/>
                      <w:kern w:val="2"/>
                      <w:sz w:val="22"/>
                      <w:szCs w:val="22"/>
                      <w:lang w:eastAsia="en-US"/>
                    </w:rPr>
                    <w:t>Фонарь осветительный специальный АС-1-003 «ФОС» (модель   ФОС-3-5/6П)</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rFonts w:cs="Tahoma"/>
                      <w:sz w:val="22"/>
                      <w:szCs w:val="22"/>
                    </w:rPr>
                  </w:pPr>
                  <w:r w:rsidRPr="003C6F7F">
                    <w:rPr>
                      <w:rFonts w:cs="Tahoma"/>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ind w:left="0" w:hanging="363"/>
                    <w:jc w:val="right"/>
                    <w:rPr>
                      <w:rFonts w:cs="Tahoma"/>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widowControl w:val="0"/>
                    <w:suppressAutoHyphens/>
                    <w:rPr>
                      <w:rFonts w:eastAsia="Lucida Sans Unicode"/>
                      <w:kern w:val="2"/>
                      <w:sz w:val="22"/>
                      <w:szCs w:val="22"/>
                      <w:lang w:eastAsia="en-US"/>
                    </w:rPr>
                  </w:pPr>
                  <w:r w:rsidRPr="003C6F7F">
                    <w:rPr>
                      <w:rFonts w:eastAsia="Lucida Sans Unicode"/>
                      <w:kern w:val="2"/>
                      <w:sz w:val="22"/>
                      <w:szCs w:val="22"/>
                      <w:lang w:eastAsia="en-US"/>
                    </w:rPr>
                    <w:t>Устройство зарядное АЗУ-7.2 (к фонарю ФОС-3-5/6П)</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Костюм ТОК-200 (большого размера)</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Носилки для переноса пострадавших типа «Плащ»</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Пила дисковая для резки фюзеляжа «HUSQVARNA К970»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Аптечка (контейнер) с набором медицинских материалов и сре</w:t>
                  </w:r>
                  <w:proofErr w:type="gramStart"/>
                  <w:r w:rsidRPr="003C6F7F">
                    <w:rPr>
                      <w:sz w:val="22"/>
                      <w:szCs w:val="22"/>
                    </w:rPr>
                    <w:t>дств дл</w:t>
                  </w:r>
                  <w:proofErr w:type="gramEnd"/>
                  <w:r w:rsidRPr="003C6F7F">
                    <w:rPr>
                      <w:sz w:val="22"/>
                      <w:szCs w:val="22"/>
                    </w:rPr>
                    <w:t>я оказания медицинской помощи при травмах, ожогах, переломах, отравлении продуктами горения</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Переносной индикатор напряжения ПИН-90</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jc w:val="center"/>
                    <w:rPr>
                      <w:b/>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b/>
                      <w:sz w:val="22"/>
                      <w:szCs w:val="22"/>
                    </w:rPr>
                  </w:pPr>
                  <w:r w:rsidRPr="003C6F7F">
                    <w:rPr>
                      <w:b/>
                      <w:sz w:val="22"/>
                      <w:szCs w:val="22"/>
                    </w:rPr>
                    <w:t>Инструмент шанцевый</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b/>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Лопата ЛКО-2</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both"/>
                    <w:rPr>
                      <w:sz w:val="22"/>
                      <w:szCs w:val="22"/>
                    </w:rPr>
                  </w:pPr>
                  <w:r w:rsidRPr="003C6F7F">
                    <w:rPr>
                      <w:sz w:val="22"/>
                      <w:szCs w:val="22"/>
                    </w:rPr>
                    <w:t>Лом ЛПЛ</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Ножовка 1-500-4</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Топор А</w:t>
                  </w:r>
                  <w:proofErr w:type="gramStart"/>
                  <w:r w:rsidRPr="003C6F7F">
                    <w:rPr>
                      <w:sz w:val="22"/>
                      <w:szCs w:val="22"/>
                    </w:rPr>
                    <w:t>2</w:t>
                  </w:r>
                  <w:proofErr w:type="gramEnd"/>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Топор пожарный тяжелый (штурмовой)</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jc w:val="center"/>
                    <w:rPr>
                      <w:b/>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b/>
                      <w:sz w:val="22"/>
                      <w:szCs w:val="22"/>
                    </w:rPr>
                  </w:pPr>
                  <w:r w:rsidRPr="003C6F7F">
                    <w:rPr>
                      <w:b/>
                      <w:sz w:val="22"/>
                      <w:szCs w:val="22"/>
                    </w:rPr>
                    <w:t>Комплект диэлектрический</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b/>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Коврик диэлектрический</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Перчатки диэлектрические</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Ножницы с диэлектрическими рукоятками НРЭП</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Боты диэлектрические</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jc w:val="center"/>
                    <w:rPr>
                      <w:b/>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b/>
                      <w:sz w:val="22"/>
                      <w:szCs w:val="22"/>
                    </w:rPr>
                  </w:pPr>
                  <w:r w:rsidRPr="003C6F7F">
                    <w:rPr>
                      <w:b/>
                      <w:sz w:val="22"/>
                      <w:szCs w:val="22"/>
                    </w:rPr>
                    <w:t>Комплект слесарный</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b/>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Сумка для комплекта слесарного инструмента</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Молоток слесарный</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Зубило</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Плоскогубцы</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Ножовка по металлу</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jc w:val="center"/>
                    <w:rPr>
                      <w:b/>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b/>
                      <w:sz w:val="22"/>
                      <w:szCs w:val="22"/>
                    </w:rPr>
                  </w:pPr>
                  <w:r w:rsidRPr="003C6F7F">
                    <w:rPr>
                      <w:b/>
                      <w:sz w:val="22"/>
                      <w:szCs w:val="22"/>
                    </w:rPr>
                    <w:t>Комплект водительский</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b/>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ЗИП в составе шасси</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 xml:space="preserve">1 </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Автомобильная медицинская аптечка</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Огнетушитель ОП-2 (з</w:t>
                  </w:r>
                  <w:proofErr w:type="gramStart"/>
                  <w:r w:rsidRPr="003C6F7F">
                    <w:rPr>
                      <w:sz w:val="22"/>
                      <w:szCs w:val="22"/>
                    </w:rPr>
                    <w:t>)-</w:t>
                  </w:r>
                  <w:proofErr w:type="gramEnd"/>
                  <w:r w:rsidRPr="003C6F7F">
                    <w:rPr>
                      <w:sz w:val="22"/>
                      <w:szCs w:val="22"/>
                    </w:rPr>
                    <w:t>АВС</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Колодка противооткатная</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2</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sz w:val="22"/>
                      <w:szCs w:val="22"/>
                    </w:rPr>
                    <w:t>Знак аварийной остановки</w:t>
                  </w:r>
                </w:p>
              </w:tc>
              <w:tc>
                <w:tcPr>
                  <w:tcW w:w="953" w:type="dxa"/>
                  <w:tcBorders>
                    <w:top w:val="single" w:sz="4" w:space="0" w:color="auto"/>
                    <w:left w:val="single" w:sz="4" w:space="0" w:color="auto"/>
                    <w:bottom w:val="single" w:sz="4" w:space="0" w:color="auto"/>
                    <w:right w:val="single" w:sz="4" w:space="0" w:color="auto"/>
                  </w:tcBorders>
                  <w:vAlign w:val="center"/>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b/>
                      <w:sz w:val="22"/>
                      <w:szCs w:val="22"/>
                    </w:rPr>
                  </w:pPr>
                  <w:r w:rsidRPr="003C6F7F">
                    <w:rPr>
                      <w:b/>
                      <w:sz w:val="22"/>
                      <w:szCs w:val="22"/>
                    </w:rPr>
                    <w:t>Внешние светотехнические устройства, смонтированные на автомобиле</w:t>
                  </w:r>
                </w:p>
              </w:tc>
              <w:tc>
                <w:tcPr>
                  <w:tcW w:w="953" w:type="dxa"/>
                  <w:tcBorders>
                    <w:top w:val="single" w:sz="4" w:space="0" w:color="auto"/>
                    <w:left w:val="single" w:sz="4" w:space="0" w:color="auto"/>
                    <w:bottom w:val="single" w:sz="4" w:space="0" w:color="auto"/>
                    <w:right w:val="single" w:sz="4" w:space="0" w:color="auto"/>
                  </w:tcBorders>
                  <w:vAlign w:val="center"/>
                </w:tcPr>
                <w:p w:rsidR="003C6F7F" w:rsidRPr="003C6F7F" w:rsidRDefault="003C6F7F" w:rsidP="003C6F7F">
                  <w:pPr>
                    <w:jc w:val="center"/>
                    <w:rPr>
                      <w:sz w:val="22"/>
                      <w:szCs w:val="22"/>
                    </w:rPr>
                  </w:pP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bCs/>
                      <w:sz w:val="22"/>
                      <w:szCs w:val="22"/>
                    </w:rPr>
                    <w:t>Маяк сигнальный проблесковый «Спектр 24М»</w:t>
                  </w:r>
                  <w:r w:rsidRPr="003C6F7F">
                    <w:rPr>
                      <w:sz w:val="22"/>
                      <w:szCs w:val="22"/>
                    </w:rPr>
                    <w:t xml:space="preserve"> синий</w:t>
                  </w:r>
                </w:p>
              </w:tc>
              <w:tc>
                <w:tcPr>
                  <w:tcW w:w="95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sz w:val="22"/>
                      <w:szCs w:val="22"/>
                    </w:rPr>
                  </w:pPr>
                  <w:r w:rsidRPr="003C6F7F">
                    <w:rPr>
                      <w:sz w:val="22"/>
                      <w:szCs w:val="22"/>
                    </w:rPr>
                    <w:t>3</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bCs/>
                      <w:sz w:val="22"/>
                      <w:szCs w:val="22"/>
                    </w:rPr>
                    <w:t>Маяк сигнальный проблесковый «Спектр 24М»</w:t>
                  </w:r>
                  <w:r w:rsidRPr="003C6F7F">
                    <w:rPr>
                      <w:sz w:val="22"/>
                      <w:szCs w:val="22"/>
                    </w:rPr>
                    <w:t xml:space="preserve">  желтый</w:t>
                  </w:r>
                </w:p>
              </w:tc>
              <w:tc>
                <w:tcPr>
                  <w:tcW w:w="95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sz w:val="22"/>
                      <w:szCs w:val="22"/>
                    </w:rPr>
                  </w:pPr>
                  <w:r w:rsidRPr="003C6F7F">
                    <w:rPr>
                      <w:bCs/>
                      <w:sz w:val="22"/>
                      <w:szCs w:val="22"/>
                    </w:rPr>
                    <w:t>Сигнальная громкоговорящая установка с силовым блоком «Смерч» 24-120</w:t>
                  </w:r>
                </w:p>
              </w:tc>
              <w:tc>
                <w:tcPr>
                  <w:tcW w:w="95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bCs/>
                      <w:sz w:val="22"/>
                      <w:szCs w:val="22"/>
                    </w:rPr>
                  </w:pPr>
                  <w:r w:rsidRPr="003C6F7F">
                    <w:rPr>
                      <w:bCs/>
                      <w:sz w:val="22"/>
                      <w:szCs w:val="22"/>
                    </w:rPr>
                    <w:t xml:space="preserve">Мачта осветительная МОС-220П </w:t>
                  </w:r>
                </w:p>
              </w:tc>
              <w:tc>
                <w:tcPr>
                  <w:tcW w:w="95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sz w:val="22"/>
                      <w:szCs w:val="22"/>
                    </w:rPr>
                  </w:pPr>
                  <w:r w:rsidRPr="003C6F7F">
                    <w:rPr>
                      <w:sz w:val="22"/>
                      <w:szCs w:val="22"/>
                    </w:rPr>
                    <w:t>1</w:t>
                  </w:r>
                </w:p>
              </w:tc>
            </w:tr>
            <w:tr w:rsidR="003C6F7F" w:rsidRPr="003C6F7F" w:rsidTr="003C6F7F">
              <w:trPr>
                <w:jc w:val="center"/>
              </w:trPr>
              <w:tc>
                <w:tcPr>
                  <w:tcW w:w="709" w:type="dxa"/>
                  <w:tcBorders>
                    <w:top w:val="single" w:sz="4" w:space="0" w:color="auto"/>
                    <w:left w:val="single" w:sz="4" w:space="0" w:color="auto"/>
                    <w:bottom w:val="single" w:sz="4" w:space="0" w:color="auto"/>
                    <w:right w:val="single" w:sz="4" w:space="0" w:color="auto"/>
                  </w:tcBorders>
                </w:tcPr>
                <w:p w:rsidR="003C6F7F" w:rsidRPr="003C6F7F" w:rsidRDefault="003C6F7F" w:rsidP="003C6F7F">
                  <w:pPr>
                    <w:widowControl w:val="0"/>
                    <w:numPr>
                      <w:ilvl w:val="0"/>
                      <w:numId w:val="27"/>
                    </w:numPr>
                    <w:suppressAutoHyphens/>
                    <w:jc w:val="center"/>
                    <w:rPr>
                      <w:sz w:val="22"/>
                      <w:szCs w:val="22"/>
                    </w:rPr>
                  </w:pPr>
                </w:p>
              </w:tc>
              <w:tc>
                <w:tcPr>
                  <w:tcW w:w="836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both"/>
                    <w:rPr>
                      <w:bCs/>
                      <w:sz w:val="22"/>
                      <w:szCs w:val="22"/>
                    </w:rPr>
                  </w:pPr>
                  <w:r w:rsidRPr="003C6F7F">
                    <w:rPr>
                      <w:bCs/>
                      <w:sz w:val="22"/>
                      <w:szCs w:val="22"/>
                    </w:rPr>
                    <w:t>Генератор электрический мощностью не менее 4 кВт</w:t>
                  </w:r>
                </w:p>
              </w:tc>
              <w:tc>
                <w:tcPr>
                  <w:tcW w:w="953" w:type="dxa"/>
                  <w:tcBorders>
                    <w:top w:val="single" w:sz="4" w:space="0" w:color="auto"/>
                    <w:left w:val="single" w:sz="4" w:space="0" w:color="auto"/>
                    <w:bottom w:val="single" w:sz="4" w:space="0" w:color="auto"/>
                    <w:right w:val="single" w:sz="4" w:space="0" w:color="auto"/>
                  </w:tcBorders>
                  <w:hideMark/>
                </w:tcPr>
                <w:p w:rsidR="003C6F7F" w:rsidRPr="003C6F7F" w:rsidRDefault="003C6F7F" w:rsidP="003C6F7F">
                  <w:pPr>
                    <w:jc w:val="center"/>
                    <w:rPr>
                      <w:sz w:val="22"/>
                      <w:szCs w:val="22"/>
                    </w:rPr>
                  </w:pPr>
                  <w:r w:rsidRPr="003C6F7F">
                    <w:rPr>
                      <w:sz w:val="22"/>
                      <w:szCs w:val="22"/>
                    </w:rPr>
                    <w:t>1</w:t>
                  </w:r>
                </w:p>
              </w:tc>
            </w:tr>
          </w:tbl>
          <w:p w:rsidR="003C6F7F" w:rsidRDefault="003C6F7F" w:rsidP="00F54576">
            <w:pPr>
              <w:spacing w:after="120"/>
              <w:jc w:val="both"/>
              <w:rPr>
                <w:b/>
                <w:sz w:val="22"/>
                <w:szCs w:val="22"/>
              </w:rPr>
            </w:pPr>
          </w:p>
          <w:p w:rsidR="00E24217" w:rsidRDefault="00F54576" w:rsidP="00E24217">
            <w:pPr>
              <w:tabs>
                <w:tab w:val="left" w:pos="284"/>
              </w:tabs>
              <w:jc w:val="both"/>
              <w:rPr>
                <w:b/>
                <w:sz w:val="22"/>
                <w:szCs w:val="22"/>
              </w:rPr>
            </w:pPr>
            <w:r w:rsidRPr="00CD2FFB">
              <w:rPr>
                <w:b/>
                <w:sz w:val="22"/>
                <w:szCs w:val="22"/>
              </w:rPr>
              <w:t xml:space="preserve">Требование к качеству, требования безопасности товара: </w:t>
            </w:r>
          </w:p>
          <w:p w:rsidR="009D1410" w:rsidRDefault="00816A34" w:rsidP="00701731">
            <w:pPr>
              <w:spacing w:after="120"/>
              <w:ind w:hanging="13"/>
              <w:jc w:val="both"/>
              <w:rPr>
                <w:sz w:val="22"/>
                <w:szCs w:val="22"/>
              </w:rPr>
            </w:pPr>
            <w:r w:rsidRPr="00CD2FFB">
              <w:rPr>
                <w:sz w:val="22"/>
                <w:szCs w:val="22"/>
              </w:rPr>
              <w:t>Товар должен быть новым</w:t>
            </w:r>
            <w:r w:rsidR="00B2360A" w:rsidRPr="00CD2FFB">
              <w:rPr>
                <w:sz w:val="22"/>
                <w:szCs w:val="22"/>
              </w:rPr>
              <w:t xml:space="preserve">, </w:t>
            </w:r>
            <w:r w:rsidR="009D1410" w:rsidRPr="00CD2FFB">
              <w:rPr>
                <w:sz w:val="22"/>
                <w:szCs w:val="22"/>
              </w:rPr>
              <w:t>не бывши</w:t>
            </w:r>
            <w:r w:rsidR="00B2360A" w:rsidRPr="00CD2FFB">
              <w:rPr>
                <w:sz w:val="22"/>
                <w:szCs w:val="22"/>
              </w:rPr>
              <w:t>м</w:t>
            </w:r>
            <w:r w:rsidR="009D1410" w:rsidRPr="00CD2FFB">
              <w:rPr>
                <w:sz w:val="22"/>
                <w:szCs w:val="22"/>
              </w:rPr>
              <w:t xml:space="preserve"> в употреблении, не прошедши</w:t>
            </w:r>
            <w:r w:rsidR="00B2360A" w:rsidRPr="00CD2FFB">
              <w:rPr>
                <w:sz w:val="22"/>
                <w:szCs w:val="22"/>
              </w:rPr>
              <w:t>м</w:t>
            </w:r>
            <w:r w:rsidR="009D1410" w:rsidRPr="00CD2FFB">
              <w:rPr>
                <w:sz w:val="22"/>
                <w:szCs w:val="22"/>
              </w:rPr>
              <w:t xml:space="preserve"> ремонт, в том числе восстановление, замену составных частей, восстановление потребительских сво</w:t>
            </w:r>
            <w:bookmarkStart w:id="2" w:name="_GoBack"/>
            <w:bookmarkEnd w:id="2"/>
            <w:r w:rsidR="009D1410" w:rsidRPr="00CD2FFB">
              <w:rPr>
                <w:sz w:val="22"/>
                <w:szCs w:val="22"/>
              </w:rPr>
              <w:t>йств.</w:t>
            </w:r>
          </w:p>
          <w:p w:rsidR="00F54F29" w:rsidRPr="00E24217" w:rsidRDefault="00F54F29" w:rsidP="00F54F29">
            <w:pPr>
              <w:tabs>
                <w:tab w:val="left" w:pos="284"/>
              </w:tabs>
              <w:spacing w:after="120"/>
              <w:jc w:val="both"/>
              <w:rPr>
                <w:sz w:val="22"/>
                <w:szCs w:val="22"/>
              </w:rPr>
            </w:pPr>
            <w:r w:rsidRPr="00E24217">
              <w:rPr>
                <w:sz w:val="22"/>
                <w:szCs w:val="22"/>
              </w:rPr>
              <w:t>АА должен иметь Сертификат соответствия в системе гражданской авиации.</w:t>
            </w:r>
          </w:p>
          <w:p w:rsidR="00F54F29" w:rsidRPr="00F54F29" w:rsidRDefault="00F54F29" w:rsidP="00F54F29">
            <w:pPr>
              <w:pStyle w:val="220"/>
              <w:spacing w:after="120"/>
              <w:rPr>
                <w:sz w:val="22"/>
                <w:szCs w:val="22"/>
              </w:rPr>
            </w:pPr>
            <w:r w:rsidRPr="00F54F29">
              <w:rPr>
                <w:sz w:val="22"/>
                <w:szCs w:val="22"/>
              </w:rPr>
              <w:t xml:space="preserve">АА должен пройти оценку соответствия в форме </w:t>
            </w:r>
            <w:r>
              <w:rPr>
                <w:sz w:val="22"/>
                <w:szCs w:val="22"/>
              </w:rPr>
              <w:t>получения «Одобрения типа транс</w:t>
            </w:r>
            <w:r w:rsidRPr="00F54F29">
              <w:rPr>
                <w:sz w:val="22"/>
                <w:szCs w:val="22"/>
              </w:rPr>
              <w:t>портного средства» и иметь необходимую сопро</w:t>
            </w:r>
            <w:r>
              <w:rPr>
                <w:sz w:val="22"/>
                <w:szCs w:val="22"/>
              </w:rPr>
              <w:t>водительную эксплуатационную до</w:t>
            </w:r>
            <w:r w:rsidRPr="00F54F29">
              <w:rPr>
                <w:sz w:val="22"/>
                <w:szCs w:val="22"/>
              </w:rPr>
              <w:t>кументацию и документацию для его регистрации в органах ГИБДД.</w:t>
            </w:r>
          </w:p>
          <w:p w:rsidR="008551C9" w:rsidRDefault="00F54576" w:rsidP="00701731">
            <w:pPr>
              <w:spacing w:after="120"/>
              <w:jc w:val="both"/>
              <w:rPr>
                <w:sz w:val="22"/>
                <w:szCs w:val="22"/>
              </w:rPr>
            </w:pPr>
            <w:r w:rsidRPr="00CD2FFB">
              <w:rPr>
                <w:b/>
                <w:sz w:val="22"/>
                <w:szCs w:val="22"/>
              </w:rPr>
              <w:t>Гарантия на товар</w:t>
            </w:r>
            <w:r w:rsidR="00AD7F49" w:rsidRPr="00CD2FFB">
              <w:rPr>
                <w:sz w:val="22"/>
                <w:szCs w:val="22"/>
              </w:rPr>
              <w:t xml:space="preserve">: </w:t>
            </w:r>
            <w:r w:rsidR="008551C9" w:rsidRPr="00A8093C">
              <w:rPr>
                <w:sz w:val="22"/>
                <w:szCs w:val="22"/>
              </w:rPr>
              <w:t xml:space="preserve">Срок гарантии должен составлять не менее 12 месяцев со дня </w:t>
            </w:r>
            <w:r w:rsidR="002035BF">
              <w:rPr>
                <w:sz w:val="22"/>
                <w:szCs w:val="22"/>
              </w:rPr>
              <w:t xml:space="preserve">приемки Товара </w:t>
            </w:r>
            <w:r w:rsidR="0056612C" w:rsidRPr="00A8093C">
              <w:rPr>
                <w:sz w:val="22"/>
                <w:szCs w:val="22"/>
              </w:rPr>
              <w:t xml:space="preserve">Заказчиком </w:t>
            </w:r>
            <w:r w:rsidR="006A2141">
              <w:rPr>
                <w:sz w:val="22"/>
                <w:szCs w:val="22"/>
              </w:rPr>
              <w:t xml:space="preserve">и </w:t>
            </w:r>
            <w:r w:rsidR="006A2141" w:rsidRPr="00A8093C">
              <w:rPr>
                <w:sz w:val="22"/>
                <w:szCs w:val="22"/>
              </w:rPr>
              <w:t xml:space="preserve">подписания </w:t>
            </w:r>
            <w:r w:rsidR="0056612C" w:rsidRPr="00A8093C">
              <w:rPr>
                <w:sz w:val="22"/>
                <w:szCs w:val="22"/>
              </w:rPr>
              <w:t>товарно</w:t>
            </w:r>
            <w:r w:rsidR="00A8093C" w:rsidRPr="00A8093C">
              <w:rPr>
                <w:sz w:val="22"/>
                <w:szCs w:val="22"/>
              </w:rPr>
              <w:t>й накладной и акта приема-передачи</w:t>
            </w:r>
            <w:r w:rsidR="008551C9" w:rsidRPr="00A8093C">
              <w:rPr>
                <w:sz w:val="22"/>
                <w:szCs w:val="22"/>
              </w:rPr>
              <w:t>. Все расходы на гар</w:t>
            </w:r>
            <w:r w:rsidR="00701731" w:rsidRPr="00A8093C">
              <w:rPr>
                <w:sz w:val="22"/>
                <w:szCs w:val="22"/>
              </w:rPr>
              <w:t>антийное обслуживание и ремонт т</w:t>
            </w:r>
            <w:r w:rsidR="008551C9" w:rsidRPr="00A8093C">
              <w:rPr>
                <w:sz w:val="22"/>
                <w:szCs w:val="22"/>
              </w:rPr>
              <w:t xml:space="preserve">овара в период действия гарантии несет </w:t>
            </w:r>
            <w:r w:rsidR="00E87A5F" w:rsidRPr="00A8093C">
              <w:rPr>
                <w:sz w:val="22"/>
                <w:szCs w:val="22"/>
              </w:rPr>
              <w:t>Продавец</w:t>
            </w:r>
            <w:r w:rsidR="008551C9" w:rsidRPr="00A8093C">
              <w:rPr>
                <w:sz w:val="22"/>
                <w:szCs w:val="22"/>
              </w:rPr>
              <w:t>.</w:t>
            </w:r>
          </w:p>
          <w:p w:rsidR="00F54F29" w:rsidRPr="00A8093C" w:rsidRDefault="000707E5" w:rsidP="00A8093C">
            <w:pPr>
              <w:spacing w:after="120"/>
              <w:jc w:val="both"/>
              <w:rPr>
                <w:sz w:val="22"/>
                <w:szCs w:val="22"/>
              </w:rPr>
            </w:pPr>
            <w:r w:rsidRPr="00CD2FFB">
              <w:rPr>
                <w:sz w:val="22"/>
                <w:szCs w:val="22"/>
              </w:rPr>
              <w:t xml:space="preserve">В процессе гарантийной эксплуатации и после </w:t>
            </w:r>
            <w:r w:rsidR="00E87A5F">
              <w:rPr>
                <w:sz w:val="22"/>
                <w:szCs w:val="22"/>
              </w:rPr>
              <w:t>Продавец</w:t>
            </w:r>
            <w:r w:rsidRPr="00CD2FFB">
              <w:rPr>
                <w:sz w:val="22"/>
                <w:szCs w:val="22"/>
              </w:rPr>
              <w:t xml:space="preserve"> должен обеспечить своевременное квалифицированное техническое обслуживание</w:t>
            </w:r>
            <w:r w:rsidR="00701731">
              <w:rPr>
                <w:sz w:val="22"/>
                <w:szCs w:val="22"/>
              </w:rPr>
              <w:t xml:space="preserve"> и ремонт т</w:t>
            </w:r>
            <w:r w:rsidR="00D3418D">
              <w:rPr>
                <w:sz w:val="22"/>
                <w:szCs w:val="22"/>
              </w:rPr>
              <w:t>овара</w:t>
            </w:r>
            <w:r w:rsidRPr="00CD2FFB">
              <w:rPr>
                <w:sz w:val="22"/>
                <w:szCs w:val="22"/>
              </w:rPr>
              <w:t>. Все расходы на гар</w:t>
            </w:r>
            <w:r w:rsidR="00701731">
              <w:rPr>
                <w:sz w:val="22"/>
                <w:szCs w:val="22"/>
              </w:rPr>
              <w:t>антийное обслуживание и ремонт т</w:t>
            </w:r>
            <w:r w:rsidRPr="00CD2FFB">
              <w:rPr>
                <w:sz w:val="22"/>
                <w:szCs w:val="22"/>
              </w:rPr>
              <w:t xml:space="preserve">овара в период действия гарантии несет </w:t>
            </w:r>
            <w:r w:rsidR="00E87A5F">
              <w:rPr>
                <w:sz w:val="22"/>
                <w:szCs w:val="22"/>
              </w:rPr>
              <w:t>Продавец</w:t>
            </w:r>
            <w:r w:rsidRPr="00CD2FFB">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56612C">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6A288D">
              <w:rPr>
                <w:color w:val="000000"/>
                <w:sz w:val="22"/>
                <w:szCs w:val="22"/>
              </w:rPr>
              <w:t xml:space="preserve">РФ, 644103, </w:t>
            </w:r>
            <w:r w:rsidRPr="00F54576">
              <w:rPr>
                <w:color w:val="000000"/>
                <w:sz w:val="22"/>
                <w:szCs w:val="22"/>
              </w:rPr>
              <w:t>г. Омск, ул. Транссибирская</w:t>
            </w:r>
            <w:r w:rsidR="004F591E">
              <w:rPr>
                <w:color w:val="000000"/>
                <w:sz w:val="22"/>
                <w:szCs w:val="22"/>
              </w:rPr>
              <w:t>, 18</w:t>
            </w:r>
            <w:r w:rsidRPr="00F54576">
              <w:rPr>
                <w:color w:val="000000"/>
                <w:sz w:val="22"/>
                <w:szCs w:val="22"/>
              </w:rPr>
              <w:t>.</w:t>
            </w:r>
          </w:p>
          <w:p w:rsidR="0066295A" w:rsidRPr="00125208" w:rsidRDefault="00F54576" w:rsidP="00A8093C">
            <w:pPr>
              <w:spacing w:after="120"/>
              <w:jc w:val="both"/>
              <w:rPr>
                <w:sz w:val="22"/>
                <w:szCs w:val="22"/>
              </w:rPr>
            </w:pPr>
            <w:r w:rsidRPr="0066295A">
              <w:rPr>
                <w:b/>
                <w:sz w:val="22"/>
                <w:szCs w:val="22"/>
              </w:rPr>
              <w:t>Условия поставки</w:t>
            </w:r>
            <w:r w:rsidR="00BF61E4">
              <w:rPr>
                <w:b/>
                <w:sz w:val="22"/>
                <w:szCs w:val="22"/>
              </w:rPr>
              <w:t>:</w:t>
            </w:r>
            <w:r w:rsidR="00A8093C">
              <w:rPr>
                <w:b/>
                <w:sz w:val="22"/>
                <w:szCs w:val="22"/>
              </w:rPr>
              <w:t xml:space="preserve"> </w:t>
            </w:r>
            <w:r w:rsidR="0066295A" w:rsidRPr="0066295A">
              <w:rPr>
                <w:sz w:val="22"/>
                <w:szCs w:val="22"/>
              </w:rPr>
              <w:t xml:space="preserve">Поставка </w:t>
            </w:r>
            <w:r w:rsidR="009F6DB3">
              <w:rPr>
                <w:sz w:val="22"/>
                <w:szCs w:val="22"/>
              </w:rPr>
              <w:t>т</w:t>
            </w:r>
            <w:r w:rsidR="00BF61E4">
              <w:rPr>
                <w:sz w:val="22"/>
                <w:szCs w:val="22"/>
              </w:rPr>
              <w:t xml:space="preserve">овара в адрес Заказчика </w:t>
            </w:r>
            <w:r w:rsidR="0066295A" w:rsidRPr="0066295A">
              <w:rPr>
                <w:sz w:val="22"/>
                <w:szCs w:val="22"/>
              </w:rPr>
              <w:t xml:space="preserve">осуществляется силами и за счет </w:t>
            </w:r>
            <w:r w:rsidR="0066295A" w:rsidRPr="0066295A">
              <w:rPr>
                <w:sz w:val="22"/>
                <w:szCs w:val="22"/>
              </w:rPr>
              <w:lastRenderedPageBreak/>
              <w:t>сре</w:t>
            </w:r>
            <w:proofErr w:type="gramStart"/>
            <w:r w:rsidR="0066295A" w:rsidRPr="0066295A">
              <w:rPr>
                <w:sz w:val="22"/>
                <w:szCs w:val="22"/>
              </w:rPr>
              <w:t xml:space="preserve">дств </w:t>
            </w:r>
            <w:r w:rsidR="00E87A5F">
              <w:rPr>
                <w:sz w:val="22"/>
                <w:szCs w:val="22"/>
              </w:rPr>
              <w:t>Пр</w:t>
            </w:r>
            <w:proofErr w:type="gramEnd"/>
            <w:r w:rsidR="00E87A5F">
              <w:rPr>
                <w:sz w:val="22"/>
                <w:szCs w:val="22"/>
              </w:rPr>
              <w:t>одавц</w:t>
            </w:r>
            <w:r w:rsidR="0066295A" w:rsidRPr="0066295A">
              <w:rPr>
                <w:sz w:val="22"/>
                <w:szCs w:val="22"/>
              </w:rPr>
              <w:t>а</w:t>
            </w:r>
            <w:r w:rsidR="0066295A">
              <w:rPr>
                <w:sz w:val="22"/>
                <w:szCs w:val="22"/>
              </w:rPr>
              <w:t>.</w:t>
            </w:r>
            <w:r w:rsidR="009F6DB3" w:rsidRPr="009F6DB3">
              <w:rPr>
                <w:color w:val="000000"/>
                <w:sz w:val="22"/>
                <w:szCs w:val="22"/>
              </w:rPr>
              <w:t xml:space="preserve"> </w:t>
            </w:r>
            <w:r w:rsidR="009F6DB3" w:rsidRPr="009F6DB3">
              <w:rPr>
                <w:sz w:val="22"/>
                <w:szCs w:val="22"/>
              </w:rPr>
              <w:t>Приемка товара производиться по месту расположения Заказчика, согласно спецификации договора в рабочее время Заказчика.</w:t>
            </w:r>
          </w:p>
          <w:p w:rsidR="00F54F29" w:rsidRPr="005E244A" w:rsidRDefault="00BF61E4" w:rsidP="009F6DB3">
            <w:pPr>
              <w:tabs>
                <w:tab w:val="left" w:pos="360"/>
              </w:tabs>
              <w:spacing w:after="120"/>
              <w:jc w:val="both"/>
              <w:rPr>
                <w:sz w:val="22"/>
                <w:szCs w:val="22"/>
              </w:rPr>
            </w:pPr>
            <w:r>
              <w:rPr>
                <w:b/>
                <w:sz w:val="22"/>
                <w:szCs w:val="22"/>
              </w:rPr>
              <w:t xml:space="preserve">Срок </w:t>
            </w:r>
            <w:r w:rsidR="00B2360A" w:rsidRPr="008C27D7">
              <w:rPr>
                <w:b/>
                <w:sz w:val="22"/>
                <w:szCs w:val="22"/>
              </w:rPr>
              <w:t xml:space="preserve">поставки товара: </w:t>
            </w:r>
            <w:r w:rsidR="00B2360A">
              <w:rPr>
                <w:sz w:val="22"/>
                <w:szCs w:val="22"/>
              </w:rPr>
              <w:t>в течение</w:t>
            </w:r>
            <w:r w:rsidR="005E244A">
              <w:rPr>
                <w:sz w:val="22"/>
                <w:szCs w:val="22"/>
              </w:rPr>
              <w:t xml:space="preserve"> 9</w:t>
            </w:r>
            <w:r>
              <w:rPr>
                <w:sz w:val="22"/>
                <w:szCs w:val="22"/>
              </w:rPr>
              <w:t>0</w:t>
            </w:r>
            <w:r w:rsidR="00B2360A">
              <w:rPr>
                <w:sz w:val="22"/>
                <w:szCs w:val="22"/>
              </w:rPr>
              <w:t xml:space="preserve"> календарных</w:t>
            </w:r>
            <w:r w:rsidR="00F54F29">
              <w:rPr>
                <w:sz w:val="22"/>
                <w:szCs w:val="22"/>
              </w:rPr>
              <w:t xml:space="preserve"> дней</w:t>
            </w:r>
            <w:r w:rsidR="00653A3A">
              <w:rPr>
                <w:sz w:val="22"/>
                <w:szCs w:val="22"/>
              </w:rPr>
              <w:t xml:space="preserve"> </w:t>
            </w:r>
            <w:r w:rsidR="00F54F29">
              <w:rPr>
                <w:sz w:val="22"/>
                <w:szCs w:val="22"/>
              </w:rPr>
              <w:t>с</w:t>
            </w:r>
            <w:r w:rsidR="00F54F29" w:rsidRPr="00F54F29">
              <w:rPr>
                <w:sz w:val="22"/>
                <w:szCs w:val="22"/>
              </w:rPr>
              <w:t>о дня поступления предоплаты на расчетный счет Продавца</w:t>
            </w:r>
            <w:r w:rsidR="00F54F29">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5E244A">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947B8F">
              <w:rPr>
                <w:color w:val="000000"/>
                <w:sz w:val="22"/>
                <w:szCs w:val="22"/>
              </w:rPr>
              <w:t xml:space="preserve"> </w:t>
            </w:r>
            <w:r w:rsidR="00947B8F" w:rsidRPr="005E244A">
              <w:rPr>
                <w:sz w:val="22"/>
                <w:szCs w:val="22"/>
              </w:rPr>
              <w:t xml:space="preserve">составляет </w:t>
            </w:r>
            <w:r w:rsidR="005E244A" w:rsidRPr="005E244A">
              <w:rPr>
                <w:sz w:val="22"/>
                <w:szCs w:val="22"/>
              </w:rPr>
              <w:t>8 250 000</w:t>
            </w:r>
            <w:r w:rsidRPr="005E244A">
              <w:rPr>
                <w:sz w:val="22"/>
                <w:szCs w:val="22"/>
              </w:rPr>
              <w:t xml:space="preserve"> </w:t>
            </w:r>
            <w:r w:rsidR="00F54576" w:rsidRPr="005E244A">
              <w:rPr>
                <w:sz w:val="22"/>
                <w:szCs w:val="22"/>
              </w:rPr>
              <w:t>(</w:t>
            </w:r>
            <w:r w:rsidR="005E244A" w:rsidRPr="005E244A">
              <w:rPr>
                <w:sz w:val="22"/>
                <w:szCs w:val="22"/>
              </w:rPr>
              <w:t>восемь</w:t>
            </w:r>
            <w:r w:rsidR="00F54576" w:rsidRPr="005E244A">
              <w:rPr>
                <w:sz w:val="22"/>
                <w:szCs w:val="22"/>
              </w:rPr>
              <w:t xml:space="preserve"> миллионов</w:t>
            </w:r>
            <w:r w:rsidR="00962047" w:rsidRPr="005E244A">
              <w:rPr>
                <w:sz w:val="22"/>
                <w:szCs w:val="22"/>
              </w:rPr>
              <w:t xml:space="preserve"> </w:t>
            </w:r>
            <w:r w:rsidR="005E244A" w:rsidRPr="005E244A">
              <w:rPr>
                <w:sz w:val="22"/>
                <w:szCs w:val="22"/>
              </w:rPr>
              <w:t>двести</w:t>
            </w:r>
            <w:r w:rsidR="00962047" w:rsidRPr="005E244A">
              <w:rPr>
                <w:sz w:val="22"/>
                <w:szCs w:val="22"/>
              </w:rPr>
              <w:t xml:space="preserve"> пятьдесят</w:t>
            </w:r>
            <w:r w:rsidR="00F63836" w:rsidRPr="005E244A">
              <w:rPr>
                <w:sz w:val="22"/>
                <w:szCs w:val="22"/>
              </w:rPr>
              <w:t xml:space="preserve"> тысяч</w:t>
            </w:r>
            <w:r w:rsidR="00F54576" w:rsidRPr="005E244A">
              <w:rPr>
                <w:sz w:val="22"/>
                <w:szCs w:val="22"/>
              </w:rPr>
              <w:t xml:space="preserve">) </w:t>
            </w:r>
            <w:r w:rsidR="00F54576" w:rsidRPr="00F63836">
              <w:rPr>
                <w:sz w:val="22"/>
                <w:szCs w:val="22"/>
              </w:rPr>
              <w:t>рублей 00 копеек.</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874CC8">
            <w:pPr>
              <w:spacing w:after="120"/>
              <w:ind w:left="72"/>
              <w:jc w:val="both"/>
              <w:rPr>
                <w:sz w:val="22"/>
                <w:szCs w:val="22"/>
              </w:rPr>
            </w:pPr>
            <w:r w:rsidRPr="001838DE">
              <w:rPr>
                <w:b/>
                <w:sz w:val="22"/>
                <w:szCs w:val="22"/>
              </w:rPr>
              <w:t xml:space="preserve">Порядок формирования цены договора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5E244A">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00D86C98" w:rsidRPr="00D86C98">
              <w:rPr>
                <w:rFonts w:eastAsia="Times New Roman"/>
                <w:kern w:val="0"/>
                <w:sz w:val="22"/>
                <w:szCs w:val="22"/>
                <w:lang w:eastAsia="ru-RU"/>
              </w:rPr>
              <w:t>страхование транспортного средства на период доставки</w:t>
            </w:r>
            <w:r w:rsidRPr="00BB3935">
              <w:rPr>
                <w:sz w:val="22"/>
                <w:szCs w:val="22"/>
              </w:rPr>
              <w:t>, 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A2EF1" w:rsidRDefault="00D01F56" w:rsidP="0079208D">
            <w:pPr>
              <w:tabs>
                <w:tab w:val="left" w:pos="360"/>
              </w:tabs>
              <w:spacing w:after="120"/>
              <w:ind w:left="360" w:hanging="360"/>
              <w:rPr>
                <w:b/>
                <w:sz w:val="22"/>
                <w:szCs w:val="22"/>
              </w:rPr>
            </w:pPr>
            <w:r w:rsidRPr="00BA2EF1">
              <w:rPr>
                <w:b/>
                <w:sz w:val="22"/>
                <w:szCs w:val="22"/>
              </w:rPr>
              <w:t>Форма, сроки и порядок оплаты товара</w:t>
            </w:r>
          </w:p>
        </w:tc>
      </w:tr>
      <w:tr w:rsidR="00D01F56" w:rsidRPr="00B3680E" w:rsidTr="005E244A">
        <w:trPr>
          <w:trHeight w:val="273"/>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313" w:rsidRPr="005D6313" w:rsidRDefault="005D6313" w:rsidP="005D6313">
            <w:pPr>
              <w:widowControl w:val="0"/>
              <w:suppressLineNumbers/>
              <w:suppressAutoHyphens/>
              <w:spacing w:after="120"/>
              <w:jc w:val="both"/>
              <w:rPr>
                <w:sz w:val="22"/>
                <w:szCs w:val="22"/>
              </w:rPr>
            </w:pPr>
            <w:r w:rsidRPr="005D6313">
              <w:rPr>
                <w:sz w:val="22"/>
                <w:szCs w:val="22"/>
              </w:rPr>
              <w:t xml:space="preserve">- авансовый платеж в размере </w:t>
            </w:r>
            <w:r w:rsidR="005E244A">
              <w:rPr>
                <w:sz w:val="22"/>
                <w:szCs w:val="22"/>
              </w:rPr>
              <w:t>6</w:t>
            </w:r>
            <w:r w:rsidRPr="005D6313">
              <w:rPr>
                <w:sz w:val="22"/>
                <w:szCs w:val="22"/>
              </w:rPr>
              <w:t>0% от общей цены договора, перечисляе</w:t>
            </w:r>
            <w:r w:rsidR="004827F6">
              <w:rPr>
                <w:sz w:val="22"/>
                <w:szCs w:val="22"/>
              </w:rPr>
              <w:t>тся</w:t>
            </w:r>
            <w:r w:rsidRPr="005D6313">
              <w:rPr>
                <w:sz w:val="22"/>
                <w:szCs w:val="22"/>
              </w:rPr>
              <w:t xml:space="preserve"> на расчетный счет П</w:t>
            </w:r>
            <w:r w:rsidR="00551DF4">
              <w:rPr>
                <w:sz w:val="22"/>
                <w:szCs w:val="22"/>
              </w:rPr>
              <w:t>родавца</w:t>
            </w:r>
            <w:r w:rsidRPr="005D6313">
              <w:rPr>
                <w:sz w:val="22"/>
                <w:szCs w:val="22"/>
              </w:rPr>
              <w:t xml:space="preserve"> в течение 14 банковских дней с момента выставления П</w:t>
            </w:r>
            <w:r w:rsidR="00551DF4">
              <w:rPr>
                <w:sz w:val="22"/>
                <w:szCs w:val="22"/>
              </w:rPr>
              <w:t>родавцом</w:t>
            </w:r>
            <w:r w:rsidRPr="005D6313">
              <w:rPr>
                <w:sz w:val="22"/>
                <w:szCs w:val="22"/>
              </w:rPr>
              <w:t xml:space="preserve"> счета на предоплату;</w:t>
            </w:r>
          </w:p>
          <w:p w:rsidR="00D01F56" w:rsidRPr="00B365CC" w:rsidRDefault="005D6313" w:rsidP="009F6DB3">
            <w:pPr>
              <w:spacing w:after="120"/>
              <w:jc w:val="both"/>
              <w:rPr>
                <w:sz w:val="22"/>
                <w:szCs w:val="22"/>
              </w:rPr>
            </w:pPr>
            <w:r w:rsidRPr="005D6313">
              <w:rPr>
                <w:sz w:val="22"/>
                <w:szCs w:val="22"/>
              </w:rPr>
              <w:t xml:space="preserve">- окончательный расчет осуществляется в течение 14 банковских дней </w:t>
            </w:r>
            <w:r w:rsidRPr="001A2888">
              <w:rPr>
                <w:sz w:val="22"/>
                <w:szCs w:val="22"/>
              </w:rPr>
              <w:t>после</w:t>
            </w:r>
            <w:r w:rsidR="009E7B10" w:rsidRPr="001A2888">
              <w:rPr>
                <w:sz w:val="22"/>
                <w:szCs w:val="22"/>
              </w:rPr>
              <w:t xml:space="preserve"> </w:t>
            </w:r>
            <w:r w:rsidR="009F6DB3">
              <w:rPr>
                <w:sz w:val="22"/>
                <w:szCs w:val="22"/>
              </w:rPr>
              <w:t>приемки</w:t>
            </w:r>
            <w:r w:rsidR="009F6DB3" w:rsidRPr="005D6313">
              <w:rPr>
                <w:sz w:val="22"/>
                <w:szCs w:val="22"/>
              </w:rPr>
              <w:t xml:space="preserve"> Товара Заказчику, подтвержденного подписанием товарной накладной ТОРГ-12</w:t>
            </w:r>
            <w:r w:rsidR="009F6DB3">
              <w:rPr>
                <w:sz w:val="22"/>
                <w:szCs w:val="22"/>
              </w:rPr>
              <w:t xml:space="preserve"> и акта приема-передачи</w:t>
            </w:r>
            <w:r w:rsidR="009F6DB3" w:rsidRPr="005D6313">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lastRenderedPageBreak/>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p w:rsidR="003C6F7F" w:rsidRPr="00392A80" w:rsidRDefault="00392A80" w:rsidP="00392A80">
            <w:pPr>
              <w:widowControl w:val="0"/>
              <w:suppressAutoHyphens/>
              <w:jc w:val="both"/>
              <w:rPr>
                <w:rFonts w:eastAsia="Lucida Sans Unicode"/>
                <w:kern w:val="2"/>
                <w:sz w:val="22"/>
                <w:szCs w:val="22"/>
                <w:lang w:eastAsia="en-US"/>
              </w:rPr>
            </w:pPr>
            <w:proofErr w:type="gramStart"/>
            <w:r w:rsidRPr="00392A80">
              <w:rPr>
                <w:sz w:val="22"/>
                <w:szCs w:val="22"/>
              </w:rPr>
              <w:t>8) наличие у участника закупки о</w:t>
            </w:r>
            <w:r w:rsidR="003C6F7F" w:rsidRPr="00392A80">
              <w:rPr>
                <w:sz w:val="22"/>
                <w:szCs w:val="22"/>
              </w:rPr>
              <w:t>пыт</w:t>
            </w:r>
            <w:r w:rsidRPr="00392A80">
              <w:rPr>
                <w:sz w:val="22"/>
                <w:szCs w:val="22"/>
              </w:rPr>
              <w:t>а</w:t>
            </w:r>
            <w:r w:rsidR="003C6F7F" w:rsidRPr="00392A80">
              <w:rPr>
                <w:sz w:val="22"/>
                <w:szCs w:val="22"/>
              </w:rPr>
              <w:t xml:space="preserve"> поставок </w:t>
            </w:r>
            <w:r w:rsidRPr="00392A80">
              <w:rPr>
                <w:rFonts w:eastAsia="Lucida Sans Unicode"/>
                <w:kern w:val="2"/>
                <w:sz w:val="22"/>
                <w:szCs w:val="22"/>
                <w:lang w:eastAsia="en-US"/>
              </w:rPr>
              <w:t xml:space="preserve">аэродромных пожарных автомобилей </w:t>
            </w:r>
            <w:r w:rsidR="003C6F7F" w:rsidRPr="00392A80">
              <w:rPr>
                <w:sz w:val="22"/>
                <w:szCs w:val="22"/>
              </w:rPr>
              <w:t>не менее 10 единиц</w:t>
            </w:r>
            <w:r>
              <w:rPr>
                <w:sz w:val="22"/>
                <w:szCs w:val="22"/>
              </w:rPr>
              <w:t xml:space="preserve"> за последние 5 лет (2008-2013 гг.)</w:t>
            </w:r>
            <w:r w:rsidR="003C6F7F" w:rsidRPr="00392A80">
              <w:rPr>
                <w:sz w:val="22"/>
                <w:szCs w:val="22"/>
              </w:rPr>
              <w:t>.</w:t>
            </w:r>
            <w:proofErr w:type="gramEnd"/>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471C7" w:rsidRPr="00F862E6" w:rsidRDefault="00F471C7" w:rsidP="00F471C7">
            <w:pPr>
              <w:spacing w:after="120"/>
              <w:jc w:val="both"/>
              <w:rPr>
                <w:b/>
                <w:color w:val="000000"/>
                <w:sz w:val="22"/>
                <w:szCs w:val="22"/>
              </w:rPr>
            </w:pPr>
            <w:bookmarkStart w:id="3" w:name="_Ref153765754"/>
            <w:r w:rsidRPr="00F862E6">
              <w:rPr>
                <w:b/>
                <w:color w:val="000000"/>
                <w:sz w:val="22"/>
                <w:szCs w:val="22"/>
              </w:rPr>
              <w:t>Требования к оформлению заявки:</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 №1 к настоящей документации, все пункты таких форм подлежат обязательному заполнению, если иное не указано в самой форме.</w:t>
            </w:r>
          </w:p>
          <w:p w:rsidR="00F471C7" w:rsidRPr="004C1FEF" w:rsidRDefault="00F471C7" w:rsidP="00F471C7">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471C7" w:rsidRPr="001838DE" w:rsidRDefault="00F471C7" w:rsidP="00F471C7">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471C7" w:rsidRDefault="00F471C7" w:rsidP="00F471C7">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 </w:t>
            </w:r>
          </w:p>
          <w:p w:rsidR="00F471C7" w:rsidRDefault="00F471C7" w:rsidP="00226663">
            <w:pPr>
              <w:tabs>
                <w:tab w:val="left" w:pos="0"/>
                <w:tab w:val="left" w:pos="900"/>
              </w:tabs>
              <w:autoSpaceDE w:val="0"/>
              <w:autoSpaceDN w:val="0"/>
              <w:adjustRightInd w:val="0"/>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3"/>
          </w:p>
          <w:p w:rsidR="00F471C7" w:rsidRDefault="00F471C7" w:rsidP="00226663">
            <w:pPr>
              <w:tabs>
                <w:tab w:val="left" w:pos="0"/>
                <w:tab w:val="left" w:pos="900"/>
              </w:tabs>
              <w:autoSpaceDE w:val="0"/>
              <w:autoSpaceDN w:val="0"/>
              <w:adjustRightInd w:val="0"/>
              <w:jc w:val="both"/>
              <w:outlineLvl w:val="1"/>
              <w:rPr>
                <w:bCs/>
                <w:sz w:val="22"/>
                <w:szCs w:val="22"/>
              </w:rPr>
            </w:pPr>
          </w:p>
          <w:p w:rsidR="00F356E8" w:rsidRPr="001838DE" w:rsidRDefault="00F356E8" w:rsidP="00226663">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226663">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F471C7">
              <w:rPr>
                <w:sz w:val="22"/>
                <w:szCs w:val="22"/>
                <w:u w:val="single"/>
              </w:rPr>
              <w:t>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00F471C7">
              <w:rPr>
                <w:sz w:val="22"/>
                <w:szCs w:val="22"/>
                <w:u w:val="single"/>
              </w:rPr>
              <w:t>не ранее 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952096"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 xml:space="preserve">Копии документов, подтверждающих полномочия лица на осуществление действий от </w:t>
            </w:r>
            <w:r w:rsidRPr="001838DE">
              <w:rPr>
                <w:sz w:val="22"/>
                <w:szCs w:val="22"/>
              </w:rPr>
              <w:lastRenderedPageBreak/>
              <w:t>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F471C7" w:rsidRPr="00F471C7" w:rsidRDefault="00882B1E" w:rsidP="00226663">
            <w:pPr>
              <w:numPr>
                <w:ilvl w:val="0"/>
                <w:numId w:val="2"/>
              </w:numPr>
              <w:tabs>
                <w:tab w:val="left" w:pos="432"/>
              </w:tabs>
              <w:spacing w:after="120"/>
              <w:ind w:left="103" w:firstLine="0"/>
              <w:jc w:val="both"/>
              <w:rPr>
                <w:bCs/>
                <w:sz w:val="22"/>
                <w:szCs w:val="22"/>
              </w:rPr>
            </w:pPr>
            <w:r>
              <w:rPr>
                <w:sz w:val="22"/>
                <w:szCs w:val="22"/>
              </w:rPr>
              <w:t>Письмо-з</w:t>
            </w:r>
            <w:r w:rsidR="00F356E8" w:rsidRPr="001838DE">
              <w:rPr>
                <w:sz w:val="22"/>
                <w:szCs w:val="22"/>
              </w:rPr>
              <w:t xml:space="preserve">аявку на участие в запросе предложений </w:t>
            </w:r>
            <w:r w:rsidR="00F356E8">
              <w:rPr>
                <w:sz w:val="22"/>
                <w:szCs w:val="22"/>
              </w:rPr>
              <w:t>в строгом соответствии с Формой</w:t>
            </w:r>
            <w:r w:rsidR="00F356E8" w:rsidRPr="001838DE">
              <w:rPr>
                <w:sz w:val="22"/>
                <w:szCs w:val="22"/>
              </w:rPr>
              <w:t xml:space="preserve"> 1</w:t>
            </w:r>
            <w:r w:rsidR="00F471C7">
              <w:rPr>
                <w:sz w:val="22"/>
                <w:szCs w:val="22"/>
              </w:rPr>
              <w:t xml:space="preserve"> </w:t>
            </w:r>
            <w:r w:rsidR="00F471C7" w:rsidRPr="00F471C7">
              <w:rPr>
                <w:sz w:val="22"/>
                <w:szCs w:val="22"/>
              </w:rPr>
              <w:t>(Приложение 1 к документации о запросе предложении)</w:t>
            </w:r>
            <w:r w:rsidR="00F356E8" w:rsidRPr="001838DE">
              <w:rPr>
                <w:sz w:val="22"/>
                <w:szCs w:val="22"/>
              </w:rPr>
              <w:t xml:space="preserve"> и н</w:t>
            </w:r>
            <w:r>
              <w:rPr>
                <w:sz w:val="22"/>
                <w:szCs w:val="22"/>
              </w:rPr>
              <w:t>епосредственные приложения к нему</w:t>
            </w:r>
            <w:r w:rsidR="00F356E8">
              <w:rPr>
                <w:sz w:val="22"/>
                <w:szCs w:val="22"/>
              </w:rPr>
              <w:t xml:space="preserve">: </w:t>
            </w:r>
            <w:r w:rsidR="00F356E8" w:rsidRPr="001838DE">
              <w:rPr>
                <w:sz w:val="22"/>
                <w:szCs w:val="22"/>
              </w:rPr>
              <w:t xml:space="preserve"> </w:t>
            </w:r>
          </w:p>
          <w:p w:rsidR="00F471C7" w:rsidRDefault="00F471C7" w:rsidP="00F471C7">
            <w:pPr>
              <w:tabs>
                <w:tab w:val="left" w:pos="432"/>
              </w:tabs>
              <w:spacing w:after="120"/>
              <w:ind w:left="103"/>
              <w:jc w:val="both"/>
              <w:rPr>
                <w:sz w:val="22"/>
                <w:szCs w:val="22"/>
              </w:rPr>
            </w:pPr>
            <w:r>
              <w:rPr>
                <w:sz w:val="22"/>
                <w:szCs w:val="22"/>
              </w:rPr>
              <w:t xml:space="preserve">- </w:t>
            </w:r>
            <w:r w:rsidR="00F356E8" w:rsidRPr="00F4209A">
              <w:rPr>
                <w:sz w:val="22"/>
                <w:szCs w:val="22"/>
              </w:rPr>
              <w:t>п</w:t>
            </w:r>
            <w:r w:rsidR="00F356E8" w:rsidRPr="00F4209A">
              <w:rPr>
                <w:bCs/>
                <w:sz w:val="22"/>
                <w:szCs w:val="22"/>
              </w:rPr>
              <w:t>редложение</w:t>
            </w:r>
            <w:r w:rsidR="00F356E8">
              <w:rPr>
                <w:bCs/>
                <w:sz w:val="22"/>
                <w:szCs w:val="22"/>
              </w:rPr>
              <w:t xml:space="preserve"> </w:t>
            </w:r>
            <w:r w:rsidR="00F356E8" w:rsidRPr="00F4209A">
              <w:rPr>
                <w:bCs/>
                <w:sz w:val="22"/>
                <w:szCs w:val="22"/>
              </w:rPr>
              <w:t xml:space="preserve">участника запроса предложений </w:t>
            </w:r>
            <w:r w:rsidR="00F356E8" w:rsidRPr="00BB54D3">
              <w:rPr>
                <w:bCs/>
                <w:sz w:val="22"/>
                <w:szCs w:val="22"/>
              </w:rPr>
              <w:t xml:space="preserve">в строгом соответствии с Формой </w:t>
            </w:r>
            <w:r w:rsidR="00F356E8" w:rsidRPr="00F4209A">
              <w:rPr>
                <w:bCs/>
                <w:sz w:val="22"/>
                <w:szCs w:val="22"/>
              </w:rPr>
              <w:t>2</w:t>
            </w:r>
            <w:r>
              <w:rPr>
                <w:bCs/>
                <w:sz w:val="22"/>
                <w:szCs w:val="22"/>
              </w:rPr>
              <w:t xml:space="preserve"> </w:t>
            </w:r>
            <w:r>
              <w:rPr>
                <w:sz w:val="22"/>
                <w:szCs w:val="22"/>
              </w:rPr>
              <w:t>(Приложение 1 к документации о запросе предложении);</w:t>
            </w:r>
          </w:p>
          <w:p w:rsidR="00F356E8" w:rsidRPr="00A43A6F" w:rsidRDefault="00F471C7" w:rsidP="00F471C7">
            <w:pPr>
              <w:tabs>
                <w:tab w:val="left" w:pos="432"/>
              </w:tabs>
              <w:spacing w:after="120"/>
              <w:ind w:left="103"/>
              <w:jc w:val="both"/>
              <w:rPr>
                <w:bCs/>
                <w:sz w:val="22"/>
                <w:szCs w:val="22"/>
              </w:rPr>
            </w:pPr>
            <w:r>
              <w:rPr>
                <w:sz w:val="22"/>
                <w:szCs w:val="22"/>
              </w:rPr>
              <w:t>-</w:t>
            </w:r>
            <w:r w:rsidR="00F356E8" w:rsidRPr="00F4209A">
              <w:rPr>
                <w:bCs/>
                <w:sz w:val="22"/>
                <w:szCs w:val="22"/>
              </w:rPr>
              <w:t xml:space="preserve"> сведения об участнике запроса предложений</w:t>
            </w:r>
            <w:r w:rsidR="00F356E8" w:rsidRPr="00F4209A">
              <w:rPr>
                <w:sz w:val="22"/>
                <w:szCs w:val="22"/>
              </w:rPr>
              <w:t xml:space="preserve"> </w:t>
            </w:r>
            <w:r w:rsidR="00F356E8" w:rsidRPr="00BB54D3">
              <w:rPr>
                <w:sz w:val="22"/>
                <w:szCs w:val="22"/>
              </w:rPr>
              <w:t xml:space="preserve">в строгом соответствии с Формой </w:t>
            </w:r>
            <w:r w:rsidR="00F356E8" w:rsidRPr="00F4209A">
              <w:rPr>
                <w:sz w:val="22"/>
                <w:szCs w:val="22"/>
              </w:rPr>
              <w:t>3</w:t>
            </w:r>
            <w:r>
              <w:rPr>
                <w:sz w:val="22"/>
                <w:szCs w:val="22"/>
              </w:rPr>
              <w:t xml:space="preserve"> (Приложение 1 к документации о запросе предложении).</w:t>
            </w:r>
          </w:p>
          <w:p w:rsidR="00E056C6" w:rsidRPr="00DB1633" w:rsidRDefault="00E056C6" w:rsidP="00AA2C4A">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Default="00E056C6" w:rsidP="003C6F7F">
            <w:pPr>
              <w:tabs>
                <w:tab w:val="left" w:pos="61"/>
              </w:tabs>
              <w:spacing w:after="120"/>
              <w:ind w:left="61"/>
              <w:jc w:val="both"/>
              <w:rPr>
                <w:sz w:val="22"/>
                <w:szCs w:val="22"/>
              </w:rPr>
            </w:pPr>
            <w:r w:rsidRPr="00DB1633">
              <w:rPr>
                <w:sz w:val="22"/>
                <w:szCs w:val="22"/>
              </w:rPr>
              <w:t xml:space="preserve">- Оригинал справки о наличии опыта поставки </w:t>
            </w:r>
            <w:r w:rsidR="004827F6" w:rsidRPr="004827F6">
              <w:rPr>
                <w:sz w:val="22"/>
                <w:szCs w:val="22"/>
              </w:rPr>
              <w:t xml:space="preserve">аэродромных </w:t>
            </w:r>
            <w:r w:rsidR="00F471C7">
              <w:rPr>
                <w:sz w:val="22"/>
                <w:szCs w:val="22"/>
              </w:rPr>
              <w:t>пожарных автомобилей</w:t>
            </w:r>
            <w:r w:rsidR="00983664">
              <w:rPr>
                <w:sz w:val="22"/>
                <w:szCs w:val="22"/>
              </w:rPr>
              <w:t xml:space="preserve"> за период 2008</w:t>
            </w:r>
            <w:r w:rsidR="00854220">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F356E8" w:rsidRPr="001838DE" w:rsidRDefault="00E056C6" w:rsidP="003C6F7F">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Pr="00DB1633">
              <w:rPr>
                <w:sz w:val="22"/>
                <w:szCs w:val="22"/>
              </w:rPr>
              <w:t>-201</w:t>
            </w:r>
            <w:r w:rsidR="00854220">
              <w:rPr>
                <w:sz w:val="22"/>
                <w:szCs w:val="22"/>
              </w:rPr>
              <w:t>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sidR="003B02B3">
              <w:rPr>
                <w:sz w:val="22"/>
                <w:szCs w:val="22"/>
              </w:rPr>
              <w:t xml:space="preserve"> (с подписью ЭЦП)</w:t>
            </w:r>
            <w:r>
              <w:rPr>
                <w:sz w:val="22"/>
                <w:szCs w:val="22"/>
              </w:rPr>
              <w:t>.</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3F6BF6">
              <w:rPr>
                <w:sz w:val="22"/>
                <w:szCs w:val="22"/>
              </w:rPr>
              <w:t>14</w:t>
            </w:r>
            <w:r w:rsidRPr="00545EB3">
              <w:rPr>
                <w:sz w:val="22"/>
                <w:szCs w:val="22"/>
              </w:rPr>
              <w:t>»</w:t>
            </w:r>
            <w:r w:rsidRPr="001838DE">
              <w:rPr>
                <w:sz w:val="22"/>
                <w:szCs w:val="22"/>
              </w:rPr>
              <w:t xml:space="preserve"> </w:t>
            </w:r>
            <w:r w:rsidR="005E244A">
              <w:rPr>
                <w:sz w:val="22"/>
                <w:szCs w:val="22"/>
              </w:rPr>
              <w:t>июня</w:t>
            </w:r>
            <w:r>
              <w:rPr>
                <w:sz w:val="22"/>
                <w:szCs w:val="22"/>
              </w:rPr>
              <w:t xml:space="preserve"> </w:t>
            </w:r>
            <w:r w:rsidRPr="001838DE">
              <w:rPr>
                <w:sz w:val="22"/>
                <w:szCs w:val="22"/>
              </w:rPr>
              <w:t>201</w:t>
            </w:r>
            <w:r>
              <w:rPr>
                <w:sz w:val="22"/>
                <w:szCs w:val="22"/>
              </w:rPr>
              <w:t>3 г</w:t>
            </w:r>
            <w:r w:rsidRPr="001838DE">
              <w:rPr>
                <w:sz w:val="22"/>
                <w:szCs w:val="22"/>
              </w:rPr>
              <w:t>.</w:t>
            </w:r>
          </w:p>
          <w:p w:rsidR="00F356E8" w:rsidRPr="005E244A" w:rsidRDefault="00F356E8" w:rsidP="00334D5C">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E244A">
              <w:rPr>
                <w:sz w:val="22"/>
                <w:szCs w:val="22"/>
              </w:rPr>
              <w:t>«</w:t>
            </w:r>
            <w:r w:rsidR="003F6BF6">
              <w:rPr>
                <w:sz w:val="22"/>
                <w:szCs w:val="22"/>
              </w:rPr>
              <w:t>21</w:t>
            </w:r>
            <w:r w:rsidR="007301CD" w:rsidRPr="005E244A">
              <w:rPr>
                <w:sz w:val="22"/>
                <w:szCs w:val="22"/>
              </w:rPr>
              <w:t xml:space="preserve">» </w:t>
            </w:r>
            <w:r w:rsidR="005E244A" w:rsidRPr="005E244A">
              <w:rPr>
                <w:sz w:val="22"/>
                <w:szCs w:val="22"/>
              </w:rPr>
              <w:t>июня</w:t>
            </w:r>
            <w:r w:rsidRPr="005E244A">
              <w:rPr>
                <w:sz w:val="22"/>
                <w:szCs w:val="22"/>
              </w:rPr>
              <w:t xml:space="preserve"> 2013 г. 17 часов 30 минут (московского времени).</w:t>
            </w:r>
          </w:p>
          <w:p w:rsidR="00F356E8" w:rsidRPr="001838DE" w:rsidRDefault="00F356E8" w:rsidP="0022666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356E8" w:rsidRDefault="00F356E8" w:rsidP="0022666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F356E8" w:rsidRPr="001838DE" w:rsidRDefault="00F356E8" w:rsidP="00226663">
            <w:pPr>
              <w:pStyle w:val="Default"/>
              <w:spacing w:after="120"/>
              <w:jc w:val="both"/>
              <w:rPr>
                <w:sz w:val="22"/>
                <w:szCs w:val="22"/>
              </w:rPr>
            </w:pPr>
            <w:r w:rsidRPr="001838DE">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5E244A">
            <w:pPr>
              <w:tabs>
                <w:tab w:val="left" w:pos="360"/>
              </w:tabs>
              <w:spacing w:after="120"/>
              <w:ind w:left="72"/>
              <w:jc w:val="both"/>
              <w:rPr>
                <w:b/>
                <w:sz w:val="22"/>
                <w:szCs w:val="22"/>
              </w:rPr>
            </w:pPr>
            <w:r w:rsidRPr="00352218">
              <w:rPr>
                <w:sz w:val="22"/>
                <w:szCs w:val="22"/>
              </w:rPr>
              <w:t xml:space="preserve">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w:t>
            </w:r>
            <w:r w:rsidRPr="00352218">
              <w:rPr>
                <w:sz w:val="22"/>
                <w:szCs w:val="22"/>
              </w:rPr>
              <w:lastRenderedPageBreak/>
              <w:t>3 рабочих дней до дня окончания срока подачи заявок. Заказчик вправе разместить на официальном сайте РФ ответ на данный запрос с «</w:t>
            </w:r>
            <w:r w:rsidR="003F6BF6">
              <w:rPr>
                <w:sz w:val="22"/>
                <w:szCs w:val="22"/>
              </w:rPr>
              <w:t>14</w:t>
            </w:r>
            <w:r w:rsidRPr="00352218">
              <w:rPr>
                <w:sz w:val="22"/>
                <w:szCs w:val="22"/>
              </w:rPr>
              <w:t>»</w:t>
            </w:r>
            <w:r w:rsidR="005E244A">
              <w:rPr>
                <w:sz w:val="22"/>
                <w:szCs w:val="22"/>
              </w:rPr>
              <w:t xml:space="preserve"> июня</w:t>
            </w:r>
            <w:r w:rsidRPr="00352218">
              <w:rPr>
                <w:sz w:val="22"/>
                <w:szCs w:val="22"/>
              </w:rPr>
              <w:t xml:space="preserve"> 2013 г</w:t>
            </w:r>
            <w:r w:rsidRPr="00F471C7">
              <w:rPr>
                <w:sz w:val="22"/>
                <w:szCs w:val="22"/>
              </w:rPr>
              <w:t>. по «</w:t>
            </w:r>
            <w:r w:rsidR="003F6BF6">
              <w:rPr>
                <w:sz w:val="22"/>
                <w:szCs w:val="22"/>
              </w:rPr>
              <w:t>21</w:t>
            </w:r>
            <w:r w:rsidRPr="00F471C7">
              <w:rPr>
                <w:sz w:val="22"/>
                <w:szCs w:val="22"/>
              </w:rPr>
              <w:t xml:space="preserve">» </w:t>
            </w:r>
            <w:r w:rsidR="005E244A" w:rsidRPr="00F471C7">
              <w:rPr>
                <w:sz w:val="22"/>
                <w:szCs w:val="22"/>
              </w:rPr>
              <w:t xml:space="preserve">июня </w:t>
            </w:r>
            <w:r w:rsidRPr="00F471C7">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 xml:space="preserve">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w:t>
            </w:r>
            <w:r w:rsidRPr="008161F3">
              <w:rPr>
                <w:rFonts w:eastAsia="Calibri"/>
                <w:sz w:val="22"/>
                <w:szCs w:val="22"/>
                <w:lang w:eastAsia="en-US"/>
              </w:rPr>
              <w:lastRenderedPageBreak/>
              <w:t>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5E244A">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3F6BF6">
              <w:rPr>
                <w:sz w:val="22"/>
                <w:szCs w:val="22"/>
              </w:rPr>
              <w:t>26</w:t>
            </w:r>
            <w:r w:rsidRPr="00352218">
              <w:rPr>
                <w:sz w:val="22"/>
                <w:szCs w:val="22"/>
              </w:rPr>
              <w:t xml:space="preserve">» </w:t>
            </w:r>
            <w:r w:rsidR="005E244A">
              <w:rPr>
                <w:sz w:val="22"/>
                <w:szCs w:val="22"/>
              </w:rPr>
              <w:t>июня</w:t>
            </w:r>
            <w:r w:rsidRPr="00352218">
              <w:rPr>
                <w:sz w:val="22"/>
                <w:szCs w:val="22"/>
              </w:rPr>
              <w:t xml:space="preserve"> 2013 года по адресу: </w:t>
            </w:r>
            <w:r w:rsidR="002035BF">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5"/>
              <w:gridCol w:w="2485"/>
              <w:gridCol w:w="2969"/>
            </w:tblGrid>
            <w:tr w:rsidR="00F356E8" w:rsidRPr="003B5252" w:rsidTr="003B02B3">
              <w:tc>
                <w:tcPr>
                  <w:tcW w:w="352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48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969"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3B02B3">
              <w:trPr>
                <w:trHeight w:val="557"/>
              </w:trPr>
              <w:tc>
                <w:tcPr>
                  <w:tcW w:w="35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485" w:type="dxa"/>
                  <w:shd w:val="clear" w:color="auto" w:fill="auto"/>
                </w:tcPr>
                <w:p w:rsidR="00F356E8" w:rsidRPr="003B5252" w:rsidRDefault="00653A3A" w:rsidP="00E32BCD">
                  <w:pPr>
                    <w:tabs>
                      <w:tab w:val="left" w:pos="360"/>
                    </w:tabs>
                    <w:spacing w:after="120"/>
                    <w:jc w:val="center"/>
                    <w:rPr>
                      <w:sz w:val="22"/>
                      <w:szCs w:val="22"/>
                    </w:rPr>
                  </w:pPr>
                  <w:r>
                    <w:rPr>
                      <w:sz w:val="22"/>
                      <w:szCs w:val="22"/>
                    </w:rPr>
                    <w:t>5</w:t>
                  </w:r>
                  <w:r w:rsidR="00F356E8" w:rsidRPr="003B5252">
                    <w:rPr>
                      <w:sz w:val="22"/>
                      <w:szCs w:val="22"/>
                    </w:rPr>
                    <w:t>0</w:t>
                  </w:r>
                </w:p>
              </w:tc>
              <w:tc>
                <w:tcPr>
                  <w:tcW w:w="2969"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F356E8" w:rsidRPr="003B5252" w:rsidTr="003F6BF6">
              <w:trPr>
                <w:trHeight w:val="477"/>
              </w:trPr>
              <w:tc>
                <w:tcPr>
                  <w:tcW w:w="3525" w:type="dxa"/>
                  <w:shd w:val="clear" w:color="auto" w:fill="auto"/>
                </w:tcPr>
                <w:p w:rsidR="00F356E8" w:rsidRPr="003B5252" w:rsidRDefault="00653A3A" w:rsidP="00653A3A">
                  <w:pPr>
                    <w:tabs>
                      <w:tab w:val="left" w:pos="360"/>
                    </w:tabs>
                    <w:jc w:val="both"/>
                    <w:rPr>
                      <w:b/>
                      <w:sz w:val="22"/>
                      <w:szCs w:val="22"/>
                    </w:rPr>
                  </w:pPr>
                  <w:r>
                    <w:rPr>
                      <w:b/>
                      <w:sz w:val="22"/>
                      <w:szCs w:val="22"/>
                    </w:rPr>
                    <w:t>2</w:t>
                  </w:r>
                  <w:r w:rsidR="00F356E8" w:rsidRPr="003B5252">
                    <w:rPr>
                      <w:b/>
                      <w:sz w:val="22"/>
                      <w:szCs w:val="22"/>
                    </w:rPr>
                    <w:t>.Квалификация уч</w:t>
                  </w:r>
                  <w:r w:rsidR="00F356E8">
                    <w:rPr>
                      <w:b/>
                      <w:sz w:val="22"/>
                      <w:szCs w:val="22"/>
                    </w:rPr>
                    <w:t>а</w:t>
                  </w:r>
                  <w:r w:rsidR="00F356E8" w:rsidRPr="003B5252">
                    <w:rPr>
                      <w:b/>
                      <w:sz w:val="22"/>
                      <w:szCs w:val="22"/>
                    </w:rPr>
                    <w:t>стника: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3</w:t>
                  </w:r>
                  <w:r w:rsidRPr="003B5252">
                    <w:rPr>
                      <w:sz w:val="22"/>
                      <w:szCs w:val="22"/>
                    </w:rPr>
                    <w:t>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3B02B3">
              <w:trPr>
                <w:trHeight w:val="417"/>
              </w:trPr>
              <w:tc>
                <w:tcPr>
                  <w:tcW w:w="6010" w:type="dxa"/>
                  <w:gridSpan w:val="2"/>
                  <w:shd w:val="clear" w:color="auto" w:fill="auto"/>
                </w:tcPr>
                <w:p w:rsidR="00F356E8" w:rsidRPr="003B5252" w:rsidRDefault="00653A3A" w:rsidP="005E244A">
                  <w:pPr>
                    <w:tabs>
                      <w:tab w:val="left" w:pos="360"/>
                    </w:tabs>
                    <w:jc w:val="both"/>
                    <w:rPr>
                      <w:sz w:val="22"/>
                      <w:szCs w:val="22"/>
                    </w:rPr>
                  </w:pPr>
                  <w:r>
                    <w:rPr>
                      <w:sz w:val="22"/>
                      <w:szCs w:val="22"/>
                    </w:rPr>
                    <w:t>2</w:t>
                  </w:r>
                  <w:r w:rsidR="00F356E8" w:rsidRPr="003B5252">
                    <w:rPr>
                      <w:sz w:val="22"/>
                      <w:szCs w:val="22"/>
                    </w:rPr>
                    <w:t xml:space="preserve">.1. Опыт поставки </w:t>
                  </w:r>
                  <w:r w:rsidR="004827F6">
                    <w:rPr>
                      <w:sz w:val="22"/>
                      <w:szCs w:val="22"/>
                    </w:rPr>
                    <w:t>аэродромных</w:t>
                  </w:r>
                  <w:r w:rsidR="004827F6" w:rsidRPr="004827F6">
                    <w:rPr>
                      <w:sz w:val="22"/>
                      <w:szCs w:val="22"/>
                    </w:rPr>
                    <w:t xml:space="preserve"> </w:t>
                  </w:r>
                  <w:r w:rsidR="005E244A" w:rsidRPr="005E244A">
                    <w:rPr>
                      <w:sz w:val="22"/>
                      <w:szCs w:val="22"/>
                    </w:rPr>
                    <w:t>пожарн</w:t>
                  </w:r>
                  <w:r w:rsidR="005E244A">
                    <w:rPr>
                      <w:sz w:val="22"/>
                      <w:szCs w:val="22"/>
                    </w:rPr>
                    <w:t>ых автомобилей</w:t>
                  </w:r>
                  <w:r w:rsidR="005E244A" w:rsidRPr="005E244A">
                    <w:rPr>
                      <w:sz w:val="22"/>
                      <w:szCs w:val="22"/>
                    </w:rPr>
                    <w:t xml:space="preserve"> </w:t>
                  </w:r>
                  <w:r w:rsidR="00854220" w:rsidRPr="005E244A">
                    <w:rPr>
                      <w:sz w:val="22"/>
                      <w:szCs w:val="22"/>
                    </w:rPr>
                    <w:t>в</w:t>
                  </w:r>
                  <w:r w:rsidR="00983664">
                    <w:rPr>
                      <w:sz w:val="22"/>
                      <w:szCs w:val="22"/>
                    </w:rPr>
                    <w:t xml:space="preserve"> 2008</w:t>
                  </w:r>
                  <w:r w:rsidR="00854220">
                    <w:rPr>
                      <w:sz w:val="22"/>
                      <w:szCs w:val="22"/>
                    </w:rPr>
                    <w:t>-2013</w:t>
                  </w:r>
                  <w:r w:rsidR="00F356E8" w:rsidRPr="003B5252">
                    <w:rPr>
                      <w:sz w:val="22"/>
                      <w:szCs w:val="22"/>
                    </w:rPr>
                    <w:t xml:space="preserve"> 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3B02B3">
              <w:trPr>
                <w:trHeight w:val="417"/>
              </w:trPr>
              <w:tc>
                <w:tcPr>
                  <w:tcW w:w="6010" w:type="dxa"/>
                  <w:gridSpan w:val="2"/>
                  <w:shd w:val="clear" w:color="auto" w:fill="auto"/>
                </w:tcPr>
                <w:p w:rsidR="00F356E8" w:rsidRPr="003B5252" w:rsidRDefault="00653A3A" w:rsidP="00854220">
                  <w:pPr>
                    <w:tabs>
                      <w:tab w:val="left" w:pos="360"/>
                    </w:tabs>
                    <w:jc w:val="both"/>
                    <w:rPr>
                      <w:sz w:val="22"/>
                      <w:szCs w:val="22"/>
                    </w:rPr>
                  </w:pPr>
                  <w:r>
                    <w:rPr>
                      <w:sz w:val="22"/>
                      <w:szCs w:val="22"/>
                    </w:rPr>
                    <w:t>2</w:t>
                  </w:r>
                  <w:r w:rsidR="00F356E8">
                    <w:rPr>
                      <w:sz w:val="22"/>
                      <w:szCs w:val="22"/>
                    </w:rPr>
                    <w:t>.2</w:t>
                  </w:r>
                  <w:r w:rsidR="00F356E8" w:rsidRPr="003B5252">
                    <w:rPr>
                      <w:sz w:val="22"/>
                      <w:szCs w:val="22"/>
                    </w:rPr>
                    <w:t xml:space="preserve">. Участие участника закупки в </w:t>
                  </w:r>
                  <w:proofErr w:type="gramStart"/>
                  <w:r w:rsidR="00F356E8" w:rsidRPr="003B5252">
                    <w:rPr>
                      <w:sz w:val="22"/>
                      <w:szCs w:val="22"/>
                    </w:rPr>
                    <w:t>судебных</w:t>
                  </w:r>
                  <w:proofErr w:type="gramEnd"/>
                  <w:r w:rsidR="00F356E8" w:rsidRPr="003B5252">
                    <w:rPr>
                      <w:sz w:val="22"/>
                      <w:szCs w:val="22"/>
                    </w:rPr>
                    <w:t xml:space="preserve"> заседания</w:t>
                  </w:r>
                  <w:r w:rsidR="00F356E8" w:rsidRPr="003B5252">
                    <w:rPr>
                      <w:sz w:val="22"/>
                      <w:szCs w:val="22"/>
                    </w:rPr>
                    <w:cr/>
                    <w:t xml:space="preserve"> по арбитражным делам об исполнении договорных обязательств в качестве ответчика за 2011-201</w:t>
                  </w:r>
                  <w:r w:rsidR="00854220">
                    <w:rPr>
                      <w:sz w:val="22"/>
                      <w:szCs w:val="22"/>
                    </w:rPr>
                    <w:t>3</w:t>
                  </w:r>
                  <w:r w:rsidR="00F356E8" w:rsidRPr="003B5252">
                    <w:rPr>
                      <w:sz w:val="22"/>
                      <w:szCs w:val="22"/>
                    </w:rPr>
                    <w:t>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r w:rsidR="00F356E8" w:rsidRPr="003B5252" w:rsidTr="003B02B3">
              <w:trPr>
                <w:trHeight w:val="417"/>
              </w:trPr>
              <w:tc>
                <w:tcPr>
                  <w:tcW w:w="3525" w:type="dxa"/>
                  <w:shd w:val="clear" w:color="auto" w:fill="auto"/>
                </w:tcPr>
                <w:p w:rsidR="00F356E8" w:rsidRPr="003B5252" w:rsidRDefault="00653A3A" w:rsidP="00E32BCD">
                  <w:pPr>
                    <w:tabs>
                      <w:tab w:val="left" w:pos="360"/>
                    </w:tabs>
                    <w:jc w:val="both"/>
                    <w:rPr>
                      <w:b/>
                      <w:sz w:val="22"/>
                      <w:szCs w:val="22"/>
                    </w:rPr>
                  </w:pPr>
                  <w:r>
                    <w:rPr>
                      <w:b/>
                      <w:sz w:val="22"/>
                      <w:szCs w:val="22"/>
                    </w:rPr>
                    <w:t>3</w:t>
                  </w:r>
                  <w:r w:rsidR="00F356E8" w:rsidRPr="003B5252">
                    <w:rPr>
                      <w:b/>
                      <w:sz w:val="22"/>
                      <w:szCs w:val="22"/>
                    </w:rPr>
                    <w:t>. Срок поставки товара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lastRenderedPageBreak/>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F356E8" w:rsidP="00E32BCD">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Cs/>
                <w:sz w:val="22"/>
                <w:szCs w:val="22"/>
              </w:rPr>
              <w:t xml:space="preserve"> </w:t>
            </w:r>
            <w:r>
              <w:rPr>
                <w:b/>
                <w:bCs/>
                <w:i/>
                <w:sz w:val="22"/>
                <w:szCs w:val="22"/>
              </w:rPr>
              <w:t>календарные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Pr="006C4033"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lastRenderedPageBreak/>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79208D">
            <w:pPr>
              <w:autoSpaceDE w:val="0"/>
              <w:autoSpaceDN w:val="0"/>
              <w:adjustRightInd w:val="0"/>
              <w:spacing w:after="120"/>
              <w:jc w:val="both"/>
              <w:outlineLvl w:val="1"/>
              <w:rPr>
                <w:sz w:val="22"/>
                <w:szCs w:val="22"/>
                <w:highlight w:val="yellow"/>
              </w:rPr>
            </w:pPr>
            <w:proofErr w:type="gramStart"/>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процедуры закупки или единственный участник процедуры закупки обязан самостоятельно заполнит</w:t>
            </w:r>
            <w:r>
              <w:rPr>
                <w:sz w:val="22"/>
                <w:szCs w:val="22"/>
                <w:shd w:val="clear" w:color="auto" w:fill="FFFFFF"/>
              </w:rPr>
              <w:t>ь проект договора (Приложение №2</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roofErr w:type="gramEnd"/>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r w:rsidR="00D31C73" w:rsidRPr="00D31C73">
        <w:rPr>
          <w:sz w:val="22"/>
          <w:szCs w:val="22"/>
        </w:rPr>
        <w:t xml:space="preserve"> </w:t>
      </w:r>
      <w:r w:rsidR="00D31C73" w:rsidRPr="00D31C73">
        <w:rPr>
          <w:b/>
          <w:sz w:val="22"/>
          <w:szCs w:val="22"/>
        </w:rPr>
        <w:t xml:space="preserve">аэродромного </w:t>
      </w:r>
      <w:r w:rsidR="00F471C7">
        <w:rPr>
          <w:b/>
          <w:sz w:val="22"/>
          <w:szCs w:val="22"/>
        </w:rPr>
        <w:t>пожарного автомобиля</w:t>
      </w:r>
    </w:p>
    <w:p w:rsidR="00E32BCD" w:rsidRDefault="00E32BCD"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2C0752" w:rsidRPr="002C0752">
        <w:rPr>
          <w:sz w:val="22"/>
          <w:szCs w:val="22"/>
        </w:rPr>
        <w:t>аэродромного пожарного автомобиля</w:t>
      </w:r>
      <w:r w:rsidR="002C0752" w:rsidRPr="001E3E02">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____________________________</w:t>
      </w:r>
      <w:r w:rsidR="00D31C73">
        <w:rPr>
          <w:sz w:val="22"/>
          <w:szCs w:val="22"/>
        </w:rPr>
        <w:t>__________________________</w:t>
      </w:r>
      <w:r>
        <w:rPr>
          <w:sz w:val="22"/>
          <w:szCs w:val="22"/>
        </w:rPr>
        <w:t>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3F6BF6">
        <w:rPr>
          <w:sz w:val="22"/>
          <w:szCs w:val="22"/>
        </w:rPr>
        <w:t>нтации о запросе предложений №81</w:t>
      </w:r>
      <w:r>
        <w:rPr>
          <w:sz w:val="22"/>
          <w:szCs w:val="22"/>
        </w:rPr>
        <w:t xml:space="preserve"> </w:t>
      </w:r>
      <w:r w:rsidRPr="00C155FC">
        <w:rPr>
          <w:sz w:val="22"/>
          <w:szCs w:val="22"/>
        </w:rPr>
        <w:t>от «</w:t>
      </w:r>
      <w:r w:rsidR="003F6BF6">
        <w:rPr>
          <w:sz w:val="22"/>
          <w:szCs w:val="22"/>
        </w:rPr>
        <w:t>13</w:t>
      </w:r>
      <w:r w:rsidRPr="00C155FC">
        <w:rPr>
          <w:sz w:val="22"/>
          <w:szCs w:val="22"/>
        </w:rPr>
        <w:t>»</w:t>
      </w:r>
      <w:r w:rsidR="00F471C7">
        <w:rPr>
          <w:sz w:val="22"/>
          <w:szCs w:val="22"/>
        </w:rPr>
        <w:t xml:space="preserve"> июня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предоставленные в настоящей Заявке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F471C7" w:rsidRDefault="00F471C7" w:rsidP="00F471C7">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поставки, установленной Приложением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3F6BF6">
        <w:rPr>
          <w:bCs/>
          <w:spacing w:val="-3"/>
          <w:sz w:val="22"/>
          <w:szCs w:val="22"/>
        </w:rPr>
        <w:t>81 от 13</w:t>
      </w:r>
      <w:r>
        <w:rPr>
          <w:bCs/>
          <w:spacing w:val="-3"/>
          <w:sz w:val="22"/>
          <w:szCs w:val="22"/>
        </w:rPr>
        <w:t xml:space="preserve">.06.2013 г, </w:t>
      </w:r>
      <w:r w:rsidRPr="000107EF">
        <w:rPr>
          <w:bCs/>
          <w:spacing w:val="-3"/>
          <w:sz w:val="22"/>
          <w:szCs w:val="22"/>
        </w:rPr>
        <w:t>согласны</w:t>
      </w:r>
      <w:r>
        <w:rPr>
          <w:bCs/>
          <w:spacing w:val="-3"/>
          <w:sz w:val="22"/>
          <w:szCs w:val="22"/>
        </w:rPr>
        <w:t>.</w:t>
      </w:r>
    </w:p>
    <w:p w:rsidR="00F471C7" w:rsidRPr="000107EF" w:rsidRDefault="00F471C7" w:rsidP="00F471C7">
      <w:pPr>
        <w:tabs>
          <w:tab w:val="left" w:pos="0"/>
        </w:tabs>
        <w:suppressAutoHyphens/>
        <w:spacing w:before="120"/>
        <w:ind w:firstLine="709"/>
        <w:jc w:val="both"/>
        <w:rPr>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Pr="005508E9">
        <w:rPr>
          <w:bCs/>
          <w:spacing w:val="-3"/>
          <w:sz w:val="22"/>
          <w:szCs w:val="22"/>
        </w:rPr>
        <w:t xml:space="preserve">на поставку </w:t>
      </w:r>
      <w:r w:rsidRPr="00F471C7">
        <w:rPr>
          <w:sz w:val="22"/>
          <w:szCs w:val="22"/>
        </w:rPr>
        <w:t>аэродромного пожарного автомобиля</w:t>
      </w:r>
      <w:r w:rsidRPr="000107EF">
        <w:rPr>
          <w:bCs/>
          <w:spacing w:val="-3"/>
          <w:sz w:val="22"/>
          <w:szCs w:val="22"/>
        </w:rPr>
        <w:t xml:space="preserve"> 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sidR="003F6BF6">
        <w:rPr>
          <w:bCs/>
          <w:spacing w:val="-3"/>
          <w:sz w:val="22"/>
          <w:szCs w:val="22"/>
        </w:rPr>
        <w:t xml:space="preserve"> №81</w:t>
      </w:r>
      <w:r w:rsidRPr="005508E9">
        <w:rPr>
          <w:bCs/>
          <w:spacing w:val="-3"/>
          <w:sz w:val="22"/>
          <w:szCs w:val="22"/>
        </w:rPr>
        <w:t xml:space="preserve"> от </w:t>
      </w:r>
      <w:r w:rsidR="003F6BF6">
        <w:rPr>
          <w:bCs/>
          <w:spacing w:val="-3"/>
          <w:sz w:val="22"/>
          <w:szCs w:val="22"/>
        </w:rPr>
        <w:t>13</w:t>
      </w:r>
      <w:r>
        <w:rPr>
          <w:bCs/>
          <w:spacing w:val="-3"/>
          <w:sz w:val="22"/>
          <w:szCs w:val="22"/>
        </w:rPr>
        <w:t>.06.</w:t>
      </w:r>
      <w:r w:rsidRPr="005508E9">
        <w:rPr>
          <w:bCs/>
          <w:spacing w:val="-3"/>
          <w:sz w:val="22"/>
          <w:szCs w:val="22"/>
        </w:rPr>
        <w:t>2013 г</w:t>
      </w:r>
      <w:r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F471C7">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5C51EF" w:rsidRDefault="00D01F56" w:rsidP="00D01F56">
      <w:pPr>
        <w:tabs>
          <w:tab w:val="left" w:pos="676"/>
          <w:tab w:val="left" w:pos="1440"/>
        </w:tabs>
        <w:suppressAutoHyphens/>
        <w:spacing w:before="120"/>
        <w:ind w:left="360"/>
        <w:jc w:val="both"/>
        <w:rPr>
          <w:spacing w:val="-3"/>
          <w:sz w:val="22"/>
          <w:szCs w:val="22"/>
        </w:rPr>
      </w:pP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882B1E" w:rsidRPr="000A763F" w:rsidRDefault="00882B1E" w:rsidP="00882B1E">
      <w:pPr>
        <w:rPr>
          <w:b/>
          <w:caps/>
          <w:color w:val="000000"/>
        </w:rPr>
      </w:pPr>
    </w:p>
    <w:p w:rsidR="00D01F56" w:rsidRPr="005074FC"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w:t>
      </w:r>
      <w:r w:rsidR="00653A3A">
        <w:rPr>
          <w:rFonts w:ascii="Times New Roman" w:hAnsi="Times New Roman"/>
          <w:b/>
          <w:caps/>
          <w:color w:val="000000"/>
          <w:sz w:val="24"/>
          <w:szCs w:val="24"/>
        </w:rPr>
        <w:t>ЗАПРОСА ПРЕДЛОЖЕНИЙ</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D01F56" w:rsidRPr="00A75213" w:rsidRDefault="00D01F56" w:rsidP="00D01F56">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gramStart"/>
      <w:r w:rsidRPr="00D310BF">
        <w:rPr>
          <w:rFonts w:ascii="Times New Roman" w:hAnsi="Times New Roman"/>
          <w:sz w:val="22"/>
          <w:szCs w:val="22"/>
        </w:rPr>
        <w:t>на</w:t>
      </w:r>
      <w:proofErr w:type="gramEnd"/>
      <w:r w:rsidRPr="00677D47">
        <w:rPr>
          <w:rFonts w:ascii="Times New Roman" w:hAnsi="Times New Roman"/>
          <w:sz w:val="22"/>
          <w:szCs w:val="22"/>
        </w:rPr>
        <w:t xml:space="preserve"> нижеприведенных условиях:</w:t>
      </w:r>
    </w:p>
    <w:p w:rsidR="00E32BCD" w:rsidRPr="005074FC" w:rsidRDefault="00E32BCD" w:rsidP="00E32BCD">
      <w:pPr>
        <w:pStyle w:val="ConsNonformat"/>
        <w:widowControl/>
        <w:jc w:val="both"/>
        <w:rPr>
          <w:rFonts w:ascii="Times New Roman" w:hAnsi="Times New Roman"/>
          <w:color w:val="000000"/>
          <w:sz w:val="24"/>
          <w:szCs w:val="24"/>
        </w:rPr>
      </w:pPr>
    </w:p>
    <w:tbl>
      <w:tblPr>
        <w:tblW w:w="0" w:type="auto"/>
        <w:jc w:val="center"/>
        <w:tblInd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4"/>
        <w:gridCol w:w="4015"/>
      </w:tblGrid>
      <w:tr w:rsidR="00E32BCD" w:rsidRPr="008616E7" w:rsidTr="009F6DB3">
        <w:trPr>
          <w:tblHeader/>
          <w:jc w:val="center"/>
        </w:trPr>
        <w:tc>
          <w:tcPr>
            <w:tcW w:w="5954" w:type="dxa"/>
          </w:tcPr>
          <w:p w:rsidR="00E32BCD" w:rsidRPr="008616E7" w:rsidRDefault="00E32BCD"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Наименование товара, торговая</w:t>
            </w:r>
            <w:r w:rsidR="00D31C73" w:rsidRPr="008616E7">
              <w:rPr>
                <w:rFonts w:ascii="Times New Roman" w:hAnsi="Times New Roman"/>
                <w:color w:val="000000"/>
                <w:sz w:val="21"/>
                <w:szCs w:val="21"/>
              </w:rPr>
              <w:t>/товарная</w:t>
            </w:r>
            <w:r w:rsidRPr="008616E7">
              <w:rPr>
                <w:rFonts w:ascii="Times New Roman" w:hAnsi="Times New Roman"/>
                <w:color w:val="000000"/>
                <w:sz w:val="21"/>
                <w:szCs w:val="21"/>
              </w:rPr>
              <w:t xml:space="preserve"> марка, модель</w:t>
            </w:r>
          </w:p>
        </w:tc>
        <w:tc>
          <w:tcPr>
            <w:tcW w:w="4015" w:type="dxa"/>
          </w:tcPr>
          <w:p w:rsidR="00E32BCD" w:rsidRPr="008616E7" w:rsidRDefault="00E32BCD" w:rsidP="00E313B8">
            <w:pPr>
              <w:pStyle w:val="ConsNormal"/>
              <w:widowControl/>
              <w:snapToGrid w:val="0"/>
              <w:ind w:firstLine="0"/>
              <w:jc w:val="center"/>
              <w:rPr>
                <w:rFonts w:ascii="Times New Roman" w:hAnsi="Times New Roman"/>
                <w:color w:val="000000"/>
                <w:sz w:val="21"/>
                <w:szCs w:val="21"/>
              </w:rPr>
            </w:pPr>
          </w:p>
        </w:tc>
      </w:tr>
      <w:tr w:rsidR="00E32BCD" w:rsidRPr="008616E7" w:rsidTr="009F6DB3">
        <w:trPr>
          <w:tblHeader/>
          <w:jc w:val="center"/>
        </w:trPr>
        <w:tc>
          <w:tcPr>
            <w:tcW w:w="5954" w:type="dxa"/>
          </w:tcPr>
          <w:p w:rsidR="00E32BCD" w:rsidRPr="008616E7" w:rsidRDefault="00E32BCD" w:rsidP="00E313B8">
            <w:pPr>
              <w:pStyle w:val="ConsNormal"/>
              <w:widowControl/>
              <w:snapToGrid w:val="0"/>
              <w:spacing w:after="120"/>
              <w:ind w:firstLine="0"/>
              <w:jc w:val="both"/>
              <w:rPr>
                <w:rFonts w:ascii="Times New Roman" w:hAnsi="Times New Roman"/>
                <w:color w:val="000000"/>
                <w:sz w:val="21"/>
                <w:szCs w:val="21"/>
              </w:rPr>
            </w:pPr>
            <w:r w:rsidRPr="008616E7">
              <w:rPr>
                <w:rFonts w:ascii="Times New Roman" w:hAnsi="Times New Roman"/>
                <w:color w:val="000000"/>
                <w:sz w:val="21"/>
                <w:szCs w:val="21"/>
              </w:rPr>
              <w:t>Страна происхождения, предприятие-изготовитель</w:t>
            </w:r>
          </w:p>
        </w:tc>
        <w:tc>
          <w:tcPr>
            <w:tcW w:w="4015" w:type="dxa"/>
          </w:tcPr>
          <w:p w:rsidR="00E32BCD" w:rsidRPr="008616E7" w:rsidRDefault="00E32BCD"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9969" w:type="dxa"/>
            <w:gridSpan w:val="2"/>
          </w:tcPr>
          <w:p w:rsidR="004827F6" w:rsidRPr="008616E7" w:rsidRDefault="004827F6" w:rsidP="00E313B8">
            <w:pPr>
              <w:pStyle w:val="ConsNormal"/>
              <w:widowControl/>
              <w:snapToGrid w:val="0"/>
              <w:ind w:firstLine="0"/>
              <w:rPr>
                <w:rFonts w:ascii="Times New Roman" w:hAnsi="Times New Roman"/>
                <w:color w:val="000000"/>
                <w:sz w:val="21"/>
                <w:szCs w:val="21"/>
              </w:rPr>
            </w:pPr>
            <w:r w:rsidRPr="008616E7">
              <w:rPr>
                <w:rFonts w:ascii="Times New Roman" w:hAnsi="Times New Roman"/>
                <w:color w:val="000000"/>
                <w:sz w:val="21"/>
                <w:szCs w:val="21"/>
                <w:u w:val="single"/>
              </w:rPr>
              <w:t xml:space="preserve">Подробные </w:t>
            </w:r>
            <w:r w:rsidRPr="008616E7">
              <w:rPr>
                <w:rFonts w:ascii="Times New Roman" w:hAnsi="Times New Roman"/>
                <w:color w:val="000000"/>
                <w:sz w:val="21"/>
                <w:szCs w:val="21"/>
              </w:rPr>
              <w:t>характеристики товара:</w:t>
            </w:r>
          </w:p>
        </w:tc>
      </w:tr>
      <w:tr w:rsidR="004827F6" w:rsidRPr="008616E7" w:rsidTr="009F6DB3">
        <w:trPr>
          <w:tblHeader/>
          <w:jc w:val="center"/>
        </w:trPr>
        <w:tc>
          <w:tcPr>
            <w:tcW w:w="5954" w:type="dxa"/>
            <w:tcBorders>
              <w:bottom w:val="single" w:sz="4" w:space="0" w:color="auto"/>
            </w:tcBorders>
          </w:tcPr>
          <w:p w:rsidR="004827F6" w:rsidRPr="0056612C" w:rsidRDefault="004827F6" w:rsidP="00E313B8">
            <w:pPr>
              <w:pStyle w:val="ConsNormal"/>
              <w:widowControl/>
              <w:snapToGrid w:val="0"/>
              <w:ind w:firstLine="0"/>
              <w:jc w:val="both"/>
              <w:rPr>
                <w:rFonts w:ascii="Times New Roman" w:hAnsi="Times New Roman"/>
                <w:color w:val="000000"/>
                <w:sz w:val="21"/>
                <w:szCs w:val="21"/>
              </w:rPr>
            </w:pPr>
            <w:r w:rsidRPr="0056612C">
              <w:rPr>
                <w:rFonts w:ascii="Times New Roman" w:hAnsi="Times New Roman"/>
                <w:color w:val="000000"/>
                <w:sz w:val="21"/>
                <w:szCs w:val="21"/>
              </w:rPr>
              <w:t>Год изготовления</w:t>
            </w:r>
          </w:p>
        </w:tc>
        <w:tc>
          <w:tcPr>
            <w:tcW w:w="4015" w:type="dxa"/>
            <w:tcBorders>
              <w:bottom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5954" w:type="dxa"/>
            <w:tcBorders>
              <w:bottom w:val="single" w:sz="4" w:space="0" w:color="auto"/>
              <w:right w:val="single" w:sz="4" w:space="0" w:color="auto"/>
            </w:tcBorders>
          </w:tcPr>
          <w:p w:rsidR="004827F6" w:rsidRPr="0056612C" w:rsidRDefault="0056612C" w:rsidP="00E313B8">
            <w:pPr>
              <w:pStyle w:val="ConsNormal"/>
              <w:widowControl/>
              <w:snapToGrid w:val="0"/>
              <w:ind w:firstLine="0"/>
              <w:jc w:val="both"/>
              <w:rPr>
                <w:rFonts w:ascii="Times New Roman" w:hAnsi="Times New Roman"/>
                <w:color w:val="000000"/>
                <w:sz w:val="21"/>
                <w:szCs w:val="21"/>
              </w:rPr>
            </w:pPr>
            <w:r w:rsidRPr="0056612C">
              <w:rPr>
                <w:rFonts w:ascii="Times New Roman" w:hAnsi="Times New Roman"/>
                <w:color w:val="000000"/>
                <w:sz w:val="21"/>
                <w:szCs w:val="21"/>
              </w:rPr>
              <w:t>Описание шасси</w:t>
            </w:r>
          </w:p>
        </w:tc>
        <w:tc>
          <w:tcPr>
            <w:tcW w:w="4015" w:type="dxa"/>
            <w:tcBorders>
              <w:left w:val="single" w:sz="4" w:space="0" w:color="auto"/>
              <w:bottom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5954" w:type="dxa"/>
            <w:tcBorders>
              <w:top w:val="single" w:sz="4" w:space="0" w:color="auto"/>
              <w:left w:val="single" w:sz="4" w:space="0" w:color="auto"/>
              <w:bottom w:val="single" w:sz="4" w:space="0" w:color="auto"/>
              <w:right w:val="single" w:sz="4" w:space="0" w:color="auto"/>
            </w:tcBorders>
          </w:tcPr>
          <w:p w:rsidR="004827F6" w:rsidRPr="0056612C" w:rsidRDefault="0056612C" w:rsidP="00E313B8">
            <w:pPr>
              <w:pStyle w:val="ConsNormal"/>
              <w:widowControl/>
              <w:snapToGrid w:val="0"/>
              <w:ind w:firstLine="0"/>
              <w:jc w:val="both"/>
              <w:rPr>
                <w:rFonts w:ascii="Times New Roman" w:hAnsi="Times New Roman"/>
                <w:color w:val="000000"/>
                <w:sz w:val="21"/>
                <w:szCs w:val="21"/>
              </w:rPr>
            </w:pPr>
            <w:r w:rsidRPr="0056612C">
              <w:rPr>
                <w:rFonts w:ascii="Times New Roman" w:hAnsi="Times New Roman"/>
                <w:sz w:val="21"/>
                <w:szCs w:val="21"/>
              </w:rPr>
              <w:t>Описание двигателя</w:t>
            </w:r>
          </w:p>
        </w:tc>
        <w:tc>
          <w:tcPr>
            <w:tcW w:w="4015" w:type="dxa"/>
            <w:tcBorders>
              <w:top w:val="single" w:sz="4" w:space="0" w:color="auto"/>
              <w:left w:val="single" w:sz="4" w:space="0" w:color="auto"/>
              <w:bottom w:val="single" w:sz="4" w:space="0" w:color="auto"/>
              <w:right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5954" w:type="dxa"/>
            <w:tcBorders>
              <w:top w:val="single" w:sz="4" w:space="0" w:color="auto"/>
              <w:left w:val="single" w:sz="4" w:space="0" w:color="auto"/>
              <w:bottom w:val="single" w:sz="4" w:space="0" w:color="auto"/>
              <w:right w:val="single" w:sz="4" w:space="0" w:color="auto"/>
            </w:tcBorders>
          </w:tcPr>
          <w:p w:rsidR="004827F6" w:rsidRPr="0056612C" w:rsidRDefault="0056612C" w:rsidP="00E313B8">
            <w:pPr>
              <w:pStyle w:val="ConsNormal"/>
              <w:widowControl/>
              <w:snapToGrid w:val="0"/>
              <w:ind w:firstLine="0"/>
              <w:jc w:val="both"/>
              <w:rPr>
                <w:rFonts w:ascii="Times New Roman" w:hAnsi="Times New Roman"/>
                <w:color w:val="000000"/>
                <w:sz w:val="21"/>
                <w:szCs w:val="21"/>
              </w:rPr>
            </w:pPr>
            <w:r w:rsidRPr="0056612C">
              <w:rPr>
                <w:rFonts w:ascii="Times New Roman" w:hAnsi="Times New Roman"/>
                <w:color w:val="000000"/>
                <w:sz w:val="21"/>
                <w:szCs w:val="21"/>
              </w:rPr>
              <w:t>Описание кабины боевого расчета</w:t>
            </w:r>
          </w:p>
        </w:tc>
        <w:tc>
          <w:tcPr>
            <w:tcW w:w="4015" w:type="dxa"/>
            <w:tcBorders>
              <w:top w:val="single" w:sz="4" w:space="0" w:color="auto"/>
              <w:left w:val="single" w:sz="4" w:space="0" w:color="auto"/>
              <w:bottom w:val="single" w:sz="4" w:space="0" w:color="auto"/>
              <w:right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5954" w:type="dxa"/>
            <w:tcBorders>
              <w:top w:val="single" w:sz="4" w:space="0" w:color="auto"/>
              <w:left w:val="single" w:sz="4" w:space="0" w:color="auto"/>
              <w:bottom w:val="single" w:sz="4" w:space="0" w:color="auto"/>
              <w:right w:val="single" w:sz="4" w:space="0" w:color="auto"/>
            </w:tcBorders>
          </w:tcPr>
          <w:p w:rsidR="004827F6" w:rsidRPr="0056612C" w:rsidRDefault="0056612C" w:rsidP="00E313B8">
            <w:pPr>
              <w:pStyle w:val="ConsNormal"/>
              <w:widowControl/>
              <w:snapToGrid w:val="0"/>
              <w:ind w:firstLine="0"/>
              <w:jc w:val="both"/>
              <w:rPr>
                <w:rFonts w:ascii="Times New Roman" w:hAnsi="Times New Roman"/>
                <w:color w:val="000000"/>
                <w:sz w:val="21"/>
                <w:szCs w:val="21"/>
              </w:rPr>
            </w:pPr>
            <w:r w:rsidRPr="0056612C">
              <w:rPr>
                <w:rFonts w:ascii="Times New Roman" w:hAnsi="Times New Roman"/>
                <w:sz w:val="21"/>
                <w:szCs w:val="21"/>
              </w:rPr>
              <w:t>Описание пожарной надстройки</w:t>
            </w:r>
          </w:p>
        </w:tc>
        <w:tc>
          <w:tcPr>
            <w:tcW w:w="4015" w:type="dxa"/>
            <w:tcBorders>
              <w:top w:val="single" w:sz="4" w:space="0" w:color="auto"/>
              <w:left w:val="single" w:sz="4" w:space="0" w:color="auto"/>
              <w:bottom w:val="single" w:sz="4" w:space="0" w:color="auto"/>
              <w:right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5954" w:type="dxa"/>
            <w:tcBorders>
              <w:top w:val="single" w:sz="4" w:space="0" w:color="auto"/>
              <w:left w:val="single" w:sz="4" w:space="0" w:color="auto"/>
              <w:bottom w:val="single" w:sz="4" w:space="0" w:color="auto"/>
              <w:right w:val="single" w:sz="4" w:space="0" w:color="auto"/>
            </w:tcBorders>
          </w:tcPr>
          <w:p w:rsidR="004827F6" w:rsidRPr="008616E7" w:rsidRDefault="0056612C"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цистерны</w:t>
            </w:r>
          </w:p>
        </w:tc>
        <w:tc>
          <w:tcPr>
            <w:tcW w:w="4015" w:type="dxa"/>
            <w:tcBorders>
              <w:top w:val="single" w:sz="4" w:space="0" w:color="auto"/>
              <w:left w:val="single" w:sz="4" w:space="0" w:color="auto"/>
              <w:bottom w:val="single" w:sz="4" w:space="0" w:color="auto"/>
              <w:right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5954" w:type="dxa"/>
            <w:tcBorders>
              <w:top w:val="single" w:sz="4" w:space="0" w:color="auto"/>
              <w:left w:val="single" w:sz="4" w:space="0" w:color="auto"/>
              <w:bottom w:val="single" w:sz="4" w:space="0" w:color="auto"/>
              <w:right w:val="single" w:sz="4" w:space="0" w:color="auto"/>
            </w:tcBorders>
          </w:tcPr>
          <w:p w:rsidR="004827F6" w:rsidRPr="008616E7" w:rsidRDefault="00257585"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 xml:space="preserve">Описание </w:t>
            </w:r>
            <w:proofErr w:type="spellStart"/>
            <w:r>
              <w:rPr>
                <w:rFonts w:ascii="Times New Roman" w:hAnsi="Times New Roman"/>
                <w:color w:val="000000"/>
                <w:sz w:val="21"/>
                <w:szCs w:val="21"/>
              </w:rPr>
              <w:t>пенобака</w:t>
            </w:r>
            <w:proofErr w:type="spellEnd"/>
          </w:p>
        </w:tc>
        <w:tc>
          <w:tcPr>
            <w:tcW w:w="4015" w:type="dxa"/>
            <w:tcBorders>
              <w:top w:val="single" w:sz="4" w:space="0" w:color="auto"/>
              <w:left w:val="single" w:sz="4" w:space="0" w:color="auto"/>
              <w:bottom w:val="single" w:sz="4" w:space="0" w:color="auto"/>
              <w:right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5954" w:type="dxa"/>
            <w:tcBorders>
              <w:top w:val="single" w:sz="4" w:space="0" w:color="auto"/>
              <w:right w:val="single" w:sz="4" w:space="0" w:color="auto"/>
            </w:tcBorders>
          </w:tcPr>
          <w:p w:rsidR="004827F6" w:rsidRPr="008616E7" w:rsidRDefault="00257585"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насоса</w:t>
            </w:r>
          </w:p>
        </w:tc>
        <w:tc>
          <w:tcPr>
            <w:tcW w:w="4015" w:type="dxa"/>
            <w:tcBorders>
              <w:top w:val="single" w:sz="4" w:space="0" w:color="auto"/>
              <w:left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126A4E" w:rsidRPr="008616E7" w:rsidTr="009F6DB3">
        <w:trPr>
          <w:tblHeader/>
          <w:jc w:val="center"/>
        </w:trPr>
        <w:tc>
          <w:tcPr>
            <w:tcW w:w="5954" w:type="dxa"/>
            <w:tcBorders>
              <w:top w:val="nil"/>
              <w:right w:val="single" w:sz="4" w:space="0" w:color="auto"/>
            </w:tcBorders>
          </w:tcPr>
          <w:p w:rsidR="00126A4E" w:rsidRPr="008616E7" w:rsidRDefault="00257585" w:rsidP="00E313B8">
            <w:pPr>
              <w:pStyle w:val="ConsNormal"/>
              <w:snapToGrid w:val="0"/>
              <w:ind w:firstLine="0"/>
              <w:rPr>
                <w:rFonts w:ascii="Times New Roman" w:hAnsi="Times New Roman"/>
                <w:color w:val="000000"/>
                <w:sz w:val="21"/>
                <w:szCs w:val="21"/>
              </w:rPr>
            </w:pPr>
            <w:r>
              <w:rPr>
                <w:rFonts w:ascii="Times New Roman" w:hAnsi="Times New Roman"/>
                <w:color w:val="000000"/>
                <w:sz w:val="21"/>
                <w:szCs w:val="21"/>
              </w:rPr>
              <w:t>Описание лафетного ствола</w:t>
            </w:r>
          </w:p>
        </w:tc>
        <w:tc>
          <w:tcPr>
            <w:tcW w:w="4015" w:type="dxa"/>
            <w:tcBorders>
              <w:top w:val="nil"/>
              <w:left w:val="single" w:sz="4" w:space="0" w:color="auto"/>
            </w:tcBorders>
          </w:tcPr>
          <w:p w:rsidR="00126A4E" w:rsidRPr="008616E7" w:rsidRDefault="00126A4E" w:rsidP="00E313B8">
            <w:pPr>
              <w:pStyle w:val="ConsNormal"/>
              <w:widowControl/>
              <w:snapToGrid w:val="0"/>
              <w:ind w:firstLine="0"/>
              <w:jc w:val="center"/>
              <w:rPr>
                <w:rFonts w:ascii="Times New Roman" w:hAnsi="Times New Roman"/>
                <w:color w:val="000000"/>
                <w:sz w:val="21"/>
                <w:szCs w:val="21"/>
              </w:rPr>
            </w:pPr>
          </w:p>
        </w:tc>
      </w:tr>
      <w:tr w:rsidR="00126A4E" w:rsidRPr="008616E7" w:rsidTr="009F6DB3">
        <w:trPr>
          <w:tblHeader/>
          <w:jc w:val="center"/>
        </w:trPr>
        <w:tc>
          <w:tcPr>
            <w:tcW w:w="5954" w:type="dxa"/>
            <w:tcBorders>
              <w:top w:val="nil"/>
              <w:right w:val="single" w:sz="4" w:space="0" w:color="auto"/>
            </w:tcBorders>
          </w:tcPr>
          <w:p w:rsidR="00126A4E" w:rsidRPr="008616E7" w:rsidRDefault="00257585"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бамперной установки</w:t>
            </w:r>
          </w:p>
        </w:tc>
        <w:tc>
          <w:tcPr>
            <w:tcW w:w="4015" w:type="dxa"/>
            <w:tcBorders>
              <w:top w:val="nil"/>
              <w:left w:val="single" w:sz="4" w:space="0" w:color="auto"/>
            </w:tcBorders>
          </w:tcPr>
          <w:p w:rsidR="00126A4E" w:rsidRPr="008616E7" w:rsidRDefault="00126A4E" w:rsidP="00E313B8">
            <w:pPr>
              <w:pStyle w:val="ConsNormal"/>
              <w:widowControl/>
              <w:snapToGrid w:val="0"/>
              <w:ind w:firstLine="0"/>
              <w:jc w:val="center"/>
              <w:rPr>
                <w:rFonts w:ascii="Times New Roman" w:hAnsi="Times New Roman"/>
                <w:color w:val="000000"/>
                <w:sz w:val="21"/>
                <w:szCs w:val="21"/>
              </w:rPr>
            </w:pPr>
          </w:p>
        </w:tc>
      </w:tr>
      <w:tr w:rsidR="00126A4E" w:rsidRPr="008616E7" w:rsidTr="009F6DB3">
        <w:trPr>
          <w:tblHeader/>
          <w:jc w:val="center"/>
        </w:trPr>
        <w:tc>
          <w:tcPr>
            <w:tcW w:w="5954" w:type="dxa"/>
            <w:tcBorders>
              <w:top w:val="nil"/>
              <w:right w:val="single" w:sz="4" w:space="0" w:color="auto"/>
            </w:tcBorders>
          </w:tcPr>
          <w:p w:rsidR="00126A4E" w:rsidRPr="008616E7" w:rsidRDefault="00257585"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установки заливки ВПП пеной</w:t>
            </w:r>
          </w:p>
        </w:tc>
        <w:tc>
          <w:tcPr>
            <w:tcW w:w="4015" w:type="dxa"/>
            <w:tcBorders>
              <w:top w:val="nil"/>
              <w:left w:val="single" w:sz="4" w:space="0" w:color="auto"/>
            </w:tcBorders>
          </w:tcPr>
          <w:p w:rsidR="00126A4E" w:rsidRPr="008616E7" w:rsidRDefault="00126A4E" w:rsidP="00E313B8">
            <w:pPr>
              <w:pStyle w:val="ConsNormal"/>
              <w:widowControl/>
              <w:snapToGrid w:val="0"/>
              <w:ind w:firstLine="0"/>
              <w:jc w:val="center"/>
              <w:rPr>
                <w:rFonts w:ascii="Times New Roman" w:hAnsi="Times New Roman"/>
                <w:color w:val="000000"/>
                <w:sz w:val="21"/>
                <w:szCs w:val="21"/>
              </w:rPr>
            </w:pPr>
          </w:p>
        </w:tc>
      </w:tr>
      <w:tr w:rsidR="00126A4E" w:rsidRPr="008616E7" w:rsidTr="009F6DB3">
        <w:trPr>
          <w:tblHeader/>
          <w:jc w:val="center"/>
        </w:trPr>
        <w:tc>
          <w:tcPr>
            <w:tcW w:w="5954" w:type="dxa"/>
            <w:tcBorders>
              <w:top w:val="nil"/>
              <w:right w:val="single" w:sz="4" w:space="0" w:color="auto"/>
            </w:tcBorders>
          </w:tcPr>
          <w:p w:rsidR="00126A4E" w:rsidRPr="008616E7" w:rsidRDefault="00257585"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установки углекислого тушения</w:t>
            </w:r>
          </w:p>
        </w:tc>
        <w:tc>
          <w:tcPr>
            <w:tcW w:w="4015" w:type="dxa"/>
            <w:tcBorders>
              <w:top w:val="nil"/>
              <w:left w:val="single" w:sz="4" w:space="0" w:color="auto"/>
            </w:tcBorders>
          </w:tcPr>
          <w:p w:rsidR="00126A4E" w:rsidRPr="008616E7" w:rsidRDefault="00126A4E" w:rsidP="00E313B8">
            <w:pPr>
              <w:pStyle w:val="ConsNormal"/>
              <w:widowControl/>
              <w:snapToGrid w:val="0"/>
              <w:ind w:firstLine="0"/>
              <w:jc w:val="center"/>
              <w:rPr>
                <w:rFonts w:ascii="Times New Roman" w:hAnsi="Times New Roman"/>
                <w:color w:val="000000"/>
                <w:sz w:val="21"/>
                <w:szCs w:val="21"/>
              </w:rPr>
            </w:pPr>
          </w:p>
        </w:tc>
      </w:tr>
      <w:tr w:rsidR="00126A4E" w:rsidRPr="008616E7" w:rsidTr="009F6DB3">
        <w:trPr>
          <w:tblHeader/>
          <w:jc w:val="center"/>
        </w:trPr>
        <w:tc>
          <w:tcPr>
            <w:tcW w:w="5954" w:type="dxa"/>
            <w:tcBorders>
              <w:top w:val="nil"/>
              <w:right w:val="single" w:sz="4" w:space="0" w:color="auto"/>
            </w:tcBorders>
          </w:tcPr>
          <w:p w:rsidR="00126A4E" w:rsidRPr="008616E7" w:rsidRDefault="00257585"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мачты освещения</w:t>
            </w:r>
          </w:p>
        </w:tc>
        <w:tc>
          <w:tcPr>
            <w:tcW w:w="4015" w:type="dxa"/>
            <w:tcBorders>
              <w:top w:val="nil"/>
              <w:left w:val="single" w:sz="4" w:space="0" w:color="auto"/>
            </w:tcBorders>
          </w:tcPr>
          <w:p w:rsidR="00126A4E" w:rsidRPr="008616E7" w:rsidRDefault="00126A4E" w:rsidP="00E313B8">
            <w:pPr>
              <w:pStyle w:val="ConsNormal"/>
              <w:widowControl/>
              <w:snapToGrid w:val="0"/>
              <w:ind w:firstLine="0"/>
              <w:jc w:val="center"/>
              <w:rPr>
                <w:rFonts w:ascii="Times New Roman" w:hAnsi="Times New Roman"/>
                <w:color w:val="000000"/>
                <w:sz w:val="21"/>
                <w:szCs w:val="21"/>
              </w:rPr>
            </w:pPr>
          </w:p>
        </w:tc>
      </w:tr>
      <w:tr w:rsidR="008616E7" w:rsidRPr="008616E7" w:rsidTr="009F6DB3">
        <w:trPr>
          <w:tblHeader/>
          <w:jc w:val="center"/>
        </w:trPr>
        <w:tc>
          <w:tcPr>
            <w:tcW w:w="5954" w:type="dxa"/>
            <w:tcBorders>
              <w:top w:val="nil"/>
              <w:right w:val="single" w:sz="4" w:space="0" w:color="auto"/>
            </w:tcBorders>
          </w:tcPr>
          <w:p w:rsidR="008616E7" w:rsidRPr="008616E7" w:rsidRDefault="00257585"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пожарно-технического  и специального оборудования и инструментов, которыми оборудован товар с указанием количества</w:t>
            </w:r>
          </w:p>
        </w:tc>
        <w:tc>
          <w:tcPr>
            <w:tcW w:w="4015" w:type="dxa"/>
            <w:tcBorders>
              <w:top w:val="nil"/>
              <w:left w:val="single" w:sz="4" w:space="0" w:color="auto"/>
            </w:tcBorders>
          </w:tcPr>
          <w:p w:rsidR="008616E7" w:rsidRPr="008616E7" w:rsidRDefault="008616E7" w:rsidP="00E313B8">
            <w:pPr>
              <w:pStyle w:val="ConsNormal"/>
              <w:widowControl/>
              <w:snapToGrid w:val="0"/>
              <w:ind w:firstLine="0"/>
              <w:jc w:val="center"/>
              <w:rPr>
                <w:rFonts w:ascii="Times New Roman" w:hAnsi="Times New Roman"/>
                <w:color w:val="000000"/>
                <w:sz w:val="21"/>
                <w:szCs w:val="21"/>
              </w:rPr>
            </w:pPr>
          </w:p>
        </w:tc>
      </w:tr>
      <w:tr w:rsidR="008616E7" w:rsidRPr="008616E7" w:rsidTr="009F6DB3">
        <w:trPr>
          <w:tblHeader/>
          <w:jc w:val="center"/>
        </w:trPr>
        <w:tc>
          <w:tcPr>
            <w:tcW w:w="5954" w:type="dxa"/>
            <w:tcBorders>
              <w:top w:val="nil"/>
              <w:right w:val="single" w:sz="4" w:space="0" w:color="auto"/>
            </w:tcBorders>
          </w:tcPr>
          <w:p w:rsidR="008616E7" w:rsidRPr="008616E7" w:rsidRDefault="0056612C"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Срок эксплуатации</w:t>
            </w:r>
          </w:p>
        </w:tc>
        <w:tc>
          <w:tcPr>
            <w:tcW w:w="4015" w:type="dxa"/>
            <w:tcBorders>
              <w:top w:val="nil"/>
              <w:left w:val="single" w:sz="4" w:space="0" w:color="auto"/>
            </w:tcBorders>
          </w:tcPr>
          <w:p w:rsidR="008616E7" w:rsidRPr="008616E7" w:rsidRDefault="008616E7" w:rsidP="00E313B8">
            <w:pPr>
              <w:pStyle w:val="ConsNormal"/>
              <w:widowControl/>
              <w:snapToGrid w:val="0"/>
              <w:ind w:firstLine="0"/>
              <w:jc w:val="center"/>
              <w:rPr>
                <w:rFonts w:ascii="Times New Roman" w:hAnsi="Times New Roman"/>
                <w:color w:val="000000"/>
                <w:sz w:val="21"/>
                <w:szCs w:val="21"/>
              </w:rPr>
            </w:pPr>
          </w:p>
        </w:tc>
      </w:tr>
      <w:tr w:rsidR="008616E7" w:rsidRPr="008616E7" w:rsidTr="009F6DB3">
        <w:trPr>
          <w:tblHeader/>
          <w:jc w:val="center"/>
        </w:trPr>
        <w:tc>
          <w:tcPr>
            <w:tcW w:w="5954" w:type="dxa"/>
            <w:tcBorders>
              <w:top w:val="nil"/>
              <w:right w:val="single" w:sz="4" w:space="0" w:color="auto"/>
            </w:tcBorders>
          </w:tcPr>
          <w:p w:rsidR="008616E7" w:rsidRPr="00E313B8" w:rsidRDefault="00E313B8" w:rsidP="00E313B8">
            <w:pPr>
              <w:pStyle w:val="ConsNormal"/>
              <w:widowControl/>
              <w:snapToGrid w:val="0"/>
              <w:spacing w:after="120"/>
              <w:ind w:firstLine="0"/>
              <w:jc w:val="both"/>
              <w:rPr>
                <w:rFonts w:ascii="Times New Roman" w:hAnsi="Times New Roman"/>
                <w:color w:val="000000"/>
                <w:sz w:val="21"/>
                <w:szCs w:val="21"/>
              </w:rPr>
            </w:pPr>
            <w:r w:rsidRPr="00E313B8">
              <w:rPr>
                <w:rFonts w:ascii="Times New Roman" w:hAnsi="Times New Roman"/>
                <w:sz w:val="21"/>
                <w:szCs w:val="21"/>
              </w:rPr>
              <w:t>Наличие сертификата соответствия в системе гражданской авиации и Одобрения типа транспортного средства</w:t>
            </w:r>
          </w:p>
        </w:tc>
        <w:tc>
          <w:tcPr>
            <w:tcW w:w="4015" w:type="dxa"/>
            <w:tcBorders>
              <w:top w:val="nil"/>
              <w:left w:val="single" w:sz="4" w:space="0" w:color="auto"/>
            </w:tcBorders>
          </w:tcPr>
          <w:p w:rsidR="008616E7" w:rsidRPr="008616E7" w:rsidRDefault="008616E7"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5954" w:type="dxa"/>
            <w:tcBorders>
              <w:top w:val="nil"/>
              <w:right w:val="single" w:sz="4" w:space="0" w:color="auto"/>
            </w:tcBorders>
          </w:tcPr>
          <w:p w:rsidR="004827F6" w:rsidRPr="008616E7" w:rsidRDefault="003C6F7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Дополнительная информация</w:t>
            </w:r>
          </w:p>
        </w:tc>
        <w:tc>
          <w:tcPr>
            <w:tcW w:w="4015" w:type="dxa"/>
            <w:tcBorders>
              <w:top w:val="nil"/>
              <w:left w:val="single" w:sz="4" w:space="0" w:color="auto"/>
            </w:tcBorders>
          </w:tcPr>
          <w:p w:rsidR="004827F6" w:rsidRPr="008616E7" w:rsidRDefault="00653A3A" w:rsidP="00E313B8">
            <w:pPr>
              <w:pStyle w:val="ConsNormal"/>
              <w:widowControl/>
              <w:snapToGrid w:val="0"/>
              <w:ind w:firstLine="0"/>
              <w:jc w:val="center"/>
              <w:rPr>
                <w:rFonts w:ascii="Times New Roman" w:hAnsi="Times New Roman"/>
                <w:color w:val="000000"/>
                <w:sz w:val="21"/>
                <w:szCs w:val="21"/>
              </w:rPr>
            </w:pPr>
            <w:r>
              <w:rPr>
                <w:rFonts w:ascii="Times New Roman" w:hAnsi="Times New Roman"/>
                <w:color w:val="000000"/>
                <w:sz w:val="21"/>
                <w:szCs w:val="21"/>
              </w:rPr>
              <w:t>Заполняется при необходимости</w:t>
            </w:r>
          </w:p>
        </w:tc>
      </w:tr>
      <w:tr w:rsidR="00E32BCD" w:rsidRPr="008616E7" w:rsidTr="009F6DB3">
        <w:trPr>
          <w:jc w:val="center"/>
        </w:trPr>
        <w:tc>
          <w:tcPr>
            <w:tcW w:w="5954" w:type="dxa"/>
          </w:tcPr>
          <w:p w:rsidR="00E32BCD" w:rsidRPr="008616E7" w:rsidRDefault="00E32BCD"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Кол-во</w:t>
            </w:r>
            <w:r w:rsidR="00FD2CEB">
              <w:rPr>
                <w:rFonts w:ascii="Times New Roman" w:hAnsi="Times New Roman"/>
                <w:color w:val="000000"/>
                <w:sz w:val="21"/>
                <w:szCs w:val="21"/>
              </w:rPr>
              <w:t xml:space="preserve"> товара</w:t>
            </w:r>
            <w:r w:rsidRPr="008616E7">
              <w:rPr>
                <w:rFonts w:ascii="Times New Roman" w:hAnsi="Times New Roman"/>
                <w:i/>
                <w:color w:val="000000"/>
                <w:sz w:val="21"/>
                <w:szCs w:val="21"/>
              </w:rPr>
              <w:t>, шт.</w:t>
            </w:r>
          </w:p>
        </w:tc>
        <w:tc>
          <w:tcPr>
            <w:tcW w:w="4015" w:type="dxa"/>
            <w:vAlign w:val="center"/>
          </w:tcPr>
          <w:p w:rsidR="00E32BCD" w:rsidRPr="008616E7" w:rsidRDefault="00E32BCD" w:rsidP="00E313B8">
            <w:pPr>
              <w:snapToGrid w:val="0"/>
              <w:jc w:val="both"/>
              <w:rPr>
                <w:i/>
                <w:color w:val="000000"/>
                <w:sz w:val="21"/>
                <w:szCs w:val="21"/>
              </w:rPr>
            </w:pPr>
          </w:p>
        </w:tc>
      </w:tr>
      <w:tr w:rsidR="00E32BCD" w:rsidRPr="008616E7" w:rsidTr="009F6DB3">
        <w:trPr>
          <w:jc w:val="center"/>
        </w:trPr>
        <w:tc>
          <w:tcPr>
            <w:tcW w:w="5954" w:type="dxa"/>
          </w:tcPr>
          <w:p w:rsidR="00E32BCD" w:rsidRPr="008616E7" w:rsidRDefault="00E32BCD"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sz w:val="21"/>
                <w:szCs w:val="21"/>
              </w:rPr>
              <w:t>Цена договора</w:t>
            </w:r>
            <w:r w:rsidRPr="008616E7">
              <w:rPr>
                <w:rFonts w:ascii="Times New Roman" w:hAnsi="Times New Roman"/>
                <w:i/>
                <w:sz w:val="21"/>
                <w:szCs w:val="21"/>
              </w:rPr>
              <w:t>, руб.</w:t>
            </w:r>
          </w:p>
        </w:tc>
        <w:tc>
          <w:tcPr>
            <w:tcW w:w="4015" w:type="dxa"/>
            <w:vAlign w:val="center"/>
          </w:tcPr>
          <w:p w:rsidR="00E32BCD" w:rsidRPr="008616E7" w:rsidRDefault="00E32BCD" w:rsidP="00E313B8">
            <w:pPr>
              <w:snapToGrid w:val="0"/>
              <w:jc w:val="both"/>
              <w:rPr>
                <w:i/>
                <w:color w:val="000000"/>
                <w:sz w:val="21"/>
                <w:szCs w:val="21"/>
              </w:rPr>
            </w:pPr>
          </w:p>
        </w:tc>
      </w:tr>
      <w:tr w:rsidR="00E87A5F" w:rsidRPr="008616E7" w:rsidTr="009F6DB3">
        <w:trPr>
          <w:trHeight w:val="978"/>
          <w:jc w:val="center"/>
        </w:trPr>
        <w:tc>
          <w:tcPr>
            <w:tcW w:w="5954" w:type="dxa"/>
          </w:tcPr>
          <w:p w:rsidR="00E87A5F" w:rsidRPr="008616E7" w:rsidRDefault="00E87A5F" w:rsidP="00E313B8">
            <w:pPr>
              <w:widowControl w:val="0"/>
              <w:autoSpaceDE w:val="0"/>
              <w:autoSpaceDN w:val="0"/>
              <w:adjustRightInd w:val="0"/>
              <w:jc w:val="both"/>
              <w:rPr>
                <w:sz w:val="21"/>
                <w:szCs w:val="21"/>
                <w:lang w:eastAsia="ar-SA"/>
              </w:rPr>
            </w:pPr>
          </w:p>
          <w:p w:rsidR="00E87A5F" w:rsidRPr="008616E7" w:rsidRDefault="002411AA" w:rsidP="00E313B8">
            <w:pPr>
              <w:widowControl w:val="0"/>
              <w:autoSpaceDE w:val="0"/>
              <w:autoSpaceDN w:val="0"/>
              <w:adjustRightInd w:val="0"/>
              <w:jc w:val="both"/>
              <w:rPr>
                <w:sz w:val="21"/>
                <w:szCs w:val="21"/>
              </w:rPr>
            </w:pPr>
            <w:r w:rsidRPr="008616E7">
              <w:rPr>
                <w:sz w:val="21"/>
                <w:szCs w:val="21"/>
                <w:lang w:eastAsia="ar-SA"/>
              </w:rPr>
              <w:t>Срок поставки т</w:t>
            </w:r>
            <w:r w:rsidR="00E87A5F" w:rsidRPr="008616E7">
              <w:rPr>
                <w:sz w:val="21"/>
                <w:szCs w:val="21"/>
                <w:lang w:eastAsia="ar-SA"/>
              </w:rPr>
              <w:t>овара</w:t>
            </w:r>
            <w:r w:rsidR="003C6F7F">
              <w:rPr>
                <w:sz w:val="21"/>
                <w:szCs w:val="21"/>
                <w:lang w:eastAsia="ar-SA"/>
              </w:rPr>
              <w:t xml:space="preserve"> (выбрать один из вариантов)</w:t>
            </w:r>
          </w:p>
        </w:tc>
        <w:tc>
          <w:tcPr>
            <w:tcW w:w="4015" w:type="dxa"/>
            <w:vAlign w:val="center"/>
          </w:tcPr>
          <w:p w:rsidR="005D6313" w:rsidRPr="008616E7" w:rsidRDefault="00E87A5F" w:rsidP="00E313B8">
            <w:pPr>
              <w:pStyle w:val="af"/>
              <w:spacing w:line="240" w:lineRule="auto"/>
              <w:ind w:left="-23" w:firstLine="0"/>
              <w:rPr>
                <w:i/>
                <w:color w:val="000000"/>
                <w:sz w:val="21"/>
                <w:szCs w:val="21"/>
              </w:rPr>
            </w:pPr>
            <w:r w:rsidRPr="008616E7">
              <w:rPr>
                <w:sz w:val="21"/>
                <w:szCs w:val="21"/>
              </w:rPr>
              <w:t xml:space="preserve">_____ </w:t>
            </w:r>
            <w:r w:rsidRPr="00653A3A">
              <w:rPr>
                <w:sz w:val="21"/>
                <w:szCs w:val="21"/>
              </w:rPr>
              <w:t>календарных дней</w:t>
            </w:r>
            <w:r w:rsidRPr="008616E7">
              <w:rPr>
                <w:sz w:val="21"/>
                <w:szCs w:val="21"/>
              </w:rPr>
              <w:t xml:space="preserve"> </w:t>
            </w:r>
            <w:r w:rsidR="005D6313" w:rsidRPr="008616E7">
              <w:rPr>
                <w:sz w:val="21"/>
                <w:szCs w:val="21"/>
              </w:rPr>
              <w:t>со дня поступления предоплаты на расчетный счет Продавца</w:t>
            </w:r>
          </w:p>
        </w:tc>
      </w:tr>
      <w:tr w:rsidR="00E87A5F" w:rsidRPr="008616E7" w:rsidTr="009F6DB3">
        <w:trPr>
          <w:jc w:val="center"/>
        </w:trPr>
        <w:tc>
          <w:tcPr>
            <w:tcW w:w="5954" w:type="dxa"/>
          </w:tcPr>
          <w:p w:rsidR="00E87A5F" w:rsidRPr="008616E7" w:rsidRDefault="00E87A5F" w:rsidP="00E313B8">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 xml:space="preserve">Срок и объем предоставления гарантии качества </w:t>
            </w:r>
          </w:p>
        </w:tc>
        <w:tc>
          <w:tcPr>
            <w:tcW w:w="4015" w:type="dxa"/>
            <w:vAlign w:val="center"/>
          </w:tcPr>
          <w:p w:rsidR="00E87A5F" w:rsidRPr="008616E7" w:rsidRDefault="00E87A5F" w:rsidP="00E313B8">
            <w:pPr>
              <w:snapToGrid w:val="0"/>
              <w:jc w:val="both"/>
              <w:rPr>
                <w:i/>
                <w:color w:val="000000"/>
                <w:sz w:val="21"/>
                <w:szCs w:val="21"/>
              </w:rPr>
            </w:pPr>
          </w:p>
        </w:tc>
      </w:tr>
      <w:tr w:rsidR="00E87A5F" w:rsidRPr="008616E7" w:rsidTr="009F6DB3">
        <w:trPr>
          <w:jc w:val="center"/>
        </w:trPr>
        <w:tc>
          <w:tcPr>
            <w:tcW w:w="5954" w:type="dxa"/>
          </w:tcPr>
          <w:p w:rsidR="00E87A5F" w:rsidRPr="008616E7" w:rsidRDefault="00E87A5F" w:rsidP="00E313B8">
            <w:pPr>
              <w:pStyle w:val="ConsNormal"/>
              <w:widowControl/>
              <w:snapToGrid w:val="0"/>
              <w:ind w:firstLine="0"/>
              <w:jc w:val="both"/>
              <w:rPr>
                <w:rFonts w:ascii="Times New Roman" w:hAnsi="Times New Roman"/>
                <w:sz w:val="21"/>
                <w:szCs w:val="21"/>
              </w:rPr>
            </w:pPr>
            <w:r w:rsidRPr="008616E7">
              <w:rPr>
                <w:rFonts w:ascii="Times New Roman" w:hAnsi="Times New Roman"/>
                <w:color w:val="000000"/>
                <w:sz w:val="21"/>
                <w:szCs w:val="21"/>
              </w:rPr>
              <w:t xml:space="preserve">Условия исполнения обязательств по гарантийному </w:t>
            </w:r>
            <w:r w:rsidRPr="008616E7">
              <w:rPr>
                <w:rFonts w:ascii="Times New Roman" w:hAnsi="Times New Roman"/>
                <w:sz w:val="21"/>
                <w:szCs w:val="21"/>
              </w:rPr>
              <w:t>обслуживанию и ремонту поставляемого товара</w:t>
            </w:r>
            <w:r w:rsidRPr="008616E7">
              <w:rPr>
                <w:rFonts w:ascii="Times New Roman" w:hAnsi="Times New Roman"/>
                <w:color w:val="000000"/>
                <w:sz w:val="21"/>
                <w:szCs w:val="21"/>
              </w:rPr>
              <w:t xml:space="preserve"> (сведения о</w:t>
            </w:r>
            <w:r w:rsidRPr="008616E7">
              <w:rPr>
                <w:rFonts w:ascii="Times New Roman" w:hAnsi="Times New Roman"/>
                <w:sz w:val="21"/>
                <w:szCs w:val="21"/>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4015" w:type="dxa"/>
            <w:vAlign w:val="center"/>
          </w:tcPr>
          <w:p w:rsidR="00E87A5F" w:rsidRPr="008616E7" w:rsidRDefault="00E87A5F" w:rsidP="00E313B8">
            <w:pPr>
              <w:snapToGrid w:val="0"/>
              <w:jc w:val="both"/>
              <w:rPr>
                <w:i/>
                <w:color w:val="000000"/>
                <w:sz w:val="21"/>
                <w:szCs w:val="21"/>
              </w:rPr>
            </w:pPr>
          </w:p>
        </w:tc>
      </w:tr>
    </w:tbl>
    <w:p w:rsidR="008616E7" w:rsidRDefault="00D01F56" w:rsidP="00D01F56">
      <w:pPr>
        <w:shd w:val="clear" w:color="auto" w:fill="FFFFFF"/>
        <w:tabs>
          <w:tab w:val="left" w:pos="3562"/>
          <w:tab w:val="left" w:leader="underscore" w:pos="5774"/>
          <w:tab w:val="left" w:leader="underscore" w:pos="8218"/>
        </w:tabs>
        <w:ind w:left="-360"/>
        <w:rPr>
          <w:sz w:val="21"/>
          <w:szCs w:val="21"/>
        </w:rPr>
      </w:pPr>
      <w:r w:rsidRPr="008616E7">
        <w:rPr>
          <w:sz w:val="21"/>
          <w:szCs w:val="21"/>
        </w:rPr>
        <w:t xml:space="preserve">      </w:t>
      </w:r>
      <w:r w:rsidR="005D6313" w:rsidRPr="008616E7">
        <w:rPr>
          <w:sz w:val="21"/>
          <w:szCs w:val="21"/>
        </w:rPr>
        <w:t xml:space="preserve">  </w:t>
      </w:r>
    </w:p>
    <w:p w:rsidR="00882B1E" w:rsidRPr="00882B1E" w:rsidRDefault="008616E7" w:rsidP="00882B1E">
      <w:pPr>
        <w:shd w:val="clear" w:color="auto" w:fill="FFFFFF"/>
        <w:tabs>
          <w:tab w:val="left" w:pos="3562"/>
          <w:tab w:val="left" w:leader="underscore" w:pos="5774"/>
          <w:tab w:val="left" w:leader="underscore" w:pos="8218"/>
        </w:tabs>
        <w:ind w:left="-360"/>
        <w:rPr>
          <w:sz w:val="22"/>
          <w:szCs w:val="22"/>
        </w:rPr>
      </w:pPr>
      <w:r w:rsidRPr="008616E7">
        <w:rPr>
          <w:sz w:val="22"/>
          <w:szCs w:val="22"/>
        </w:rPr>
        <w:t xml:space="preserve">         </w:t>
      </w:r>
      <w:r w:rsidR="00882B1E" w:rsidRPr="00882B1E">
        <w:rPr>
          <w:sz w:val="22"/>
          <w:szCs w:val="22"/>
        </w:rPr>
        <w:t xml:space="preserve">_________________________   ________________        /_________/ </w:t>
      </w:r>
    </w:p>
    <w:p w:rsidR="00882B1E" w:rsidRPr="00882B1E" w:rsidRDefault="00882B1E" w:rsidP="00882B1E">
      <w:pPr>
        <w:shd w:val="clear" w:color="auto" w:fill="FFFFFF"/>
        <w:tabs>
          <w:tab w:val="left" w:pos="3562"/>
          <w:tab w:val="left" w:leader="underscore" w:pos="5774"/>
          <w:tab w:val="left" w:leader="underscore" w:pos="8218"/>
        </w:tabs>
        <w:ind w:left="-360"/>
        <w:rPr>
          <w:sz w:val="22"/>
          <w:szCs w:val="22"/>
          <w:vertAlign w:val="superscript"/>
        </w:rPr>
      </w:pPr>
      <w:r w:rsidRPr="00882B1E">
        <w:rPr>
          <w:sz w:val="22"/>
          <w:szCs w:val="22"/>
          <w:vertAlign w:val="superscript"/>
        </w:rPr>
        <w:t xml:space="preserve">            </w:t>
      </w:r>
      <w:r>
        <w:rPr>
          <w:sz w:val="22"/>
          <w:szCs w:val="22"/>
          <w:vertAlign w:val="superscript"/>
        </w:rPr>
        <w:t xml:space="preserve">                  </w:t>
      </w:r>
      <w:r w:rsidRPr="00882B1E">
        <w:rPr>
          <w:sz w:val="22"/>
          <w:szCs w:val="22"/>
          <w:vertAlign w:val="superscript"/>
        </w:rPr>
        <w:t>(должность)                                       М.П.</w:t>
      </w:r>
      <w:r>
        <w:rPr>
          <w:sz w:val="22"/>
          <w:szCs w:val="22"/>
          <w:vertAlign w:val="superscript"/>
        </w:rPr>
        <w:t xml:space="preserve">         </w:t>
      </w:r>
      <w:r w:rsidRPr="00882B1E">
        <w:rPr>
          <w:sz w:val="22"/>
          <w:szCs w:val="22"/>
          <w:vertAlign w:val="superscript"/>
        </w:rPr>
        <w:t xml:space="preserve">    (подпись)</w:t>
      </w:r>
      <w:r w:rsidRPr="00882B1E">
        <w:rPr>
          <w:sz w:val="22"/>
          <w:szCs w:val="22"/>
        </w:rPr>
        <w:t xml:space="preserve">                         </w:t>
      </w:r>
      <w:r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D01F56" w:rsidRPr="008616E7">
        <w:rPr>
          <w:b/>
          <w:bCs/>
          <w:sz w:val="22"/>
          <w:szCs w:val="22"/>
        </w:rPr>
        <w:t xml:space="preserve"> </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заявке н</w:t>
      </w:r>
      <w:r w:rsidR="00FA5E59">
        <w:rPr>
          <w:sz w:val="20"/>
          <w:szCs w:val="20"/>
        </w:rPr>
        <w:t>а участие в запросе предложений</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Default="00D01F56" w:rsidP="0079208D">
            <w:pPr>
              <w:snapToGrid w:val="0"/>
              <w:rPr>
                <w:sz w:val="22"/>
                <w:szCs w:val="22"/>
              </w:rPr>
            </w:pPr>
            <w:r w:rsidRPr="00217295">
              <w:rPr>
                <w:sz w:val="22"/>
                <w:szCs w:val="22"/>
              </w:rPr>
              <w:t>Организационно-правовая форма</w:t>
            </w:r>
            <w:r>
              <w:rPr>
                <w:sz w:val="22"/>
                <w:szCs w:val="22"/>
              </w:rPr>
              <w:t xml:space="preserve"> у</w:t>
            </w:r>
            <w:r w:rsidRPr="00217295">
              <w:rPr>
                <w:sz w:val="22"/>
                <w:szCs w:val="22"/>
              </w:rPr>
              <w:t xml:space="preserve">частника </w:t>
            </w:r>
            <w:r w:rsidRPr="00421E75">
              <w:rPr>
                <w:sz w:val="22"/>
                <w:szCs w:val="22"/>
              </w:rPr>
              <w:t>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о наличии опыта поставки</w:t>
      </w:r>
      <w:r w:rsidR="004827F6" w:rsidRPr="004827F6">
        <w:rPr>
          <w:sz w:val="22"/>
          <w:szCs w:val="22"/>
        </w:rPr>
        <w:t xml:space="preserve"> </w:t>
      </w:r>
      <w:r w:rsidR="00466DD9" w:rsidRPr="00D31C73">
        <w:rPr>
          <w:b/>
          <w:sz w:val="22"/>
          <w:szCs w:val="22"/>
        </w:rPr>
        <w:t>аэродромн</w:t>
      </w:r>
      <w:r w:rsidR="00466DD9">
        <w:rPr>
          <w:b/>
          <w:sz w:val="22"/>
          <w:szCs w:val="22"/>
        </w:rPr>
        <w:t>ых</w:t>
      </w:r>
      <w:r w:rsidR="00466DD9" w:rsidRPr="00D31C73">
        <w:rPr>
          <w:b/>
          <w:sz w:val="22"/>
          <w:szCs w:val="22"/>
        </w:rPr>
        <w:t xml:space="preserve"> </w:t>
      </w:r>
      <w:r w:rsidR="00466DD9">
        <w:rPr>
          <w:b/>
          <w:sz w:val="22"/>
          <w:szCs w:val="22"/>
        </w:rPr>
        <w:t>пожарных автомобилей</w:t>
      </w:r>
      <w:r w:rsidR="00466DD9">
        <w:rPr>
          <w:b/>
          <w:bCs/>
          <w:sz w:val="22"/>
          <w:szCs w:val="22"/>
        </w:rPr>
        <w:t xml:space="preserve"> </w:t>
      </w:r>
      <w:r w:rsidR="00983664">
        <w:rPr>
          <w:b/>
          <w:bCs/>
          <w:sz w:val="22"/>
          <w:szCs w:val="22"/>
        </w:rPr>
        <w:t>в 2008</w:t>
      </w:r>
      <w:r w:rsidR="00854220">
        <w:rPr>
          <w:b/>
          <w:bCs/>
          <w:sz w:val="22"/>
          <w:szCs w:val="22"/>
        </w:rPr>
        <w:t>-2013</w:t>
      </w:r>
      <w:r w:rsidRPr="002855CD">
        <w:rPr>
          <w:b/>
          <w:bCs/>
          <w:sz w:val="22"/>
          <w:szCs w:val="22"/>
        </w:rPr>
        <w:t xml:space="preserve"> г</w:t>
      </w:r>
      <w:r>
        <w:rPr>
          <w:b/>
          <w:bCs/>
          <w:sz w:val="22"/>
          <w:szCs w:val="22"/>
        </w:rPr>
        <w:t>г</w:t>
      </w:r>
      <w:r w:rsidR="001F287D">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2855CD" w:rsidRDefault="00D01F56" w:rsidP="0079208D">
            <w:pPr>
              <w:jc w:val="center"/>
              <w:rPr>
                <w:bCs/>
                <w:sz w:val="22"/>
                <w:szCs w:val="22"/>
              </w:rPr>
            </w:pPr>
            <w:r w:rsidRPr="002855CD">
              <w:rPr>
                <w:bCs/>
                <w:sz w:val="22"/>
                <w:szCs w:val="22"/>
              </w:rPr>
              <w:t xml:space="preserve"> (номер, дата</w:t>
            </w:r>
            <w:r w:rsidR="00DC66F8">
              <w:rPr>
                <w:bCs/>
                <w:sz w:val="22"/>
                <w:szCs w:val="22"/>
              </w:rPr>
              <w:t xml:space="preserve"> заключения</w:t>
            </w:r>
            <w:r w:rsidRPr="002855CD">
              <w:rPr>
                <w:bCs/>
                <w:sz w:val="22"/>
                <w:szCs w:val="22"/>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Height w:val="356"/>
          <w:tblHeader/>
        </w:trPr>
        <w:tc>
          <w:tcPr>
            <w:tcW w:w="5000" w:type="pct"/>
            <w:gridSpan w:val="5"/>
          </w:tcPr>
          <w:p w:rsidR="00D01F56" w:rsidRPr="002855CD" w:rsidRDefault="00983664" w:rsidP="0079208D">
            <w:pPr>
              <w:jc w:val="center"/>
              <w:rPr>
                <w:bCs/>
                <w:sz w:val="22"/>
                <w:szCs w:val="22"/>
              </w:rPr>
            </w:pPr>
            <w:r>
              <w:rPr>
                <w:bCs/>
                <w:sz w:val="22"/>
                <w:szCs w:val="22"/>
              </w:rPr>
              <w:t>2008</w:t>
            </w:r>
            <w:r w:rsidR="00D01F56">
              <w:rPr>
                <w:bCs/>
                <w:sz w:val="22"/>
                <w:szCs w:val="22"/>
              </w:rPr>
              <w:t xml:space="preserve"> год</w:t>
            </w: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808DD" w:rsidRPr="002855CD" w:rsidTr="008808DD">
        <w:trPr>
          <w:cantSplit/>
        </w:trPr>
        <w:tc>
          <w:tcPr>
            <w:tcW w:w="4221" w:type="pct"/>
            <w:gridSpan w:val="4"/>
          </w:tcPr>
          <w:p w:rsidR="008808DD" w:rsidRPr="002855CD" w:rsidRDefault="008808DD" w:rsidP="008808DD">
            <w:pPr>
              <w:rPr>
                <w:bCs/>
                <w:sz w:val="22"/>
                <w:szCs w:val="22"/>
              </w:rPr>
            </w:pPr>
            <w:r>
              <w:rPr>
                <w:bCs/>
                <w:sz w:val="22"/>
                <w:szCs w:val="22"/>
              </w:rPr>
              <w:t>ИТОГО:</w:t>
            </w:r>
          </w:p>
        </w:tc>
        <w:tc>
          <w:tcPr>
            <w:tcW w:w="779" w:type="pct"/>
          </w:tcPr>
          <w:p w:rsidR="008808DD" w:rsidRPr="002855CD" w:rsidRDefault="008808DD" w:rsidP="0079208D">
            <w:pPr>
              <w:jc w:val="center"/>
              <w:rPr>
                <w:bCs/>
                <w:sz w:val="22"/>
                <w:szCs w:val="22"/>
              </w:rPr>
            </w:pPr>
          </w:p>
        </w:tc>
      </w:tr>
      <w:tr w:rsidR="00D01F56" w:rsidRPr="002855CD" w:rsidTr="0079208D">
        <w:trPr>
          <w:cantSplit/>
        </w:trPr>
        <w:tc>
          <w:tcPr>
            <w:tcW w:w="5000" w:type="pct"/>
            <w:gridSpan w:val="5"/>
          </w:tcPr>
          <w:p w:rsidR="00D01F56" w:rsidRPr="002855CD" w:rsidRDefault="00983664" w:rsidP="0079208D">
            <w:pPr>
              <w:jc w:val="center"/>
              <w:rPr>
                <w:bCs/>
                <w:sz w:val="22"/>
                <w:szCs w:val="22"/>
              </w:rPr>
            </w:pPr>
            <w:r>
              <w:rPr>
                <w:bCs/>
                <w:sz w:val="22"/>
                <w:szCs w:val="22"/>
              </w:rPr>
              <w:t>2009</w:t>
            </w:r>
            <w:r w:rsidR="00D01F56">
              <w:rPr>
                <w:bCs/>
                <w:sz w:val="22"/>
                <w:szCs w:val="22"/>
              </w:rPr>
              <w:t xml:space="preserve">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983664" w:rsidP="0079208D">
            <w:pPr>
              <w:jc w:val="center"/>
              <w:rPr>
                <w:bCs/>
                <w:sz w:val="22"/>
                <w:szCs w:val="22"/>
              </w:rPr>
            </w:pPr>
            <w:r>
              <w:rPr>
                <w:bCs/>
                <w:sz w:val="22"/>
                <w:szCs w:val="22"/>
              </w:rPr>
              <w:t xml:space="preserve">2010 </w:t>
            </w:r>
            <w:r w:rsidR="00854220" w:rsidRPr="00854220">
              <w:rPr>
                <w:bCs/>
                <w:sz w:val="22"/>
                <w:szCs w:val="22"/>
              </w:rPr>
              <w:t>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983664" w:rsidRPr="002855CD" w:rsidTr="00983664">
        <w:trPr>
          <w:cantSplit/>
        </w:trPr>
        <w:tc>
          <w:tcPr>
            <w:tcW w:w="5000" w:type="pct"/>
            <w:gridSpan w:val="5"/>
          </w:tcPr>
          <w:p w:rsidR="00983664" w:rsidRPr="002855CD" w:rsidRDefault="00983664" w:rsidP="00491DE5">
            <w:pPr>
              <w:jc w:val="center"/>
              <w:rPr>
                <w:bCs/>
                <w:sz w:val="22"/>
                <w:szCs w:val="22"/>
              </w:rPr>
            </w:pPr>
            <w:r>
              <w:rPr>
                <w:bCs/>
                <w:sz w:val="22"/>
                <w:szCs w:val="22"/>
              </w:rPr>
              <w:t xml:space="preserve">2011 </w:t>
            </w:r>
            <w:r w:rsidRPr="00854220">
              <w:rPr>
                <w:bCs/>
                <w:sz w:val="22"/>
                <w:szCs w:val="22"/>
              </w:rPr>
              <w:t>год</w:t>
            </w: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1.</w:t>
            </w:r>
          </w:p>
        </w:tc>
        <w:tc>
          <w:tcPr>
            <w:tcW w:w="906" w:type="pct"/>
          </w:tcPr>
          <w:p w:rsidR="00983664" w:rsidRPr="002855CD" w:rsidRDefault="00983664" w:rsidP="00491DE5">
            <w:pPr>
              <w:jc w:val="center"/>
              <w:rPr>
                <w:bCs/>
                <w:sz w:val="22"/>
                <w:szCs w:val="22"/>
              </w:rPr>
            </w:pPr>
          </w:p>
        </w:tc>
        <w:tc>
          <w:tcPr>
            <w:tcW w:w="1263" w:type="pct"/>
          </w:tcPr>
          <w:p w:rsidR="00983664" w:rsidRPr="002855CD" w:rsidRDefault="00983664" w:rsidP="00491DE5">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2.</w:t>
            </w:r>
          </w:p>
        </w:tc>
        <w:tc>
          <w:tcPr>
            <w:tcW w:w="906" w:type="pct"/>
          </w:tcPr>
          <w:p w:rsidR="00983664" w:rsidRPr="002855CD" w:rsidRDefault="00983664" w:rsidP="00491DE5">
            <w:pPr>
              <w:jc w:val="center"/>
              <w:rPr>
                <w:bCs/>
                <w:sz w:val="22"/>
                <w:szCs w:val="22"/>
              </w:rPr>
            </w:pPr>
          </w:p>
        </w:tc>
        <w:tc>
          <w:tcPr>
            <w:tcW w:w="1263" w:type="pct"/>
          </w:tcPr>
          <w:p w:rsidR="00983664" w:rsidRPr="002855CD" w:rsidRDefault="00983664" w:rsidP="00491DE5">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3.</w:t>
            </w:r>
          </w:p>
        </w:tc>
        <w:tc>
          <w:tcPr>
            <w:tcW w:w="906" w:type="pct"/>
          </w:tcPr>
          <w:p w:rsidR="00983664" w:rsidRPr="002855CD" w:rsidRDefault="00983664" w:rsidP="00491DE5">
            <w:pPr>
              <w:jc w:val="center"/>
              <w:rPr>
                <w:bCs/>
                <w:sz w:val="22"/>
                <w:szCs w:val="22"/>
              </w:rPr>
            </w:pPr>
          </w:p>
        </w:tc>
        <w:tc>
          <w:tcPr>
            <w:tcW w:w="1263" w:type="pct"/>
          </w:tcPr>
          <w:p w:rsidR="00983664" w:rsidRPr="002855CD" w:rsidRDefault="00983664" w:rsidP="00491DE5">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sidRPr="002855CD">
              <w:rPr>
                <w:bCs/>
                <w:sz w:val="22"/>
                <w:szCs w:val="22"/>
              </w:rPr>
              <w:t>…</w:t>
            </w:r>
          </w:p>
        </w:tc>
        <w:tc>
          <w:tcPr>
            <w:tcW w:w="906" w:type="pct"/>
          </w:tcPr>
          <w:p w:rsidR="00983664" w:rsidRPr="002855CD" w:rsidRDefault="00983664" w:rsidP="00491DE5">
            <w:pPr>
              <w:jc w:val="center"/>
              <w:rPr>
                <w:bCs/>
                <w:sz w:val="22"/>
                <w:szCs w:val="22"/>
              </w:rPr>
            </w:pPr>
          </w:p>
        </w:tc>
        <w:tc>
          <w:tcPr>
            <w:tcW w:w="1263" w:type="pct"/>
          </w:tcPr>
          <w:p w:rsidR="00983664" w:rsidRPr="002855CD" w:rsidRDefault="00983664" w:rsidP="00491DE5">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983664">
        <w:trPr>
          <w:cantSplit/>
        </w:trPr>
        <w:tc>
          <w:tcPr>
            <w:tcW w:w="5000" w:type="pct"/>
            <w:gridSpan w:val="5"/>
          </w:tcPr>
          <w:p w:rsidR="00983664" w:rsidRPr="002855CD" w:rsidRDefault="00983664" w:rsidP="00491DE5">
            <w:pPr>
              <w:jc w:val="center"/>
              <w:rPr>
                <w:bCs/>
                <w:sz w:val="22"/>
                <w:szCs w:val="22"/>
              </w:rPr>
            </w:pPr>
            <w:r>
              <w:rPr>
                <w:bCs/>
                <w:sz w:val="22"/>
                <w:szCs w:val="22"/>
              </w:rPr>
              <w:t xml:space="preserve">2012 </w:t>
            </w:r>
            <w:r w:rsidRPr="00854220">
              <w:rPr>
                <w:bCs/>
                <w:sz w:val="22"/>
                <w:szCs w:val="22"/>
              </w:rPr>
              <w:t>год</w:t>
            </w: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1.</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2.</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3.</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sidRPr="002855CD">
              <w:rPr>
                <w:bCs/>
                <w:sz w:val="22"/>
                <w:szCs w:val="22"/>
              </w:rPr>
              <w:t>…</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983664">
        <w:trPr>
          <w:cantSplit/>
        </w:trPr>
        <w:tc>
          <w:tcPr>
            <w:tcW w:w="5000" w:type="pct"/>
            <w:gridSpan w:val="5"/>
          </w:tcPr>
          <w:p w:rsidR="00983664" w:rsidRPr="002855CD" w:rsidRDefault="00983664" w:rsidP="0079208D">
            <w:pPr>
              <w:jc w:val="center"/>
              <w:rPr>
                <w:bCs/>
                <w:sz w:val="22"/>
                <w:szCs w:val="22"/>
              </w:rPr>
            </w:pPr>
            <w:r>
              <w:rPr>
                <w:bCs/>
                <w:sz w:val="22"/>
                <w:szCs w:val="22"/>
              </w:rPr>
              <w:t>2013 год</w:t>
            </w: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1.</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2.</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3.</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sidRPr="002855CD">
              <w:rPr>
                <w:bCs/>
                <w:sz w:val="22"/>
                <w:szCs w:val="22"/>
              </w:rPr>
              <w:t>…</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8808DD">
        <w:trPr>
          <w:cantSplit/>
        </w:trPr>
        <w:tc>
          <w:tcPr>
            <w:tcW w:w="4221" w:type="pct"/>
            <w:gridSpan w:val="4"/>
          </w:tcPr>
          <w:p w:rsidR="00983664" w:rsidRPr="002855CD" w:rsidRDefault="00983664" w:rsidP="008808DD">
            <w:pPr>
              <w:rPr>
                <w:bCs/>
                <w:sz w:val="22"/>
                <w:szCs w:val="22"/>
              </w:rPr>
            </w:pPr>
            <w:r>
              <w:rPr>
                <w:bCs/>
                <w:sz w:val="22"/>
                <w:szCs w:val="22"/>
              </w:rPr>
              <w:t>ИТОГО:</w:t>
            </w:r>
          </w:p>
        </w:tc>
        <w:tc>
          <w:tcPr>
            <w:tcW w:w="779" w:type="pct"/>
          </w:tcPr>
          <w:p w:rsidR="00983664" w:rsidRPr="002855CD" w:rsidRDefault="00983664"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Default="00952EB5" w:rsidP="002F13F0">
      <w:pPr>
        <w:pStyle w:val="Style1"/>
        <w:widowControl/>
        <w:tabs>
          <w:tab w:val="left" w:pos="8832"/>
        </w:tabs>
        <w:ind w:firstLine="0"/>
        <w:jc w:val="center"/>
        <w:rPr>
          <w:rStyle w:val="FontStyle18"/>
          <w:sz w:val="22"/>
          <w:szCs w:val="22"/>
        </w:rPr>
      </w:pPr>
      <w:r w:rsidRPr="00E27D3B">
        <w:rPr>
          <w:rStyle w:val="FontStyle18"/>
          <w:sz w:val="22"/>
          <w:szCs w:val="22"/>
        </w:rPr>
        <w:t xml:space="preserve">г. Омск                                                </w:t>
      </w:r>
      <w:r w:rsidR="002F13F0" w:rsidRPr="00E27D3B">
        <w:rPr>
          <w:rStyle w:val="FontStyle18"/>
          <w:sz w:val="22"/>
          <w:szCs w:val="22"/>
        </w:rPr>
        <w:t xml:space="preserve">     </w:t>
      </w:r>
      <w:r w:rsidRPr="00E27D3B">
        <w:rPr>
          <w:rStyle w:val="FontStyle18"/>
          <w:sz w:val="22"/>
          <w:szCs w:val="22"/>
        </w:rPr>
        <w:t xml:space="preserve">                  </w:t>
      </w:r>
      <w:r w:rsidR="003C5350">
        <w:rPr>
          <w:rStyle w:val="FontStyle18"/>
          <w:sz w:val="22"/>
          <w:szCs w:val="22"/>
        </w:rPr>
        <w:t xml:space="preserve">           </w:t>
      </w:r>
      <w:r w:rsidRPr="00E27D3B">
        <w:rPr>
          <w:rStyle w:val="FontStyle18"/>
          <w:sz w:val="22"/>
          <w:szCs w:val="22"/>
        </w:rPr>
        <w:t xml:space="preserve">                                   </w:t>
      </w:r>
      <w:r w:rsidR="004E22B6">
        <w:rPr>
          <w:rStyle w:val="FontStyle18"/>
          <w:sz w:val="22"/>
          <w:szCs w:val="22"/>
        </w:rPr>
        <w:t>«____» ________</w:t>
      </w:r>
      <w:r w:rsidRPr="00E27D3B">
        <w:rPr>
          <w:rStyle w:val="FontStyle18"/>
          <w:sz w:val="22"/>
          <w:szCs w:val="22"/>
        </w:rPr>
        <w:t xml:space="preserve"> 201</w:t>
      </w:r>
      <w:r w:rsidR="004E22B6">
        <w:rPr>
          <w:rStyle w:val="FontStyle18"/>
          <w:sz w:val="22"/>
          <w:szCs w:val="22"/>
        </w:rPr>
        <w:t>3</w:t>
      </w:r>
      <w:r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3C5350" w:rsidRDefault="00952EB5" w:rsidP="003C5350">
      <w:pPr>
        <w:pStyle w:val="aff"/>
        <w:widowControl w:val="0"/>
        <w:autoSpaceDE w:val="0"/>
        <w:autoSpaceDN w:val="0"/>
        <w:adjustRightInd w:val="0"/>
        <w:ind w:left="0" w:firstLine="708"/>
        <w:jc w:val="both"/>
        <w:rPr>
          <w:sz w:val="22"/>
          <w:szCs w:val="22"/>
          <w:lang w:eastAsia="ar-SA"/>
        </w:rPr>
      </w:pPr>
      <w:r w:rsidRPr="00E27D3B">
        <w:rPr>
          <w:sz w:val="22"/>
          <w:szCs w:val="22"/>
          <w:lang w:eastAsia="ar-SA"/>
        </w:rPr>
        <w:t xml:space="preserve">Настоящий договор заключен </w:t>
      </w:r>
      <w:proofErr w:type="gramStart"/>
      <w:r w:rsidRPr="00E27D3B">
        <w:rPr>
          <w:sz w:val="22"/>
          <w:szCs w:val="22"/>
          <w:lang w:eastAsia="ar-SA"/>
        </w:rPr>
        <w:t>между</w:t>
      </w:r>
      <w:proofErr w:type="gramEnd"/>
      <w:r w:rsidRPr="00E27D3B">
        <w:rPr>
          <w:sz w:val="22"/>
          <w:szCs w:val="22"/>
          <w:lang w:eastAsia="ar-SA"/>
        </w:rPr>
        <w:t xml:space="preserve"> ___________________ и ОАО «</w:t>
      </w:r>
      <w:proofErr w:type="gramStart"/>
      <w:r w:rsidRPr="00E27D3B">
        <w:rPr>
          <w:sz w:val="22"/>
          <w:szCs w:val="22"/>
          <w:lang w:eastAsia="ar-SA"/>
        </w:rPr>
        <w:t>Омский</w:t>
      </w:r>
      <w:proofErr w:type="gramEnd"/>
      <w:r w:rsidRPr="00E27D3B">
        <w:rPr>
          <w:sz w:val="22"/>
          <w:szCs w:val="22"/>
          <w:lang w:eastAsia="ar-SA"/>
        </w:rPr>
        <w:t xml:space="preserve"> аэропорт» подписан в количестве 3-х экземпляров имеющих равную правовую силу: по одному для каждой из сторон договора</w:t>
      </w:r>
      <w:r w:rsidRPr="004A05F6">
        <w:rPr>
          <w:sz w:val="22"/>
          <w:szCs w:val="22"/>
          <w:lang w:eastAsia="ar-SA"/>
        </w:rPr>
        <w:t>, и один экземпляр для государственной регистрации в органах ГИБДД.</w:t>
      </w:r>
    </w:p>
    <w:p w:rsidR="00952EB5" w:rsidRPr="00E27D3B" w:rsidRDefault="00952EB5" w:rsidP="003C5350">
      <w:pPr>
        <w:pStyle w:val="aff"/>
        <w:widowControl w:val="0"/>
        <w:autoSpaceDE w:val="0"/>
        <w:autoSpaceDN w:val="0"/>
        <w:adjustRightInd w:val="0"/>
        <w:ind w:left="0" w:firstLine="357"/>
        <w:jc w:val="both"/>
        <w:rPr>
          <w:sz w:val="22"/>
          <w:szCs w:val="22"/>
          <w:lang w:eastAsia="ar-SA"/>
        </w:rPr>
      </w:pPr>
      <w:proofErr w:type="gramStart"/>
      <w:r w:rsidRPr="004A05F6">
        <w:rPr>
          <w:sz w:val="22"/>
          <w:szCs w:val="22"/>
          <w:lang w:eastAsia="ar-SA"/>
        </w:rPr>
        <w:t>___________________________</w:t>
      </w:r>
      <w:r w:rsidR="003C5350">
        <w:rPr>
          <w:sz w:val="22"/>
          <w:szCs w:val="22"/>
          <w:lang w:eastAsia="ar-SA"/>
        </w:rPr>
        <w:t>______</w:t>
      </w:r>
      <w:r w:rsidRPr="004A05F6">
        <w:rPr>
          <w:sz w:val="22"/>
          <w:szCs w:val="22"/>
          <w:lang w:eastAsia="ar-SA"/>
        </w:rPr>
        <w:t>___,</w:t>
      </w:r>
      <w:r w:rsidRPr="00E27D3B">
        <w:rPr>
          <w:sz w:val="22"/>
          <w:szCs w:val="22"/>
          <w:lang w:eastAsia="ar-SA"/>
        </w:rPr>
        <w:t xml:space="preserve"> именуемое в дальнейшем «Продавец»</w:t>
      </w:r>
      <w:r w:rsidR="008431DA" w:rsidRPr="00E27D3B">
        <w:rPr>
          <w:sz w:val="22"/>
          <w:szCs w:val="22"/>
          <w:lang w:eastAsia="ar-SA"/>
        </w:rPr>
        <w:t xml:space="preserve">, в лице </w:t>
      </w:r>
      <w:r w:rsidRPr="00E27D3B">
        <w:rPr>
          <w:sz w:val="22"/>
          <w:szCs w:val="22"/>
          <w:lang w:eastAsia="ar-SA"/>
        </w:rPr>
        <w:t>______________________________________</w:t>
      </w:r>
      <w:r w:rsidR="002F13F0" w:rsidRPr="00E27D3B">
        <w:rPr>
          <w:sz w:val="22"/>
          <w:szCs w:val="22"/>
          <w:lang w:eastAsia="ar-SA"/>
        </w:rPr>
        <w:t xml:space="preserve">, действующего на основании </w:t>
      </w:r>
      <w:r w:rsidR="003C5350">
        <w:rPr>
          <w:sz w:val="22"/>
          <w:szCs w:val="22"/>
          <w:lang w:eastAsia="ar-SA"/>
        </w:rPr>
        <w:t xml:space="preserve">____________, </w:t>
      </w:r>
      <w:r w:rsidRPr="00E27D3B">
        <w:rPr>
          <w:sz w:val="22"/>
          <w:szCs w:val="22"/>
          <w:lang w:eastAsia="ar-SA"/>
        </w:rPr>
        <w:t>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Pr>
          <w:sz w:val="22"/>
          <w:szCs w:val="22"/>
          <w:lang w:eastAsia="ar-SA"/>
        </w:rPr>
        <w:t>,</w:t>
      </w:r>
      <w:r w:rsidR="007C1D31" w:rsidRPr="007C1D31">
        <w:rPr>
          <w:sz w:val="22"/>
          <w:szCs w:val="22"/>
        </w:rPr>
        <w:t xml:space="preserve"> </w:t>
      </w:r>
      <w:r w:rsidR="007C1D31" w:rsidRPr="00352218">
        <w:rPr>
          <w:sz w:val="22"/>
          <w:szCs w:val="22"/>
        </w:rPr>
        <w:t>далее именуемы по тексту договора «Стороны», а по отдельности «Сторона»</w:t>
      </w:r>
      <w:r w:rsidRPr="00E27D3B">
        <w:rPr>
          <w:sz w:val="22"/>
          <w:szCs w:val="22"/>
          <w:lang w:eastAsia="ar-SA"/>
        </w:rPr>
        <w:t xml:space="preserve">, заключили настоящий </w:t>
      </w:r>
      <w:r w:rsidR="007C1D31">
        <w:rPr>
          <w:sz w:val="22"/>
          <w:szCs w:val="22"/>
          <w:lang w:eastAsia="ar-SA"/>
        </w:rPr>
        <w:t>Д</w:t>
      </w:r>
      <w:r w:rsidRPr="00E27D3B">
        <w:rPr>
          <w:sz w:val="22"/>
          <w:szCs w:val="22"/>
          <w:lang w:eastAsia="ar-SA"/>
        </w:rPr>
        <w:t>оговор о нижеследующем:</w:t>
      </w:r>
      <w:proofErr w:type="gramEnd"/>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Предмет договора</w:t>
      </w:r>
    </w:p>
    <w:p w:rsidR="0032684F" w:rsidRPr="00E27D3B" w:rsidRDefault="0032684F"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Предметом настоящего Договора является купля-продажа</w:t>
      </w:r>
      <w:r w:rsidR="00803CBF" w:rsidRPr="00803CBF">
        <w:rPr>
          <w:sz w:val="22"/>
          <w:szCs w:val="22"/>
        </w:rPr>
        <w:t xml:space="preserve"> </w:t>
      </w:r>
      <w:r w:rsidR="009F6DB3">
        <w:rPr>
          <w:sz w:val="22"/>
          <w:szCs w:val="22"/>
          <w:lang w:eastAsia="ar-SA"/>
        </w:rPr>
        <w:t xml:space="preserve">аэродромного пожарного автомобиля </w:t>
      </w:r>
      <w:r w:rsidRPr="00E27D3B">
        <w:rPr>
          <w:sz w:val="22"/>
          <w:szCs w:val="22"/>
          <w:lang w:eastAsia="ar-SA"/>
        </w:rPr>
        <w:t>(далее - Товар)</w:t>
      </w:r>
      <w:r w:rsidR="00803CBF">
        <w:rPr>
          <w:sz w:val="22"/>
          <w:szCs w:val="22"/>
          <w:lang w:eastAsia="ar-SA"/>
        </w:rPr>
        <w:t xml:space="preserve"> в количестве 1 штука</w:t>
      </w:r>
      <w:r w:rsidR="00BC3B3A" w:rsidRPr="00E27D3B">
        <w:rPr>
          <w:sz w:val="22"/>
          <w:szCs w:val="22"/>
          <w:lang w:eastAsia="ar-SA"/>
        </w:rPr>
        <w:t>,</w:t>
      </w:r>
      <w:r w:rsidRPr="00E27D3B">
        <w:rPr>
          <w:sz w:val="22"/>
          <w:szCs w:val="22"/>
          <w:lang w:eastAsia="ar-SA"/>
        </w:rPr>
        <w:t xml:space="preserve"> а также принадлежностей этого </w:t>
      </w:r>
      <w:r w:rsidR="007C1D31">
        <w:rPr>
          <w:sz w:val="22"/>
          <w:szCs w:val="22"/>
          <w:lang w:eastAsia="ar-SA"/>
        </w:rPr>
        <w:t>Т</w:t>
      </w:r>
      <w:r w:rsidRPr="00E27D3B">
        <w:rPr>
          <w:sz w:val="22"/>
          <w:szCs w:val="22"/>
          <w:lang w:eastAsia="ar-SA"/>
        </w:rPr>
        <w:t>о</w:t>
      </w:r>
      <w:r w:rsidR="00854220">
        <w:rPr>
          <w:sz w:val="22"/>
          <w:szCs w:val="22"/>
          <w:lang w:eastAsia="ar-SA"/>
        </w:rPr>
        <w:t xml:space="preserve">вара, которые Продавец продает, </w:t>
      </w:r>
      <w:r w:rsidRPr="00E27D3B">
        <w:rPr>
          <w:sz w:val="22"/>
          <w:szCs w:val="22"/>
          <w:lang w:eastAsia="ar-SA"/>
        </w:rPr>
        <w:t>а Покупатель приобретает для последующей эксплуатации.</w:t>
      </w:r>
      <w:r w:rsidR="00BC3B3A" w:rsidRPr="00E27D3B">
        <w:rPr>
          <w:sz w:val="22"/>
          <w:szCs w:val="22"/>
          <w:lang w:eastAsia="ar-SA"/>
        </w:rPr>
        <w:t xml:space="preserve"> </w:t>
      </w:r>
      <w:r w:rsidRPr="00E27D3B">
        <w:rPr>
          <w:sz w:val="22"/>
          <w:szCs w:val="22"/>
          <w:lang w:eastAsia="ar-SA"/>
        </w:rPr>
        <w:t xml:space="preserve">Технические характеристики </w:t>
      </w:r>
      <w:r w:rsidR="009F6DB3">
        <w:rPr>
          <w:sz w:val="22"/>
          <w:szCs w:val="22"/>
          <w:lang w:eastAsia="ar-SA"/>
        </w:rPr>
        <w:t xml:space="preserve">и комплектация </w:t>
      </w:r>
      <w:r w:rsidRPr="00E27D3B">
        <w:rPr>
          <w:sz w:val="22"/>
          <w:szCs w:val="22"/>
          <w:lang w:eastAsia="ar-SA"/>
        </w:rPr>
        <w:t xml:space="preserve">Товара определены в </w:t>
      </w:r>
      <w:r w:rsidR="00BC3B3A" w:rsidRPr="00E27D3B">
        <w:rPr>
          <w:sz w:val="22"/>
          <w:szCs w:val="22"/>
          <w:lang w:eastAsia="ar-SA"/>
        </w:rPr>
        <w:t>Приложении 1 к настоящему Д</w:t>
      </w:r>
      <w:r w:rsidRPr="00E27D3B">
        <w:rPr>
          <w:sz w:val="22"/>
          <w:szCs w:val="22"/>
          <w:lang w:eastAsia="ar-SA"/>
        </w:rPr>
        <w:t>оговору.</w:t>
      </w:r>
    </w:p>
    <w:p w:rsidR="00B36FFE" w:rsidRPr="00E27D3B" w:rsidRDefault="00AB67CC"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На момент передачи Покупателю Т</w:t>
      </w:r>
      <w:r w:rsidR="00952EB5" w:rsidRPr="00E27D3B">
        <w:rPr>
          <w:sz w:val="22"/>
          <w:szCs w:val="22"/>
          <w:lang w:eastAsia="ar-SA"/>
        </w:rPr>
        <w:t>овара</w:t>
      </w:r>
      <w:r w:rsidR="0032684F" w:rsidRPr="00E27D3B">
        <w:rPr>
          <w:sz w:val="22"/>
          <w:szCs w:val="22"/>
          <w:lang w:eastAsia="ar-SA"/>
        </w:rPr>
        <w:t>,</w:t>
      </w:r>
      <w:r w:rsidR="00952EB5" w:rsidRPr="00E27D3B">
        <w:rPr>
          <w:sz w:val="22"/>
          <w:szCs w:val="22"/>
          <w:lang w:eastAsia="ar-SA"/>
        </w:rPr>
        <w:t xml:space="preserve"> последний находиться в распоряжении Продавца</w:t>
      </w:r>
      <w:r w:rsidR="0032684F" w:rsidRPr="00E27D3B">
        <w:rPr>
          <w:sz w:val="22"/>
          <w:szCs w:val="22"/>
          <w:lang w:eastAsia="ar-SA"/>
        </w:rPr>
        <w:t xml:space="preserve"> -</w:t>
      </w:r>
      <w:r w:rsidR="00952EB5" w:rsidRPr="00E27D3B">
        <w:rPr>
          <w:sz w:val="22"/>
          <w:szCs w:val="22"/>
          <w:lang w:eastAsia="ar-SA"/>
        </w:rPr>
        <w:t xml:space="preserve"> </w:t>
      </w:r>
      <w:r w:rsidR="0032684F" w:rsidRPr="00E27D3B">
        <w:rPr>
          <w:sz w:val="22"/>
          <w:szCs w:val="22"/>
          <w:lang w:eastAsia="ar-SA"/>
        </w:rPr>
        <w:t>не</w:t>
      </w:r>
      <w:r w:rsidR="00952EB5" w:rsidRPr="00E27D3B">
        <w:rPr>
          <w:sz w:val="22"/>
          <w:szCs w:val="22"/>
          <w:lang w:eastAsia="ar-SA"/>
        </w:rPr>
        <w:t xml:space="preserve"> заложен или арестован, не </w:t>
      </w:r>
      <w:r w:rsidR="0032684F" w:rsidRPr="00E27D3B">
        <w:rPr>
          <w:sz w:val="22"/>
          <w:szCs w:val="22"/>
          <w:lang w:eastAsia="ar-SA"/>
        </w:rPr>
        <w:t>я</w:t>
      </w:r>
      <w:r w:rsidR="00952EB5" w:rsidRPr="00E27D3B">
        <w:rPr>
          <w:sz w:val="22"/>
          <w:szCs w:val="22"/>
          <w:lang w:eastAsia="ar-SA"/>
        </w:rPr>
        <w:t>вля</w:t>
      </w:r>
      <w:r w:rsidR="0032684F" w:rsidRPr="00E27D3B">
        <w:rPr>
          <w:sz w:val="22"/>
          <w:szCs w:val="22"/>
          <w:lang w:eastAsia="ar-SA"/>
        </w:rPr>
        <w:t>е</w:t>
      </w:r>
      <w:r w:rsidR="00952EB5" w:rsidRPr="00E27D3B">
        <w:rPr>
          <w:sz w:val="22"/>
          <w:szCs w:val="22"/>
          <w:lang w:eastAsia="ar-SA"/>
        </w:rPr>
        <w:t>тся предметом исков третьих лиц.</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Продавец полностью принимает на себя решение всех вопросов, которые могут возникнуть по</w:t>
      </w:r>
      <w:r w:rsidR="0032684F" w:rsidRPr="00E27D3B">
        <w:rPr>
          <w:sz w:val="22"/>
          <w:szCs w:val="22"/>
          <w:lang w:eastAsia="ar-SA"/>
        </w:rPr>
        <w:t xml:space="preserve"> </w:t>
      </w:r>
      <w:r w:rsidR="007C1D31">
        <w:rPr>
          <w:sz w:val="22"/>
          <w:szCs w:val="22"/>
          <w:lang w:eastAsia="ar-SA"/>
        </w:rPr>
        <w:t>данному Д</w:t>
      </w:r>
      <w:r w:rsidRPr="00E27D3B">
        <w:rPr>
          <w:sz w:val="22"/>
          <w:szCs w:val="22"/>
          <w:lang w:eastAsia="ar-SA"/>
        </w:rPr>
        <w:t>оговору, как есл</w:t>
      </w:r>
      <w:r w:rsidR="00AB67CC">
        <w:rPr>
          <w:sz w:val="22"/>
          <w:szCs w:val="22"/>
          <w:lang w:eastAsia="ar-SA"/>
        </w:rPr>
        <w:t>и бы он сам был производителем Т</w:t>
      </w:r>
      <w:r w:rsidRPr="00E27D3B">
        <w:rPr>
          <w:sz w:val="22"/>
          <w:szCs w:val="22"/>
          <w:lang w:eastAsia="ar-SA"/>
        </w:rPr>
        <w:t>овара.</w:t>
      </w:r>
    </w:p>
    <w:p w:rsidR="00952EB5" w:rsidRDefault="00952EB5"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2"/>
          <w:szCs w:val="22"/>
        </w:rPr>
      </w:pPr>
      <w:r w:rsidRPr="00E27D3B">
        <w:rPr>
          <w:sz w:val="22"/>
          <w:szCs w:val="22"/>
          <w:lang w:eastAsia="ar-SA"/>
        </w:rPr>
        <w:t xml:space="preserve">Указанный выше </w:t>
      </w:r>
      <w:r w:rsidR="007C1D31">
        <w:rPr>
          <w:sz w:val="22"/>
          <w:szCs w:val="22"/>
          <w:lang w:eastAsia="ar-SA"/>
        </w:rPr>
        <w:t>Т</w:t>
      </w:r>
      <w:r w:rsidRPr="00E27D3B">
        <w:rPr>
          <w:sz w:val="22"/>
          <w:szCs w:val="22"/>
          <w:lang w:eastAsia="ar-SA"/>
        </w:rPr>
        <w:t xml:space="preserve">овар Продавец обязуется передать в собственность, а Покупатель обязуется принять данный </w:t>
      </w:r>
      <w:r w:rsidR="007C1D31">
        <w:rPr>
          <w:sz w:val="22"/>
          <w:szCs w:val="22"/>
          <w:lang w:eastAsia="ar-SA"/>
        </w:rPr>
        <w:t>Т</w:t>
      </w:r>
      <w:r w:rsidRPr="00E27D3B">
        <w:rPr>
          <w:sz w:val="22"/>
          <w:szCs w:val="22"/>
          <w:lang w:eastAsia="ar-SA"/>
        </w:rPr>
        <w:t>овар и оплатить его в порядке и сроки, установленные</w:t>
      </w:r>
      <w:r w:rsidR="00803CBF">
        <w:rPr>
          <w:rStyle w:val="FontStyle24"/>
          <w:rFonts w:ascii="Times New Roman" w:hAnsi="Times New Roman" w:cs="Times New Roman"/>
          <w:sz w:val="22"/>
          <w:szCs w:val="22"/>
        </w:rPr>
        <w:t xml:space="preserve"> С</w:t>
      </w:r>
      <w:r w:rsidR="007C1D31">
        <w:rPr>
          <w:rStyle w:val="FontStyle24"/>
          <w:rFonts w:ascii="Times New Roman" w:hAnsi="Times New Roman" w:cs="Times New Roman"/>
          <w:sz w:val="22"/>
          <w:szCs w:val="22"/>
        </w:rPr>
        <w:t>торонами настоящего Д</w:t>
      </w:r>
      <w:r w:rsidRPr="00E27D3B">
        <w:rPr>
          <w:rStyle w:val="FontStyle24"/>
          <w:rFonts w:ascii="Times New Roman" w:hAnsi="Times New Roman" w:cs="Times New Roman"/>
          <w:sz w:val="22"/>
          <w:szCs w:val="22"/>
        </w:rPr>
        <w:t>оговора.</w:t>
      </w:r>
    </w:p>
    <w:p w:rsidR="009F6DB3" w:rsidRPr="009F6DB3" w:rsidRDefault="009F6DB3" w:rsidP="009F6DB3">
      <w:pPr>
        <w:pStyle w:val="aff"/>
        <w:numPr>
          <w:ilvl w:val="1"/>
          <w:numId w:val="25"/>
        </w:numPr>
        <w:ind w:left="426" w:hanging="426"/>
        <w:jc w:val="both"/>
        <w:rPr>
          <w:rStyle w:val="FontStyle24"/>
          <w:rFonts w:ascii="Times New Roman" w:hAnsi="Times New Roman" w:cs="Times New Roman"/>
          <w:sz w:val="22"/>
          <w:szCs w:val="22"/>
        </w:rPr>
      </w:pPr>
      <w:r w:rsidRPr="009F6DB3">
        <w:rPr>
          <w:rStyle w:val="FontStyle24"/>
          <w:rFonts w:ascii="Times New Roman" w:hAnsi="Times New Roman" w:cs="Times New Roman"/>
          <w:sz w:val="22"/>
          <w:szCs w:val="22"/>
        </w:rPr>
        <w:t>Условия настоящего Договора определены в соответст</w:t>
      </w:r>
      <w:r>
        <w:rPr>
          <w:rStyle w:val="FontStyle24"/>
          <w:rFonts w:ascii="Times New Roman" w:hAnsi="Times New Roman" w:cs="Times New Roman"/>
          <w:sz w:val="22"/>
          <w:szCs w:val="22"/>
        </w:rPr>
        <w:t xml:space="preserve">вии с объявленными результатами </w:t>
      </w:r>
      <w:r w:rsidRPr="009F6DB3">
        <w:rPr>
          <w:rStyle w:val="FontStyle24"/>
          <w:rFonts w:ascii="Times New Roman" w:hAnsi="Times New Roman" w:cs="Times New Roman"/>
          <w:sz w:val="22"/>
          <w:szCs w:val="22"/>
        </w:rPr>
        <w:t>открытого запроса предложений</w:t>
      </w:r>
      <w:r>
        <w:rPr>
          <w:rStyle w:val="FontStyle24"/>
          <w:rFonts w:ascii="Times New Roman" w:hAnsi="Times New Roman" w:cs="Times New Roman"/>
          <w:sz w:val="22"/>
          <w:szCs w:val="22"/>
        </w:rPr>
        <w:t xml:space="preserve"> в электронной форме</w:t>
      </w:r>
      <w:r w:rsidRPr="009F6DB3">
        <w:rPr>
          <w:rStyle w:val="FontStyle24"/>
          <w:rFonts w:ascii="Times New Roman" w:hAnsi="Times New Roman" w:cs="Times New Roman"/>
          <w:sz w:val="22"/>
          <w:szCs w:val="22"/>
        </w:rPr>
        <w:t xml:space="preserve"> (протокол №__ от _________ 2013 г).</w:t>
      </w:r>
    </w:p>
    <w:p w:rsidR="00897433" w:rsidRPr="004E22B6"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2"/>
          <w:szCs w:val="22"/>
          <w:lang w:eastAsia="ar-SA"/>
        </w:rPr>
      </w:pPr>
      <w:r w:rsidRPr="004E22B6">
        <w:rPr>
          <w:rStyle w:val="FontStyle18"/>
          <w:b/>
          <w:caps/>
          <w:sz w:val="22"/>
          <w:szCs w:val="22"/>
        </w:rPr>
        <w:t>Качество товара</w:t>
      </w:r>
      <w:r w:rsidR="00897433" w:rsidRPr="004E22B6">
        <w:rPr>
          <w:rFonts w:ascii="Times New Roman" w:hAnsi="Times New Roman" w:cs="Times New Roman"/>
          <w:b/>
          <w:caps/>
          <w:sz w:val="22"/>
          <w:szCs w:val="22"/>
          <w:lang w:eastAsia="ar-SA"/>
        </w:rPr>
        <w:t>.</w:t>
      </w:r>
    </w:p>
    <w:p w:rsidR="00E27D3B" w:rsidRPr="0031526E" w:rsidRDefault="00B36FFE"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w:t>
      </w:r>
      <w:r w:rsidR="00952EB5" w:rsidRPr="00E27D3B">
        <w:rPr>
          <w:sz w:val="22"/>
          <w:szCs w:val="22"/>
          <w:lang w:eastAsia="ar-SA"/>
        </w:rPr>
        <w:t>вар должен по качеству</w:t>
      </w:r>
      <w:r w:rsidR="0031526E">
        <w:rPr>
          <w:sz w:val="22"/>
          <w:szCs w:val="22"/>
          <w:lang w:eastAsia="ar-SA"/>
        </w:rPr>
        <w:t xml:space="preserve"> соответс</w:t>
      </w:r>
      <w:r w:rsidR="005F71DF">
        <w:rPr>
          <w:sz w:val="22"/>
          <w:szCs w:val="22"/>
          <w:lang w:eastAsia="ar-SA"/>
        </w:rPr>
        <w:t>т</w:t>
      </w:r>
      <w:r w:rsidR="0031526E">
        <w:rPr>
          <w:sz w:val="22"/>
          <w:szCs w:val="22"/>
          <w:lang w:eastAsia="ar-SA"/>
        </w:rPr>
        <w:t>вовать</w:t>
      </w:r>
      <w:r w:rsidR="0031526E" w:rsidRPr="0031526E">
        <w:rPr>
          <w:sz w:val="22"/>
          <w:szCs w:val="22"/>
        </w:rPr>
        <w:t xml:space="preserve"> стандартам, принятым в РФ, иным нормативным документам, де</w:t>
      </w:r>
      <w:r w:rsidR="009F6DB3">
        <w:rPr>
          <w:sz w:val="22"/>
          <w:szCs w:val="22"/>
        </w:rPr>
        <w:t>йствующим на момент заключения Д</w:t>
      </w:r>
      <w:r w:rsidR="0031526E" w:rsidRPr="0031526E">
        <w:rPr>
          <w:sz w:val="22"/>
          <w:szCs w:val="22"/>
        </w:rPr>
        <w:t>оговора</w:t>
      </w:r>
      <w:r w:rsidR="0031526E">
        <w:rPr>
          <w:sz w:val="22"/>
          <w:szCs w:val="22"/>
        </w:rPr>
        <w:t>,</w:t>
      </w:r>
      <w:r w:rsidR="00C648E6" w:rsidRPr="0031526E">
        <w:rPr>
          <w:sz w:val="22"/>
          <w:szCs w:val="22"/>
          <w:lang w:eastAsia="ar-SA"/>
        </w:rPr>
        <w:t xml:space="preserve"> </w:t>
      </w:r>
      <w:r w:rsidR="00952EB5" w:rsidRPr="0031526E">
        <w:rPr>
          <w:sz w:val="22"/>
          <w:szCs w:val="22"/>
          <w:lang w:eastAsia="ar-SA"/>
        </w:rPr>
        <w:t>иметь сертификат качества</w:t>
      </w:r>
      <w:r w:rsidR="00C648E6" w:rsidRPr="0031526E">
        <w:rPr>
          <w:sz w:val="22"/>
          <w:szCs w:val="22"/>
          <w:lang w:eastAsia="ar-SA"/>
        </w:rPr>
        <w:t xml:space="preserve"> (соответствия)</w:t>
      </w:r>
      <w:r w:rsidR="009F6DB3">
        <w:rPr>
          <w:sz w:val="22"/>
          <w:szCs w:val="22"/>
          <w:lang w:eastAsia="ar-SA"/>
        </w:rPr>
        <w:t xml:space="preserve"> и одобрение типа транспортного средства</w:t>
      </w:r>
      <w:r w:rsidR="00952EB5" w:rsidRPr="0031526E">
        <w:rPr>
          <w:sz w:val="22"/>
          <w:szCs w:val="22"/>
          <w:lang w:eastAsia="ar-SA"/>
        </w:rPr>
        <w:t>.</w:t>
      </w:r>
    </w:p>
    <w:p w:rsidR="00E27D3B" w:rsidRPr="00E27D3B" w:rsidRDefault="00E27D3B"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 Продавец обязан обеспечить качеств</w:t>
      </w:r>
      <w:r w:rsidR="00803CBF">
        <w:rPr>
          <w:sz w:val="22"/>
          <w:szCs w:val="22"/>
          <w:lang w:eastAsia="ar-SA"/>
        </w:rPr>
        <w:t>енную предпродажную подготовку Т</w:t>
      </w:r>
      <w:r w:rsidRPr="00E27D3B">
        <w:rPr>
          <w:sz w:val="22"/>
          <w:szCs w:val="22"/>
          <w:lang w:eastAsia="ar-SA"/>
        </w:rPr>
        <w:t xml:space="preserve">овара (с выполнением всех предусмотренных </w:t>
      </w:r>
      <w:r w:rsidR="00803CBF">
        <w:rPr>
          <w:sz w:val="22"/>
          <w:szCs w:val="22"/>
          <w:lang w:eastAsia="ar-SA"/>
        </w:rPr>
        <w:t xml:space="preserve">предприятием </w:t>
      </w:r>
      <w:r w:rsidRPr="00E27D3B">
        <w:rPr>
          <w:sz w:val="22"/>
          <w:szCs w:val="22"/>
          <w:lang w:eastAsia="ar-SA"/>
        </w:rPr>
        <w:t xml:space="preserve">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w:t>
      </w:r>
      <w:proofErr w:type="gramStart"/>
      <w:r w:rsidRPr="00E27D3B">
        <w:rPr>
          <w:sz w:val="22"/>
          <w:szCs w:val="22"/>
          <w:lang w:eastAsia="ar-SA"/>
        </w:rPr>
        <w:t>должны</w:t>
      </w:r>
      <w:proofErr w:type="gramEnd"/>
      <w:r w:rsidRPr="00E27D3B">
        <w:rPr>
          <w:sz w:val="22"/>
          <w:szCs w:val="22"/>
          <w:lang w:eastAsia="ar-SA"/>
        </w:rPr>
        <w:t xml:space="preserve"> безусловно и безвозмездно устраняться Продавцом с составлением соответствующих актов гарантийного ремонта.</w:t>
      </w:r>
    </w:p>
    <w:p w:rsidR="005272C9" w:rsidRPr="005272C9" w:rsidRDefault="00C358ED" w:rsidP="005272C9">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Гарантия на Т</w:t>
      </w:r>
      <w:r w:rsidR="00E27D3B" w:rsidRPr="00C358ED">
        <w:rPr>
          <w:sz w:val="22"/>
          <w:szCs w:val="22"/>
          <w:lang w:eastAsia="ar-SA"/>
        </w:rPr>
        <w:t xml:space="preserve">овар </w:t>
      </w:r>
      <w:r w:rsidR="005272C9">
        <w:rPr>
          <w:sz w:val="22"/>
          <w:szCs w:val="22"/>
          <w:lang w:eastAsia="ar-SA"/>
        </w:rPr>
        <w:t>с</w:t>
      </w:r>
      <w:r w:rsidR="00E27D3B" w:rsidRPr="00C358ED">
        <w:rPr>
          <w:sz w:val="22"/>
          <w:szCs w:val="22"/>
          <w:lang w:eastAsia="ar-SA"/>
        </w:rPr>
        <w:t>оставля</w:t>
      </w:r>
      <w:r w:rsidR="005272C9">
        <w:rPr>
          <w:sz w:val="22"/>
          <w:szCs w:val="22"/>
          <w:lang w:eastAsia="ar-SA"/>
        </w:rPr>
        <w:t>ет</w:t>
      </w:r>
      <w:r w:rsidR="00E27D3B" w:rsidRPr="00C358ED">
        <w:rPr>
          <w:sz w:val="22"/>
          <w:szCs w:val="22"/>
          <w:lang w:eastAsia="ar-SA"/>
        </w:rPr>
        <w:t xml:space="preserve"> </w:t>
      </w:r>
      <w:r w:rsidR="00CE3988" w:rsidRPr="00C358ED">
        <w:rPr>
          <w:sz w:val="22"/>
          <w:szCs w:val="22"/>
          <w:lang w:eastAsia="ar-SA"/>
        </w:rPr>
        <w:t>_____</w:t>
      </w:r>
      <w:r w:rsidR="00E27D3B" w:rsidRPr="00C358ED">
        <w:rPr>
          <w:sz w:val="22"/>
          <w:szCs w:val="22"/>
          <w:lang w:eastAsia="ar-SA"/>
        </w:rPr>
        <w:t xml:space="preserve"> месяцев </w:t>
      </w:r>
      <w:r w:rsidR="00E27D3B" w:rsidRPr="005272C9">
        <w:rPr>
          <w:sz w:val="22"/>
          <w:szCs w:val="22"/>
          <w:lang w:eastAsia="ar-SA"/>
        </w:rPr>
        <w:t xml:space="preserve">со дня </w:t>
      </w:r>
      <w:r w:rsidR="005272C9">
        <w:rPr>
          <w:sz w:val="22"/>
          <w:szCs w:val="22"/>
          <w:lang w:eastAsia="ar-SA"/>
        </w:rPr>
        <w:t xml:space="preserve">приемки Товара </w:t>
      </w:r>
      <w:r w:rsidR="005272C9" w:rsidRPr="005272C9">
        <w:rPr>
          <w:sz w:val="22"/>
          <w:szCs w:val="22"/>
          <w:lang w:eastAsia="ar-SA"/>
        </w:rPr>
        <w:t>Заказчиком, подтвержденной подписанием товарной накладной ТОРГ-12 и актом приема-передачи.</w:t>
      </w:r>
    </w:p>
    <w:p w:rsidR="00952EB5" w:rsidRPr="00C358ED" w:rsidRDefault="00E27D3B" w:rsidP="00E27D3B">
      <w:pPr>
        <w:pStyle w:val="aff"/>
        <w:widowControl w:val="0"/>
        <w:numPr>
          <w:ilvl w:val="1"/>
          <w:numId w:val="25"/>
        </w:numPr>
        <w:autoSpaceDE w:val="0"/>
        <w:autoSpaceDN w:val="0"/>
        <w:adjustRightInd w:val="0"/>
        <w:ind w:left="426"/>
        <w:jc w:val="both"/>
        <w:rPr>
          <w:sz w:val="22"/>
          <w:szCs w:val="22"/>
          <w:lang w:eastAsia="ar-SA"/>
        </w:rPr>
      </w:pPr>
      <w:r w:rsidRPr="00C358ED">
        <w:rPr>
          <w:sz w:val="22"/>
          <w:szCs w:val="22"/>
          <w:lang w:eastAsia="ar-SA"/>
        </w:rPr>
        <w:t xml:space="preserve"> </w:t>
      </w:r>
      <w:r w:rsidR="00AF2797" w:rsidRPr="00C358ED">
        <w:rPr>
          <w:sz w:val="22"/>
          <w:szCs w:val="22"/>
        </w:rPr>
        <w:t xml:space="preserve">В процессе гарантийной эксплуатации и после </w:t>
      </w:r>
      <w:r w:rsidR="00C358ED">
        <w:rPr>
          <w:sz w:val="22"/>
          <w:szCs w:val="22"/>
        </w:rPr>
        <w:t>Продавец</w:t>
      </w:r>
      <w:r w:rsidR="00AF2797" w:rsidRPr="00C358ED">
        <w:rPr>
          <w:sz w:val="22"/>
          <w:szCs w:val="22"/>
        </w:rPr>
        <w:t xml:space="preserve"> должен обеспечить своевременное квалифицированное техническое обслуживание. Все расходы на гаран</w:t>
      </w:r>
      <w:r w:rsidR="007C1D31">
        <w:rPr>
          <w:sz w:val="22"/>
          <w:szCs w:val="22"/>
        </w:rPr>
        <w:t>тийное обслуживание и ремонт Т</w:t>
      </w:r>
      <w:r w:rsidR="00AF2797" w:rsidRPr="00C358ED">
        <w:rPr>
          <w:sz w:val="22"/>
          <w:szCs w:val="22"/>
        </w:rPr>
        <w:t xml:space="preserve">овара в период действия гарантии несет </w:t>
      </w:r>
      <w:r w:rsidR="00C358ED">
        <w:rPr>
          <w:sz w:val="22"/>
          <w:szCs w:val="22"/>
        </w:rPr>
        <w:t>Продавец.</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Возникновение у Покупателя права собственности на товар </w:t>
      </w:r>
    </w:p>
    <w:p w:rsidR="00952EB5" w:rsidRPr="00103EEF"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смысле настоящего договора стороны его определи</w:t>
      </w:r>
      <w:r w:rsidR="007C1D31">
        <w:rPr>
          <w:sz w:val="22"/>
          <w:szCs w:val="22"/>
          <w:lang w:eastAsia="ar-SA"/>
        </w:rPr>
        <w:t>ли, что право собственности на Товар, являющийся предметом Д</w:t>
      </w:r>
      <w:r w:rsidRPr="00E27D3B">
        <w:rPr>
          <w:sz w:val="22"/>
          <w:szCs w:val="22"/>
          <w:lang w:eastAsia="ar-SA"/>
        </w:rPr>
        <w:t>оговора (п.1</w:t>
      </w:r>
      <w:r w:rsidR="007C1D31">
        <w:rPr>
          <w:sz w:val="22"/>
          <w:szCs w:val="22"/>
          <w:lang w:eastAsia="ar-SA"/>
        </w:rPr>
        <w:t xml:space="preserve">.1 </w:t>
      </w:r>
      <w:r w:rsidR="00AB67CC">
        <w:rPr>
          <w:sz w:val="22"/>
          <w:szCs w:val="22"/>
          <w:lang w:eastAsia="ar-SA"/>
        </w:rPr>
        <w:t xml:space="preserve">настоящего </w:t>
      </w:r>
      <w:r w:rsidR="007C1D31">
        <w:rPr>
          <w:sz w:val="22"/>
          <w:szCs w:val="22"/>
          <w:lang w:eastAsia="ar-SA"/>
        </w:rPr>
        <w:t>Д</w:t>
      </w:r>
      <w:r w:rsidRPr="00E27D3B">
        <w:rPr>
          <w:sz w:val="22"/>
          <w:szCs w:val="22"/>
          <w:lang w:eastAsia="ar-SA"/>
        </w:rPr>
        <w:t>оговора), переходит к Покупателю с момента передачи его Продавцом Покупателю по акту приема-</w:t>
      </w:r>
      <w:r w:rsidRPr="00103EEF">
        <w:rPr>
          <w:sz w:val="22"/>
          <w:szCs w:val="22"/>
          <w:lang w:eastAsia="ar-SA"/>
        </w:rPr>
        <w:t>передачи</w:t>
      </w:r>
      <w:r w:rsidR="00103EEF">
        <w:rPr>
          <w:sz w:val="22"/>
          <w:szCs w:val="22"/>
          <w:lang w:eastAsia="ar-SA"/>
        </w:rPr>
        <w:t xml:space="preserve"> и его полной оплаты</w:t>
      </w:r>
      <w:r w:rsidRPr="00103EEF">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Риск случайной гибели товара</w:t>
      </w:r>
    </w:p>
    <w:p w:rsidR="00952EB5" w:rsidRDefault="00952EB5" w:rsidP="00B36FFE">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Риск случайной гибели или случайной</w:t>
      </w:r>
      <w:r w:rsidR="007C1D31">
        <w:rPr>
          <w:sz w:val="22"/>
          <w:szCs w:val="22"/>
          <w:lang w:eastAsia="ar-SA"/>
        </w:rPr>
        <w:t xml:space="preserve"> порчи, утраты или повреждения Т</w:t>
      </w:r>
      <w:r w:rsidRPr="00E27D3B">
        <w:rPr>
          <w:sz w:val="22"/>
          <w:szCs w:val="22"/>
          <w:lang w:eastAsia="ar-SA"/>
        </w:rPr>
        <w:t>овара, яв</w:t>
      </w:r>
      <w:r w:rsidR="007C1D31">
        <w:rPr>
          <w:sz w:val="22"/>
          <w:szCs w:val="22"/>
          <w:lang w:eastAsia="ar-SA"/>
        </w:rPr>
        <w:t>ляющегося предметом настоящего Д</w:t>
      </w:r>
      <w:r w:rsidRPr="00E27D3B">
        <w:rPr>
          <w:sz w:val="22"/>
          <w:szCs w:val="22"/>
          <w:lang w:eastAsia="ar-SA"/>
        </w:rPr>
        <w:t>оговора, несет Продавец или Покупатель в зависимости от того, кто из них о</w:t>
      </w:r>
      <w:r w:rsidR="007C1D31">
        <w:rPr>
          <w:sz w:val="22"/>
          <w:szCs w:val="22"/>
          <w:lang w:eastAsia="ar-SA"/>
        </w:rPr>
        <w:t>бладал правом собственности на Т</w:t>
      </w:r>
      <w:r w:rsidRPr="00E27D3B">
        <w:rPr>
          <w:sz w:val="22"/>
          <w:szCs w:val="22"/>
          <w:lang w:eastAsia="ar-SA"/>
        </w:rPr>
        <w:t>овар в момент случайной гибели или случайного повреждения ее, т.е. был ли он передан Покупател</w:t>
      </w:r>
      <w:r w:rsidR="007C1D31">
        <w:rPr>
          <w:sz w:val="22"/>
          <w:szCs w:val="22"/>
          <w:lang w:eastAsia="ar-SA"/>
        </w:rPr>
        <w:t>ю в порядке исполнения условий Д</w:t>
      </w:r>
      <w:r w:rsidRPr="00E27D3B">
        <w:rPr>
          <w:sz w:val="22"/>
          <w:szCs w:val="22"/>
          <w:lang w:eastAsia="ar-SA"/>
        </w:rPr>
        <w:t xml:space="preserve">оговора </w:t>
      </w:r>
      <w:r w:rsidRPr="00E27D3B">
        <w:rPr>
          <w:sz w:val="22"/>
          <w:szCs w:val="22"/>
          <w:lang w:eastAsia="ar-SA"/>
        </w:rPr>
        <w:lastRenderedPageBreak/>
        <w:t>Продавцом.</w:t>
      </w:r>
      <w:proofErr w:type="gramEnd"/>
    </w:p>
    <w:p w:rsidR="00FC4C75" w:rsidRPr="004E22B6" w:rsidRDefault="00FC4C7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Срок </w:t>
      </w:r>
      <w:r w:rsidR="00E27D3B" w:rsidRPr="004E22B6">
        <w:rPr>
          <w:rStyle w:val="FontStyle18"/>
          <w:b/>
          <w:caps/>
          <w:sz w:val="22"/>
          <w:szCs w:val="22"/>
        </w:rPr>
        <w:t xml:space="preserve">и порядок </w:t>
      </w:r>
      <w:r w:rsidRPr="004E22B6">
        <w:rPr>
          <w:rStyle w:val="FontStyle18"/>
          <w:b/>
          <w:caps/>
          <w:sz w:val="22"/>
          <w:szCs w:val="22"/>
        </w:rPr>
        <w:t>поставки товара</w:t>
      </w:r>
    </w:p>
    <w:p w:rsidR="00803CBF" w:rsidRPr="009F6DB3" w:rsidRDefault="00FC4C75" w:rsidP="00C66108">
      <w:pPr>
        <w:pStyle w:val="aff"/>
        <w:widowControl w:val="0"/>
        <w:numPr>
          <w:ilvl w:val="1"/>
          <w:numId w:val="25"/>
        </w:numPr>
        <w:tabs>
          <w:tab w:val="left" w:pos="426"/>
        </w:tabs>
        <w:autoSpaceDE w:val="0"/>
        <w:autoSpaceDN w:val="0"/>
        <w:adjustRightInd w:val="0"/>
        <w:ind w:left="426" w:hanging="426"/>
        <w:jc w:val="both"/>
        <w:rPr>
          <w:sz w:val="22"/>
          <w:szCs w:val="22"/>
        </w:rPr>
      </w:pPr>
      <w:r w:rsidRPr="00BE3364">
        <w:rPr>
          <w:sz w:val="22"/>
          <w:szCs w:val="22"/>
          <w:lang w:eastAsia="ar-SA"/>
        </w:rPr>
        <w:t xml:space="preserve">Срок поставки Товара </w:t>
      </w:r>
      <w:r w:rsidR="009F6DB3">
        <w:rPr>
          <w:sz w:val="22"/>
          <w:szCs w:val="22"/>
          <w:lang w:eastAsia="ar-SA"/>
        </w:rPr>
        <w:t xml:space="preserve">составляет </w:t>
      </w:r>
      <w:r w:rsidR="00803CBF" w:rsidRPr="009F6DB3">
        <w:rPr>
          <w:sz w:val="22"/>
          <w:szCs w:val="22"/>
        </w:rPr>
        <w:t>_____ календарных дней со дня поступления предоплаты на расчетный счет Продавца.</w:t>
      </w:r>
    </w:p>
    <w:p w:rsidR="00FC4C75" w:rsidRPr="00AF2797" w:rsidRDefault="00E52690" w:rsidP="00FD2006">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Продавец </w:t>
      </w:r>
      <w:r w:rsidR="00FC4C75" w:rsidRPr="00AF2797">
        <w:rPr>
          <w:sz w:val="22"/>
          <w:szCs w:val="22"/>
          <w:lang w:eastAsia="ar-SA"/>
        </w:rPr>
        <w:t xml:space="preserve">имеет право досрочной  поставки Товара, при этом </w:t>
      </w:r>
      <w:r w:rsidRPr="00AF2797">
        <w:rPr>
          <w:sz w:val="22"/>
          <w:szCs w:val="22"/>
          <w:lang w:eastAsia="ar-SA"/>
        </w:rPr>
        <w:t xml:space="preserve">Продавец </w:t>
      </w:r>
      <w:r w:rsidR="00FC4C75" w:rsidRPr="00AF2797">
        <w:rPr>
          <w:sz w:val="22"/>
          <w:szCs w:val="22"/>
          <w:lang w:eastAsia="ar-SA"/>
        </w:rPr>
        <w:t xml:space="preserve">обязуется, уведомить Покупателя о поставке за 5 (пять) рабочих </w:t>
      </w:r>
      <w:r w:rsidR="00C358ED">
        <w:rPr>
          <w:sz w:val="22"/>
          <w:szCs w:val="22"/>
          <w:lang w:eastAsia="ar-SA"/>
        </w:rPr>
        <w:t>дней до начала отгрузки Товара.</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Организация поставки Товара в адрес Покупателя производится </w:t>
      </w:r>
      <w:r w:rsidR="00E27D3B" w:rsidRPr="00AF2797">
        <w:rPr>
          <w:sz w:val="22"/>
          <w:szCs w:val="22"/>
          <w:lang w:eastAsia="ar-SA"/>
        </w:rPr>
        <w:t>Продавцом</w:t>
      </w:r>
      <w:r w:rsidRPr="00AF2797">
        <w:rPr>
          <w:sz w:val="22"/>
          <w:szCs w:val="22"/>
          <w:lang w:eastAsia="ar-SA"/>
        </w:rPr>
        <w:t xml:space="preserve">, стоимость доставки оплачивается </w:t>
      </w:r>
      <w:r w:rsidR="00E27D3B" w:rsidRPr="00AF2797">
        <w:rPr>
          <w:sz w:val="22"/>
          <w:szCs w:val="22"/>
          <w:lang w:eastAsia="ar-SA"/>
        </w:rPr>
        <w:t>Продавцом</w:t>
      </w:r>
      <w:r w:rsidRPr="00AF2797">
        <w:rPr>
          <w:sz w:val="22"/>
          <w:szCs w:val="22"/>
          <w:lang w:eastAsia="ar-SA"/>
        </w:rPr>
        <w:t>.</w:t>
      </w:r>
    </w:p>
    <w:p w:rsidR="00FC4C75" w:rsidRPr="00AF2797" w:rsidRDefault="00C358E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 xml:space="preserve">Продавец гарантирует, что поставляемый </w:t>
      </w:r>
      <w:r w:rsidR="007C1D31">
        <w:rPr>
          <w:sz w:val="22"/>
          <w:szCs w:val="22"/>
          <w:lang w:eastAsia="ar-SA"/>
        </w:rPr>
        <w:t xml:space="preserve">Товар </w:t>
      </w:r>
      <w:r>
        <w:rPr>
          <w:sz w:val="22"/>
          <w:szCs w:val="22"/>
          <w:lang w:eastAsia="ar-SA"/>
        </w:rPr>
        <w:t>является новым</w:t>
      </w:r>
      <w:r w:rsidRPr="00AF2797">
        <w:rPr>
          <w:sz w:val="22"/>
          <w:szCs w:val="22"/>
        </w:rPr>
        <w:t xml:space="preserve"> (год изготовления- 2013)</w:t>
      </w:r>
      <w:r>
        <w:rPr>
          <w:sz w:val="22"/>
          <w:szCs w:val="22"/>
        </w:rPr>
        <w:t xml:space="preserve"> т.е. не</w:t>
      </w:r>
      <w:r w:rsidR="007C1D31">
        <w:rPr>
          <w:sz w:val="22"/>
          <w:szCs w:val="22"/>
        </w:rPr>
        <w:t xml:space="preserve"> </w:t>
      </w:r>
      <w:r w:rsidRPr="00AF2797">
        <w:rPr>
          <w:sz w:val="22"/>
          <w:szCs w:val="22"/>
        </w:rPr>
        <w:t>бывшим в употреблении, не прошедшим ремонт, в том числе восстановление, замену составных частей, восстановление потребительских свойств</w:t>
      </w:r>
      <w:r>
        <w:rPr>
          <w:sz w:val="22"/>
          <w:szCs w:val="22"/>
        </w:rPr>
        <w:t xml:space="preserve">, </w:t>
      </w:r>
      <w:r>
        <w:rPr>
          <w:sz w:val="22"/>
          <w:szCs w:val="22"/>
          <w:lang w:eastAsia="ar-SA"/>
        </w:rPr>
        <w:t>не</w:t>
      </w:r>
      <w:r w:rsidR="00AF2797" w:rsidRPr="00AF2797">
        <w:rPr>
          <w:sz w:val="22"/>
          <w:szCs w:val="22"/>
          <w:lang w:eastAsia="ar-SA"/>
        </w:rPr>
        <w:t xml:space="preserve"> име</w:t>
      </w:r>
      <w:r>
        <w:rPr>
          <w:sz w:val="22"/>
          <w:szCs w:val="22"/>
          <w:lang w:eastAsia="ar-SA"/>
        </w:rPr>
        <w:t>ет</w:t>
      </w:r>
      <w:r w:rsidR="00AF2797" w:rsidRPr="00AF2797">
        <w:rPr>
          <w:sz w:val="22"/>
          <w:szCs w:val="22"/>
          <w:lang w:eastAsia="ar-SA"/>
        </w:rPr>
        <w:t xml:space="preserve"> дефектов и деформаций</w:t>
      </w:r>
      <w:r>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Обязанность </w:t>
      </w:r>
      <w:r w:rsidR="00E87A5F">
        <w:rPr>
          <w:sz w:val="22"/>
          <w:szCs w:val="22"/>
          <w:lang w:eastAsia="ar-SA"/>
        </w:rPr>
        <w:t>Продавц</w:t>
      </w:r>
      <w:r w:rsidRPr="00AF2797">
        <w:rPr>
          <w:sz w:val="22"/>
          <w:szCs w:val="22"/>
          <w:lang w:eastAsia="ar-SA"/>
        </w:rPr>
        <w:t>а по поставке Товара считается исполненной с момента приемки Товара Покупателем по акту приема-передачи</w:t>
      </w:r>
      <w:r w:rsidR="00C66108">
        <w:rPr>
          <w:sz w:val="22"/>
          <w:szCs w:val="22"/>
          <w:lang w:eastAsia="ar-SA"/>
        </w:rPr>
        <w:t xml:space="preserve"> и товарной накладной</w:t>
      </w:r>
      <w:r w:rsidRPr="00AF2797">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В день отгрузки Товара </w:t>
      </w:r>
      <w:r w:rsidR="00E87A5F">
        <w:rPr>
          <w:sz w:val="22"/>
          <w:szCs w:val="22"/>
          <w:lang w:eastAsia="ar-SA"/>
        </w:rPr>
        <w:t>Продавец</w:t>
      </w:r>
      <w:r w:rsidRPr="00AF2797">
        <w:rPr>
          <w:sz w:val="22"/>
          <w:szCs w:val="22"/>
          <w:lang w:eastAsia="ar-SA"/>
        </w:rPr>
        <w:t xml:space="preserve"> направляет уведомление об этом Покупателю контактное лицо Самсонов Вячеслав Константинович, тел (3812) 517-381. Контактное лицо со стороны </w:t>
      </w:r>
      <w:r w:rsidR="00E87A5F">
        <w:rPr>
          <w:sz w:val="22"/>
          <w:szCs w:val="22"/>
          <w:lang w:eastAsia="ar-SA"/>
        </w:rPr>
        <w:t>Продавц</w:t>
      </w:r>
      <w:r w:rsidRPr="00AF2797">
        <w:rPr>
          <w:sz w:val="22"/>
          <w:szCs w:val="22"/>
          <w:lang w:eastAsia="ar-SA"/>
        </w:rPr>
        <w:t>а ____________________, тел. ________________.</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Передача принадлежностей и документов на товар</w:t>
      </w:r>
    </w:p>
    <w:p w:rsidR="00952EB5" w:rsidRPr="00E27D3B" w:rsidRDefault="00952EB5" w:rsidP="004561DE">
      <w:pPr>
        <w:pStyle w:val="aff"/>
        <w:widowControl w:val="0"/>
        <w:numPr>
          <w:ilvl w:val="1"/>
          <w:numId w:val="25"/>
        </w:numPr>
        <w:autoSpaceDE w:val="0"/>
        <w:autoSpaceDN w:val="0"/>
        <w:adjustRightInd w:val="0"/>
        <w:ind w:left="426"/>
        <w:jc w:val="both"/>
        <w:rPr>
          <w:rStyle w:val="FontStyle11"/>
          <w:rFonts w:ascii="Times New Roman" w:hAnsi="Times New Roman" w:cs="Times New Roman"/>
          <w:sz w:val="22"/>
          <w:szCs w:val="22"/>
        </w:rPr>
      </w:pPr>
      <w:proofErr w:type="gramStart"/>
      <w:r w:rsidRPr="004561DE">
        <w:rPr>
          <w:rStyle w:val="FontStyle12"/>
          <w:rFonts w:ascii="Times New Roman" w:hAnsi="Times New Roman" w:cs="Times New Roman"/>
          <w:sz w:val="22"/>
          <w:szCs w:val="22"/>
        </w:rPr>
        <w:t>П</w:t>
      </w:r>
      <w:r w:rsidRPr="00E27D3B">
        <w:rPr>
          <w:sz w:val="22"/>
          <w:szCs w:val="22"/>
          <w:lang w:eastAsia="ar-SA"/>
        </w:rPr>
        <w:t>родавец обязуется одновременно с</w:t>
      </w:r>
      <w:r w:rsidR="007C1D31">
        <w:rPr>
          <w:sz w:val="22"/>
          <w:szCs w:val="22"/>
          <w:lang w:eastAsia="ar-SA"/>
        </w:rPr>
        <w:t xml:space="preserve"> передачей (сдачей - приемкой) Т</w:t>
      </w:r>
      <w:r w:rsidRPr="00E27D3B">
        <w:rPr>
          <w:sz w:val="22"/>
          <w:szCs w:val="22"/>
          <w:lang w:eastAsia="ar-SA"/>
        </w:rPr>
        <w:t>овара передать Покупат</w:t>
      </w:r>
      <w:r w:rsidR="006C082A" w:rsidRPr="00E27D3B">
        <w:rPr>
          <w:sz w:val="22"/>
          <w:szCs w:val="22"/>
          <w:lang w:eastAsia="ar-SA"/>
        </w:rPr>
        <w:t xml:space="preserve">елю принадлежности этого </w:t>
      </w:r>
      <w:r w:rsidR="007C1D31">
        <w:rPr>
          <w:sz w:val="22"/>
          <w:szCs w:val="22"/>
          <w:lang w:eastAsia="ar-SA"/>
        </w:rPr>
        <w:t>Т</w:t>
      </w:r>
      <w:r w:rsidR="006C082A" w:rsidRPr="00E27D3B">
        <w:rPr>
          <w:sz w:val="22"/>
          <w:szCs w:val="22"/>
          <w:lang w:eastAsia="ar-SA"/>
        </w:rPr>
        <w:t xml:space="preserve">овара, </w:t>
      </w:r>
      <w:r w:rsidRPr="00E27D3B">
        <w:rPr>
          <w:sz w:val="22"/>
          <w:szCs w:val="22"/>
          <w:lang w:eastAsia="ar-SA"/>
        </w:rPr>
        <w:t>а так</w:t>
      </w:r>
      <w:r w:rsidR="003E4E48" w:rsidRPr="00E27D3B">
        <w:rPr>
          <w:sz w:val="22"/>
          <w:szCs w:val="22"/>
          <w:lang w:eastAsia="ar-SA"/>
        </w:rPr>
        <w:t>же относящиеся к нему документы</w:t>
      </w:r>
      <w:r w:rsidR="004561DE">
        <w:rPr>
          <w:sz w:val="22"/>
          <w:szCs w:val="22"/>
        </w:rPr>
        <w:t xml:space="preserve"> </w:t>
      </w:r>
      <w:r w:rsidR="00103EEF">
        <w:rPr>
          <w:sz w:val="22"/>
          <w:szCs w:val="22"/>
        </w:rPr>
        <w:t>(</w:t>
      </w:r>
      <w:r w:rsidR="00103EEF" w:rsidRPr="005272C9">
        <w:rPr>
          <w:rStyle w:val="FontStyle24"/>
          <w:rFonts w:ascii="Times New Roman" w:hAnsi="Times New Roman" w:cs="Times New Roman"/>
          <w:sz w:val="22"/>
          <w:szCs w:val="22"/>
          <w:u w:val="single"/>
        </w:rPr>
        <w:t xml:space="preserve">акт приема-передачи, </w:t>
      </w:r>
      <w:r w:rsidR="00103EEF" w:rsidRPr="005272C9">
        <w:rPr>
          <w:color w:val="000000"/>
          <w:kern w:val="22"/>
          <w:sz w:val="22"/>
          <w:szCs w:val="22"/>
          <w:u w:val="single"/>
        </w:rPr>
        <w:t xml:space="preserve">товарную накладную ТОРГ-12, товарно-транспортную накладную 1-Т, счет-фактуру, </w:t>
      </w:r>
      <w:r w:rsidR="00C66108" w:rsidRPr="005272C9">
        <w:rPr>
          <w:color w:val="000000"/>
          <w:kern w:val="22"/>
          <w:sz w:val="22"/>
          <w:szCs w:val="22"/>
          <w:u w:val="single"/>
        </w:rPr>
        <w:t>оригинал ПТС</w:t>
      </w:r>
      <w:r w:rsidR="00103EEF" w:rsidRPr="005272C9">
        <w:rPr>
          <w:color w:val="000000"/>
          <w:kern w:val="22"/>
          <w:sz w:val="22"/>
          <w:szCs w:val="22"/>
          <w:u w:val="single"/>
        </w:rPr>
        <w:t>, сервисную книжку, сертификат соответствия</w:t>
      </w:r>
      <w:r w:rsidR="005272C9" w:rsidRPr="005272C9">
        <w:rPr>
          <w:sz w:val="21"/>
          <w:szCs w:val="21"/>
          <w:u w:val="single"/>
        </w:rPr>
        <w:t xml:space="preserve"> </w:t>
      </w:r>
      <w:r w:rsidR="005272C9" w:rsidRPr="005272C9">
        <w:rPr>
          <w:color w:val="000000"/>
          <w:kern w:val="22"/>
          <w:sz w:val="22"/>
          <w:szCs w:val="22"/>
          <w:u w:val="single"/>
        </w:rPr>
        <w:t>в системе гражданской авиации</w:t>
      </w:r>
      <w:r w:rsidR="00C66108" w:rsidRPr="005272C9">
        <w:rPr>
          <w:color w:val="000000"/>
          <w:kern w:val="22"/>
          <w:sz w:val="22"/>
          <w:szCs w:val="22"/>
          <w:u w:val="single"/>
        </w:rPr>
        <w:t>,</w:t>
      </w:r>
      <w:r w:rsidR="00C66108" w:rsidRPr="005272C9">
        <w:rPr>
          <w:sz w:val="22"/>
          <w:szCs w:val="22"/>
          <w:u w:val="single"/>
          <w:lang w:eastAsia="ar-SA"/>
        </w:rPr>
        <w:t xml:space="preserve"> </w:t>
      </w:r>
      <w:r w:rsidR="00C66108" w:rsidRPr="005272C9">
        <w:rPr>
          <w:color w:val="000000"/>
          <w:kern w:val="22"/>
          <w:sz w:val="22"/>
          <w:szCs w:val="22"/>
          <w:u w:val="single"/>
        </w:rPr>
        <w:t>одобрение типа транспортного средства</w:t>
      </w:r>
      <w:r w:rsidR="00103EEF" w:rsidRPr="005272C9">
        <w:rPr>
          <w:color w:val="000000"/>
          <w:kern w:val="22"/>
          <w:sz w:val="22"/>
          <w:szCs w:val="22"/>
          <w:u w:val="single"/>
        </w:rPr>
        <w:t xml:space="preserve">, </w:t>
      </w:r>
      <w:r w:rsidR="00C66108" w:rsidRPr="005272C9">
        <w:rPr>
          <w:color w:val="000000"/>
          <w:kern w:val="22"/>
          <w:sz w:val="22"/>
          <w:szCs w:val="22"/>
          <w:u w:val="single"/>
        </w:rPr>
        <w:t xml:space="preserve"> и иную </w:t>
      </w:r>
      <w:r w:rsidR="00103EEF" w:rsidRPr="005272C9">
        <w:rPr>
          <w:color w:val="000000"/>
          <w:kern w:val="22"/>
          <w:sz w:val="22"/>
          <w:szCs w:val="22"/>
          <w:u w:val="single"/>
        </w:rPr>
        <w:t>документацию, необходимую для дальнейшей эксплуатации и регистрации транспортного средства, документы, подтверждающие условия и</w:t>
      </w:r>
      <w:r w:rsidR="00C66108" w:rsidRPr="005272C9">
        <w:rPr>
          <w:color w:val="000000"/>
          <w:kern w:val="22"/>
          <w:sz w:val="22"/>
          <w:szCs w:val="22"/>
          <w:u w:val="single"/>
        </w:rPr>
        <w:t xml:space="preserve"> срок предоставления гарантии</w:t>
      </w:r>
      <w:proofErr w:type="gramEnd"/>
      <w:r w:rsidR="00103EEF">
        <w:rPr>
          <w:color w:val="000000"/>
          <w:kern w:val="22"/>
          <w:sz w:val="22"/>
          <w:szCs w:val="22"/>
        </w:rPr>
        <w:t>)</w:t>
      </w:r>
      <w:r w:rsidR="00103EEF" w:rsidRPr="00E27D3B">
        <w:rPr>
          <w:rStyle w:val="FontStyle12"/>
          <w:rFonts w:ascii="Times New Roman" w:hAnsi="Times New Roman" w:cs="Times New Roman"/>
          <w:sz w:val="22"/>
          <w:szCs w:val="22"/>
        </w:rPr>
        <w:t xml:space="preserve"> </w:t>
      </w:r>
      <w:proofErr w:type="gramStart"/>
      <w:r w:rsidR="007C1D31">
        <w:rPr>
          <w:rStyle w:val="FontStyle12"/>
          <w:rFonts w:ascii="Times New Roman" w:hAnsi="Times New Roman" w:cs="Times New Roman"/>
          <w:sz w:val="22"/>
          <w:szCs w:val="22"/>
        </w:rPr>
        <w:t>необходимые при эксплуатации Т</w:t>
      </w:r>
      <w:r w:rsidRPr="00E27D3B">
        <w:rPr>
          <w:rStyle w:val="FontStyle12"/>
          <w:rFonts w:ascii="Times New Roman" w:hAnsi="Times New Roman" w:cs="Times New Roman"/>
          <w:sz w:val="22"/>
          <w:szCs w:val="22"/>
        </w:rPr>
        <w:t>овара по его производственному назначению.</w:t>
      </w:r>
      <w:proofErr w:type="gramEnd"/>
    </w:p>
    <w:p w:rsidR="00952EB5" w:rsidRPr="00E27D3B" w:rsidRDefault="00952EB5" w:rsidP="00B36FFE">
      <w:pPr>
        <w:pStyle w:val="aff"/>
        <w:widowControl w:val="0"/>
        <w:numPr>
          <w:ilvl w:val="1"/>
          <w:numId w:val="25"/>
        </w:numPr>
        <w:autoSpaceDE w:val="0"/>
        <w:autoSpaceDN w:val="0"/>
        <w:adjustRightInd w:val="0"/>
        <w:ind w:left="426"/>
        <w:jc w:val="both"/>
        <w:rPr>
          <w:b/>
          <w:bCs/>
          <w:sz w:val="22"/>
          <w:szCs w:val="22"/>
          <w:lang w:eastAsia="ar-SA"/>
        </w:rPr>
      </w:pPr>
      <w:r w:rsidRPr="00E27D3B">
        <w:rPr>
          <w:rStyle w:val="FontStyle12"/>
          <w:rFonts w:ascii="Times New Roman" w:hAnsi="Times New Roman" w:cs="Times New Roman"/>
          <w:sz w:val="22"/>
          <w:szCs w:val="22"/>
        </w:rPr>
        <w:t>В случае, когда принадлежности и/или документы, относящиеся к</w:t>
      </w:r>
      <w:r w:rsidR="007C1D31">
        <w:rPr>
          <w:rStyle w:val="FontStyle12"/>
          <w:rFonts w:ascii="Times New Roman" w:hAnsi="Times New Roman" w:cs="Times New Roman"/>
          <w:sz w:val="22"/>
          <w:szCs w:val="22"/>
        </w:rPr>
        <w:t xml:space="preserve"> Т</w:t>
      </w:r>
      <w:r w:rsidRPr="00E27D3B">
        <w:rPr>
          <w:rStyle w:val="FontStyle12"/>
          <w:rFonts w:ascii="Times New Roman" w:hAnsi="Times New Roman" w:cs="Times New Roman"/>
          <w:sz w:val="22"/>
          <w:szCs w:val="22"/>
        </w:rPr>
        <w:t xml:space="preserve">овару, не переданы </w:t>
      </w:r>
      <w:r w:rsidRPr="00E27D3B">
        <w:rPr>
          <w:sz w:val="22"/>
          <w:szCs w:val="22"/>
          <w:lang w:eastAsia="ar-SA"/>
        </w:rPr>
        <w:t>Продавцом в установленный срок, П</w:t>
      </w:r>
      <w:r w:rsidR="007C1D31">
        <w:rPr>
          <w:sz w:val="22"/>
          <w:szCs w:val="22"/>
          <w:lang w:eastAsia="ar-SA"/>
        </w:rPr>
        <w:t>окупатель вправе отказаться от Т</w:t>
      </w:r>
      <w:r w:rsidRPr="00E27D3B">
        <w:rPr>
          <w:sz w:val="22"/>
          <w:szCs w:val="22"/>
          <w:lang w:eastAsia="ar-SA"/>
        </w:rPr>
        <w:t>овара и потребовать возмещения убытков.</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Цена товара и договора, порядок расчетов</w:t>
      </w:r>
    </w:p>
    <w:p w:rsidR="00C66108"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Общая цена Договора </w:t>
      </w:r>
      <w:r w:rsidR="004561DE">
        <w:rPr>
          <w:sz w:val="22"/>
          <w:szCs w:val="22"/>
          <w:lang w:eastAsia="ar-SA"/>
        </w:rPr>
        <w:t>составляет</w:t>
      </w:r>
      <w:proofErr w:type="gramStart"/>
      <w:r w:rsidR="004561DE">
        <w:rPr>
          <w:sz w:val="22"/>
          <w:szCs w:val="22"/>
          <w:lang w:eastAsia="ar-SA"/>
        </w:rPr>
        <w:t xml:space="preserve"> ______________________ (_____________________) </w:t>
      </w:r>
      <w:proofErr w:type="gramEnd"/>
      <w:r w:rsidR="004561DE">
        <w:rPr>
          <w:sz w:val="22"/>
          <w:szCs w:val="22"/>
          <w:lang w:eastAsia="ar-SA"/>
        </w:rPr>
        <w:t>рублей</w:t>
      </w:r>
      <w:r w:rsidR="00C66108">
        <w:rPr>
          <w:sz w:val="22"/>
          <w:szCs w:val="22"/>
          <w:lang w:eastAsia="ar-SA"/>
        </w:rPr>
        <w:t xml:space="preserve"> __ копеек, в том числе НДС__%.</w:t>
      </w:r>
    </w:p>
    <w:p w:rsidR="00C66108" w:rsidRDefault="00C66108" w:rsidP="007703C4">
      <w:pPr>
        <w:pStyle w:val="aff"/>
        <w:widowControl w:val="0"/>
        <w:numPr>
          <w:ilvl w:val="1"/>
          <w:numId w:val="25"/>
        </w:numPr>
        <w:autoSpaceDE w:val="0"/>
        <w:autoSpaceDN w:val="0"/>
        <w:adjustRightInd w:val="0"/>
        <w:ind w:left="426"/>
        <w:jc w:val="both"/>
        <w:rPr>
          <w:sz w:val="22"/>
          <w:szCs w:val="22"/>
          <w:lang w:eastAsia="ar-SA"/>
        </w:rPr>
      </w:pPr>
      <w:r w:rsidRPr="00C66108">
        <w:rPr>
          <w:sz w:val="22"/>
          <w:szCs w:val="22"/>
          <w:lang w:eastAsia="ar-SA"/>
        </w:rPr>
        <w:t>Общая цена Договора</w:t>
      </w:r>
      <w:r w:rsidR="004561DE" w:rsidRPr="00C66108">
        <w:rPr>
          <w:sz w:val="22"/>
          <w:szCs w:val="22"/>
          <w:lang w:eastAsia="ar-SA"/>
        </w:rPr>
        <w:t xml:space="preserve"> </w:t>
      </w:r>
      <w:r w:rsidR="00452EEB" w:rsidRPr="00C66108">
        <w:rPr>
          <w:sz w:val="22"/>
          <w:szCs w:val="22"/>
          <w:lang w:eastAsia="ar-SA"/>
        </w:rPr>
        <w:t xml:space="preserve">включает </w:t>
      </w:r>
      <w:r w:rsidR="004561DE" w:rsidRPr="00C66108">
        <w:rPr>
          <w:sz w:val="22"/>
          <w:szCs w:val="22"/>
          <w:lang w:eastAsia="ar-SA"/>
        </w:rPr>
        <w:t xml:space="preserve">в себя </w:t>
      </w:r>
      <w:r w:rsidR="00452EEB" w:rsidRPr="00C66108">
        <w:rPr>
          <w:sz w:val="22"/>
          <w:szCs w:val="22"/>
          <w:lang w:eastAsia="ar-SA"/>
        </w:rPr>
        <w:t>стоимос</w:t>
      </w:r>
      <w:r w:rsidR="007C1D31" w:rsidRPr="00C66108">
        <w:rPr>
          <w:sz w:val="22"/>
          <w:szCs w:val="22"/>
          <w:lang w:eastAsia="ar-SA"/>
        </w:rPr>
        <w:t>ть Товара, расходы на доставку Т</w:t>
      </w:r>
      <w:r w:rsidR="00452EEB" w:rsidRPr="00C66108">
        <w:rPr>
          <w:sz w:val="22"/>
          <w:szCs w:val="22"/>
          <w:lang w:eastAsia="ar-SA"/>
        </w:rPr>
        <w:t xml:space="preserve">овара по адресу Покупателя, </w:t>
      </w:r>
      <w:r w:rsidRPr="00C66108">
        <w:rPr>
          <w:sz w:val="22"/>
          <w:szCs w:val="22"/>
          <w:lang w:eastAsia="ar-SA"/>
        </w:rPr>
        <w:t>страхование Товара на период доставки</w:t>
      </w:r>
      <w:r w:rsidR="00452EEB" w:rsidRPr="00C66108">
        <w:rPr>
          <w:sz w:val="22"/>
          <w:szCs w:val="22"/>
          <w:lang w:eastAsia="ar-SA"/>
        </w:rPr>
        <w:t>, уплату таможенных пошлин, налогов, сборов (в том числе</w:t>
      </w:r>
      <w:r w:rsidR="009C60CF" w:rsidRPr="00C66108">
        <w:rPr>
          <w:sz w:val="22"/>
          <w:szCs w:val="22"/>
          <w:lang w:eastAsia="ar-SA"/>
        </w:rPr>
        <w:t xml:space="preserve"> </w:t>
      </w:r>
      <w:r w:rsidR="00452EEB" w:rsidRPr="00C66108">
        <w:rPr>
          <w:sz w:val="22"/>
          <w:szCs w:val="22"/>
          <w:lang w:eastAsia="ar-SA"/>
        </w:rPr>
        <w:t>утилизационного) и других обязательных платежей.</w:t>
      </w:r>
      <w:r w:rsidRPr="00C66108">
        <w:rPr>
          <w:sz w:val="22"/>
          <w:szCs w:val="22"/>
        </w:rPr>
        <w:t xml:space="preserve"> </w:t>
      </w:r>
    </w:p>
    <w:p w:rsidR="00452EEB" w:rsidRPr="00C66108" w:rsidRDefault="00452EEB" w:rsidP="007703C4">
      <w:pPr>
        <w:pStyle w:val="aff"/>
        <w:widowControl w:val="0"/>
        <w:numPr>
          <w:ilvl w:val="1"/>
          <w:numId w:val="25"/>
        </w:numPr>
        <w:autoSpaceDE w:val="0"/>
        <w:autoSpaceDN w:val="0"/>
        <w:adjustRightInd w:val="0"/>
        <w:ind w:left="426"/>
        <w:jc w:val="both"/>
        <w:rPr>
          <w:sz w:val="22"/>
          <w:szCs w:val="22"/>
          <w:lang w:eastAsia="ar-SA"/>
        </w:rPr>
      </w:pPr>
      <w:r w:rsidRPr="00C66108">
        <w:rPr>
          <w:sz w:val="22"/>
          <w:szCs w:val="22"/>
          <w:lang w:eastAsia="ar-SA"/>
        </w:rPr>
        <w:t>Расчеты между Сторонами производятся путем перечисления безналичных денежных сре</w:t>
      </w:r>
      <w:proofErr w:type="gramStart"/>
      <w:r w:rsidRPr="00C66108">
        <w:rPr>
          <w:sz w:val="22"/>
          <w:szCs w:val="22"/>
          <w:lang w:eastAsia="ar-SA"/>
        </w:rPr>
        <w:t>дств с р</w:t>
      </w:r>
      <w:proofErr w:type="gramEnd"/>
      <w:r w:rsidRPr="00C66108">
        <w:rPr>
          <w:sz w:val="22"/>
          <w:szCs w:val="22"/>
          <w:lang w:eastAsia="ar-SA"/>
        </w:rPr>
        <w:t xml:space="preserve">асчетного счета Покупателя на расчетный счет </w:t>
      </w:r>
      <w:r w:rsidR="009C60CF" w:rsidRPr="00C66108">
        <w:rPr>
          <w:sz w:val="22"/>
          <w:szCs w:val="22"/>
          <w:lang w:eastAsia="ar-SA"/>
        </w:rPr>
        <w:t>Продавца</w:t>
      </w:r>
      <w:r w:rsidRPr="00C66108">
        <w:rPr>
          <w:sz w:val="22"/>
          <w:szCs w:val="22"/>
          <w:lang w:eastAsia="ar-SA"/>
        </w:rPr>
        <w:t>.</w:t>
      </w:r>
    </w:p>
    <w:p w:rsidR="00452EE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за Товар производятся в следующем порядке:</w:t>
      </w:r>
    </w:p>
    <w:p w:rsidR="00551DF4" w:rsidRPr="00551DF4"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xml:space="preserve">- авансовый платеж в размере </w:t>
      </w:r>
      <w:r w:rsidR="00C66108">
        <w:rPr>
          <w:sz w:val="22"/>
          <w:szCs w:val="22"/>
          <w:lang w:eastAsia="ar-SA"/>
        </w:rPr>
        <w:t>60</w:t>
      </w:r>
      <w:r w:rsidRPr="00551DF4">
        <w:rPr>
          <w:sz w:val="22"/>
          <w:szCs w:val="22"/>
          <w:lang w:eastAsia="ar-SA"/>
        </w:rPr>
        <w:t>% от общей цены</w:t>
      </w:r>
      <w:r>
        <w:rPr>
          <w:sz w:val="22"/>
          <w:szCs w:val="22"/>
          <w:lang w:eastAsia="ar-SA"/>
        </w:rPr>
        <w:t xml:space="preserve"> Д</w:t>
      </w:r>
      <w:r w:rsidRPr="00551DF4">
        <w:rPr>
          <w:sz w:val="22"/>
          <w:szCs w:val="22"/>
          <w:lang w:eastAsia="ar-SA"/>
        </w:rPr>
        <w:t>оговора, перечисляемый на расчетный счет П</w:t>
      </w:r>
      <w:r>
        <w:rPr>
          <w:sz w:val="22"/>
          <w:szCs w:val="22"/>
          <w:lang w:eastAsia="ar-SA"/>
        </w:rPr>
        <w:t>родавца</w:t>
      </w:r>
      <w:r w:rsidRPr="00551DF4">
        <w:rPr>
          <w:sz w:val="22"/>
          <w:szCs w:val="22"/>
          <w:lang w:eastAsia="ar-SA"/>
        </w:rPr>
        <w:t xml:space="preserve"> в течение 14 банковских дней с момента выставления </w:t>
      </w:r>
      <w:r>
        <w:rPr>
          <w:sz w:val="22"/>
          <w:szCs w:val="22"/>
          <w:lang w:eastAsia="ar-SA"/>
        </w:rPr>
        <w:t>Продавцом</w:t>
      </w:r>
      <w:r w:rsidRPr="00551DF4">
        <w:rPr>
          <w:sz w:val="22"/>
          <w:szCs w:val="22"/>
          <w:lang w:eastAsia="ar-SA"/>
        </w:rPr>
        <w:t xml:space="preserve"> счета на предоплату;</w:t>
      </w:r>
    </w:p>
    <w:p w:rsidR="00803CBF" w:rsidRPr="00E27D3B"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окончательный расчет осуществляется в течение 14 банковских дней после</w:t>
      </w:r>
      <w:r w:rsidR="005272C9">
        <w:rPr>
          <w:sz w:val="22"/>
          <w:szCs w:val="22"/>
          <w:lang w:eastAsia="ar-SA"/>
        </w:rPr>
        <w:t xml:space="preserve"> приемки</w:t>
      </w:r>
      <w:r w:rsidRPr="00551DF4">
        <w:rPr>
          <w:sz w:val="22"/>
          <w:szCs w:val="22"/>
          <w:lang w:eastAsia="ar-SA"/>
        </w:rPr>
        <w:t xml:space="preserve"> Товара Заказчик</w:t>
      </w:r>
      <w:r w:rsidR="005272C9">
        <w:rPr>
          <w:sz w:val="22"/>
          <w:szCs w:val="22"/>
          <w:lang w:eastAsia="ar-SA"/>
        </w:rPr>
        <w:t>ом</w:t>
      </w:r>
      <w:r w:rsidRPr="00551DF4">
        <w:rPr>
          <w:sz w:val="22"/>
          <w:szCs w:val="22"/>
          <w:lang w:eastAsia="ar-SA"/>
        </w:rPr>
        <w:t>, подтвержденно</w:t>
      </w:r>
      <w:r w:rsidR="005272C9">
        <w:rPr>
          <w:sz w:val="22"/>
          <w:szCs w:val="22"/>
          <w:lang w:eastAsia="ar-SA"/>
        </w:rPr>
        <w:t>й</w:t>
      </w:r>
      <w:r w:rsidRPr="00551DF4">
        <w:rPr>
          <w:sz w:val="22"/>
          <w:szCs w:val="22"/>
          <w:lang w:eastAsia="ar-SA"/>
        </w:rPr>
        <w:t xml:space="preserve"> подписанием товарной накладной ТОРГ-12</w:t>
      </w:r>
      <w:r>
        <w:rPr>
          <w:sz w:val="22"/>
          <w:szCs w:val="22"/>
          <w:lang w:eastAsia="ar-SA"/>
        </w:rPr>
        <w:t xml:space="preserve"> и актом приема-передачи</w:t>
      </w:r>
      <w:r w:rsidRPr="00551DF4">
        <w:rPr>
          <w:sz w:val="22"/>
          <w:szCs w:val="22"/>
          <w:lang w:eastAsia="ar-SA"/>
        </w:rPr>
        <w:t>.</w:t>
      </w:r>
    </w:p>
    <w:p w:rsidR="00452EEB" w:rsidRPr="00E27D3B" w:rsidRDefault="009C60CF" w:rsidP="007703C4">
      <w:pPr>
        <w:pStyle w:val="aff"/>
        <w:widowControl w:val="0"/>
        <w:numPr>
          <w:ilvl w:val="1"/>
          <w:numId w:val="25"/>
        </w:numPr>
        <w:autoSpaceDE w:val="0"/>
        <w:autoSpaceDN w:val="0"/>
        <w:adjustRightInd w:val="0"/>
        <w:ind w:left="425"/>
        <w:jc w:val="both"/>
        <w:rPr>
          <w:sz w:val="22"/>
          <w:szCs w:val="22"/>
        </w:rPr>
      </w:pPr>
      <w:r w:rsidRPr="00E27D3B">
        <w:rPr>
          <w:sz w:val="22"/>
          <w:szCs w:val="22"/>
          <w:lang w:eastAsia="ar-SA"/>
        </w:rPr>
        <w:t>Продавец</w:t>
      </w:r>
      <w:r w:rsidR="00452EEB" w:rsidRPr="00E27D3B">
        <w:rPr>
          <w:sz w:val="22"/>
          <w:szCs w:val="22"/>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E27D3B">
        <w:rPr>
          <w:sz w:val="22"/>
          <w:szCs w:val="22"/>
        </w:rPr>
        <w:t xml:space="preserve"> законодательством РФ</w:t>
      </w:r>
      <w:r w:rsidR="004011B1">
        <w:rPr>
          <w:sz w:val="22"/>
          <w:szCs w:val="22"/>
        </w:rPr>
        <w:t xml:space="preserve"> и настоящим Договором</w:t>
      </w:r>
      <w:r w:rsidR="00452EEB" w:rsidRPr="00E27D3B">
        <w:rPr>
          <w:sz w:val="22"/>
          <w:szCs w:val="22"/>
        </w:rPr>
        <w:t xml:space="preserve">. </w:t>
      </w:r>
    </w:p>
    <w:p w:rsid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Порядок приемки товара по количеству,</w:t>
      </w:r>
    </w:p>
    <w:p w:rsidR="00952EB5" w:rsidRPr="004E22B6" w:rsidRDefault="00952EB5" w:rsidP="004E22B6">
      <w:pPr>
        <w:pStyle w:val="Style8"/>
        <w:widowControl/>
        <w:spacing w:before="120" w:line="240" w:lineRule="exact"/>
        <w:ind w:left="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комплектности и качеству</w:t>
      </w:r>
    </w:p>
    <w:p w:rsidR="006A54EB"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Товар, я</w:t>
      </w:r>
      <w:r w:rsidR="00AB67CC">
        <w:rPr>
          <w:sz w:val="22"/>
          <w:szCs w:val="22"/>
          <w:lang w:eastAsia="ar-SA"/>
        </w:rPr>
        <w:t>вляющийся предметом настоящего Д</w:t>
      </w:r>
      <w:r w:rsidRPr="00E27D3B">
        <w:rPr>
          <w:sz w:val="22"/>
          <w:szCs w:val="22"/>
          <w:lang w:eastAsia="ar-SA"/>
        </w:rPr>
        <w:t>оговора, принимается Покупателем по количеству и комплектности по адресу:</w:t>
      </w:r>
      <w:r w:rsidR="005272C9">
        <w:rPr>
          <w:sz w:val="22"/>
          <w:szCs w:val="22"/>
          <w:lang w:eastAsia="ar-SA"/>
        </w:rPr>
        <w:t xml:space="preserve"> РФ, 644103</w:t>
      </w:r>
      <w:r w:rsidRPr="00E27D3B">
        <w:rPr>
          <w:sz w:val="22"/>
          <w:szCs w:val="22"/>
          <w:lang w:eastAsia="ar-SA"/>
        </w:rPr>
        <w:t xml:space="preserve"> г. Омск, ул. Транссибирская, </w:t>
      </w:r>
      <w:r w:rsidR="00430F11">
        <w:rPr>
          <w:sz w:val="22"/>
          <w:szCs w:val="22"/>
          <w:lang w:eastAsia="ar-SA"/>
        </w:rPr>
        <w:t>18</w:t>
      </w:r>
      <w:r w:rsidR="00171BDA" w:rsidRPr="00E27D3B">
        <w:rPr>
          <w:sz w:val="22"/>
          <w:szCs w:val="22"/>
          <w:lang w:eastAsia="ar-SA"/>
        </w:rPr>
        <w:t>,</w:t>
      </w:r>
      <w:r w:rsidRPr="00E27D3B">
        <w:rPr>
          <w:sz w:val="22"/>
          <w:szCs w:val="22"/>
          <w:lang w:eastAsia="ar-SA"/>
        </w:rPr>
        <w:t xml:space="preserve"> непосредственно ответственными представителями Продавца и Покупателя</w:t>
      </w:r>
      <w:r w:rsidR="00F946F8" w:rsidRPr="00E27D3B">
        <w:rPr>
          <w:sz w:val="22"/>
          <w:szCs w:val="22"/>
          <w:lang w:eastAsia="ar-SA"/>
        </w:rPr>
        <w:t>.</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случае выявления количественных или по комплектности несоответст</w:t>
      </w:r>
      <w:r w:rsidR="00AB67CC">
        <w:rPr>
          <w:sz w:val="22"/>
          <w:szCs w:val="22"/>
          <w:lang w:eastAsia="ar-SA"/>
        </w:rPr>
        <w:t xml:space="preserve">вий товара условиям настоящего </w:t>
      </w:r>
      <w:r w:rsidR="007C1D31">
        <w:rPr>
          <w:sz w:val="22"/>
          <w:szCs w:val="22"/>
          <w:lang w:eastAsia="ar-SA"/>
        </w:rPr>
        <w:t>Д</w:t>
      </w:r>
      <w:r w:rsidRPr="00E27D3B">
        <w:rPr>
          <w:sz w:val="22"/>
          <w:szCs w:val="22"/>
          <w:lang w:eastAsia="ar-SA"/>
        </w:rPr>
        <w:t>оговора стороны составляют соответствующий акт, который служит доказательством (документальным об</w:t>
      </w:r>
      <w:r w:rsidR="00AB67CC">
        <w:rPr>
          <w:sz w:val="22"/>
          <w:szCs w:val="22"/>
          <w:lang w:eastAsia="ar-SA"/>
        </w:rPr>
        <w:t>основанием) при урегулировании С</w:t>
      </w:r>
      <w:r w:rsidRPr="00E27D3B">
        <w:rPr>
          <w:sz w:val="22"/>
          <w:szCs w:val="22"/>
          <w:lang w:eastAsia="ar-SA"/>
        </w:rPr>
        <w:t>торонами возникших разногласий.</w:t>
      </w:r>
    </w:p>
    <w:p w:rsidR="00C648E6" w:rsidRPr="00E27D3B" w:rsidRDefault="00C648E6"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lastRenderedPageBreak/>
        <w:t xml:space="preserve">При исполнении Договора по согласованию </w:t>
      </w:r>
      <w:r w:rsidR="00E87A5F">
        <w:rPr>
          <w:sz w:val="22"/>
          <w:szCs w:val="22"/>
          <w:lang w:eastAsia="ar-SA"/>
        </w:rPr>
        <w:t>Продавц</w:t>
      </w:r>
      <w:r w:rsidRPr="00E27D3B">
        <w:rPr>
          <w:sz w:val="22"/>
          <w:szCs w:val="22"/>
          <w:lang w:eastAsia="ar-SA"/>
        </w:rPr>
        <w:t>а с По</w:t>
      </w:r>
      <w:r w:rsidR="007C1D31">
        <w:rPr>
          <w:sz w:val="22"/>
          <w:szCs w:val="22"/>
          <w:lang w:eastAsia="ar-SA"/>
        </w:rPr>
        <w:t>купателем допускается поставка Т</w:t>
      </w:r>
      <w:r w:rsidRPr="00E27D3B">
        <w:rPr>
          <w:sz w:val="22"/>
          <w:szCs w:val="22"/>
          <w:lang w:eastAsia="ar-SA"/>
        </w:rPr>
        <w:t xml:space="preserve">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7C1D31">
        <w:rPr>
          <w:sz w:val="22"/>
          <w:szCs w:val="22"/>
          <w:lang w:eastAsia="ar-SA"/>
        </w:rPr>
        <w:t>Т</w:t>
      </w:r>
      <w:r w:rsidRPr="00E27D3B">
        <w:rPr>
          <w:sz w:val="22"/>
          <w:szCs w:val="22"/>
          <w:lang w:eastAsia="ar-SA"/>
        </w:rPr>
        <w:t>овара, указанными в Приложени</w:t>
      </w:r>
      <w:r w:rsidR="00C358ED">
        <w:rPr>
          <w:sz w:val="22"/>
          <w:szCs w:val="22"/>
          <w:lang w:eastAsia="ar-SA"/>
        </w:rPr>
        <w:t>и</w:t>
      </w:r>
      <w:r w:rsidRPr="00E27D3B">
        <w:rPr>
          <w:sz w:val="22"/>
          <w:szCs w:val="22"/>
          <w:lang w:eastAsia="ar-SA"/>
        </w:rPr>
        <w:t xml:space="preserve"> 1</w:t>
      </w:r>
      <w:r w:rsidR="00DC2C45">
        <w:rPr>
          <w:sz w:val="22"/>
          <w:szCs w:val="22"/>
          <w:lang w:eastAsia="ar-SA"/>
        </w:rPr>
        <w:t xml:space="preserve"> к настоящему Договору</w:t>
      </w:r>
      <w:r w:rsidR="00AB67CC">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Ответственность сторон</w:t>
      </w:r>
    </w:p>
    <w:p w:rsidR="00E448E3" w:rsidRPr="00E448E3" w:rsidRDefault="00AB67CC"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За невыполнение С</w:t>
      </w:r>
      <w:r w:rsidR="00E448E3" w:rsidRPr="00E448E3">
        <w:rPr>
          <w:sz w:val="22"/>
          <w:szCs w:val="22"/>
          <w:lang w:eastAsia="ar-SA"/>
        </w:rPr>
        <w:t>торонами обязательств по настоя</w:t>
      </w:r>
      <w:r>
        <w:rPr>
          <w:sz w:val="22"/>
          <w:szCs w:val="22"/>
          <w:lang w:eastAsia="ar-SA"/>
        </w:rPr>
        <w:t>щему Договору, С</w:t>
      </w:r>
      <w:r w:rsidR="00E448E3" w:rsidRPr="00E448E3">
        <w:rPr>
          <w:sz w:val="22"/>
          <w:szCs w:val="22"/>
          <w:lang w:eastAsia="ar-SA"/>
        </w:rPr>
        <w:t>тороны несут ответственность, предусмотренную действующим законодательством РФ</w:t>
      </w:r>
      <w:r>
        <w:rPr>
          <w:sz w:val="22"/>
          <w:szCs w:val="22"/>
          <w:lang w:eastAsia="ar-SA"/>
        </w:rPr>
        <w:t xml:space="preserve"> и настоящим Договором</w:t>
      </w:r>
      <w:r w:rsidR="00E448E3" w:rsidRPr="00E448E3">
        <w:rPr>
          <w:sz w:val="22"/>
          <w:szCs w:val="22"/>
          <w:lang w:eastAsia="ar-SA"/>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В случае нарушения Покупателем обязательств по оплате Товара (окончательный расчет), Покупатель обязан уплатить </w:t>
      </w:r>
      <w:r w:rsidR="004E22B6">
        <w:rPr>
          <w:sz w:val="22"/>
          <w:szCs w:val="22"/>
          <w:lang w:eastAsia="ar-SA"/>
        </w:rPr>
        <w:t>Продавцу</w:t>
      </w:r>
      <w:r w:rsidRPr="00E448E3">
        <w:rPr>
          <w:sz w:val="22"/>
          <w:szCs w:val="22"/>
          <w:lang w:eastAsia="ar-SA"/>
        </w:rPr>
        <w:t xml:space="preserve"> </w:t>
      </w:r>
      <w:r w:rsidR="004011B1">
        <w:rPr>
          <w:sz w:val="22"/>
          <w:szCs w:val="22"/>
          <w:lang w:eastAsia="ar-SA"/>
        </w:rPr>
        <w:t>неустойку</w:t>
      </w:r>
      <w:r w:rsidR="007C1D31">
        <w:rPr>
          <w:sz w:val="22"/>
          <w:szCs w:val="22"/>
          <w:lang w:eastAsia="ar-SA"/>
        </w:rPr>
        <w:t xml:space="preserve"> в размере 0,</w:t>
      </w:r>
      <w:r>
        <w:rPr>
          <w:sz w:val="22"/>
          <w:szCs w:val="22"/>
          <w:lang w:eastAsia="ar-SA"/>
        </w:rPr>
        <w:t>1</w:t>
      </w:r>
      <w:r w:rsidRPr="00E448E3">
        <w:rPr>
          <w:sz w:val="22"/>
          <w:szCs w:val="22"/>
          <w:lang w:eastAsia="ar-SA"/>
        </w:rPr>
        <w:t xml:space="preserve"> % от суммы задолженности за каждый день просрочки оплаты.</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 При нарушении </w:t>
      </w:r>
      <w:r w:rsidR="004E22B6">
        <w:rPr>
          <w:sz w:val="22"/>
          <w:szCs w:val="22"/>
          <w:lang w:eastAsia="ar-SA"/>
        </w:rPr>
        <w:t>Продавцом</w:t>
      </w:r>
      <w:r w:rsidRPr="00E448E3">
        <w:rPr>
          <w:sz w:val="22"/>
          <w:szCs w:val="22"/>
          <w:lang w:eastAsia="ar-SA"/>
        </w:rPr>
        <w:t xml:space="preserve"> сроков поставки Товара, </w:t>
      </w:r>
      <w:r w:rsidR="004E22B6">
        <w:rPr>
          <w:sz w:val="22"/>
          <w:szCs w:val="22"/>
          <w:lang w:eastAsia="ar-SA"/>
        </w:rPr>
        <w:t>Продавец</w:t>
      </w:r>
      <w:r w:rsidRPr="00E448E3">
        <w:rPr>
          <w:sz w:val="22"/>
          <w:szCs w:val="22"/>
          <w:lang w:eastAsia="ar-SA"/>
        </w:rPr>
        <w:t xml:space="preserve"> оплачивает Покупателю </w:t>
      </w:r>
      <w:r w:rsidR="004011B1">
        <w:rPr>
          <w:sz w:val="22"/>
          <w:szCs w:val="22"/>
          <w:lang w:eastAsia="ar-SA"/>
        </w:rPr>
        <w:t>неустойку</w:t>
      </w:r>
      <w:r w:rsidRPr="00E448E3">
        <w:rPr>
          <w:sz w:val="22"/>
          <w:szCs w:val="22"/>
          <w:lang w:eastAsia="ar-SA"/>
        </w:rPr>
        <w:t xml:space="preserve"> в размере 0,</w:t>
      </w:r>
      <w:r w:rsidR="007C1D31">
        <w:rPr>
          <w:sz w:val="22"/>
          <w:szCs w:val="22"/>
          <w:lang w:eastAsia="ar-SA"/>
        </w:rPr>
        <w:t>1</w:t>
      </w:r>
      <w:r w:rsidRPr="00E448E3">
        <w:rPr>
          <w:sz w:val="22"/>
          <w:szCs w:val="22"/>
          <w:lang w:eastAsia="ar-SA"/>
        </w:rPr>
        <w:t xml:space="preserve">% от </w:t>
      </w:r>
      <w:r w:rsidR="00226663">
        <w:rPr>
          <w:sz w:val="22"/>
          <w:szCs w:val="22"/>
          <w:lang w:eastAsia="ar-SA"/>
        </w:rPr>
        <w:t>общей ц</w:t>
      </w:r>
      <w:r w:rsidR="005272C9">
        <w:rPr>
          <w:sz w:val="22"/>
          <w:szCs w:val="22"/>
          <w:lang w:eastAsia="ar-SA"/>
        </w:rPr>
        <w:t>ены Договора, установленной п. 7</w:t>
      </w:r>
      <w:r w:rsidR="00226663">
        <w:rPr>
          <w:sz w:val="22"/>
          <w:szCs w:val="22"/>
          <w:lang w:eastAsia="ar-SA"/>
        </w:rPr>
        <w:t>.1 настоящего Договора,</w:t>
      </w:r>
      <w:r w:rsidRPr="00E448E3">
        <w:rPr>
          <w:sz w:val="22"/>
          <w:szCs w:val="22"/>
          <w:lang w:eastAsia="ar-SA"/>
        </w:rPr>
        <w:t xml:space="preserve"> за каждый день просрочки поставки.</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Оплата </w:t>
      </w:r>
      <w:r w:rsidR="004011B1">
        <w:rPr>
          <w:sz w:val="22"/>
          <w:szCs w:val="22"/>
          <w:lang w:eastAsia="ar-SA"/>
        </w:rPr>
        <w:t>неустойки</w:t>
      </w:r>
      <w:r w:rsidR="004E22B6">
        <w:rPr>
          <w:sz w:val="22"/>
          <w:szCs w:val="22"/>
          <w:lang w:eastAsia="ar-SA"/>
        </w:rPr>
        <w:t xml:space="preserve"> </w:t>
      </w:r>
      <w:r w:rsidRPr="00E448E3">
        <w:rPr>
          <w:sz w:val="22"/>
          <w:szCs w:val="22"/>
          <w:lang w:eastAsia="ar-SA"/>
        </w:rPr>
        <w:t>Стороной, нарушившей обязательства по Договору, не освобождает ее от обязанности выполнить обязательства надлежащим образом.</w:t>
      </w:r>
    </w:p>
    <w:p w:rsidR="00AB67CC" w:rsidRPr="00AB67CC" w:rsidRDefault="00AB67CC" w:rsidP="00E448E3">
      <w:pPr>
        <w:pStyle w:val="aff"/>
        <w:widowControl w:val="0"/>
        <w:numPr>
          <w:ilvl w:val="1"/>
          <w:numId w:val="25"/>
        </w:numPr>
        <w:autoSpaceDE w:val="0"/>
        <w:autoSpaceDN w:val="0"/>
        <w:adjustRightInd w:val="0"/>
        <w:ind w:left="426"/>
        <w:jc w:val="both"/>
        <w:rPr>
          <w:sz w:val="22"/>
          <w:szCs w:val="22"/>
          <w:lang w:eastAsia="ar-SA"/>
        </w:rPr>
      </w:pPr>
      <w:r w:rsidRPr="00D83592">
        <w:rPr>
          <w:color w:val="000000"/>
          <w:sz w:val="22"/>
          <w:szCs w:val="22"/>
        </w:rPr>
        <w:t xml:space="preserve">Для взыскания </w:t>
      </w:r>
      <w:r>
        <w:rPr>
          <w:color w:val="000000"/>
          <w:sz w:val="22"/>
          <w:szCs w:val="22"/>
        </w:rPr>
        <w:t>неустойки</w:t>
      </w:r>
      <w:r w:rsidRPr="00D83592">
        <w:rPr>
          <w:color w:val="000000"/>
          <w:sz w:val="22"/>
          <w:szCs w:val="22"/>
        </w:rPr>
        <w:t xml:space="preserve"> </w:t>
      </w:r>
      <w:proofErr w:type="gramStart"/>
      <w:r w:rsidRPr="00D83592">
        <w:rPr>
          <w:color w:val="000000"/>
          <w:sz w:val="22"/>
          <w:szCs w:val="22"/>
        </w:rPr>
        <w:t>Стороне,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обоснованным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Pr>
          <w:color w:val="000000"/>
          <w:sz w:val="22"/>
          <w:szCs w:val="22"/>
        </w:rPr>
        <w:t>неустойки</w:t>
      </w:r>
      <w:r w:rsidRPr="00D83592">
        <w:rPr>
          <w:color w:val="000000"/>
          <w:sz w:val="22"/>
          <w:szCs w:val="22"/>
        </w:rPr>
        <w:t>, либо на следующий день после вступления в законную силу судебного акта о взыскании со Стороны, нарушившей обязательства,</w:t>
      </w:r>
      <w:r>
        <w:rPr>
          <w:color w:val="000000"/>
          <w:sz w:val="22"/>
          <w:szCs w:val="22"/>
        </w:rPr>
        <w:t xml:space="preserve"> неустойки</w:t>
      </w:r>
      <w:r w:rsidRPr="00D83592">
        <w:rPr>
          <w:color w:val="000000"/>
          <w:sz w:val="22"/>
          <w:szCs w:val="22"/>
        </w:rPr>
        <w:t xml:space="preserve"> в по</w:t>
      </w:r>
      <w:r w:rsidR="005272C9">
        <w:rPr>
          <w:color w:val="000000"/>
          <w:sz w:val="22"/>
          <w:szCs w:val="22"/>
        </w:rPr>
        <w:t xml:space="preserve">льзу заявителя, если претензия </w:t>
      </w:r>
      <w:r w:rsidRPr="00D83592">
        <w:rPr>
          <w:color w:val="000000"/>
          <w:sz w:val="22"/>
          <w:szCs w:val="22"/>
        </w:rPr>
        <w:t>не признавалась</w:t>
      </w:r>
      <w:proofErr w:type="gramEnd"/>
      <w:r w:rsidRPr="00E219E9">
        <w:rPr>
          <w:color w:val="0070C0"/>
          <w:sz w:val="22"/>
          <w:szCs w:val="22"/>
        </w:rPr>
        <w:t xml:space="preserve"> </w:t>
      </w:r>
      <w:r w:rsidRPr="00E219E9">
        <w:rPr>
          <w:color w:val="000000"/>
          <w:sz w:val="22"/>
          <w:szCs w:val="22"/>
        </w:rPr>
        <w:t>виновной Стороной</w:t>
      </w:r>
      <w:r w:rsidRPr="00D83592">
        <w:rPr>
          <w:color w:val="000000"/>
          <w:sz w:val="22"/>
          <w:szCs w:val="22"/>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Покупатель вправе, уведомив письменно или телефонограммой </w:t>
      </w:r>
      <w:r w:rsidR="004E22B6">
        <w:rPr>
          <w:sz w:val="22"/>
          <w:szCs w:val="22"/>
          <w:lang w:eastAsia="ar-SA"/>
        </w:rPr>
        <w:t>Продавца</w:t>
      </w:r>
      <w:r w:rsidRPr="00E448E3">
        <w:rPr>
          <w:sz w:val="22"/>
          <w:szCs w:val="22"/>
          <w:lang w:eastAsia="ar-SA"/>
        </w:rPr>
        <w:t xml:space="preserve">, отказаться от принятия </w:t>
      </w:r>
      <w:r w:rsidR="004E22B6">
        <w:rPr>
          <w:sz w:val="22"/>
          <w:szCs w:val="22"/>
          <w:lang w:eastAsia="ar-SA"/>
        </w:rPr>
        <w:t>Товара</w:t>
      </w:r>
      <w:r w:rsidRPr="00E448E3">
        <w:rPr>
          <w:sz w:val="22"/>
          <w:szCs w:val="22"/>
          <w:lang w:eastAsia="ar-SA"/>
        </w:rPr>
        <w:t>, поставка котор</w:t>
      </w:r>
      <w:r w:rsidR="004E22B6">
        <w:rPr>
          <w:sz w:val="22"/>
          <w:szCs w:val="22"/>
          <w:lang w:eastAsia="ar-SA"/>
        </w:rPr>
        <w:t>ого</w:t>
      </w:r>
      <w:r w:rsidRPr="00E448E3">
        <w:rPr>
          <w:sz w:val="22"/>
          <w:szCs w:val="22"/>
          <w:lang w:eastAsia="ar-SA"/>
        </w:rPr>
        <w:t xml:space="preserve"> просрочена более чем </w:t>
      </w:r>
      <w:r w:rsidR="00F443FE">
        <w:rPr>
          <w:sz w:val="22"/>
          <w:szCs w:val="22"/>
          <w:lang w:eastAsia="ar-SA"/>
        </w:rPr>
        <w:t>на 3</w:t>
      </w:r>
      <w:r w:rsidRPr="00E448E3">
        <w:rPr>
          <w:sz w:val="22"/>
          <w:szCs w:val="22"/>
          <w:lang w:eastAsia="ar-SA"/>
        </w:rPr>
        <w:t>0 (</w:t>
      </w:r>
      <w:r w:rsidR="00F443FE">
        <w:rPr>
          <w:sz w:val="22"/>
          <w:szCs w:val="22"/>
          <w:lang w:eastAsia="ar-SA"/>
        </w:rPr>
        <w:t>тридцать</w:t>
      </w:r>
      <w:r w:rsidRPr="00E448E3">
        <w:rPr>
          <w:sz w:val="22"/>
          <w:szCs w:val="22"/>
          <w:lang w:eastAsia="ar-SA"/>
        </w:rPr>
        <w:t>) календарных дней.</w:t>
      </w:r>
    </w:p>
    <w:p w:rsidR="00E448E3" w:rsidRPr="00E448E3" w:rsidRDefault="004E22B6"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Продавец</w:t>
      </w:r>
      <w:r w:rsidR="00E448E3" w:rsidRPr="00E448E3">
        <w:rPr>
          <w:sz w:val="22"/>
          <w:szCs w:val="22"/>
          <w:lang w:eastAsia="ar-SA"/>
        </w:rPr>
        <w:t xml:space="preserve"> обязуется возместить Покупателю </w:t>
      </w:r>
      <w:r w:rsidR="00AB67CC" w:rsidRPr="00AB67CC">
        <w:rPr>
          <w:sz w:val="22"/>
          <w:szCs w:val="22"/>
          <w:lang w:eastAsia="ar-SA"/>
        </w:rPr>
        <w:t xml:space="preserve">документально подтвержденные </w:t>
      </w:r>
      <w:r w:rsidR="00E448E3" w:rsidRPr="00E448E3">
        <w:rPr>
          <w:sz w:val="22"/>
          <w:szCs w:val="22"/>
          <w:lang w:eastAsia="ar-SA"/>
        </w:rPr>
        <w:t>убытки, причиненные вследствие поставки некачественно</w:t>
      </w:r>
      <w:r>
        <w:rPr>
          <w:sz w:val="22"/>
          <w:szCs w:val="22"/>
          <w:lang w:eastAsia="ar-SA"/>
        </w:rPr>
        <w:t>го Товара.</w:t>
      </w:r>
    </w:p>
    <w:p w:rsidR="00E448E3" w:rsidRPr="007C1D31" w:rsidRDefault="00E448E3"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sz w:val="22"/>
          <w:szCs w:val="22"/>
        </w:rPr>
      </w:pPr>
      <w:r w:rsidRPr="007C1D31">
        <w:rPr>
          <w:rStyle w:val="FontStyle11"/>
          <w:rFonts w:ascii="Times New Roman" w:hAnsi="Times New Roman" w:cs="Times New Roman"/>
          <w:sz w:val="22"/>
          <w:szCs w:val="22"/>
        </w:rPr>
        <w:t xml:space="preserve"> </w:t>
      </w:r>
      <w:proofErr w:type="gramStart"/>
      <w:r w:rsidRPr="007C1D31">
        <w:rPr>
          <w:rStyle w:val="FontStyle11"/>
          <w:rFonts w:ascii="Times New Roman" w:hAnsi="Times New Roman" w:cs="Times New Roman"/>
          <w:sz w:val="22"/>
          <w:szCs w:val="22"/>
        </w:rPr>
        <w:t>ФОРС</w:t>
      </w:r>
      <w:proofErr w:type="gramEnd"/>
      <w:r w:rsidRPr="007C1D31">
        <w:rPr>
          <w:rStyle w:val="FontStyle11"/>
          <w:rFonts w:ascii="Times New Roman" w:hAnsi="Times New Roman" w:cs="Times New Roman"/>
          <w:sz w:val="22"/>
          <w:szCs w:val="22"/>
        </w:rPr>
        <w:t xml:space="preserve"> - МАЖОРНЫЕ ОБСТОЯТЕЛЬСТВА.</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Порядок разрешения споров</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Споры, которые могут возникнуть при</w:t>
      </w:r>
      <w:r w:rsidR="003A3CAA">
        <w:rPr>
          <w:sz w:val="22"/>
          <w:szCs w:val="22"/>
          <w:lang w:eastAsia="ar-SA"/>
        </w:rPr>
        <w:t xml:space="preserve"> исполнении условий настоящего Д</w:t>
      </w:r>
      <w:r w:rsidRPr="00E27D3B">
        <w:rPr>
          <w:sz w:val="22"/>
          <w:szCs w:val="22"/>
          <w:lang w:eastAsia="ar-SA"/>
        </w:rPr>
        <w:t>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952EB5" w:rsidRDefault="00952EB5" w:rsidP="002F13F0">
      <w:pPr>
        <w:pStyle w:val="aff"/>
        <w:widowControl w:val="0"/>
        <w:numPr>
          <w:ilvl w:val="1"/>
          <w:numId w:val="25"/>
        </w:numPr>
        <w:autoSpaceDE w:val="0"/>
        <w:autoSpaceDN w:val="0"/>
        <w:adjustRightInd w:val="0"/>
        <w:ind w:left="426"/>
        <w:jc w:val="both"/>
        <w:rPr>
          <w:rStyle w:val="FontStyle15"/>
          <w:rFonts w:ascii="Times New Roman" w:hAnsi="Times New Roman" w:cs="Times New Roman"/>
          <w:sz w:val="22"/>
          <w:szCs w:val="22"/>
        </w:rPr>
      </w:pPr>
      <w:r w:rsidRPr="00E27D3B">
        <w:rPr>
          <w:sz w:val="22"/>
          <w:szCs w:val="22"/>
          <w:lang w:eastAsia="ar-SA"/>
        </w:rPr>
        <w:t>При недостижении взаимоприемлемого решения стороны вправе передать спорный вопрос на разрешение в</w:t>
      </w:r>
      <w:r w:rsidRPr="00E27D3B">
        <w:rPr>
          <w:rStyle w:val="FontStyle15"/>
          <w:rFonts w:ascii="Times New Roman" w:hAnsi="Times New Roman" w:cs="Times New Roman"/>
          <w:sz w:val="22"/>
          <w:szCs w:val="22"/>
        </w:rPr>
        <w:t xml:space="preserve"> арбитражный суд Омкой области.</w:t>
      </w:r>
    </w:p>
    <w:p w:rsidR="005272C9" w:rsidRDefault="005272C9" w:rsidP="005272C9">
      <w:pPr>
        <w:pStyle w:val="aff"/>
        <w:widowControl w:val="0"/>
        <w:autoSpaceDE w:val="0"/>
        <w:autoSpaceDN w:val="0"/>
        <w:adjustRightInd w:val="0"/>
        <w:ind w:left="426"/>
        <w:jc w:val="both"/>
        <w:rPr>
          <w:rStyle w:val="FontStyle15"/>
          <w:rFonts w:ascii="Times New Roman" w:hAnsi="Times New Roman" w:cs="Times New Roman"/>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Изменение и/или дополнение договора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sz w:val="22"/>
          <w:szCs w:val="22"/>
          <w:lang w:eastAsia="ar-SA"/>
        </w:rPr>
      </w:pPr>
      <w:r>
        <w:rPr>
          <w:rStyle w:val="FontStyle15"/>
          <w:rFonts w:ascii="Times New Roman" w:hAnsi="Times New Roman" w:cs="Times New Roman"/>
          <w:sz w:val="22"/>
          <w:szCs w:val="22"/>
        </w:rPr>
        <w:t>Настоящий Д</w:t>
      </w:r>
      <w:r w:rsidR="00952EB5" w:rsidRPr="00E27D3B">
        <w:rPr>
          <w:rStyle w:val="FontStyle15"/>
          <w:rFonts w:ascii="Times New Roman" w:hAnsi="Times New Roman" w:cs="Times New Roman"/>
          <w:sz w:val="22"/>
          <w:szCs w:val="22"/>
        </w:rPr>
        <w:t xml:space="preserve">оговор может быть изменен и/или дополнен сторонами в период его действия на </w:t>
      </w:r>
      <w:r w:rsidR="00952EB5" w:rsidRPr="00E27D3B">
        <w:rPr>
          <w:sz w:val="22"/>
          <w:szCs w:val="22"/>
          <w:lang w:eastAsia="ar-SA"/>
        </w:rPr>
        <w:t>основе их взаимного согласия и наличия объективных причин, вызвавших такие действия сторон.</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Если стороны не </w:t>
      </w:r>
      <w:r w:rsidR="003A3CAA">
        <w:rPr>
          <w:sz w:val="22"/>
          <w:szCs w:val="22"/>
          <w:lang w:eastAsia="ar-SA"/>
        </w:rPr>
        <w:t>достигли согласия о приведении Д</w:t>
      </w:r>
      <w:r w:rsidRPr="00E27D3B">
        <w:rPr>
          <w:sz w:val="22"/>
          <w:szCs w:val="22"/>
          <w:lang w:eastAsia="ar-SA"/>
        </w:rPr>
        <w:t>оговора в соответствие с изменившимися обстоятельствами, по требо</w:t>
      </w:r>
      <w:r w:rsidR="003A3CAA">
        <w:rPr>
          <w:sz w:val="22"/>
          <w:szCs w:val="22"/>
          <w:lang w:eastAsia="ar-SA"/>
        </w:rPr>
        <w:t>ванию заинтересованной стороны Д</w:t>
      </w:r>
      <w:r w:rsidRPr="00E27D3B">
        <w:rPr>
          <w:sz w:val="22"/>
          <w:szCs w:val="22"/>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Последствия изменен</w:t>
      </w:r>
      <w:r w:rsidR="003A3CAA">
        <w:rPr>
          <w:sz w:val="22"/>
          <w:szCs w:val="22"/>
          <w:lang w:eastAsia="ar-SA"/>
        </w:rPr>
        <w:t>ия и/или дополнения настоящего Д</w:t>
      </w:r>
      <w:r w:rsidRPr="00E27D3B">
        <w:rPr>
          <w:sz w:val="22"/>
          <w:szCs w:val="22"/>
          <w:lang w:eastAsia="ar-SA"/>
        </w:rPr>
        <w:t xml:space="preserve">оговора определяются взаимным соглашением сторон или судом по требованию любой из сторон </w:t>
      </w:r>
      <w:r w:rsidR="003A3CAA">
        <w:rPr>
          <w:sz w:val="22"/>
          <w:szCs w:val="22"/>
          <w:lang w:eastAsia="ar-SA"/>
        </w:rPr>
        <w:t>Д</w:t>
      </w:r>
      <w:r w:rsidRPr="00E27D3B">
        <w:rPr>
          <w:sz w:val="22"/>
          <w:szCs w:val="22"/>
          <w:lang w:eastAsia="ar-SA"/>
        </w:rPr>
        <w:t>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Любые соглашения сторон по изменению и/или дополнению условий настоящего </w:t>
      </w:r>
      <w:r w:rsidR="003A3CAA">
        <w:rPr>
          <w:sz w:val="22"/>
          <w:szCs w:val="22"/>
          <w:lang w:eastAsia="ar-SA"/>
        </w:rPr>
        <w:t>Д</w:t>
      </w:r>
      <w:r w:rsidRPr="00E27D3B">
        <w:rPr>
          <w:sz w:val="22"/>
          <w:szCs w:val="22"/>
          <w:lang w:eastAsia="ar-SA"/>
        </w:rPr>
        <w:t>оговора имеют силу в том случае, если они оформлены в письме</w:t>
      </w:r>
      <w:r w:rsidR="003A3CAA">
        <w:rPr>
          <w:sz w:val="22"/>
          <w:szCs w:val="22"/>
          <w:lang w:eastAsia="ar-SA"/>
        </w:rPr>
        <w:t>нном виде, подписаны сторонами Д</w:t>
      </w:r>
      <w:r w:rsidRPr="00E27D3B">
        <w:rPr>
          <w:sz w:val="22"/>
          <w:szCs w:val="22"/>
          <w:lang w:eastAsia="ar-SA"/>
        </w:rPr>
        <w:t>оговора и скреплены печатями сторон.</w:t>
      </w:r>
    </w:p>
    <w:p w:rsidR="00952EB5" w:rsidRPr="004E22B6" w:rsidRDefault="00952EB5" w:rsidP="00F443FE">
      <w:pPr>
        <w:pStyle w:val="Style8"/>
        <w:widowControl/>
        <w:numPr>
          <w:ilvl w:val="0"/>
          <w:numId w:val="25"/>
        </w:numPr>
        <w:spacing w:before="240" w:line="240" w:lineRule="exact"/>
        <w:ind w:left="709" w:hanging="56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Возможность и порядок расторжения договора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Стор</w:t>
      </w:r>
      <w:r w:rsidR="003A3CAA">
        <w:rPr>
          <w:sz w:val="22"/>
          <w:szCs w:val="22"/>
          <w:lang w:eastAsia="ar-SA"/>
        </w:rPr>
        <w:t xml:space="preserve">оны согласились, что настоящий </w:t>
      </w:r>
      <w:proofErr w:type="gramStart"/>
      <w:r w:rsidR="003A3CAA">
        <w:rPr>
          <w:sz w:val="22"/>
          <w:szCs w:val="22"/>
          <w:lang w:eastAsia="ar-SA"/>
        </w:rPr>
        <w:t>Д</w:t>
      </w:r>
      <w:r w:rsidRPr="00E27D3B">
        <w:rPr>
          <w:sz w:val="22"/>
          <w:szCs w:val="22"/>
          <w:lang w:eastAsia="ar-SA"/>
        </w:rPr>
        <w:t>оговор</w:t>
      </w:r>
      <w:proofErr w:type="gramEnd"/>
      <w:r w:rsidRPr="00E27D3B">
        <w:rPr>
          <w:sz w:val="22"/>
          <w:szCs w:val="22"/>
          <w:lang w:eastAsia="ar-SA"/>
        </w:rPr>
        <w:t xml:space="preserve"> может быть расторгнут по соглашению сторон при наличии к тому оснований, которые стороны сочту</w:t>
      </w:r>
      <w:r w:rsidR="003A3CAA">
        <w:rPr>
          <w:sz w:val="22"/>
          <w:szCs w:val="22"/>
          <w:lang w:eastAsia="ar-SA"/>
        </w:rPr>
        <w:t>т достаточными для расторжения Д</w:t>
      </w:r>
      <w:r w:rsidRPr="00E27D3B">
        <w:rPr>
          <w:sz w:val="22"/>
          <w:szCs w:val="22"/>
          <w:lang w:eastAsia="ar-SA"/>
        </w:rPr>
        <w:t>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 xml:space="preserve">Настоящий </w:t>
      </w:r>
      <w:proofErr w:type="gramStart"/>
      <w:r>
        <w:rPr>
          <w:sz w:val="22"/>
          <w:szCs w:val="22"/>
          <w:lang w:eastAsia="ar-SA"/>
        </w:rPr>
        <w:t>Д</w:t>
      </w:r>
      <w:r w:rsidR="00952EB5" w:rsidRPr="00E27D3B">
        <w:rPr>
          <w:sz w:val="22"/>
          <w:szCs w:val="22"/>
          <w:lang w:eastAsia="ar-SA"/>
        </w:rPr>
        <w:t>оговор</w:t>
      </w:r>
      <w:proofErr w:type="gramEnd"/>
      <w:r w:rsidR="00952EB5" w:rsidRPr="00E27D3B">
        <w:rPr>
          <w:sz w:val="22"/>
          <w:szCs w:val="22"/>
          <w:lang w:eastAsia="ar-SA"/>
        </w:rPr>
        <w:t xml:space="preserve"> может быть расторгнут в соответствии со ст.523 ГК РФ в одностороннем порядке</w:t>
      </w:r>
      <w:r w:rsidR="00952EB5" w:rsidRPr="00E27D3B">
        <w:rPr>
          <w:rStyle w:val="FontStyle15"/>
          <w:rFonts w:ascii="Times New Roman" w:hAnsi="Times New Roman" w:cs="Times New Roman"/>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Действие договора во времени</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оговор вступае</w:t>
      </w:r>
      <w:r w:rsidR="00F443FE">
        <w:rPr>
          <w:sz w:val="22"/>
          <w:szCs w:val="22"/>
          <w:lang w:eastAsia="ar-SA"/>
        </w:rPr>
        <w:t>т в силу со дня подписания его С</w:t>
      </w:r>
      <w:r w:rsidR="00952EB5" w:rsidRPr="00E27D3B">
        <w:rPr>
          <w:sz w:val="22"/>
          <w:szCs w:val="22"/>
          <w:lang w:eastAsia="ar-SA"/>
        </w:rPr>
        <w:t>торонами, с которого и становится обязательным</w:t>
      </w:r>
      <w:r w:rsidR="00F443FE">
        <w:rPr>
          <w:sz w:val="22"/>
          <w:szCs w:val="22"/>
          <w:lang w:eastAsia="ar-SA"/>
        </w:rPr>
        <w:t xml:space="preserve"> для С</w:t>
      </w:r>
      <w:r w:rsidR="00952EB5" w:rsidRPr="00E27D3B">
        <w:rPr>
          <w:sz w:val="22"/>
          <w:szCs w:val="22"/>
          <w:lang w:eastAsia="ar-SA"/>
        </w:rPr>
        <w:t xml:space="preserve">торон, заключив их, его и действует в части возникших обязательств до полного их </w:t>
      </w:r>
      <w:r>
        <w:rPr>
          <w:sz w:val="22"/>
          <w:szCs w:val="22"/>
          <w:lang w:eastAsia="ar-SA"/>
        </w:rPr>
        <w:t>исполнения. Условия настоящего Д</w:t>
      </w:r>
      <w:r w:rsidR="00952EB5" w:rsidRPr="00E27D3B">
        <w:rPr>
          <w:sz w:val="22"/>
          <w:szCs w:val="22"/>
          <w:lang w:eastAsia="ar-SA"/>
        </w:rPr>
        <w:t>оговора применяются к отношениям</w:t>
      </w:r>
      <w:r w:rsidR="00F443FE">
        <w:rPr>
          <w:rStyle w:val="FontStyle15"/>
          <w:rFonts w:ascii="Times New Roman" w:hAnsi="Times New Roman" w:cs="Times New Roman"/>
          <w:sz w:val="22"/>
          <w:szCs w:val="22"/>
        </w:rPr>
        <w:t xml:space="preserve"> С</w:t>
      </w:r>
      <w:r w:rsidR="00952EB5" w:rsidRPr="00E27D3B">
        <w:rPr>
          <w:rStyle w:val="FontStyle15"/>
          <w:rFonts w:ascii="Times New Roman" w:hAnsi="Times New Roman" w:cs="Times New Roman"/>
          <w:sz w:val="22"/>
          <w:szCs w:val="22"/>
        </w:rPr>
        <w:t>торон, возникшим только после з</w:t>
      </w:r>
      <w:r>
        <w:rPr>
          <w:rStyle w:val="FontStyle15"/>
          <w:rFonts w:ascii="Times New Roman" w:hAnsi="Times New Roman" w:cs="Times New Roman"/>
          <w:sz w:val="22"/>
          <w:szCs w:val="22"/>
        </w:rPr>
        <w:t>аключения настоящего Д</w:t>
      </w:r>
      <w:r w:rsidR="00952EB5" w:rsidRPr="00E27D3B">
        <w:rPr>
          <w:rStyle w:val="FontStyle15"/>
          <w:rFonts w:ascii="Times New Roman" w:hAnsi="Times New Roman" w:cs="Times New Roman"/>
          <w:sz w:val="22"/>
          <w:szCs w:val="22"/>
        </w:rPr>
        <w:t>оговора.</w:t>
      </w:r>
    </w:p>
    <w:p w:rsidR="00952EB5" w:rsidRPr="00E27D3B" w:rsidRDefault="00952EB5" w:rsidP="00F443FE">
      <w:pPr>
        <w:ind w:left="709" w:hanging="567"/>
        <w:jc w:val="both"/>
        <w:rPr>
          <w:bCs/>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ad"/>
          <w:rFonts w:ascii="Times New Roman" w:hAnsi="Times New Roman" w:cs="Times New Roman"/>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p w:rsidR="00952EB5" w:rsidRPr="00E27D3B" w:rsidRDefault="00952EB5" w:rsidP="00952EB5">
      <w:pPr>
        <w:rPr>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394"/>
      </w:tblGrid>
      <w:tr w:rsidR="00952EB5" w:rsidRPr="00E27D3B" w:rsidTr="00F443FE">
        <w:tc>
          <w:tcPr>
            <w:tcW w:w="5103" w:type="dxa"/>
          </w:tcPr>
          <w:p w:rsidR="00952EB5" w:rsidRPr="00E27D3B" w:rsidRDefault="00952EB5" w:rsidP="0032684F">
            <w:pPr>
              <w:pStyle w:val="ae"/>
              <w:outlineLvl w:val="0"/>
              <w:rPr>
                <w:rFonts w:ascii="Times New Roman" w:hAnsi="Times New Roman" w:cs="Times New Roman"/>
                <w:b/>
                <w:sz w:val="22"/>
                <w:szCs w:val="22"/>
              </w:rPr>
            </w:pPr>
            <w:permStart w:id="887646906" w:edGrp="everyone"/>
            <w:r w:rsidRPr="00E27D3B">
              <w:rPr>
                <w:rFonts w:ascii="Times New Roman" w:hAnsi="Times New Roman" w:cs="Times New Roman"/>
                <w:b/>
                <w:sz w:val="22"/>
                <w:szCs w:val="22"/>
              </w:rPr>
              <w:t>Продавец:</w:t>
            </w:r>
          </w:p>
          <w:p w:rsidR="00952EB5" w:rsidRPr="00E27D3B" w:rsidRDefault="00952EB5" w:rsidP="0032684F">
            <w:pPr>
              <w:rPr>
                <w:sz w:val="22"/>
                <w:szCs w:val="22"/>
              </w:rPr>
            </w:pPr>
            <w:r w:rsidRPr="00E27D3B">
              <w:rPr>
                <w:sz w:val="22"/>
                <w:szCs w:val="22"/>
              </w:rPr>
              <w:t>_______________________________</w:t>
            </w:r>
          </w:p>
          <w:p w:rsidR="00952EB5" w:rsidRPr="00E27D3B" w:rsidRDefault="00952EB5" w:rsidP="0032684F">
            <w:pPr>
              <w:rPr>
                <w:sz w:val="22"/>
                <w:szCs w:val="22"/>
              </w:rPr>
            </w:pPr>
            <w:r w:rsidRPr="00E27D3B">
              <w:rPr>
                <w:sz w:val="22"/>
                <w:szCs w:val="22"/>
              </w:rPr>
              <w:t>Адрес______________________</w:t>
            </w:r>
          </w:p>
          <w:p w:rsidR="00952EB5" w:rsidRPr="00E27D3B" w:rsidRDefault="00952EB5" w:rsidP="0032684F">
            <w:pPr>
              <w:rPr>
                <w:sz w:val="22"/>
                <w:szCs w:val="22"/>
              </w:rPr>
            </w:pPr>
            <w:r w:rsidRPr="00E27D3B">
              <w:rPr>
                <w:sz w:val="22"/>
                <w:szCs w:val="22"/>
              </w:rPr>
              <w:t>ИНН____ КПП________ ОГРН______</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/счет_______________________</w:t>
            </w:r>
          </w:p>
          <w:p w:rsidR="00952EB5" w:rsidRPr="00E27D3B" w:rsidRDefault="00952EB5" w:rsidP="0032684F">
            <w:pPr>
              <w:rPr>
                <w:sz w:val="22"/>
                <w:szCs w:val="22"/>
              </w:rPr>
            </w:pPr>
            <w:r w:rsidRPr="00E27D3B">
              <w:rPr>
                <w:sz w:val="22"/>
                <w:szCs w:val="22"/>
              </w:rPr>
              <w:t>наименование банка_________</w:t>
            </w:r>
          </w:p>
          <w:p w:rsidR="00952EB5" w:rsidRPr="00E27D3B" w:rsidRDefault="00952EB5" w:rsidP="0032684F">
            <w:pPr>
              <w:rPr>
                <w:sz w:val="22"/>
                <w:szCs w:val="22"/>
              </w:rPr>
            </w:pPr>
            <w:proofErr w:type="spellStart"/>
            <w:proofErr w:type="gramStart"/>
            <w:r w:rsidRPr="00E27D3B">
              <w:rPr>
                <w:sz w:val="22"/>
                <w:szCs w:val="22"/>
              </w:rPr>
              <w:t>кор</w:t>
            </w:r>
            <w:proofErr w:type="spellEnd"/>
            <w:r w:rsidRPr="00E27D3B">
              <w:rPr>
                <w:sz w:val="22"/>
                <w:szCs w:val="22"/>
              </w:rPr>
              <w:t>/счет</w:t>
            </w:r>
            <w:proofErr w:type="gramEnd"/>
            <w:r w:rsidRPr="00E27D3B">
              <w:rPr>
                <w:sz w:val="22"/>
                <w:szCs w:val="22"/>
              </w:rPr>
              <w:t>____________________</w:t>
            </w:r>
          </w:p>
          <w:p w:rsidR="00952EB5" w:rsidRPr="00E27D3B" w:rsidRDefault="00952EB5" w:rsidP="0032684F">
            <w:pPr>
              <w:rPr>
                <w:sz w:val="22"/>
                <w:szCs w:val="22"/>
              </w:rPr>
            </w:pPr>
            <w:r w:rsidRPr="00E27D3B">
              <w:rPr>
                <w:sz w:val="22"/>
                <w:szCs w:val="22"/>
              </w:rPr>
              <w:t>БИК_____________</w:t>
            </w:r>
          </w:p>
          <w:p w:rsidR="00952EB5" w:rsidRPr="00E27D3B" w:rsidRDefault="002F13F0" w:rsidP="0032684F">
            <w:pPr>
              <w:rPr>
                <w:sz w:val="22"/>
                <w:szCs w:val="22"/>
              </w:rPr>
            </w:pPr>
            <w:r w:rsidRPr="00E27D3B">
              <w:rPr>
                <w:sz w:val="22"/>
                <w:szCs w:val="22"/>
              </w:rPr>
              <w:t>Тел./факс.</w:t>
            </w:r>
          </w:p>
          <w:p w:rsidR="00952EB5" w:rsidRPr="00E27D3B" w:rsidRDefault="00952EB5" w:rsidP="0032684F">
            <w:pPr>
              <w:pStyle w:val="ae"/>
              <w:rPr>
                <w:rFonts w:ascii="Times New Roman" w:hAnsi="Times New Roman" w:cs="Times New Roman"/>
                <w:sz w:val="22"/>
                <w:szCs w:val="22"/>
              </w:rPr>
            </w:pPr>
          </w:p>
          <w:p w:rsidR="00F443FE" w:rsidRDefault="00F443FE"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sidR="00BE3364">
              <w:rPr>
                <w:rFonts w:ascii="Times New Roman" w:hAnsi="Times New Roman" w:cs="Times New Roman"/>
                <w:sz w:val="22"/>
                <w:szCs w:val="22"/>
              </w:rPr>
              <w:t>Продав</w:t>
            </w:r>
            <w:r w:rsidR="00E87A5F">
              <w:rPr>
                <w:rFonts w:ascii="Times New Roman" w:hAnsi="Times New Roman" w:cs="Times New Roman"/>
                <w:sz w:val="22"/>
                <w:szCs w:val="22"/>
              </w:rPr>
              <w:t>ц</w:t>
            </w:r>
            <w:r w:rsidRPr="00E27D3B">
              <w:rPr>
                <w:rFonts w:ascii="Times New Roman" w:hAnsi="Times New Roman" w:cs="Times New Roman"/>
                <w:sz w:val="22"/>
                <w:szCs w:val="22"/>
              </w:rPr>
              <w:t>а</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_______________________/___________/</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887646906"/>
          <w:p w:rsidR="00952EB5" w:rsidRPr="00F443FE" w:rsidRDefault="00F443FE" w:rsidP="00F443FE">
            <w:pPr>
              <w:jc w:val="right"/>
              <w:rPr>
                <w:sz w:val="22"/>
                <w:szCs w:val="22"/>
              </w:rPr>
            </w:pPr>
            <w:r w:rsidRPr="00F443FE">
              <w:rPr>
                <w:sz w:val="22"/>
                <w:szCs w:val="22"/>
              </w:rPr>
              <w:t>«___» _________2013г.</w:t>
            </w:r>
          </w:p>
        </w:tc>
        <w:tc>
          <w:tcPr>
            <w:tcW w:w="4394" w:type="dxa"/>
          </w:tcPr>
          <w:p w:rsidR="00952EB5" w:rsidRPr="00E27D3B" w:rsidRDefault="00952EB5" w:rsidP="0032684F">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952EB5" w:rsidRPr="00E27D3B" w:rsidRDefault="00952EB5" w:rsidP="0032684F">
            <w:pPr>
              <w:rPr>
                <w:sz w:val="22"/>
                <w:szCs w:val="22"/>
              </w:rPr>
            </w:pPr>
            <w:r w:rsidRPr="00E27D3B">
              <w:rPr>
                <w:sz w:val="22"/>
                <w:szCs w:val="22"/>
              </w:rPr>
              <w:t>ОАО «Омский аэропорт»</w:t>
            </w:r>
          </w:p>
          <w:p w:rsidR="00952EB5" w:rsidRPr="00E27D3B" w:rsidRDefault="00952EB5" w:rsidP="0032684F">
            <w:pPr>
              <w:rPr>
                <w:sz w:val="22"/>
                <w:szCs w:val="22"/>
              </w:rPr>
            </w:pPr>
            <w:r w:rsidRPr="00E27D3B">
              <w:rPr>
                <w:sz w:val="22"/>
                <w:szCs w:val="22"/>
              </w:rPr>
              <w:t xml:space="preserve">644103, г. Омск, ул. </w:t>
            </w:r>
            <w:proofErr w:type="gramStart"/>
            <w:r w:rsidRPr="00E27D3B">
              <w:rPr>
                <w:sz w:val="22"/>
                <w:szCs w:val="22"/>
              </w:rPr>
              <w:t>Транссибирская</w:t>
            </w:r>
            <w:proofErr w:type="gramEnd"/>
            <w:r w:rsidRPr="00E27D3B">
              <w:rPr>
                <w:sz w:val="22"/>
                <w:szCs w:val="22"/>
              </w:rPr>
              <w:t>, д.18</w:t>
            </w:r>
          </w:p>
          <w:p w:rsidR="00952EB5" w:rsidRPr="00E27D3B" w:rsidRDefault="00952EB5" w:rsidP="0032684F">
            <w:pPr>
              <w:rPr>
                <w:sz w:val="22"/>
                <w:szCs w:val="22"/>
              </w:rPr>
            </w:pPr>
            <w:r w:rsidRPr="00E27D3B">
              <w:rPr>
                <w:sz w:val="22"/>
                <w:szCs w:val="22"/>
              </w:rPr>
              <w:t xml:space="preserve">ИНН 5507028605 </w:t>
            </w:r>
            <w:r w:rsidRPr="005272C9">
              <w:rPr>
                <w:sz w:val="22"/>
                <w:szCs w:val="22"/>
              </w:rPr>
              <w:t>КПП 55</w:t>
            </w:r>
            <w:r w:rsidR="005272C9" w:rsidRPr="005272C9">
              <w:rPr>
                <w:sz w:val="22"/>
                <w:szCs w:val="22"/>
              </w:rPr>
              <w:t>4250001</w:t>
            </w:r>
          </w:p>
          <w:p w:rsidR="00952EB5" w:rsidRPr="00E27D3B" w:rsidRDefault="00952EB5" w:rsidP="0032684F">
            <w:pPr>
              <w:rPr>
                <w:sz w:val="22"/>
                <w:szCs w:val="22"/>
              </w:rPr>
            </w:pPr>
            <w:r w:rsidRPr="00E27D3B">
              <w:rPr>
                <w:sz w:val="22"/>
                <w:szCs w:val="22"/>
              </w:rPr>
              <w:t>ОГРН 1025501376878</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 xml:space="preserve">/счет 40702810900310000809 </w:t>
            </w:r>
          </w:p>
          <w:p w:rsidR="00952EB5" w:rsidRPr="00E27D3B" w:rsidRDefault="00952EB5" w:rsidP="0032684F">
            <w:pPr>
              <w:rPr>
                <w:sz w:val="22"/>
                <w:szCs w:val="22"/>
              </w:rPr>
            </w:pPr>
            <w:r w:rsidRPr="00E27D3B">
              <w:rPr>
                <w:sz w:val="22"/>
                <w:szCs w:val="22"/>
              </w:rPr>
              <w:t xml:space="preserve">в банке ф-л  «Газпромбанк» (Открытое акционерное общество) г. Омск, </w:t>
            </w:r>
          </w:p>
          <w:p w:rsidR="00952EB5" w:rsidRPr="00E27D3B" w:rsidRDefault="00952EB5" w:rsidP="0032684F">
            <w:pPr>
              <w:rPr>
                <w:sz w:val="22"/>
                <w:szCs w:val="22"/>
              </w:rPr>
            </w:pPr>
            <w:proofErr w:type="gramStart"/>
            <w:r w:rsidRPr="00E27D3B">
              <w:rPr>
                <w:sz w:val="22"/>
                <w:szCs w:val="22"/>
              </w:rPr>
              <w:t>к</w:t>
            </w:r>
            <w:proofErr w:type="gramEnd"/>
            <w:r w:rsidRPr="00E27D3B">
              <w:rPr>
                <w:sz w:val="22"/>
                <w:szCs w:val="22"/>
              </w:rPr>
              <w:t>/счет 30101810800000000828, БИК 045279828</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Покупателя          </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                 </w:t>
            </w:r>
          </w:p>
          <w:p w:rsidR="00952EB5" w:rsidRPr="00E27D3B" w:rsidRDefault="00952EB5" w:rsidP="0032684F">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952EB5" w:rsidRPr="00E27D3B" w:rsidRDefault="00F443FE" w:rsidP="00F443FE">
            <w:pPr>
              <w:jc w:val="right"/>
              <w:rPr>
                <w:sz w:val="22"/>
                <w:szCs w:val="22"/>
              </w:rPr>
            </w:pPr>
            <w:r w:rsidRPr="00F443FE">
              <w:rPr>
                <w:sz w:val="22"/>
                <w:szCs w:val="22"/>
              </w:rPr>
              <w:t>«___» _________2013г.</w:t>
            </w:r>
          </w:p>
          <w:p w:rsidR="00952EB5" w:rsidRPr="00E27D3B" w:rsidRDefault="00952EB5" w:rsidP="0032684F">
            <w:pPr>
              <w:rPr>
                <w:sz w:val="22"/>
                <w:szCs w:val="22"/>
              </w:rPr>
            </w:pPr>
          </w:p>
        </w:tc>
      </w:tr>
    </w:tbl>
    <w:p w:rsidR="00DC2C45" w:rsidRDefault="00D01F56" w:rsidP="00D01F56">
      <w:pPr>
        <w:tabs>
          <w:tab w:val="left" w:pos="420"/>
        </w:tabs>
        <w:suppressAutoHyphens/>
        <w:jc w:val="right"/>
        <w:rPr>
          <w:sz w:val="22"/>
          <w:szCs w:val="22"/>
          <w:lang w:eastAsia="ar-SA"/>
        </w:rPr>
      </w:pPr>
      <w:r w:rsidRPr="002963F9">
        <w:rPr>
          <w:sz w:val="22"/>
          <w:szCs w:val="22"/>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F443FE">
        <w:rPr>
          <w:sz w:val="22"/>
          <w:szCs w:val="22"/>
          <w:lang w:eastAsia="ar-SA"/>
        </w:rPr>
        <w:t xml:space="preserve"> </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ТЕХНИЧЕСКИЕ ХАРАКТЕРИСТИКИ </w:t>
      </w:r>
      <w:r w:rsidR="00854220">
        <w:rPr>
          <w:b/>
          <w:sz w:val="22"/>
          <w:szCs w:val="22"/>
        </w:rPr>
        <w:t>АВТОТРАНСПОРТНОГО СРЕДСТВА</w:t>
      </w:r>
    </w:p>
    <w:p w:rsidR="00D01F56" w:rsidRPr="00B3000B" w:rsidRDefault="00D01F56" w:rsidP="00D01F56">
      <w:pPr>
        <w:rPr>
          <w:sz w:val="22"/>
          <w:szCs w:val="22"/>
        </w:rPr>
      </w:pPr>
    </w:p>
    <w:p w:rsidR="00691CD4" w:rsidRDefault="00691CD4" w:rsidP="00691CD4">
      <w:pPr>
        <w:spacing w:after="120"/>
        <w:jc w:val="both"/>
        <w:rPr>
          <w:b/>
          <w:sz w:val="22"/>
          <w:szCs w:val="22"/>
        </w:rPr>
      </w:pPr>
    </w:p>
    <w:p w:rsidR="00691CD4" w:rsidRPr="00CD2FFB" w:rsidRDefault="00691CD4" w:rsidP="00691CD4">
      <w:pPr>
        <w:spacing w:after="120"/>
        <w:jc w:val="both"/>
        <w:rPr>
          <w:b/>
          <w:sz w:val="22"/>
          <w:szCs w:val="22"/>
        </w:rPr>
      </w:pPr>
      <w:r>
        <w:rPr>
          <w:b/>
          <w:sz w:val="22"/>
          <w:szCs w:val="22"/>
        </w:rPr>
        <w:t>Наименование товара:</w:t>
      </w:r>
    </w:p>
    <w:p w:rsidR="00691CD4" w:rsidRDefault="00691CD4" w:rsidP="00691CD4">
      <w:pPr>
        <w:spacing w:after="120"/>
        <w:jc w:val="both"/>
        <w:rPr>
          <w:sz w:val="22"/>
          <w:szCs w:val="22"/>
        </w:rPr>
      </w:pPr>
    </w:p>
    <w:p w:rsidR="00691CD4" w:rsidRPr="00691CD4" w:rsidRDefault="00691CD4" w:rsidP="00691CD4">
      <w:pPr>
        <w:spacing w:after="120"/>
        <w:jc w:val="both"/>
        <w:rPr>
          <w:b/>
          <w:sz w:val="22"/>
          <w:szCs w:val="22"/>
        </w:rPr>
      </w:pPr>
      <w:r w:rsidRPr="00691CD4">
        <w:rPr>
          <w:b/>
          <w:sz w:val="22"/>
          <w:szCs w:val="22"/>
        </w:rPr>
        <w:t>Торговая</w:t>
      </w:r>
      <w:r w:rsidR="00125D07">
        <w:rPr>
          <w:b/>
          <w:sz w:val="22"/>
          <w:szCs w:val="22"/>
        </w:rPr>
        <w:t>/товарная</w:t>
      </w:r>
      <w:r w:rsidRPr="00691CD4">
        <w:rPr>
          <w:b/>
          <w:sz w:val="22"/>
          <w:szCs w:val="22"/>
        </w:rPr>
        <w:t xml:space="preserve"> марка, модель:</w:t>
      </w:r>
    </w:p>
    <w:p w:rsidR="00691CD4" w:rsidRDefault="00691CD4" w:rsidP="00691CD4">
      <w:pPr>
        <w:spacing w:after="120"/>
        <w:jc w:val="both"/>
        <w:rPr>
          <w:b/>
          <w:sz w:val="22"/>
          <w:szCs w:val="22"/>
        </w:rPr>
      </w:pPr>
    </w:p>
    <w:p w:rsidR="00691CD4" w:rsidRPr="00691CD4" w:rsidRDefault="00691CD4" w:rsidP="00691CD4">
      <w:pPr>
        <w:spacing w:after="120"/>
        <w:jc w:val="both"/>
        <w:rPr>
          <w:b/>
          <w:sz w:val="22"/>
          <w:szCs w:val="22"/>
        </w:rPr>
      </w:pPr>
      <w:r w:rsidRPr="00691CD4">
        <w:rPr>
          <w:b/>
          <w:sz w:val="22"/>
          <w:szCs w:val="22"/>
        </w:rPr>
        <w:t>Страна происхождения</w:t>
      </w:r>
      <w:r w:rsidR="00125D07">
        <w:rPr>
          <w:b/>
          <w:sz w:val="22"/>
          <w:szCs w:val="22"/>
        </w:rPr>
        <w:t>, предприятие изготовитель</w:t>
      </w:r>
      <w:r w:rsidRPr="00691CD4">
        <w:rPr>
          <w:b/>
          <w:sz w:val="22"/>
          <w:szCs w:val="22"/>
        </w:rPr>
        <w:t>:</w:t>
      </w:r>
    </w:p>
    <w:p w:rsidR="00691CD4" w:rsidRDefault="00691CD4" w:rsidP="00691CD4">
      <w:pPr>
        <w:ind w:hanging="13"/>
        <w:rPr>
          <w:b/>
          <w:bCs/>
          <w:color w:val="000000"/>
          <w:sz w:val="22"/>
          <w:szCs w:val="22"/>
        </w:rPr>
      </w:pPr>
    </w:p>
    <w:p w:rsidR="00691CD4" w:rsidRDefault="00691CD4" w:rsidP="00691CD4">
      <w:pPr>
        <w:ind w:hanging="13"/>
        <w:rPr>
          <w:b/>
          <w:bCs/>
          <w:color w:val="000000"/>
          <w:sz w:val="22"/>
          <w:szCs w:val="22"/>
        </w:rPr>
      </w:pPr>
      <w:r>
        <w:rPr>
          <w:b/>
          <w:bCs/>
          <w:color w:val="000000"/>
          <w:sz w:val="22"/>
          <w:szCs w:val="22"/>
        </w:rPr>
        <w:t>Подробные характеристики</w:t>
      </w:r>
      <w:r w:rsidR="00125D07">
        <w:rPr>
          <w:b/>
          <w:bCs/>
          <w:color w:val="000000"/>
          <w:sz w:val="22"/>
          <w:szCs w:val="22"/>
        </w:rPr>
        <w:t xml:space="preserve"> товара</w:t>
      </w:r>
      <w:r>
        <w:rPr>
          <w:b/>
          <w:bCs/>
          <w:color w:val="000000"/>
          <w:sz w:val="22"/>
          <w:szCs w:val="22"/>
        </w:rPr>
        <w:t>:</w:t>
      </w:r>
    </w:p>
    <w:p w:rsidR="00691CD4" w:rsidRPr="00CD2FFB" w:rsidRDefault="00691CD4" w:rsidP="00691CD4">
      <w:pPr>
        <w:ind w:hanging="13"/>
        <w:rPr>
          <w:color w:val="000000"/>
          <w:sz w:val="22"/>
          <w:szCs w:val="22"/>
        </w:rPr>
      </w:pPr>
    </w:p>
    <w:p w:rsidR="00691CD4" w:rsidRDefault="00691CD4" w:rsidP="00D01F56">
      <w:pPr>
        <w:rPr>
          <w:sz w:val="22"/>
          <w:szCs w:val="22"/>
        </w:rPr>
      </w:pPr>
    </w:p>
    <w:p w:rsidR="004011B1" w:rsidRPr="004011B1" w:rsidRDefault="004011B1" w:rsidP="004011B1">
      <w:pPr>
        <w:rPr>
          <w:b/>
          <w:sz w:val="22"/>
          <w:szCs w:val="22"/>
        </w:rPr>
      </w:pPr>
      <w:r w:rsidRPr="004011B1">
        <w:rPr>
          <w:b/>
          <w:sz w:val="22"/>
          <w:szCs w:val="22"/>
        </w:rPr>
        <w:t>Соответствие качеству и требованиям по безопасности товара:</w:t>
      </w: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4011B1" w:rsidP="00D01F56">
      <w:pPr>
        <w:ind w:firstLine="720"/>
        <w:jc w:val="center"/>
        <w:rPr>
          <w:b/>
          <w:sz w:val="22"/>
          <w:szCs w:val="22"/>
        </w:rPr>
      </w:pPr>
      <w:r w:rsidRPr="004011B1">
        <w:rPr>
          <w:sz w:val="22"/>
          <w:szCs w:val="22"/>
        </w:rPr>
        <w:t xml:space="preserve">«___» _________2013г. </w:t>
      </w:r>
      <w:r>
        <w:rPr>
          <w:sz w:val="22"/>
          <w:szCs w:val="22"/>
        </w:rPr>
        <w:t xml:space="preserve">                                                            </w:t>
      </w:r>
      <w:r w:rsidRPr="00F443FE">
        <w:rPr>
          <w:sz w:val="22"/>
          <w:szCs w:val="22"/>
        </w:rPr>
        <w:t>«___» _________2013г.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DC36EA">
        <w:rPr>
          <w:b/>
          <w:sz w:val="22"/>
          <w:szCs w:val="22"/>
        </w:rPr>
        <w:t>81</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r w:rsidR="00D01F56" w:rsidRPr="00B3000B" w:rsidTr="005272C9">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D01F56" w:rsidP="0079208D">
            <w:pPr>
              <w:pStyle w:val="a9"/>
              <w:tabs>
                <w:tab w:val="clear" w:pos="2978"/>
                <w:tab w:val="left" w:pos="360"/>
              </w:tabs>
              <w:spacing w:line="240" w:lineRule="auto"/>
              <w:ind w:left="0" w:firstLine="0"/>
              <w:jc w:val="left"/>
              <w:rPr>
                <w:sz w:val="22"/>
                <w:szCs w:val="22"/>
              </w:rPr>
            </w:pPr>
            <w:r w:rsidRPr="00B3000B">
              <w:rPr>
                <w:sz w:val="22"/>
                <w:szCs w:val="22"/>
              </w:rPr>
              <w:t xml:space="preserve">Начальник </w:t>
            </w:r>
            <w:r w:rsidR="005272C9">
              <w:rPr>
                <w:sz w:val="22"/>
                <w:szCs w:val="22"/>
              </w:rPr>
              <w:t>отдела закупок</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D01F56" w:rsidP="0079208D">
            <w:pPr>
              <w:pStyle w:val="a9"/>
              <w:tabs>
                <w:tab w:val="clear" w:pos="2978"/>
                <w:tab w:val="left" w:pos="360"/>
              </w:tabs>
              <w:spacing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F40" w:rsidRDefault="00AA0F40" w:rsidP="000649A2">
      <w:r>
        <w:separator/>
      </w:r>
    </w:p>
  </w:endnote>
  <w:endnote w:type="continuationSeparator" w:id="0">
    <w:p w:rsidR="00AA0F40" w:rsidRDefault="00AA0F40"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F40" w:rsidRDefault="00AA0F40" w:rsidP="000649A2">
      <w:r>
        <w:separator/>
      </w:r>
    </w:p>
  </w:footnote>
  <w:footnote w:type="continuationSeparator" w:id="0">
    <w:p w:rsidR="00AA0F40" w:rsidRDefault="00AA0F40"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8">
    <w:nsid w:val="15D82F91"/>
    <w:multiLevelType w:val="hybridMultilevel"/>
    <w:tmpl w:val="F1E46D1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0">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3">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4">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6">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7">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18">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0">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1">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2">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3">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4">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5">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26">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29">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num w:numId="1">
    <w:abstractNumId w:val="19"/>
  </w:num>
  <w:num w:numId="2">
    <w:abstractNumId w:val="27"/>
  </w:num>
  <w:num w:numId="3">
    <w:abstractNumId w:val="21"/>
  </w:num>
  <w:num w:numId="4">
    <w:abstractNumId w:val="26"/>
  </w:num>
  <w:num w:numId="5">
    <w:abstractNumId w:val="6"/>
  </w:num>
  <w:num w:numId="6">
    <w:abstractNumId w:val="11"/>
  </w:num>
  <w:num w:numId="7">
    <w:abstractNumId w:val="20"/>
  </w:num>
  <w:num w:numId="8">
    <w:abstractNumId w:val="18"/>
  </w:num>
  <w:num w:numId="9">
    <w:abstractNumId w:val="16"/>
  </w:num>
  <w:num w:numId="10">
    <w:abstractNumId w:val="22"/>
  </w:num>
  <w:num w:numId="11">
    <w:abstractNumId w:val="17"/>
  </w:num>
  <w:num w:numId="12">
    <w:abstractNumId w:val="29"/>
  </w:num>
  <w:num w:numId="13">
    <w:abstractNumId w:val="23"/>
  </w:num>
  <w:num w:numId="14">
    <w:abstractNumId w:val="15"/>
  </w:num>
  <w:num w:numId="15">
    <w:abstractNumId w:val="13"/>
  </w:num>
  <w:num w:numId="16">
    <w:abstractNumId w:val="24"/>
  </w:num>
  <w:num w:numId="17">
    <w:abstractNumId w:val="9"/>
  </w:num>
  <w:num w:numId="18">
    <w:abstractNumId w:val="4"/>
  </w:num>
  <w:num w:numId="19">
    <w:abstractNumId w:val="28"/>
  </w:num>
  <w:num w:numId="20">
    <w:abstractNumId w:val="25"/>
  </w:num>
  <w:num w:numId="21">
    <w:abstractNumId w:val="7"/>
  </w:num>
  <w:num w:numId="22">
    <w:abstractNumId w:val="12"/>
  </w:num>
  <w:num w:numId="23">
    <w:abstractNumId w:val="1"/>
  </w:num>
  <w:num w:numId="24">
    <w:abstractNumId w:val="10"/>
  </w:num>
  <w:num w:numId="25">
    <w:abstractNumId w:val="14"/>
  </w:num>
  <w:num w:numId="26">
    <w:abstractNumId w:val="5"/>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34C2"/>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2202"/>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5208"/>
    <w:rsid w:val="00125D07"/>
    <w:rsid w:val="00126A4E"/>
    <w:rsid w:val="00136DFE"/>
    <w:rsid w:val="001406CB"/>
    <w:rsid w:val="00141359"/>
    <w:rsid w:val="00141884"/>
    <w:rsid w:val="001423E0"/>
    <w:rsid w:val="00142C17"/>
    <w:rsid w:val="001434FA"/>
    <w:rsid w:val="00145BFC"/>
    <w:rsid w:val="00151F73"/>
    <w:rsid w:val="00152219"/>
    <w:rsid w:val="001523A0"/>
    <w:rsid w:val="0015351F"/>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888"/>
    <w:rsid w:val="001A2E28"/>
    <w:rsid w:val="001A56B3"/>
    <w:rsid w:val="001A74F1"/>
    <w:rsid w:val="001B060D"/>
    <w:rsid w:val="001B10B2"/>
    <w:rsid w:val="001B289C"/>
    <w:rsid w:val="001B2966"/>
    <w:rsid w:val="001C06D4"/>
    <w:rsid w:val="001C1422"/>
    <w:rsid w:val="001C1871"/>
    <w:rsid w:val="001C35F5"/>
    <w:rsid w:val="001C433D"/>
    <w:rsid w:val="001C471D"/>
    <w:rsid w:val="001C57DF"/>
    <w:rsid w:val="001C6F0B"/>
    <w:rsid w:val="001C7401"/>
    <w:rsid w:val="001D1EB6"/>
    <w:rsid w:val="001D2376"/>
    <w:rsid w:val="001D277B"/>
    <w:rsid w:val="001D2C16"/>
    <w:rsid w:val="001D41BC"/>
    <w:rsid w:val="001D4C61"/>
    <w:rsid w:val="001D53E9"/>
    <w:rsid w:val="001D7DD8"/>
    <w:rsid w:val="001E01F4"/>
    <w:rsid w:val="001E0715"/>
    <w:rsid w:val="001E0C04"/>
    <w:rsid w:val="001E2936"/>
    <w:rsid w:val="001E3550"/>
    <w:rsid w:val="001E3E02"/>
    <w:rsid w:val="001E439B"/>
    <w:rsid w:val="001E4426"/>
    <w:rsid w:val="001E44DE"/>
    <w:rsid w:val="001E673B"/>
    <w:rsid w:val="001E67D9"/>
    <w:rsid w:val="001E75B7"/>
    <w:rsid w:val="001F287D"/>
    <w:rsid w:val="001F2E7D"/>
    <w:rsid w:val="001F43C4"/>
    <w:rsid w:val="001F4A18"/>
    <w:rsid w:val="001F5239"/>
    <w:rsid w:val="0020075F"/>
    <w:rsid w:val="00202E7E"/>
    <w:rsid w:val="002030D4"/>
    <w:rsid w:val="002035BF"/>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11AA"/>
    <w:rsid w:val="00245E79"/>
    <w:rsid w:val="002470BB"/>
    <w:rsid w:val="00252EF9"/>
    <w:rsid w:val="00253E7D"/>
    <w:rsid w:val="00255587"/>
    <w:rsid w:val="00255D76"/>
    <w:rsid w:val="00256EF1"/>
    <w:rsid w:val="00257585"/>
    <w:rsid w:val="0026175A"/>
    <w:rsid w:val="00262967"/>
    <w:rsid w:val="00264637"/>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EB1"/>
    <w:rsid w:val="002B36D9"/>
    <w:rsid w:val="002B4FCA"/>
    <w:rsid w:val="002B527B"/>
    <w:rsid w:val="002C0752"/>
    <w:rsid w:val="002C09A0"/>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770A"/>
    <w:rsid w:val="003129FE"/>
    <w:rsid w:val="00314318"/>
    <w:rsid w:val="00314590"/>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DA6"/>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80006"/>
    <w:rsid w:val="003808E9"/>
    <w:rsid w:val="00380D89"/>
    <w:rsid w:val="00381AA7"/>
    <w:rsid w:val="00381DAE"/>
    <w:rsid w:val="003909DC"/>
    <w:rsid w:val="00391489"/>
    <w:rsid w:val="00391AF5"/>
    <w:rsid w:val="00392A80"/>
    <w:rsid w:val="00392AC0"/>
    <w:rsid w:val="003A1D95"/>
    <w:rsid w:val="003A1DC7"/>
    <w:rsid w:val="003A28D5"/>
    <w:rsid w:val="003A3CAA"/>
    <w:rsid w:val="003A458D"/>
    <w:rsid w:val="003B02B3"/>
    <w:rsid w:val="003B0F23"/>
    <w:rsid w:val="003B2EF4"/>
    <w:rsid w:val="003B45D4"/>
    <w:rsid w:val="003B516A"/>
    <w:rsid w:val="003B637A"/>
    <w:rsid w:val="003B723A"/>
    <w:rsid w:val="003C0C66"/>
    <w:rsid w:val="003C1666"/>
    <w:rsid w:val="003C2924"/>
    <w:rsid w:val="003C2EB2"/>
    <w:rsid w:val="003C39B2"/>
    <w:rsid w:val="003C5350"/>
    <w:rsid w:val="003C6E03"/>
    <w:rsid w:val="003C6F7F"/>
    <w:rsid w:val="003D09E4"/>
    <w:rsid w:val="003D1198"/>
    <w:rsid w:val="003D302C"/>
    <w:rsid w:val="003D5E61"/>
    <w:rsid w:val="003D5EB7"/>
    <w:rsid w:val="003D604E"/>
    <w:rsid w:val="003D6120"/>
    <w:rsid w:val="003D64E9"/>
    <w:rsid w:val="003E044E"/>
    <w:rsid w:val="003E0EDE"/>
    <w:rsid w:val="003E1667"/>
    <w:rsid w:val="003E1874"/>
    <w:rsid w:val="003E4E48"/>
    <w:rsid w:val="003E7F93"/>
    <w:rsid w:val="003F0A8A"/>
    <w:rsid w:val="003F4032"/>
    <w:rsid w:val="003F4E62"/>
    <w:rsid w:val="003F6BF6"/>
    <w:rsid w:val="004006EB"/>
    <w:rsid w:val="00400D61"/>
    <w:rsid w:val="004011B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0F11"/>
    <w:rsid w:val="00433175"/>
    <w:rsid w:val="00434E58"/>
    <w:rsid w:val="00437DD7"/>
    <w:rsid w:val="00442427"/>
    <w:rsid w:val="00445278"/>
    <w:rsid w:val="004453C4"/>
    <w:rsid w:val="004474E6"/>
    <w:rsid w:val="00451651"/>
    <w:rsid w:val="00452EEB"/>
    <w:rsid w:val="004533A9"/>
    <w:rsid w:val="00454096"/>
    <w:rsid w:val="00455BBA"/>
    <w:rsid w:val="004561DE"/>
    <w:rsid w:val="0045673D"/>
    <w:rsid w:val="004569A6"/>
    <w:rsid w:val="00456F7C"/>
    <w:rsid w:val="00457B0A"/>
    <w:rsid w:val="00460DBB"/>
    <w:rsid w:val="00462A13"/>
    <w:rsid w:val="00463266"/>
    <w:rsid w:val="00465FA4"/>
    <w:rsid w:val="00466DD9"/>
    <w:rsid w:val="00467A1B"/>
    <w:rsid w:val="00470CCC"/>
    <w:rsid w:val="00471C2F"/>
    <w:rsid w:val="004725C1"/>
    <w:rsid w:val="00472CF4"/>
    <w:rsid w:val="00474B2A"/>
    <w:rsid w:val="00474CDF"/>
    <w:rsid w:val="00474FF8"/>
    <w:rsid w:val="00475DAB"/>
    <w:rsid w:val="004821B4"/>
    <w:rsid w:val="004827F6"/>
    <w:rsid w:val="00484667"/>
    <w:rsid w:val="00484D31"/>
    <w:rsid w:val="00485A23"/>
    <w:rsid w:val="004860FF"/>
    <w:rsid w:val="00487709"/>
    <w:rsid w:val="00490DA7"/>
    <w:rsid w:val="004913EF"/>
    <w:rsid w:val="00491DE5"/>
    <w:rsid w:val="00494989"/>
    <w:rsid w:val="00495465"/>
    <w:rsid w:val="0049795E"/>
    <w:rsid w:val="004A05F6"/>
    <w:rsid w:val="004A0CBA"/>
    <w:rsid w:val="004A1384"/>
    <w:rsid w:val="004A205B"/>
    <w:rsid w:val="004A6080"/>
    <w:rsid w:val="004A6C68"/>
    <w:rsid w:val="004B299B"/>
    <w:rsid w:val="004B37ED"/>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42BC"/>
    <w:rsid w:val="0051520D"/>
    <w:rsid w:val="0052033D"/>
    <w:rsid w:val="005206CD"/>
    <w:rsid w:val="00520AE2"/>
    <w:rsid w:val="00523A51"/>
    <w:rsid w:val="00524D7D"/>
    <w:rsid w:val="00525C20"/>
    <w:rsid w:val="0052629D"/>
    <w:rsid w:val="005272C9"/>
    <w:rsid w:val="00527C04"/>
    <w:rsid w:val="00531FC1"/>
    <w:rsid w:val="005322AB"/>
    <w:rsid w:val="00532EDF"/>
    <w:rsid w:val="00536103"/>
    <w:rsid w:val="00542212"/>
    <w:rsid w:val="0054254F"/>
    <w:rsid w:val="005429EB"/>
    <w:rsid w:val="00545EB3"/>
    <w:rsid w:val="005478BA"/>
    <w:rsid w:val="00551DF4"/>
    <w:rsid w:val="00552B4A"/>
    <w:rsid w:val="0055688A"/>
    <w:rsid w:val="005606E6"/>
    <w:rsid w:val="005615A3"/>
    <w:rsid w:val="0056212B"/>
    <w:rsid w:val="005633D7"/>
    <w:rsid w:val="0056612C"/>
    <w:rsid w:val="0057262A"/>
    <w:rsid w:val="00573533"/>
    <w:rsid w:val="005736D5"/>
    <w:rsid w:val="005749DF"/>
    <w:rsid w:val="00575343"/>
    <w:rsid w:val="00581285"/>
    <w:rsid w:val="005815A3"/>
    <w:rsid w:val="00586E96"/>
    <w:rsid w:val="00587C18"/>
    <w:rsid w:val="005918EB"/>
    <w:rsid w:val="00595451"/>
    <w:rsid w:val="005964D0"/>
    <w:rsid w:val="00597950"/>
    <w:rsid w:val="005A1391"/>
    <w:rsid w:val="005A2DD5"/>
    <w:rsid w:val="005A7984"/>
    <w:rsid w:val="005B0FE7"/>
    <w:rsid w:val="005B2BC4"/>
    <w:rsid w:val="005B3212"/>
    <w:rsid w:val="005B577D"/>
    <w:rsid w:val="005B60A0"/>
    <w:rsid w:val="005B6733"/>
    <w:rsid w:val="005C33A5"/>
    <w:rsid w:val="005C38A6"/>
    <w:rsid w:val="005C51EF"/>
    <w:rsid w:val="005C5B49"/>
    <w:rsid w:val="005C6599"/>
    <w:rsid w:val="005D0870"/>
    <w:rsid w:val="005D6313"/>
    <w:rsid w:val="005D7297"/>
    <w:rsid w:val="005E0078"/>
    <w:rsid w:val="005E11AC"/>
    <w:rsid w:val="005E15A1"/>
    <w:rsid w:val="005E16AB"/>
    <w:rsid w:val="005E1A4B"/>
    <w:rsid w:val="005E244A"/>
    <w:rsid w:val="005E548B"/>
    <w:rsid w:val="005E7897"/>
    <w:rsid w:val="005F1A54"/>
    <w:rsid w:val="005F1A73"/>
    <w:rsid w:val="005F309F"/>
    <w:rsid w:val="005F6470"/>
    <w:rsid w:val="005F66B6"/>
    <w:rsid w:val="005F689F"/>
    <w:rsid w:val="005F71DF"/>
    <w:rsid w:val="005F7A12"/>
    <w:rsid w:val="005F7A62"/>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3A3A"/>
    <w:rsid w:val="00653C64"/>
    <w:rsid w:val="006544DF"/>
    <w:rsid w:val="00657772"/>
    <w:rsid w:val="0066295A"/>
    <w:rsid w:val="00662C77"/>
    <w:rsid w:val="006633FC"/>
    <w:rsid w:val="00663541"/>
    <w:rsid w:val="00663A82"/>
    <w:rsid w:val="00664286"/>
    <w:rsid w:val="00664848"/>
    <w:rsid w:val="00670007"/>
    <w:rsid w:val="00670F2B"/>
    <w:rsid w:val="00675116"/>
    <w:rsid w:val="00677D47"/>
    <w:rsid w:val="00680241"/>
    <w:rsid w:val="00680A14"/>
    <w:rsid w:val="006841D9"/>
    <w:rsid w:val="00684D72"/>
    <w:rsid w:val="00685E92"/>
    <w:rsid w:val="00691CD4"/>
    <w:rsid w:val="00692FE1"/>
    <w:rsid w:val="006A1037"/>
    <w:rsid w:val="006A1F78"/>
    <w:rsid w:val="006A2141"/>
    <w:rsid w:val="006A288D"/>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70021C"/>
    <w:rsid w:val="00700D22"/>
    <w:rsid w:val="00701731"/>
    <w:rsid w:val="00702BC0"/>
    <w:rsid w:val="00707EB4"/>
    <w:rsid w:val="00710679"/>
    <w:rsid w:val="00711E13"/>
    <w:rsid w:val="007141FB"/>
    <w:rsid w:val="00715996"/>
    <w:rsid w:val="0072133C"/>
    <w:rsid w:val="0072279C"/>
    <w:rsid w:val="00722A2A"/>
    <w:rsid w:val="00723E02"/>
    <w:rsid w:val="00726D45"/>
    <w:rsid w:val="0072716A"/>
    <w:rsid w:val="00727957"/>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1B63"/>
    <w:rsid w:val="00802447"/>
    <w:rsid w:val="00803CBF"/>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E52"/>
    <w:rsid w:val="00832183"/>
    <w:rsid w:val="00834285"/>
    <w:rsid w:val="00835510"/>
    <w:rsid w:val="00837325"/>
    <w:rsid w:val="008377BC"/>
    <w:rsid w:val="00837F3C"/>
    <w:rsid w:val="00841A81"/>
    <w:rsid w:val="00842B65"/>
    <w:rsid w:val="00842DCF"/>
    <w:rsid w:val="008431DA"/>
    <w:rsid w:val="0084353F"/>
    <w:rsid w:val="008435E8"/>
    <w:rsid w:val="0084386B"/>
    <w:rsid w:val="0084733B"/>
    <w:rsid w:val="00847D1D"/>
    <w:rsid w:val="0085080B"/>
    <w:rsid w:val="008535A7"/>
    <w:rsid w:val="00854220"/>
    <w:rsid w:val="00854E3C"/>
    <w:rsid w:val="008551C9"/>
    <w:rsid w:val="008571F5"/>
    <w:rsid w:val="008604B8"/>
    <w:rsid w:val="008616E7"/>
    <w:rsid w:val="00861D8E"/>
    <w:rsid w:val="00863EE7"/>
    <w:rsid w:val="008644EE"/>
    <w:rsid w:val="0087142A"/>
    <w:rsid w:val="0087275A"/>
    <w:rsid w:val="00873D23"/>
    <w:rsid w:val="00873DD3"/>
    <w:rsid w:val="00874CC8"/>
    <w:rsid w:val="0087522F"/>
    <w:rsid w:val="00876D22"/>
    <w:rsid w:val="008808DD"/>
    <w:rsid w:val="0088174E"/>
    <w:rsid w:val="00882B1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7642"/>
    <w:rsid w:val="008D7C5E"/>
    <w:rsid w:val="008E4980"/>
    <w:rsid w:val="008E56FD"/>
    <w:rsid w:val="008E58E2"/>
    <w:rsid w:val="008E5C7B"/>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47B8F"/>
    <w:rsid w:val="009509BB"/>
    <w:rsid w:val="00952096"/>
    <w:rsid w:val="00952BFD"/>
    <w:rsid w:val="00952EB5"/>
    <w:rsid w:val="00953988"/>
    <w:rsid w:val="00956392"/>
    <w:rsid w:val="00960332"/>
    <w:rsid w:val="009613D0"/>
    <w:rsid w:val="00962047"/>
    <w:rsid w:val="009631E5"/>
    <w:rsid w:val="00963526"/>
    <w:rsid w:val="009657E3"/>
    <w:rsid w:val="00966EEA"/>
    <w:rsid w:val="00967B8C"/>
    <w:rsid w:val="009714AE"/>
    <w:rsid w:val="009735AE"/>
    <w:rsid w:val="009748F9"/>
    <w:rsid w:val="00980B21"/>
    <w:rsid w:val="00982725"/>
    <w:rsid w:val="0098288F"/>
    <w:rsid w:val="00982903"/>
    <w:rsid w:val="00983664"/>
    <w:rsid w:val="00983A12"/>
    <w:rsid w:val="00984D0E"/>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E7B10"/>
    <w:rsid w:val="009F237D"/>
    <w:rsid w:val="009F2895"/>
    <w:rsid w:val="009F6DB3"/>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93C"/>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63B6"/>
    <w:rsid w:val="00A97002"/>
    <w:rsid w:val="00AA0F40"/>
    <w:rsid w:val="00AA16D4"/>
    <w:rsid w:val="00AA2B87"/>
    <w:rsid w:val="00AA2C4A"/>
    <w:rsid w:val="00AA376D"/>
    <w:rsid w:val="00AB0CF5"/>
    <w:rsid w:val="00AB1756"/>
    <w:rsid w:val="00AB40AC"/>
    <w:rsid w:val="00AB5A20"/>
    <w:rsid w:val="00AB67CC"/>
    <w:rsid w:val="00AB6EAC"/>
    <w:rsid w:val="00AB6F21"/>
    <w:rsid w:val="00AC1303"/>
    <w:rsid w:val="00AC3EE8"/>
    <w:rsid w:val="00AC40EC"/>
    <w:rsid w:val="00AC4FF4"/>
    <w:rsid w:val="00AC5A02"/>
    <w:rsid w:val="00AC5BC7"/>
    <w:rsid w:val="00AC7210"/>
    <w:rsid w:val="00AC745A"/>
    <w:rsid w:val="00AC772B"/>
    <w:rsid w:val="00AC7C62"/>
    <w:rsid w:val="00AD1B5E"/>
    <w:rsid w:val="00AD1BD7"/>
    <w:rsid w:val="00AD74A6"/>
    <w:rsid w:val="00AD76FB"/>
    <w:rsid w:val="00AD780F"/>
    <w:rsid w:val="00AD7F49"/>
    <w:rsid w:val="00AE06F6"/>
    <w:rsid w:val="00AE2316"/>
    <w:rsid w:val="00AE4672"/>
    <w:rsid w:val="00AE46BE"/>
    <w:rsid w:val="00AE56F9"/>
    <w:rsid w:val="00AE7AFC"/>
    <w:rsid w:val="00AF02CE"/>
    <w:rsid w:val="00AF0AF3"/>
    <w:rsid w:val="00AF10DF"/>
    <w:rsid w:val="00AF2797"/>
    <w:rsid w:val="00AF38FE"/>
    <w:rsid w:val="00AF4C66"/>
    <w:rsid w:val="00AF7884"/>
    <w:rsid w:val="00B024B2"/>
    <w:rsid w:val="00B02A80"/>
    <w:rsid w:val="00B02BA0"/>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18AA"/>
    <w:rsid w:val="00B92E8D"/>
    <w:rsid w:val="00B93B52"/>
    <w:rsid w:val="00B943C3"/>
    <w:rsid w:val="00B95587"/>
    <w:rsid w:val="00B95E9C"/>
    <w:rsid w:val="00B9652F"/>
    <w:rsid w:val="00BA2EF1"/>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BF61E4"/>
    <w:rsid w:val="00C00F04"/>
    <w:rsid w:val="00C06451"/>
    <w:rsid w:val="00C07D0F"/>
    <w:rsid w:val="00C108CD"/>
    <w:rsid w:val="00C108DD"/>
    <w:rsid w:val="00C1139F"/>
    <w:rsid w:val="00C12BD9"/>
    <w:rsid w:val="00C13058"/>
    <w:rsid w:val="00C14470"/>
    <w:rsid w:val="00C152AD"/>
    <w:rsid w:val="00C15875"/>
    <w:rsid w:val="00C17A52"/>
    <w:rsid w:val="00C21992"/>
    <w:rsid w:val="00C23B53"/>
    <w:rsid w:val="00C246B9"/>
    <w:rsid w:val="00C248C1"/>
    <w:rsid w:val="00C2491C"/>
    <w:rsid w:val="00C279A6"/>
    <w:rsid w:val="00C3082D"/>
    <w:rsid w:val="00C358ED"/>
    <w:rsid w:val="00C3616C"/>
    <w:rsid w:val="00C362D2"/>
    <w:rsid w:val="00C36587"/>
    <w:rsid w:val="00C377B6"/>
    <w:rsid w:val="00C37C43"/>
    <w:rsid w:val="00C40274"/>
    <w:rsid w:val="00C41DBC"/>
    <w:rsid w:val="00C4252B"/>
    <w:rsid w:val="00C44A3D"/>
    <w:rsid w:val="00C463A2"/>
    <w:rsid w:val="00C471D2"/>
    <w:rsid w:val="00C5286A"/>
    <w:rsid w:val="00C52AE2"/>
    <w:rsid w:val="00C53451"/>
    <w:rsid w:val="00C5423E"/>
    <w:rsid w:val="00C54F22"/>
    <w:rsid w:val="00C60C64"/>
    <w:rsid w:val="00C61534"/>
    <w:rsid w:val="00C648E6"/>
    <w:rsid w:val="00C649E3"/>
    <w:rsid w:val="00C64A2D"/>
    <w:rsid w:val="00C64AE5"/>
    <w:rsid w:val="00C66108"/>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6B5"/>
    <w:rsid w:val="00D01E4E"/>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1C73"/>
    <w:rsid w:val="00D32BF5"/>
    <w:rsid w:val="00D33334"/>
    <w:rsid w:val="00D3418D"/>
    <w:rsid w:val="00D3465D"/>
    <w:rsid w:val="00D40E0C"/>
    <w:rsid w:val="00D4159A"/>
    <w:rsid w:val="00D42140"/>
    <w:rsid w:val="00D43EBB"/>
    <w:rsid w:val="00D45505"/>
    <w:rsid w:val="00D4795A"/>
    <w:rsid w:val="00D47AEF"/>
    <w:rsid w:val="00D546BC"/>
    <w:rsid w:val="00D54778"/>
    <w:rsid w:val="00D5799C"/>
    <w:rsid w:val="00D611E6"/>
    <w:rsid w:val="00D6243E"/>
    <w:rsid w:val="00D63C2C"/>
    <w:rsid w:val="00D660A6"/>
    <w:rsid w:val="00D66C7C"/>
    <w:rsid w:val="00D721D7"/>
    <w:rsid w:val="00D755A8"/>
    <w:rsid w:val="00D808D2"/>
    <w:rsid w:val="00D81413"/>
    <w:rsid w:val="00D8185D"/>
    <w:rsid w:val="00D84AD3"/>
    <w:rsid w:val="00D86C98"/>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34"/>
    <w:rsid w:val="00DC034D"/>
    <w:rsid w:val="00DC1F5A"/>
    <w:rsid w:val="00DC2C45"/>
    <w:rsid w:val="00DC35F7"/>
    <w:rsid w:val="00DC36EA"/>
    <w:rsid w:val="00DC3E9F"/>
    <w:rsid w:val="00DC5324"/>
    <w:rsid w:val="00DC541C"/>
    <w:rsid w:val="00DC66F8"/>
    <w:rsid w:val="00DC74E5"/>
    <w:rsid w:val="00DC7FE6"/>
    <w:rsid w:val="00DD1152"/>
    <w:rsid w:val="00DD78C7"/>
    <w:rsid w:val="00DE2372"/>
    <w:rsid w:val="00DE426B"/>
    <w:rsid w:val="00DE5002"/>
    <w:rsid w:val="00DF4929"/>
    <w:rsid w:val="00DF7CB7"/>
    <w:rsid w:val="00E002CD"/>
    <w:rsid w:val="00E01C00"/>
    <w:rsid w:val="00E0359A"/>
    <w:rsid w:val="00E039F9"/>
    <w:rsid w:val="00E03FB4"/>
    <w:rsid w:val="00E0556E"/>
    <w:rsid w:val="00E056C6"/>
    <w:rsid w:val="00E06EF2"/>
    <w:rsid w:val="00E07BF0"/>
    <w:rsid w:val="00E07C0A"/>
    <w:rsid w:val="00E14C0D"/>
    <w:rsid w:val="00E16052"/>
    <w:rsid w:val="00E22FD1"/>
    <w:rsid w:val="00E23673"/>
    <w:rsid w:val="00E24217"/>
    <w:rsid w:val="00E245A6"/>
    <w:rsid w:val="00E247A5"/>
    <w:rsid w:val="00E25168"/>
    <w:rsid w:val="00E25692"/>
    <w:rsid w:val="00E25B7A"/>
    <w:rsid w:val="00E26934"/>
    <w:rsid w:val="00E27D3B"/>
    <w:rsid w:val="00E313B8"/>
    <w:rsid w:val="00E32BCD"/>
    <w:rsid w:val="00E34CC8"/>
    <w:rsid w:val="00E34D78"/>
    <w:rsid w:val="00E36086"/>
    <w:rsid w:val="00E372AF"/>
    <w:rsid w:val="00E37895"/>
    <w:rsid w:val="00E37A6C"/>
    <w:rsid w:val="00E37A86"/>
    <w:rsid w:val="00E414B3"/>
    <w:rsid w:val="00E43956"/>
    <w:rsid w:val="00E448E3"/>
    <w:rsid w:val="00E45476"/>
    <w:rsid w:val="00E50BB1"/>
    <w:rsid w:val="00E52690"/>
    <w:rsid w:val="00E54153"/>
    <w:rsid w:val="00E560C8"/>
    <w:rsid w:val="00E602D4"/>
    <w:rsid w:val="00E60EE5"/>
    <w:rsid w:val="00E61893"/>
    <w:rsid w:val="00E666C8"/>
    <w:rsid w:val="00E675A6"/>
    <w:rsid w:val="00E715FA"/>
    <w:rsid w:val="00E71BE4"/>
    <w:rsid w:val="00E72419"/>
    <w:rsid w:val="00E75221"/>
    <w:rsid w:val="00E776C0"/>
    <w:rsid w:val="00E77CD7"/>
    <w:rsid w:val="00E808F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F06F8"/>
    <w:rsid w:val="00EF0D28"/>
    <w:rsid w:val="00EF22FD"/>
    <w:rsid w:val="00EF2386"/>
    <w:rsid w:val="00EF401C"/>
    <w:rsid w:val="00EF587D"/>
    <w:rsid w:val="00F006C0"/>
    <w:rsid w:val="00F0087B"/>
    <w:rsid w:val="00F01692"/>
    <w:rsid w:val="00F02570"/>
    <w:rsid w:val="00F04AEE"/>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43FE"/>
    <w:rsid w:val="00F46C55"/>
    <w:rsid w:val="00F471C7"/>
    <w:rsid w:val="00F52178"/>
    <w:rsid w:val="00F52583"/>
    <w:rsid w:val="00F52F57"/>
    <w:rsid w:val="00F54576"/>
    <w:rsid w:val="00F54F29"/>
    <w:rsid w:val="00F57E6F"/>
    <w:rsid w:val="00F60813"/>
    <w:rsid w:val="00F60F51"/>
    <w:rsid w:val="00F628EF"/>
    <w:rsid w:val="00F63836"/>
    <w:rsid w:val="00F63B2E"/>
    <w:rsid w:val="00F648EA"/>
    <w:rsid w:val="00F664E1"/>
    <w:rsid w:val="00F66BAE"/>
    <w:rsid w:val="00F66BC9"/>
    <w:rsid w:val="00F67DF6"/>
    <w:rsid w:val="00F71810"/>
    <w:rsid w:val="00F7332A"/>
    <w:rsid w:val="00F73582"/>
    <w:rsid w:val="00F740BD"/>
    <w:rsid w:val="00F74CA9"/>
    <w:rsid w:val="00F74D2D"/>
    <w:rsid w:val="00F771C0"/>
    <w:rsid w:val="00F809B8"/>
    <w:rsid w:val="00F83B06"/>
    <w:rsid w:val="00F84AFF"/>
    <w:rsid w:val="00F84E0E"/>
    <w:rsid w:val="00F870A4"/>
    <w:rsid w:val="00F87D42"/>
    <w:rsid w:val="00F93AAD"/>
    <w:rsid w:val="00F93FD6"/>
    <w:rsid w:val="00F946F8"/>
    <w:rsid w:val="00FA094A"/>
    <w:rsid w:val="00FA15B4"/>
    <w:rsid w:val="00FA1832"/>
    <w:rsid w:val="00FA581D"/>
    <w:rsid w:val="00FA5E59"/>
    <w:rsid w:val="00FA69A1"/>
    <w:rsid w:val="00FA6B66"/>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2CEB"/>
    <w:rsid w:val="00FD48C3"/>
    <w:rsid w:val="00FD4BC6"/>
    <w:rsid w:val="00FD5BAE"/>
    <w:rsid w:val="00FD60CC"/>
    <w:rsid w:val="00FD7489"/>
    <w:rsid w:val="00FE0C9C"/>
    <w:rsid w:val="00FE15F8"/>
    <w:rsid w:val="00FE3107"/>
    <w:rsid w:val="00FE3F01"/>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12065409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414976632">
      <w:bodyDiv w:val="1"/>
      <w:marLeft w:val="0"/>
      <w:marRight w:val="0"/>
      <w:marTop w:val="0"/>
      <w:marBottom w:val="0"/>
      <w:divBdr>
        <w:top w:val="none" w:sz="0" w:space="0" w:color="auto"/>
        <w:left w:val="none" w:sz="0" w:space="0" w:color="auto"/>
        <w:bottom w:val="none" w:sz="0" w:space="0" w:color="auto"/>
        <w:right w:val="none" w:sz="0" w:space="0" w:color="auto"/>
      </w:divBdr>
    </w:div>
    <w:div w:id="512259763">
      <w:bodyDiv w:val="1"/>
      <w:marLeft w:val="0"/>
      <w:marRight w:val="0"/>
      <w:marTop w:val="0"/>
      <w:marBottom w:val="0"/>
      <w:divBdr>
        <w:top w:val="none" w:sz="0" w:space="0" w:color="auto"/>
        <w:left w:val="none" w:sz="0" w:space="0" w:color="auto"/>
        <w:bottom w:val="none" w:sz="0" w:space="0" w:color="auto"/>
        <w:right w:val="none" w:sz="0" w:space="0" w:color="auto"/>
      </w:divBdr>
    </w:div>
    <w:div w:id="751969328">
      <w:bodyDiv w:val="1"/>
      <w:marLeft w:val="0"/>
      <w:marRight w:val="0"/>
      <w:marTop w:val="0"/>
      <w:marBottom w:val="0"/>
      <w:divBdr>
        <w:top w:val="none" w:sz="0" w:space="0" w:color="auto"/>
        <w:left w:val="none" w:sz="0" w:space="0" w:color="auto"/>
        <w:bottom w:val="none" w:sz="0" w:space="0" w:color="auto"/>
        <w:right w:val="none" w:sz="0" w:space="0" w:color="auto"/>
      </w:divBdr>
    </w:div>
    <w:div w:id="794064467">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024700813">
      <w:bodyDiv w:val="1"/>
      <w:marLeft w:val="0"/>
      <w:marRight w:val="0"/>
      <w:marTop w:val="0"/>
      <w:marBottom w:val="0"/>
      <w:divBdr>
        <w:top w:val="none" w:sz="0" w:space="0" w:color="auto"/>
        <w:left w:val="none" w:sz="0" w:space="0" w:color="auto"/>
        <w:bottom w:val="none" w:sz="0" w:space="0" w:color="auto"/>
        <w:right w:val="none" w:sz="0" w:space="0" w:color="auto"/>
      </w:divBdr>
    </w:div>
    <w:div w:id="210731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AB6CB-0CB3-4129-B713-3CD8045B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25</Pages>
  <Words>9700</Words>
  <Characters>55290</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64861</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85</cp:revision>
  <cp:lastPrinted>2012-12-18T07:49:00Z</cp:lastPrinted>
  <dcterms:created xsi:type="dcterms:W3CDTF">2013-04-23T11:34:00Z</dcterms:created>
  <dcterms:modified xsi:type="dcterms:W3CDTF">2013-06-13T04:31:00Z</dcterms:modified>
</cp:coreProperties>
</file>