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B6" w:rsidRPr="00DD5EEB" w:rsidRDefault="000A63B6" w:rsidP="000A63B6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416183284"/>
      <w:bookmarkStart w:id="1" w:name="_Toc416446656"/>
      <w:bookmarkStart w:id="2" w:name="_Toc416683184"/>
      <w:r w:rsidRPr="00DD5EEB">
        <w:rPr>
          <w:b/>
          <w:sz w:val="28"/>
          <w:szCs w:val="28"/>
        </w:rPr>
        <w:t>«ПРОЕКТ ДОГОВОРА»</w:t>
      </w:r>
      <w:bookmarkEnd w:id="0"/>
      <w:bookmarkEnd w:id="1"/>
      <w:bookmarkEnd w:id="2"/>
    </w:p>
    <w:p w:rsidR="000A63B6" w:rsidRPr="00406CAB" w:rsidRDefault="000A63B6" w:rsidP="000A63B6">
      <w:pPr>
        <w:spacing w:before="120"/>
      </w:pPr>
      <w:bookmarkStart w:id="3" w:name="_Ref122726520"/>
      <w:r w:rsidRPr="00406CAB">
        <w:t>г. Екатеринбург</w:t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  <w:t xml:space="preserve">        </w:t>
      </w:r>
      <w:r>
        <w:t xml:space="preserve">                         </w:t>
      </w:r>
      <w:r w:rsidRPr="00406CAB">
        <w:t xml:space="preserve">  «___» _______ 201</w:t>
      </w:r>
      <w:r>
        <w:t>5</w:t>
      </w:r>
      <w:r w:rsidRPr="00406CAB">
        <w:t>г.</w:t>
      </w:r>
    </w:p>
    <w:p w:rsidR="000A63B6" w:rsidRPr="00406CAB" w:rsidRDefault="000A63B6" w:rsidP="000A63B6">
      <w:pPr>
        <w:spacing w:before="120"/>
        <w:ind w:right="-5" w:firstLine="567"/>
        <w:contextualSpacing/>
        <w:jc w:val="both"/>
      </w:pPr>
      <w:r w:rsidRPr="00406CAB">
        <w:rPr>
          <w:b/>
        </w:rPr>
        <w:t>Федеральное государственное унитарное предприятие «Уральский электромеханический завод»</w:t>
      </w:r>
      <w:r w:rsidRPr="00406CAB">
        <w:t>, именуемое в дальнейшем «Заказчик», в лице генерального директора  Ковязина Константина Александровича, действующего на основании Устава,  с одной стороны и _____________________</w:t>
      </w:r>
      <w:r w:rsidRPr="00406CAB">
        <w:rPr>
          <w:b/>
        </w:rPr>
        <w:t>,</w:t>
      </w:r>
      <w:r w:rsidRPr="00406CAB">
        <w:t xml:space="preserve"> именуемое в дальнейшем «Подрядчик», в лице ______________________________, действующего на основании _________________, с другой стороны,  далее именуемые Стороны, на основании протокола оценки и сопоставления заявок от ___________ № _____________ заключили настоящий договор о нижеследующем:</w:t>
      </w:r>
    </w:p>
    <w:p w:rsidR="000A63B6" w:rsidRPr="00E37DD2" w:rsidRDefault="000A63B6" w:rsidP="000A63B6">
      <w:pPr>
        <w:spacing w:before="120"/>
        <w:ind w:right="-5" w:firstLine="567"/>
        <w:contextualSpacing/>
        <w:jc w:val="both"/>
        <w:rPr>
          <w:sz w:val="12"/>
          <w:szCs w:val="12"/>
        </w:rPr>
      </w:pPr>
    </w:p>
    <w:p w:rsidR="000A63B6" w:rsidRPr="00406CAB" w:rsidRDefault="000A63B6" w:rsidP="000A63B6">
      <w:pPr>
        <w:spacing w:before="120"/>
        <w:ind w:left="405"/>
        <w:contextualSpacing/>
        <w:jc w:val="center"/>
        <w:rPr>
          <w:b/>
        </w:rPr>
      </w:pPr>
      <w:r>
        <w:rPr>
          <w:b/>
        </w:rPr>
        <w:t>1.</w:t>
      </w:r>
      <w:r w:rsidRPr="00406CAB">
        <w:rPr>
          <w:b/>
        </w:rPr>
        <w:t>Предмет договора</w:t>
      </w:r>
    </w:p>
    <w:p w:rsidR="000A63B6" w:rsidRPr="002750B2" w:rsidRDefault="000A63B6" w:rsidP="000A63B6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2750B2">
        <w:t>Заказчик поручает, а Подрядчик принимает на себя обязательство выполнить работы по</w:t>
      </w:r>
      <w:r w:rsidRPr="00693FCB">
        <w:t xml:space="preserve"> </w:t>
      </w:r>
      <w:r>
        <w:t xml:space="preserve">модернизации инженерных сооружений систем физической защиты </w:t>
      </w:r>
      <w:r w:rsidRPr="00585921">
        <w:t>ФГУП «Уральский электромеханический завод» по адресу г. Екатеринбург, ул. Студенческая, 9</w:t>
      </w:r>
      <w:r w:rsidRPr="002750B2">
        <w:t>, в соответствии с утвержденным Локальным  сметным расчетом (Приложение № 1) и тех.заданием (Приложение №2), являющимся неотъемлемой частью настоящего договора.</w:t>
      </w:r>
    </w:p>
    <w:p w:rsidR="000A63B6" w:rsidRPr="00406CAB" w:rsidRDefault="000A63B6" w:rsidP="000A63B6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>
        <w:t xml:space="preserve"> </w:t>
      </w: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0A63B6" w:rsidRPr="006F2D6B" w:rsidRDefault="000A63B6" w:rsidP="000A63B6">
      <w:pPr>
        <w:pStyle w:val="a4"/>
        <w:tabs>
          <w:tab w:val="num" w:pos="1134"/>
        </w:tabs>
        <w:spacing w:before="120"/>
        <w:ind w:left="540" w:firstLine="0"/>
        <w:contextualSpacing/>
        <w:rPr>
          <w:sz w:val="10"/>
          <w:szCs w:val="10"/>
        </w:rPr>
      </w:pPr>
    </w:p>
    <w:p w:rsidR="000A63B6" w:rsidRPr="00406CAB" w:rsidRDefault="000A63B6" w:rsidP="000A63B6">
      <w:pPr>
        <w:pStyle w:val="a4"/>
        <w:tabs>
          <w:tab w:val="left" w:pos="1134"/>
        </w:tabs>
        <w:spacing w:before="120" w:line="360" w:lineRule="auto"/>
        <w:ind w:left="567" w:firstLine="0"/>
        <w:contextualSpacing/>
        <w:jc w:val="center"/>
        <w:rPr>
          <w:b/>
        </w:rPr>
      </w:pPr>
      <w:r>
        <w:rPr>
          <w:b/>
        </w:rPr>
        <w:t>2.</w:t>
      </w:r>
      <w:r w:rsidRPr="00406CAB">
        <w:rPr>
          <w:b/>
        </w:rPr>
        <w:t>Стоимость  работ и порядок расчетов</w:t>
      </w:r>
    </w:p>
    <w:p w:rsidR="000A63B6" w:rsidRPr="00406CAB" w:rsidRDefault="000A63B6" w:rsidP="000A63B6">
      <w:pPr>
        <w:ind w:right="57" w:firstLine="510"/>
        <w:contextualSpacing/>
        <w:jc w:val="both"/>
        <w:rPr>
          <w:b/>
          <w:bCs/>
          <w:i/>
        </w:rPr>
      </w:pPr>
      <w:r w:rsidRPr="00406CAB">
        <w:t>2.1.Стоимость работ по настоящему договору определена Локальным сметным расчетом  (Приложение № 1) и составляет ________________  (_______________________) руб. ___ коп</w:t>
      </w:r>
      <w:r w:rsidRPr="00406CAB">
        <w:rPr>
          <w:bCs/>
        </w:rPr>
        <w:t>., в т.ч. НДС 18%.</w:t>
      </w:r>
    </w:p>
    <w:p w:rsidR="000A63B6" w:rsidRPr="00406CAB" w:rsidRDefault="000A63B6" w:rsidP="000A63B6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Заказчик производит оплату за фактически выполненные </w:t>
      </w:r>
      <w:r>
        <w:t>этапы работ</w:t>
      </w:r>
      <w:r w:rsidRPr="00406CAB">
        <w:t xml:space="preserve">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0A63B6" w:rsidRDefault="000A63B6" w:rsidP="000A63B6">
      <w:pPr>
        <w:tabs>
          <w:tab w:val="left" w:pos="1134"/>
        </w:tabs>
        <w:spacing w:before="120"/>
        <w:ind w:firstLine="510"/>
        <w:contextualSpacing/>
        <w:jc w:val="both"/>
      </w:pPr>
      <w:r w:rsidRPr="00406CAB">
        <w:t>2.3.   Датой оплаты по п. 2.2 настоящего договора считается дата списания денежных средств  с расчетного счета Заказчика.</w:t>
      </w:r>
    </w:p>
    <w:p w:rsidR="000A63B6" w:rsidRPr="00E37DD2" w:rsidRDefault="000A63B6" w:rsidP="000A63B6">
      <w:pPr>
        <w:tabs>
          <w:tab w:val="left" w:pos="1134"/>
        </w:tabs>
        <w:spacing w:before="120"/>
        <w:ind w:firstLine="510"/>
        <w:contextualSpacing/>
        <w:jc w:val="both"/>
        <w:rPr>
          <w:sz w:val="12"/>
          <w:szCs w:val="12"/>
        </w:rPr>
      </w:pPr>
    </w:p>
    <w:p w:rsidR="000A63B6" w:rsidRPr="00406CAB" w:rsidRDefault="000A63B6" w:rsidP="000A63B6">
      <w:pPr>
        <w:pStyle w:val="a4"/>
        <w:tabs>
          <w:tab w:val="left" w:pos="1134"/>
        </w:tabs>
        <w:spacing w:before="120"/>
        <w:ind w:left="567" w:firstLine="0"/>
        <w:contextualSpacing/>
        <w:jc w:val="center"/>
        <w:rPr>
          <w:b/>
        </w:rPr>
      </w:pPr>
      <w:r>
        <w:rPr>
          <w:b/>
        </w:rPr>
        <w:t>3.</w:t>
      </w:r>
      <w:r w:rsidRPr="00406CAB">
        <w:rPr>
          <w:b/>
        </w:rPr>
        <w:t>Права и обязанности  сторон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0A63B6" w:rsidRPr="00E37DD2" w:rsidRDefault="000A63B6" w:rsidP="000A63B6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0A63B6" w:rsidRDefault="000A63B6" w:rsidP="000A63B6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СНиП, ТУ, РД  и имеющие необходимые сертификаты. 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 xml:space="preserve"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согласованном сторонами Локальном сметном </w:t>
      </w:r>
      <w:r w:rsidRPr="00406CAB">
        <w:lastRenderedPageBreak/>
        <w:t>расчете, а также работ,</w:t>
      </w:r>
      <w:r>
        <w:t xml:space="preserve"> </w:t>
      </w:r>
      <w:r w:rsidRPr="00406CAB">
        <w:t>выполнение которых может привести к увеличению стоимости и (или) сроков, установленных в настоящем договоре.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 xml:space="preserve">3.2.4.  Согласовывать с Заказчиком порядок ведения работ на объекте и обеспечивать его выполнение. </w:t>
      </w:r>
    </w:p>
    <w:p w:rsidR="000A63B6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0A63B6" w:rsidRPr="006F2D6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F2D6B">
        <w:t>3.2.6.</w:t>
      </w:r>
      <w:r w:rsidRPr="006F2D6B">
        <w:tab/>
        <w:t>Предоставить документы по отсутствию задолж</w:t>
      </w:r>
      <w:r>
        <w:t>ен</w:t>
      </w:r>
      <w:r w:rsidRPr="006F2D6B">
        <w:t>ности по уплате налогов, сборов</w:t>
      </w:r>
      <w:r>
        <w:t>,</w:t>
      </w:r>
      <w:r w:rsidRPr="006F2D6B">
        <w:t xml:space="preserve"> пеней и штрафов, размер которой превышает двадцать пять процентов балансовой стоимости активов, а именно</w:t>
      </w:r>
    </w:p>
    <w:p w:rsidR="000A63B6" w:rsidRPr="006F2D6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F2D6B">
        <w:t>Копию справки об исполнении налогоплательщиком обязан</w:t>
      </w:r>
      <w:r>
        <w:t>ности по уплате налогов, сборов,</w:t>
      </w:r>
      <w:r w:rsidRPr="006F2D6B">
        <w:t xml:space="preserve"> п</w:t>
      </w:r>
      <w:r>
        <w:t>е</w:t>
      </w:r>
      <w:r w:rsidRPr="006F2D6B">
        <w:t xml:space="preserve">ней, штрафов, выданной налоговым органом не ранее, чем </w:t>
      </w:r>
      <w:r>
        <w:t xml:space="preserve">за </w:t>
      </w:r>
      <w:r w:rsidRPr="006F2D6B">
        <w:t xml:space="preserve">60 дней </w:t>
      </w:r>
      <w:r>
        <w:t>д</w:t>
      </w:r>
      <w:r w:rsidRPr="006F2D6B">
        <w:t>о дня заключения договора, подтверждающей отсутствие задолж</w:t>
      </w:r>
      <w:r>
        <w:t>ен</w:t>
      </w:r>
      <w:r w:rsidRPr="006F2D6B">
        <w:t>ности по уплате налогов, сборов, пеней и штрафов</w:t>
      </w:r>
      <w:r>
        <w:t xml:space="preserve">. </w:t>
      </w:r>
    </w:p>
    <w:p w:rsidR="000A63B6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F2D6B">
        <w:t xml:space="preserve">3.2.7 При наличии в справке положений о неисполненной обязанности по уплате налогов, сборов, пеней и штрафов </w:t>
      </w:r>
      <w:r>
        <w:t>справка должна содержать приложение,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предоставляются:</w:t>
      </w:r>
    </w:p>
    <w:p w:rsidR="000A63B6" w:rsidRPr="006F2D6B" w:rsidRDefault="000A63B6" w:rsidP="000A63B6">
      <w:pPr>
        <w:pStyle w:val="23"/>
        <w:spacing w:line="240" w:lineRule="auto"/>
        <w:ind w:firstLine="540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договора.</w:t>
      </w:r>
    </w:p>
    <w:p w:rsidR="000A63B6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F2D6B">
        <w:t>- Копию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0A63B6" w:rsidRPr="006F2D6B" w:rsidRDefault="000A63B6" w:rsidP="000A63B6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0A63B6" w:rsidRPr="00686268" w:rsidRDefault="000A63B6" w:rsidP="000A63B6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0A63B6" w:rsidRPr="00686268" w:rsidRDefault="000A63B6" w:rsidP="000A63B6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0A63B6" w:rsidRPr="00686268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0A63B6" w:rsidRPr="00686268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(ПОС),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0A63B6" w:rsidRPr="00686268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86268">
        <w:t>Заказчик совместно с представителем Подрядчика оформляют акт передачи помещения, подлежащего ремон</w:t>
      </w:r>
      <w:r>
        <w:t>ту, на время строительных работ</w:t>
      </w:r>
      <w:r w:rsidRPr="00686268">
        <w:t xml:space="preserve"> под ответственность Подр</w:t>
      </w:r>
      <w:r>
        <w:t>ядчика</w:t>
      </w:r>
      <w:r w:rsidRPr="00686268">
        <w:t xml:space="preserve"> с условием выполнения правил ОТ. При нарушениях правил ОТ представители Заказчика имеют право приостановить проведение работ до устранения нарушений.   </w:t>
      </w:r>
    </w:p>
    <w:p w:rsidR="000A63B6" w:rsidRPr="00686268" w:rsidRDefault="000A63B6" w:rsidP="000A63B6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0A63B6" w:rsidRPr="00686268" w:rsidRDefault="000A63B6" w:rsidP="000A63B6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>В случае выявления Заказчиком, в резул</w:t>
      </w:r>
      <w:r>
        <w:t>ьтате проверки или иным образом</w:t>
      </w:r>
      <w:r w:rsidRPr="00686268">
        <w:t xml:space="preserve">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(п. 2.3.3 СУОТ 2012 ФГУП УЭМЗ).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lastRenderedPageBreak/>
        <w:t>3.3.6. Силами своих инспекционных служб обеспечить проверку: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>- состояния технической, пожарной, радиационной безопасности;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>Срок проведения проверок – в течение 2 недель после начала работ.</w:t>
      </w:r>
    </w:p>
    <w:p w:rsidR="000A63B6" w:rsidRDefault="000A63B6" w:rsidP="000A63B6">
      <w:pPr>
        <w:tabs>
          <w:tab w:val="left" w:pos="142"/>
        </w:tabs>
        <w:ind w:firstLine="567"/>
        <w:contextualSpacing/>
      </w:pP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</w:t>
      </w:r>
      <w:r>
        <w:t>нных пп. 3.3.4</w:t>
      </w:r>
      <w:r w:rsidRPr="00686268">
        <w:t>. Договора, с приглашением представителей Заказчика.</w:t>
      </w:r>
    </w:p>
    <w:p w:rsidR="000A63B6" w:rsidRPr="00686268" w:rsidRDefault="000A63B6" w:rsidP="000A63B6">
      <w:pPr>
        <w:tabs>
          <w:tab w:val="left" w:pos="142"/>
        </w:tabs>
        <w:ind w:firstLine="567"/>
        <w:contextualSpacing/>
      </w:pPr>
      <w:r w:rsidRPr="00686268">
        <w:t xml:space="preserve">  Срок проведения проверок – в течение всего времени производства работ.</w:t>
      </w:r>
    </w:p>
    <w:p w:rsidR="000A63B6" w:rsidRPr="00686268" w:rsidRDefault="000A63B6" w:rsidP="000A63B6">
      <w:pPr>
        <w:tabs>
          <w:tab w:val="left" w:pos="0"/>
        </w:tabs>
        <w:contextualSpacing/>
      </w:pPr>
      <w:r w:rsidRPr="00686268">
        <w:t xml:space="preserve">          3.3.8. В случае угрозы возникновения аварий и несчастных случаев останавливать производство работ и принимать необходимые меры.</w:t>
      </w:r>
    </w:p>
    <w:p w:rsidR="000A63B6" w:rsidRPr="00686268" w:rsidRDefault="000A63B6" w:rsidP="000A63B6">
      <w:pPr>
        <w:tabs>
          <w:tab w:val="left" w:pos="142"/>
        </w:tabs>
        <w:contextualSpacing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0A63B6" w:rsidRPr="00686268" w:rsidRDefault="000A63B6" w:rsidP="000A63B6">
      <w:pPr>
        <w:tabs>
          <w:tab w:val="left" w:pos="142"/>
        </w:tabs>
        <w:contextualSpacing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пп. 3.3.5. Договора, и информировать Заказчика об их исполнении.</w:t>
      </w:r>
    </w:p>
    <w:p w:rsidR="000A63B6" w:rsidRPr="00686268" w:rsidRDefault="000A63B6" w:rsidP="000A63B6">
      <w:pPr>
        <w:tabs>
          <w:tab w:val="left" w:pos="142"/>
        </w:tabs>
        <w:contextualSpacing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0A63B6" w:rsidRPr="00DB2E22" w:rsidRDefault="000A63B6" w:rsidP="000A63B6">
      <w:pPr>
        <w:tabs>
          <w:tab w:val="left" w:pos="142"/>
        </w:tabs>
        <w:contextualSpacing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0A63B6" w:rsidRPr="00DB2E22" w:rsidRDefault="000A63B6" w:rsidP="000A63B6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0A63B6" w:rsidRDefault="000A63B6" w:rsidP="000A63B6">
      <w:pPr>
        <w:pStyle w:val="23"/>
        <w:spacing w:line="240" w:lineRule="auto"/>
        <w:ind w:firstLine="709"/>
        <w:contextualSpacing/>
        <w:jc w:val="both"/>
      </w:pPr>
      <w:r w:rsidRPr="00DB2E22">
        <w:t>3.4.1. Заказчик вправе осуществлять контроль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0A63B6" w:rsidRDefault="000A63B6" w:rsidP="000A63B6">
      <w:pPr>
        <w:pStyle w:val="23"/>
        <w:spacing w:line="240" w:lineRule="auto"/>
        <w:ind w:firstLine="709"/>
        <w:contextualSpacing/>
        <w:jc w:val="both"/>
      </w:pPr>
      <w:r>
        <w:t>3.4.2 Заказчик вправе расторгнуть договор в случае не предоставления подтверждающих документов о задолженности по уплате налогов, сборов, пеней и штрафов либо в случае выявления по предоставленным документам задолженности по уплате налогов, сборов, пеней и штрафов, превышающей 25% балансовой стоимости активов.</w:t>
      </w:r>
    </w:p>
    <w:p w:rsidR="000A63B6" w:rsidRDefault="000A63B6" w:rsidP="000A63B6">
      <w:pPr>
        <w:pStyle w:val="23"/>
        <w:spacing w:line="240" w:lineRule="auto"/>
        <w:ind w:firstLine="709"/>
        <w:contextualSpacing/>
        <w:jc w:val="both"/>
      </w:pPr>
    </w:p>
    <w:p w:rsidR="000A63B6" w:rsidRPr="006F2D6B" w:rsidRDefault="000A63B6" w:rsidP="000A63B6">
      <w:pPr>
        <w:pStyle w:val="23"/>
        <w:spacing w:line="240" w:lineRule="auto"/>
        <w:ind w:firstLine="709"/>
        <w:contextualSpacing/>
        <w:jc w:val="both"/>
        <w:rPr>
          <w:sz w:val="16"/>
          <w:szCs w:val="16"/>
        </w:rPr>
      </w:pPr>
    </w:p>
    <w:p w:rsidR="000A63B6" w:rsidRPr="00406CAB" w:rsidRDefault="000A63B6" w:rsidP="000A63B6">
      <w:pPr>
        <w:pStyle w:val="23"/>
        <w:spacing w:line="240" w:lineRule="auto"/>
        <w:contextualSpacing/>
        <w:jc w:val="center"/>
        <w:rPr>
          <w:b/>
        </w:rPr>
      </w:pPr>
      <w:r>
        <w:rPr>
          <w:b/>
        </w:rPr>
        <w:t>4.</w:t>
      </w:r>
      <w:r w:rsidRPr="00406CAB">
        <w:rPr>
          <w:b/>
        </w:rPr>
        <w:t>Срок выполнения работ</w:t>
      </w:r>
    </w:p>
    <w:p w:rsidR="000A63B6" w:rsidRPr="006F2D6B" w:rsidRDefault="000A63B6" w:rsidP="000A63B6">
      <w:pPr>
        <w:pStyle w:val="23"/>
        <w:spacing w:line="240" w:lineRule="auto"/>
        <w:ind w:left="4472"/>
        <w:contextualSpacing/>
        <w:rPr>
          <w:b/>
          <w:sz w:val="16"/>
          <w:szCs w:val="16"/>
        </w:rPr>
      </w:pP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>Начало работ по настоящему договору – в течение недели после подписания настоящего договора обеими сторонами.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0A63B6" w:rsidRPr="000D0EC2" w:rsidRDefault="000A63B6" w:rsidP="000A63B6">
      <w:pPr>
        <w:pStyle w:val="Times12"/>
        <w:overflowPunct/>
        <w:autoSpaceDE/>
        <w:autoSpaceDN/>
        <w:adjustRightInd/>
        <w:rPr>
          <w:szCs w:val="24"/>
        </w:rPr>
      </w:pPr>
      <w:r w:rsidRPr="00710DEE">
        <w:rPr>
          <w:szCs w:val="24"/>
        </w:rPr>
        <w:t>4.3.</w:t>
      </w:r>
      <w:r w:rsidRPr="00710DEE">
        <w:rPr>
          <w:szCs w:val="24"/>
        </w:rPr>
        <w:tab/>
        <w:t xml:space="preserve">Работы должны быть выполнены Подрядчиком в </w:t>
      </w:r>
      <w:r w:rsidRPr="005D0713">
        <w:rPr>
          <w:szCs w:val="24"/>
        </w:rPr>
        <w:t xml:space="preserve">течение </w:t>
      </w:r>
      <w:r>
        <w:rPr>
          <w:szCs w:val="24"/>
        </w:rPr>
        <w:t>40</w:t>
      </w:r>
      <w:r w:rsidRPr="005D0713">
        <w:rPr>
          <w:szCs w:val="24"/>
        </w:rPr>
        <w:t xml:space="preserve"> дней</w:t>
      </w:r>
      <w:r w:rsidRPr="005D0713">
        <w:rPr>
          <w:rStyle w:val="rvts30"/>
          <w:rFonts w:eastAsia="Calibri"/>
        </w:rPr>
        <w:t xml:space="preserve"> </w:t>
      </w:r>
      <w:r w:rsidRPr="000D0EC2">
        <w:rPr>
          <w:szCs w:val="24"/>
        </w:rPr>
        <w:t>с даты начала выполнения работ.</w:t>
      </w:r>
    </w:p>
    <w:p w:rsidR="000A63B6" w:rsidRPr="00406CAB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0A63B6" w:rsidRDefault="000A63B6" w:rsidP="000A63B6">
      <w:pPr>
        <w:pStyle w:val="23"/>
        <w:spacing w:line="240" w:lineRule="auto"/>
        <w:ind w:firstLine="540"/>
        <w:contextualSpacing/>
        <w:jc w:val="both"/>
      </w:pPr>
      <w:r w:rsidRPr="00406CAB">
        <w:t>4.5.</w:t>
      </w:r>
      <w:r w:rsidRPr="00406CAB">
        <w:tab/>
        <w:t>Настоящий договор действует с момента подписания</w:t>
      </w:r>
      <w:r>
        <w:t xml:space="preserve"> и согласования в Госкорпорации по атомной энергии «Росатом» </w:t>
      </w:r>
      <w:r w:rsidRPr="00406CAB">
        <w:t xml:space="preserve">  до полного выполнения Сторонами принятых на себя обязательств.</w:t>
      </w:r>
    </w:p>
    <w:p w:rsidR="000A63B6" w:rsidRDefault="000A63B6" w:rsidP="000A63B6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  <w:r>
        <w:rPr>
          <w:b/>
        </w:rPr>
        <w:lastRenderedPageBreak/>
        <w:t>5.</w:t>
      </w:r>
      <w:r w:rsidRPr="00406CAB">
        <w:rPr>
          <w:b/>
        </w:rPr>
        <w:t>Гарантии и ответственность</w:t>
      </w:r>
    </w:p>
    <w:p w:rsidR="000A63B6" w:rsidRDefault="000A63B6" w:rsidP="000A63B6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0A63B6" w:rsidRPr="00406CAB" w:rsidRDefault="000A63B6" w:rsidP="000A63B6">
      <w:pPr>
        <w:tabs>
          <w:tab w:val="left" w:pos="1134"/>
        </w:tabs>
        <w:spacing w:before="120"/>
        <w:ind w:firstLine="567"/>
      </w:pPr>
      <w:r w:rsidRPr="00406CAB">
        <w:t>5.2.</w:t>
      </w:r>
      <w:r w:rsidRPr="00406CAB">
        <w:tab/>
        <w:t>Гарантийный срок устанавливается в _</w:t>
      </w:r>
      <w:r w:rsidRPr="00406CAB">
        <w:rPr>
          <w:u w:val="single"/>
        </w:rPr>
        <w:t>36</w:t>
      </w:r>
      <w:r w:rsidRPr="00406CAB">
        <w:t>_ месяцев с даты подписания сторонами акта  сдачи-приемки выполненных работ.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>Заказчик вправе самостоятельно устранить недостатки, за которые отвечает Подрядчик</w:t>
      </w:r>
      <w:r>
        <w:rPr>
          <w:color w:val="000000"/>
        </w:rPr>
        <w:t xml:space="preserve">, </w:t>
      </w:r>
      <w:r w:rsidRPr="00406CAB">
        <w:rPr>
          <w:color w:val="000000"/>
        </w:rPr>
        <w:t xml:space="preserve"> с отнесением расходов на устранение таких недостатков на Подрядчика. 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0A63B6" w:rsidRPr="006F2D6B" w:rsidRDefault="000A63B6" w:rsidP="000A63B6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  <w:sz w:val="16"/>
          <w:szCs w:val="16"/>
        </w:rPr>
      </w:pPr>
    </w:p>
    <w:p w:rsidR="000A63B6" w:rsidRDefault="000A63B6" w:rsidP="000A63B6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  <w:r>
        <w:rPr>
          <w:b/>
        </w:rPr>
        <w:t>6.</w:t>
      </w:r>
      <w:r w:rsidRPr="00406CAB">
        <w:rPr>
          <w:b/>
        </w:rPr>
        <w:t>Расторжение договора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</w:t>
      </w:r>
      <w:r w:rsidRPr="00406CAB">
        <w:rPr>
          <w:color w:val="000000"/>
        </w:rPr>
        <w:t xml:space="preserve">письменного уведомления </w:t>
      </w:r>
      <w:r w:rsidRPr="00406CAB">
        <w:t>в следующих случаях:</w:t>
      </w:r>
    </w:p>
    <w:p w:rsidR="000A63B6" w:rsidRPr="00406CAB" w:rsidRDefault="000A63B6" w:rsidP="000A63B6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0A63B6" w:rsidRPr="00406CAB" w:rsidRDefault="000A63B6" w:rsidP="000A63B6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0A63B6" w:rsidRPr="00406CAB" w:rsidRDefault="000A63B6" w:rsidP="000A63B6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A63B6" w:rsidRPr="00406CAB" w:rsidRDefault="000A63B6" w:rsidP="000A63B6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0A63B6" w:rsidRPr="00406CAB" w:rsidRDefault="000A63B6" w:rsidP="000A63B6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0A63B6" w:rsidRPr="00E37DD2" w:rsidRDefault="000A63B6" w:rsidP="000A63B6">
      <w:pPr>
        <w:pStyle w:val="21"/>
        <w:tabs>
          <w:tab w:val="num" w:pos="1134"/>
        </w:tabs>
        <w:spacing w:before="120"/>
        <w:contextualSpacing/>
        <w:rPr>
          <w:sz w:val="12"/>
          <w:szCs w:val="12"/>
        </w:rPr>
      </w:pPr>
    </w:p>
    <w:p w:rsidR="000A63B6" w:rsidRDefault="000A63B6" w:rsidP="000A63B6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  <w:r>
        <w:rPr>
          <w:b/>
          <w:color w:val="000000"/>
        </w:rPr>
        <w:t>7.</w:t>
      </w: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0A63B6" w:rsidRDefault="000A63B6" w:rsidP="000A63B6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>
        <w:rPr>
          <w:color w:val="000000"/>
        </w:rPr>
        <w:t xml:space="preserve">7.1. Заказчик и подрядчик </w:t>
      </w:r>
      <w:r w:rsidRPr="00406CAB">
        <w:rPr>
          <w:color w:val="000000"/>
        </w:rPr>
        <w:t xml:space="preserve"> дл</w:t>
      </w:r>
      <w:r>
        <w:rPr>
          <w:color w:val="000000"/>
        </w:rPr>
        <w:t xml:space="preserve">я выполнения работ по договору </w:t>
      </w:r>
      <w:r w:rsidRPr="00406CAB">
        <w:rPr>
          <w:color w:val="000000"/>
        </w:rPr>
        <w:t>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</w:t>
      </w:r>
      <w:r w:rsidRPr="00406CAB">
        <w:rPr>
          <w:color w:val="000000"/>
        </w:rPr>
        <w:lastRenderedPageBreak/>
        <w:t>лицензию на 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0A63B6" w:rsidRPr="00406CAB" w:rsidRDefault="000A63B6" w:rsidP="000A63B6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7.3. В случае отсу</w:t>
      </w:r>
      <w:r>
        <w:rPr>
          <w:color w:val="000000"/>
        </w:rPr>
        <w:t xml:space="preserve">тствия документа об образовании </w:t>
      </w:r>
      <w:r w:rsidRPr="00406CAB">
        <w:rPr>
          <w:color w:val="000000"/>
        </w:rPr>
        <w:t xml:space="preserve"> или не соответствия документа об образовании требованиям,  указа</w:t>
      </w:r>
      <w:r>
        <w:rPr>
          <w:color w:val="000000"/>
        </w:rPr>
        <w:t>нным в п. 7.2, а так</w:t>
      </w:r>
      <w:r w:rsidRPr="00406CAB">
        <w:rPr>
          <w:color w:val="000000"/>
        </w:rPr>
        <w:t xml:space="preserve">же в случае выявления фактов </w:t>
      </w:r>
      <w:r w:rsidRPr="004A6C55">
        <w:rPr>
          <w:color w:val="000000"/>
        </w:rPr>
        <w:t>нарушений при</w:t>
      </w:r>
      <w:r>
        <w:rPr>
          <w:color w:val="000000"/>
        </w:rPr>
        <w:t xml:space="preserve"> выполнении работ на объекте </w:t>
      </w:r>
      <w:r w:rsidRPr="00406CAB">
        <w:rPr>
          <w:color w:val="000000"/>
        </w:rPr>
        <w:t>сторона по договору, привлекающая к выполнению работ подрядчика</w:t>
      </w:r>
      <w:r>
        <w:rPr>
          <w:color w:val="000000"/>
        </w:rPr>
        <w:t>,</w:t>
      </w:r>
      <w:r w:rsidRPr="00406CAB">
        <w:rPr>
          <w:color w:val="000000"/>
        </w:rPr>
        <w:t xml:space="preserve"> и организации, </w:t>
      </w:r>
      <w:r>
        <w:rPr>
          <w:color w:val="000000"/>
        </w:rPr>
        <w:t xml:space="preserve"> </w:t>
      </w:r>
      <w:r w:rsidRPr="00406CAB">
        <w:rPr>
          <w:color w:val="000000"/>
        </w:rPr>
        <w:t>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 образовательных учреждений.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7.5.2. В случае не предоставления работником документов, указанных в п. 7.2 или предоставлении документов ,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0A63B6" w:rsidRPr="00406CAB" w:rsidRDefault="000A63B6" w:rsidP="000A63B6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0A63B6" w:rsidRDefault="000A63B6" w:rsidP="000A63B6">
      <w:pPr>
        <w:pStyle w:val="a4"/>
        <w:tabs>
          <w:tab w:val="left" w:pos="1134"/>
        </w:tabs>
        <w:spacing w:before="120"/>
        <w:ind w:left="960" w:firstLine="0"/>
        <w:contextualSpacing/>
        <w:jc w:val="center"/>
        <w:rPr>
          <w:b/>
        </w:rPr>
      </w:pPr>
      <w:r>
        <w:rPr>
          <w:b/>
        </w:rPr>
        <w:t>8.</w:t>
      </w:r>
      <w:r w:rsidRPr="00406CAB">
        <w:rPr>
          <w:b/>
        </w:rPr>
        <w:t>Другие существенные условия</w:t>
      </w:r>
    </w:p>
    <w:p w:rsidR="000A63B6" w:rsidRPr="00406CAB" w:rsidRDefault="000A63B6" w:rsidP="000A63B6">
      <w:pPr>
        <w:tabs>
          <w:tab w:val="left" w:pos="1134"/>
        </w:tabs>
        <w:spacing w:before="120"/>
        <w:ind w:firstLine="567"/>
        <w:contextualSpacing/>
      </w:pPr>
      <w:r w:rsidRPr="00406CAB">
        <w:lastRenderedPageBreak/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0A63B6" w:rsidRPr="00406CAB" w:rsidRDefault="000A63B6" w:rsidP="000A63B6">
      <w:pPr>
        <w:tabs>
          <w:tab w:val="left" w:pos="1134"/>
        </w:tabs>
        <w:spacing w:before="120"/>
        <w:ind w:firstLine="567"/>
        <w:contextualSpacing/>
      </w:pPr>
      <w:r w:rsidRPr="00406CAB">
        <w:t>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0A63B6" w:rsidRPr="00406CAB" w:rsidRDefault="000A63B6" w:rsidP="000A63B6">
      <w:pPr>
        <w:tabs>
          <w:tab w:val="left" w:pos="1134"/>
        </w:tabs>
        <w:spacing w:before="120"/>
        <w:ind w:firstLine="567"/>
        <w:contextualSpacing/>
      </w:pPr>
      <w:r w:rsidRPr="00406CAB">
        <w:t>8.2.   Настоящий договор составлен в двух экземплярах, по одному для каждой  стороны.</w:t>
      </w:r>
    </w:p>
    <w:p w:rsidR="000A63B6" w:rsidRPr="00406CAB" w:rsidRDefault="000A63B6" w:rsidP="000A63B6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0A63B6" w:rsidRPr="00406CAB" w:rsidRDefault="000A63B6" w:rsidP="000A63B6">
      <w:pPr>
        <w:pStyle w:val="a4"/>
        <w:spacing w:after="120"/>
        <w:ind w:firstLine="567"/>
      </w:pPr>
      <w:r w:rsidRPr="00406CAB">
        <w:t>8.4. 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- Раскрытие).</w:t>
      </w:r>
    </w:p>
    <w:p w:rsidR="000A63B6" w:rsidRPr="00406CAB" w:rsidRDefault="000A63B6" w:rsidP="000A63B6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0A63B6" w:rsidRDefault="000A63B6" w:rsidP="000A63B6">
      <w:pPr>
        <w:pStyle w:val="a4"/>
        <w:spacing w:after="120"/>
        <w:ind w:firstLine="567"/>
      </w:pPr>
      <w:r w:rsidRPr="00406CAB">
        <w:t>8.6.  В случае ненадлежащего исполнения или неисполнения Подрядчиком своих обязательств по договору, в том числе настоящих ус</w:t>
      </w:r>
      <w:r>
        <w:t>ловий, Заказчик вправе</w:t>
      </w:r>
      <w:r w:rsidRPr="00406CAB">
        <w:t xml:space="preserve">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0A63B6" w:rsidRPr="00406CAB" w:rsidRDefault="000A63B6" w:rsidP="000A63B6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0A63B6" w:rsidRPr="00406CAB" w:rsidTr="00B676AC">
        <w:tc>
          <w:tcPr>
            <w:tcW w:w="5070" w:type="dxa"/>
          </w:tcPr>
          <w:p w:rsidR="000A63B6" w:rsidRPr="00406CAB" w:rsidRDefault="000A63B6" w:rsidP="00B676AC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0A63B6" w:rsidRPr="00406CAB" w:rsidRDefault="000A63B6" w:rsidP="00B676AC">
            <w:pPr>
              <w:spacing w:after="120" w:line="276" w:lineRule="auto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t>Юридический адрес: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г.Екатеринбург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r w:rsidRPr="00406CAB">
              <w:rPr>
                <w:bCs/>
              </w:rPr>
              <w:t xml:space="preserve">.Екатеринбург, а/я 74 </w:t>
            </w:r>
          </w:p>
          <w:p w:rsidR="000A63B6" w:rsidRPr="00406CAB" w:rsidRDefault="000A63B6" w:rsidP="00B676AC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t xml:space="preserve">р/с № </w:t>
            </w:r>
            <w:r w:rsidRPr="00406CAB">
              <w:rPr>
                <w:bCs/>
              </w:rPr>
              <w:t>40502810016260102227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rPr>
                <w:bCs/>
              </w:rPr>
              <w:t>Уральский банк ОАО «Сбербанк России»  г.Екатеринбург</w:t>
            </w:r>
            <w:r w:rsidRPr="00406CAB">
              <w:t xml:space="preserve"> </w:t>
            </w:r>
          </w:p>
          <w:p w:rsidR="000A63B6" w:rsidRPr="00406CAB" w:rsidRDefault="000A63B6" w:rsidP="00B676AC">
            <w:pPr>
              <w:spacing w:after="120"/>
            </w:pPr>
            <w:r w:rsidRPr="00406CAB">
              <w:lastRenderedPageBreak/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0A63B6" w:rsidRPr="00406CAB" w:rsidRDefault="000A63B6" w:rsidP="00B676AC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0A63B6" w:rsidRPr="00406CAB" w:rsidRDefault="000A63B6" w:rsidP="00B676AC">
            <w:pPr>
              <w:spacing w:after="120" w:line="276" w:lineRule="auto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0A63B6" w:rsidRPr="00406CAB" w:rsidRDefault="000A63B6" w:rsidP="00B676AC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Ковязин          </w:t>
            </w:r>
          </w:p>
          <w:p w:rsidR="000A63B6" w:rsidRPr="00406CAB" w:rsidRDefault="000A63B6" w:rsidP="00B676AC">
            <w:pPr>
              <w:pStyle w:val="a6"/>
              <w:spacing w:before="48" w:line="276" w:lineRule="auto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0A63B6" w:rsidRPr="00406CAB" w:rsidRDefault="000A63B6" w:rsidP="00B676A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</w:p>
          <w:p w:rsidR="000A63B6" w:rsidRPr="00406CAB" w:rsidRDefault="000A63B6" w:rsidP="00B676A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0A63B6" w:rsidRPr="00406CAB" w:rsidRDefault="000A63B6" w:rsidP="00B676AC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  <w:bookmarkEnd w:id="3"/>
    </w:tbl>
    <w:p w:rsidR="000A63B6" w:rsidRDefault="000A63B6" w:rsidP="000A63B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EA39F3" w:rsidRDefault="00EA39F3"/>
    <w:sectPr w:rsidR="00EA39F3" w:rsidSect="00EA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A63B6"/>
    <w:rsid w:val="000A63B6"/>
    <w:rsid w:val="00654D14"/>
    <w:rsid w:val="00EA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6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63B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A63B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63B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A63B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A63B6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A63B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0A63B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A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0A63B6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0A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A63B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semiHidden/>
    <w:rsid w:val="000A63B6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0A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0A63B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0A63B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2616</Words>
  <Characters>14914</Characters>
  <Application>Microsoft Office Word</Application>
  <DocSecurity>0</DocSecurity>
  <Lines>124</Lines>
  <Paragraphs>34</Paragraphs>
  <ScaleCrop>false</ScaleCrop>
  <Company/>
  <LinksUpToDate>false</LinksUpToDate>
  <CharactersWithSpaces>17496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2015-04-24T04:52:00Z</dcterms:created>
  <dcterms:modified xsi:type="dcterms:W3CDTF">2015-04-24T04:52:00Z</dcterms:modified>
</cp:coreProperties>
</file>