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53" w:rsidRPr="00817A12" w:rsidRDefault="007E2153" w:rsidP="007E2153">
      <w:pPr>
        <w:jc w:val="center"/>
        <w:outlineLvl w:val="0"/>
        <w:rPr>
          <w:sz w:val="28"/>
          <w:szCs w:val="28"/>
        </w:rPr>
      </w:pPr>
      <w:bookmarkStart w:id="0" w:name="_Toc373506911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="00A57592">
        <w:rPr>
          <w:sz w:val="28"/>
          <w:szCs w:val="28"/>
        </w:rPr>
        <w:t>25</w:t>
      </w:r>
      <w:r>
        <w:rPr>
          <w:sz w:val="28"/>
          <w:szCs w:val="28"/>
        </w:rPr>
        <w:t>/1</w:t>
      </w:r>
      <w:bookmarkEnd w:id="0"/>
      <w:r w:rsidR="00F9215F">
        <w:rPr>
          <w:sz w:val="28"/>
          <w:szCs w:val="28"/>
        </w:rPr>
        <w:t>4</w:t>
      </w:r>
    </w:p>
    <w:p w:rsidR="007E2153" w:rsidRPr="008C6DF7" w:rsidRDefault="007E2153" w:rsidP="007E21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2153" w:rsidRPr="001C6FE8" w:rsidRDefault="007E2153" w:rsidP="007E2153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81997">
        <w:rPr>
          <w:b/>
          <w:spacing w:val="-6"/>
        </w:rPr>
        <w:t>Форма и способ процедуры закупки</w:t>
      </w:r>
      <w:r w:rsidRPr="001C6FE8">
        <w:rPr>
          <w:spacing w:val="-6"/>
        </w:rPr>
        <w:t xml:space="preserve">: </w:t>
      </w:r>
      <w:r w:rsidRPr="001C6FE8">
        <w:t>Открытый запрос цен в электронной форме.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E2153" w:rsidRPr="001C6FE8" w:rsidRDefault="007E2153" w:rsidP="007E215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7E2153" w:rsidRPr="001C6FE8" w:rsidRDefault="007E2153" w:rsidP="007E2153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E2153" w:rsidRPr="00A84785" w:rsidRDefault="007E2153" w:rsidP="007E215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</w:t>
      </w:r>
      <w:r w:rsidRPr="000F3A2E">
        <w:rPr>
          <w:b/>
        </w:rPr>
        <w:t>:</w:t>
      </w:r>
      <w:r w:rsidRPr="000F3A2E">
        <w:t xml:space="preserve"> </w:t>
      </w:r>
      <w:r w:rsidRPr="00F9215F">
        <w:rPr>
          <w:b/>
        </w:rPr>
        <w:t xml:space="preserve">поставка </w:t>
      </w:r>
      <w:r w:rsidR="00A57592">
        <w:rPr>
          <w:b/>
        </w:rPr>
        <w:t>промышленных электронно-вычислительных машин</w:t>
      </w:r>
      <w:r>
        <w:rPr>
          <w:sz w:val="22"/>
          <w:szCs w:val="22"/>
        </w:rPr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в течение </w:t>
      </w:r>
      <w:r w:rsidR="00A57592">
        <w:rPr>
          <w:rStyle w:val="FontStyle11"/>
        </w:rPr>
        <w:t>9</w:t>
      </w:r>
      <w:r>
        <w:rPr>
          <w:rStyle w:val="FontStyle11"/>
        </w:rPr>
        <w:t xml:space="preserve"> недель с </w:t>
      </w:r>
      <w:r>
        <w:t>момента подписания договора поставки</w:t>
      </w:r>
      <w:r>
        <w:rPr>
          <w:rStyle w:val="FontStyle11"/>
        </w:rPr>
        <w:t>.</w:t>
      </w:r>
    </w:p>
    <w:p w:rsidR="007E2153" w:rsidRPr="000D778B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</w:p>
    <w:p w:rsidR="007E2153" w:rsidRPr="000720B0" w:rsidRDefault="007E2153" w:rsidP="007E2153">
      <w:pPr>
        <w:numPr>
          <w:ilvl w:val="0"/>
          <w:numId w:val="3"/>
        </w:numPr>
        <w:tabs>
          <w:tab w:val="left" w:pos="360"/>
        </w:tabs>
        <w:ind w:left="0" w:firstLine="0"/>
        <w:contextualSpacing/>
        <w:jc w:val="both"/>
      </w:pPr>
      <w:r w:rsidRPr="004148C9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20 банковских</w:t>
      </w:r>
      <w:r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</w:p>
    <w:p w:rsidR="007E2153" w:rsidRPr="004148C9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A57592">
        <w:rPr>
          <w:b/>
        </w:rPr>
        <w:t>399 396,81</w:t>
      </w:r>
      <w:r>
        <w:rPr>
          <w:b/>
        </w:rPr>
        <w:t xml:space="preserve"> </w:t>
      </w:r>
      <w:r w:rsidRPr="005B75B8">
        <w:t>(</w:t>
      </w:r>
      <w:r w:rsidR="00A57592">
        <w:t>Триста девяносто девять</w:t>
      </w:r>
      <w:r>
        <w:t xml:space="preserve"> тысяч </w:t>
      </w:r>
      <w:r w:rsidR="00A57592">
        <w:t>триста девяносто шесть</w:t>
      </w:r>
      <w:r w:rsidRPr="005B75B8">
        <w:t xml:space="preserve"> рубл</w:t>
      </w:r>
      <w:r w:rsidR="00A57592">
        <w:t>ей</w:t>
      </w:r>
      <w:r w:rsidRPr="005B75B8">
        <w:t xml:space="preserve"> </w:t>
      </w:r>
      <w:r w:rsidR="00A57592">
        <w:t>81</w:t>
      </w:r>
      <w:r>
        <w:t xml:space="preserve"> </w:t>
      </w:r>
      <w:r w:rsidRPr="005B75B8">
        <w:t>копе</w:t>
      </w:r>
      <w:r w:rsidR="00A57592">
        <w:t>й</w:t>
      </w:r>
      <w:r w:rsidR="00F9215F">
        <w:t>к</w:t>
      </w:r>
      <w:r w:rsidR="00A57592">
        <w:t>а</w:t>
      </w:r>
      <w:r>
        <w:t xml:space="preserve">), в том числе НДС – </w:t>
      </w:r>
      <w:r w:rsidR="00A57592">
        <w:t>60 924,94</w:t>
      </w:r>
      <w:r>
        <w:t xml:space="preserve">  (</w:t>
      </w:r>
      <w:r w:rsidR="00A57592">
        <w:t xml:space="preserve">Шестьдесят </w:t>
      </w:r>
      <w:r>
        <w:t xml:space="preserve">тысяч девятьсот </w:t>
      </w:r>
      <w:r w:rsidR="00A57592">
        <w:t>двадцать четыре</w:t>
      </w:r>
      <w:r>
        <w:t xml:space="preserve"> рубл</w:t>
      </w:r>
      <w:r w:rsidR="00A57592">
        <w:t>я</w:t>
      </w:r>
      <w:r>
        <w:t xml:space="preserve">  </w:t>
      </w:r>
      <w:r w:rsidR="00A57592">
        <w:t>94</w:t>
      </w:r>
      <w:r w:rsidR="00F9215F">
        <w:t xml:space="preserve"> копе</w:t>
      </w:r>
      <w:r w:rsidR="00A57592">
        <w:t>й</w:t>
      </w:r>
      <w:r>
        <w:t>к</w:t>
      </w:r>
      <w:r w:rsidR="00A57592">
        <w:t>и</w:t>
      </w:r>
      <w:r>
        <w:t>)</w:t>
      </w:r>
    </w:p>
    <w:p w:rsidR="007E2153" w:rsidRPr="001C6FE8" w:rsidRDefault="007E2153" w:rsidP="007E2153">
      <w:r w:rsidRPr="001C6FE8">
        <w:t xml:space="preserve">Цена договора включает в себя: 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7E2153" w:rsidRPr="00EE7EA1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7E2153" w:rsidRPr="00140CF5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7E2153" w:rsidRDefault="007E2153" w:rsidP="007E215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BB18D7">
        <w:t>услуг (</w:t>
      </w:r>
      <w:hyperlink r:id="rId6" w:history="1">
        <w:r w:rsidRPr="00BB18D7">
          <w:rPr>
            <w:rStyle w:val="a3"/>
          </w:rPr>
          <w:t>http://www.zakupki.gov.ru</w:t>
        </w:r>
      </w:hyperlink>
      <w:r w:rsidRPr="00BB18D7">
        <w:t>), на официальном сайте по закупкам атомной отрасли Госкорпорации «Рос</w:t>
      </w:r>
      <w:r w:rsidRPr="00BB18D7">
        <w:rPr>
          <w:spacing w:val="-6"/>
        </w:rPr>
        <w:t>атом» (</w:t>
      </w:r>
      <w:hyperlink r:id="rId7" w:history="1">
        <w:r w:rsidRPr="00BB18D7">
          <w:rPr>
            <w:rStyle w:val="a3"/>
          </w:rPr>
          <w:t>http://zakupki.rosatom.ru</w:t>
        </w:r>
      </w:hyperlink>
      <w:r w:rsidRPr="00BB18D7">
        <w:rPr>
          <w:spacing w:val="-6"/>
        </w:rPr>
        <w:t>)</w:t>
      </w:r>
      <w:r w:rsidRPr="007B5BAE">
        <w:rPr>
          <w:spacing w:val="-6"/>
        </w:rPr>
        <w:t xml:space="preserve">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</w:t>
      </w:r>
      <w:r w:rsidRPr="00BB18D7">
        <w:rPr>
          <w:spacing w:val="-6"/>
        </w:rPr>
        <w:t xml:space="preserve">конкурсный дом» </w:t>
      </w:r>
      <w:hyperlink r:id="rId8" w:history="1">
        <w:r w:rsidRPr="00BB18D7">
          <w:rPr>
            <w:rStyle w:val="a3"/>
            <w:spacing w:val="-6"/>
          </w:rPr>
          <w:t>www.</w:t>
        </w:r>
        <w:r w:rsidRPr="00BB18D7">
          <w:rPr>
            <w:rStyle w:val="a3"/>
            <w:spacing w:val="-6"/>
            <w:lang w:val="en-US"/>
          </w:rPr>
          <w:t>a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k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d</w:t>
        </w:r>
        <w:r w:rsidRPr="00BB18D7">
          <w:rPr>
            <w:rStyle w:val="a3"/>
            <w:spacing w:val="-6"/>
          </w:rPr>
          <w:t>.</w:t>
        </w:r>
        <w:proofErr w:type="spellStart"/>
        <w:r w:rsidRPr="00BB18D7">
          <w:rPr>
            <w:rStyle w:val="a3"/>
            <w:spacing w:val="-6"/>
          </w:rPr>
          <w:t>ru</w:t>
        </w:r>
        <w:proofErr w:type="spellEnd"/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определяется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E2153" w:rsidRPr="00C949D8" w:rsidRDefault="007E2153" w:rsidP="007E215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BB18D7">
        <w:rPr>
          <w:spacing w:val="-6"/>
        </w:rPr>
        <w:t xml:space="preserve">» </w:t>
      </w:r>
      <w:hyperlink r:id="rId9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BB18D7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A57592">
        <w:rPr>
          <w:b/>
          <w:color w:val="000000"/>
          <w:spacing w:val="-6"/>
        </w:rPr>
        <w:t>21</w:t>
      </w:r>
      <w:r>
        <w:rPr>
          <w:b/>
          <w:color w:val="000000"/>
          <w:spacing w:val="-6"/>
        </w:rPr>
        <w:t xml:space="preserve">» </w:t>
      </w:r>
      <w:r w:rsidR="00F9215F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57592">
        <w:rPr>
          <w:b/>
          <w:color w:val="000000"/>
          <w:spacing w:val="-6"/>
        </w:rPr>
        <w:t>21</w:t>
      </w:r>
      <w:r>
        <w:rPr>
          <w:b/>
          <w:color w:val="000000"/>
          <w:spacing w:val="-6"/>
        </w:rPr>
        <w:t xml:space="preserve">» </w:t>
      </w:r>
      <w:r w:rsidR="00F9215F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E2153" w:rsidRDefault="007E2153" w:rsidP="007E215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9215F">
        <w:rPr>
          <w:b/>
          <w:color w:val="000000"/>
          <w:spacing w:val="-6"/>
        </w:rPr>
        <w:t>2</w:t>
      </w:r>
      <w:r w:rsidR="00D210D2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F9215F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E2153" w:rsidRDefault="007E2153" w:rsidP="007E215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9215F">
        <w:rPr>
          <w:b/>
          <w:color w:val="000000"/>
          <w:spacing w:val="-6"/>
        </w:rPr>
        <w:t>2</w:t>
      </w:r>
      <w:r w:rsidR="00D210D2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F9215F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7E2153" w:rsidRPr="000539C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0539C3">
        <w:rPr>
          <w:spacing w:val="-6"/>
        </w:rPr>
        <w:t xml:space="preserve">не требуется.              </w:t>
      </w:r>
      <w:r w:rsidRPr="000539C3">
        <w:t>Форма, размер и срок предоставления обеспечения возврата аванса: не требуется.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B32" w:rsidRDefault="009A3B32"/>
    <w:sectPr w:rsidR="009A3B32" w:rsidSect="009A3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CDCC867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153"/>
    <w:rsid w:val="002819E9"/>
    <w:rsid w:val="00447C38"/>
    <w:rsid w:val="00536074"/>
    <w:rsid w:val="0056360E"/>
    <w:rsid w:val="007E2153"/>
    <w:rsid w:val="00821F62"/>
    <w:rsid w:val="00902736"/>
    <w:rsid w:val="009A3B32"/>
    <w:rsid w:val="00A57592"/>
    <w:rsid w:val="00AE2A8A"/>
    <w:rsid w:val="00BF4075"/>
    <w:rsid w:val="00D210D2"/>
    <w:rsid w:val="00DA5A1D"/>
    <w:rsid w:val="00F92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153"/>
    <w:rPr>
      <w:color w:val="0000FF"/>
      <w:u w:val="single"/>
    </w:rPr>
  </w:style>
  <w:style w:type="character" w:customStyle="1" w:styleId="FontStyle11">
    <w:name w:val="Font Style11"/>
    <w:rsid w:val="007E215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7E2153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"/>
    <w:uiPriority w:val="99"/>
    <w:rsid w:val="007E2153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0"/>
    <w:uiPriority w:val="99"/>
    <w:rsid w:val="007E215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10</cp:revision>
  <dcterms:created xsi:type="dcterms:W3CDTF">2013-12-04T12:49:00Z</dcterms:created>
  <dcterms:modified xsi:type="dcterms:W3CDTF">2014-02-13T10:27:00Z</dcterms:modified>
</cp:coreProperties>
</file>