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81C" w:rsidRPr="00F15366" w:rsidRDefault="00F5181C">
      <w:pPr>
        <w:rPr>
          <w:sz w:val="28"/>
          <w:szCs w:val="28"/>
        </w:rPr>
      </w:pPr>
    </w:p>
    <w:p w:rsidR="00F5181C" w:rsidRPr="00F5181C" w:rsidRDefault="00F5181C" w:rsidP="00F5181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  <w:r w:rsidR="003778B9">
        <w:rPr>
          <w:sz w:val="28"/>
          <w:szCs w:val="28"/>
        </w:rPr>
        <w:t xml:space="preserve">о продлении срока </w:t>
      </w:r>
      <w:r w:rsidR="00D6760A">
        <w:rPr>
          <w:sz w:val="28"/>
          <w:szCs w:val="28"/>
        </w:rPr>
        <w:t>рассмотрения заявок и подведения итогов</w:t>
      </w:r>
    </w:p>
    <w:p w:rsidR="00F5181C" w:rsidRPr="00894A84" w:rsidRDefault="00F5181C">
      <w:pPr>
        <w:rPr>
          <w:sz w:val="28"/>
          <w:szCs w:val="28"/>
        </w:rPr>
      </w:pPr>
    </w:p>
    <w:p w:rsidR="00D6760A" w:rsidRDefault="00D6760A" w:rsidP="00D6760A">
      <w:pPr>
        <w:tabs>
          <w:tab w:val="left" w:pos="1843"/>
          <w:tab w:val="left" w:pos="198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ОАО ФЦЯРБ как организатор открытого запроса цен </w:t>
      </w:r>
      <w:proofErr w:type="gramStart"/>
      <w:r>
        <w:rPr>
          <w:sz w:val="28"/>
          <w:szCs w:val="28"/>
        </w:rPr>
        <w:t xml:space="preserve">в электронной форме на </w:t>
      </w:r>
      <w:r w:rsidR="00634985" w:rsidRPr="00634985">
        <w:rPr>
          <w:sz w:val="28"/>
          <w:szCs w:val="28"/>
        </w:rPr>
        <w:t>право заключения договора на Оказание услуг по подключению к сети</w:t>
      </w:r>
      <w:proofErr w:type="gramEnd"/>
      <w:r w:rsidR="00634985" w:rsidRPr="00634985">
        <w:rPr>
          <w:sz w:val="28"/>
          <w:szCs w:val="28"/>
        </w:rPr>
        <w:t xml:space="preserve"> Интернет</w:t>
      </w:r>
      <w:r w:rsidR="00634985">
        <w:rPr>
          <w:sz w:val="28"/>
          <w:szCs w:val="28"/>
        </w:rPr>
        <w:t xml:space="preserve"> </w:t>
      </w:r>
      <w:r w:rsidR="006539DC">
        <w:rPr>
          <w:sz w:val="28"/>
          <w:szCs w:val="28"/>
        </w:rPr>
        <w:t>(извещения от 2</w:t>
      </w:r>
      <w:r w:rsidR="00634985">
        <w:rPr>
          <w:sz w:val="28"/>
          <w:szCs w:val="28"/>
        </w:rPr>
        <w:t>3</w:t>
      </w:r>
      <w:r w:rsidR="006539DC">
        <w:rPr>
          <w:sz w:val="28"/>
          <w:szCs w:val="28"/>
        </w:rPr>
        <w:t>.0</w:t>
      </w:r>
      <w:r w:rsidR="00634985">
        <w:rPr>
          <w:sz w:val="28"/>
          <w:szCs w:val="28"/>
        </w:rPr>
        <w:t>6</w:t>
      </w:r>
      <w:r w:rsidR="006539DC">
        <w:rPr>
          <w:sz w:val="28"/>
          <w:szCs w:val="28"/>
        </w:rPr>
        <w:t>.2014 №</w:t>
      </w:r>
      <w:r w:rsidR="006539DC">
        <w:rPr>
          <w:sz w:val="28"/>
          <w:szCs w:val="28"/>
          <w:lang w:val="en-US"/>
        </w:rPr>
        <w:t> </w:t>
      </w:r>
      <w:r w:rsidR="00634985" w:rsidRPr="00634985">
        <w:rPr>
          <w:sz w:val="28"/>
          <w:szCs w:val="28"/>
        </w:rPr>
        <w:t>31401272954</w:t>
      </w:r>
      <w:r w:rsidR="00AB1894">
        <w:rPr>
          <w:sz w:val="28"/>
          <w:szCs w:val="28"/>
        </w:rPr>
        <w:t xml:space="preserve">, № </w:t>
      </w:r>
      <w:r w:rsidR="00634985" w:rsidRPr="00422713">
        <w:rPr>
          <w:sz w:val="28"/>
          <w:szCs w:val="28"/>
        </w:rPr>
        <w:t>140623/4527/027 </w:t>
      </w:r>
      <w:r w:rsidR="00AB1894">
        <w:rPr>
          <w:sz w:val="28"/>
          <w:szCs w:val="28"/>
        </w:rPr>
        <w:t xml:space="preserve">, № </w:t>
      </w:r>
      <w:r w:rsidR="00634985">
        <w:rPr>
          <w:color w:val="000000"/>
          <w:sz w:val="28"/>
          <w:szCs w:val="28"/>
          <w:lang w:val="en-US"/>
        </w:rPr>
        <w:t>Z</w:t>
      </w:r>
      <w:r w:rsidR="00634985" w:rsidRPr="00422713">
        <w:rPr>
          <w:color w:val="000000"/>
          <w:sz w:val="28"/>
          <w:szCs w:val="28"/>
        </w:rPr>
        <w:t>032166</w:t>
      </w:r>
      <w:r w:rsidR="00AB1894">
        <w:rPr>
          <w:sz w:val="28"/>
          <w:szCs w:val="28"/>
        </w:rPr>
        <w:t xml:space="preserve">) </w:t>
      </w:r>
      <w:r>
        <w:rPr>
          <w:sz w:val="28"/>
          <w:szCs w:val="28"/>
        </w:rPr>
        <w:t>извещает о продлении срока рассмотрения заявок и подведения итогов:</w:t>
      </w:r>
    </w:p>
    <w:p w:rsidR="00D6760A" w:rsidRDefault="00D6760A" w:rsidP="00AB1894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</w:p>
    <w:p w:rsidR="003778B9" w:rsidRPr="00AB1894" w:rsidRDefault="003778B9" w:rsidP="00AB1894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894">
        <w:rPr>
          <w:sz w:val="28"/>
          <w:szCs w:val="28"/>
        </w:rPr>
        <w:t xml:space="preserve">Место и дата рассмотрения заявок: 115409, РФ, г. Москва, Каширское шоссе, д. 33 (территория ОАО «ВНИИХТ) </w:t>
      </w:r>
      <w:r w:rsidR="00634985">
        <w:rPr>
          <w:sz w:val="28"/>
          <w:szCs w:val="28"/>
        </w:rPr>
        <w:t xml:space="preserve">не позднее </w:t>
      </w:r>
      <w:r w:rsidRPr="00AB1894">
        <w:rPr>
          <w:sz w:val="28"/>
          <w:szCs w:val="28"/>
        </w:rPr>
        <w:t>«</w:t>
      </w:r>
      <w:r w:rsidR="00634985">
        <w:rPr>
          <w:sz w:val="28"/>
          <w:szCs w:val="28"/>
        </w:rPr>
        <w:t>09</w:t>
      </w:r>
      <w:r w:rsidRPr="00AB1894">
        <w:rPr>
          <w:sz w:val="28"/>
          <w:szCs w:val="28"/>
        </w:rPr>
        <w:t xml:space="preserve">» </w:t>
      </w:r>
      <w:r w:rsidR="00634985">
        <w:rPr>
          <w:sz w:val="28"/>
          <w:szCs w:val="28"/>
        </w:rPr>
        <w:t>июля</w:t>
      </w:r>
      <w:r w:rsidRPr="00AB1894">
        <w:rPr>
          <w:sz w:val="28"/>
          <w:szCs w:val="28"/>
        </w:rPr>
        <w:t xml:space="preserve"> 201</w:t>
      </w:r>
      <w:r w:rsidR="00F73B58" w:rsidRPr="00AB1894">
        <w:rPr>
          <w:sz w:val="28"/>
          <w:szCs w:val="28"/>
        </w:rPr>
        <w:t>4</w:t>
      </w:r>
      <w:r w:rsidRPr="00AB1894">
        <w:rPr>
          <w:sz w:val="28"/>
          <w:szCs w:val="28"/>
        </w:rPr>
        <w:t xml:space="preserve"> года.</w:t>
      </w:r>
    </w:p>
    <w:p w:rsidR="003778B9" w:rsidRPr="00AB1894" w:rsidRDefault="003778B9" w:rsidP="00AB1894">
      <w:pPr>
        <w:pStyle w:val="a6"/>
        <w:numPr>
          <w:ilvl w:val="0"/>
          <w:numId w:val="3"/>
        </w:numPr>
        <w:tabs>
          <w:tab w:val="left" w:pos="1843"/>
          <w:tab w:val="left" w:pos="1985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894">
        <w:rPr>
          <w:sz w:val="28"/>
          <w:szCs w:val="28"/>
        </w:rPr>
        <w:t>Место и дата подведения итогов запроса предложений: 115409, РФ, г. Москва, Каширское шоссе, д</w:t>
      </w:r>
      <w:r w:rsidR="000B1BAD" w:rsidRPr="00AB1894">
        <w:rPr>
          <w:sz w:val="28"/>
          <w:szCs w:val="28"/>
        </w:rPr>
        <w:t xml:space="preserve">. 33 (территория ОАО «ВНИИХТ) </w:t>
      </w:r>
      <w:r w:rsidR="00634985">
        <w:rPr>
          <w:sz w:val="28"/>
          <w:szCs w:val="28"/>
        </w:rPr>
        <w:t xml:space="preserve">не позднее </w:t>
      </w:r>
      <w:r w:rsidR="000B1BAD" w:rsidRPr="00AB1894">
        <w:rPr>
          <w:sz w:val="28"/>
          <w:szCs w:val="28"/>
        </w:rPr>
        <w:t>«</w:t>
      </w:r>
      <w:r w:rsidR="00634985">
        <w:rPr>
          <w:sz w:val="28"/>
          <w:szCs w:val="28"/>
        </w:rPr>
        <w:t>09</w:t>
      </w:r>
      <w:r w:rsidRPr="00AB1894">
        <w:rPr>
          <w:sz w:val="28"/>
          <w:szCs w:val="28"/>
        </w:rPr>
        <w:t xml:space="preserve">» </w:t>
      </w:r>
      <w:r w:rsidR="00634985">
        <w:rPr>
          <w:sz w:val="28"/>
          <w:szCs w:val="28"/>
        </w:rPr>
        <w:t>июля</w:t>
      </w:r>
      <w:r w:rsidRPr="00AB1894">
        <w:rPr>
          <w:sz w:val="28"/>
          <w:szCs w:val="28"/>
        </w:rPr>
        <w:t xml:space="preserve"> 201</w:t>
      </w:r>
      <w:r w:rsidR="00F73B58" w:rsidRPr="00AB1894">
        <w:rPr>
          <w:sz w:val="28"/>
          <w:szCs w:val="28"/>
        </w:rPr>
        <w:t>4</w:t>
      </w:r>
      <w:r w:rsidRPr="00AB1894">
        <w:rPr>
          <w:sz w:val="28"/>
          <w:szCs w:val="28"/>
        </w:rPr>
        <w:t xml:space="preserve"> года.</w:t>
      </w:r>
    </w:p>
    <w:p w:rsidR="00F5181C" w:rsidRPr="00F5181C" w:rsidRDefault="00F5181C">
      <w:pPr>
        <w:rPr>
          <w:sz w:val="28"/>
          <w:szCs w:val="28"/>
        </w:rPr>
      </w:pPr>
    </w:p>
    <w:sectPr w:rsidR="00F5181C" w:rsidRPr="00F5181C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81C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E0EFE"/>
    <w:rsid w:val="000E238C"/>
    <w:rsid w:val="000E4DF4"/>
    <w:rsid w:val="000E4E6B"/>
    <w:rsid w:val="000E69B7"/>
    <w:rsid w:val="000F2D60"/>
    <w:rsid w:val="000F2E13"/>
    <w:rsid w:val="000F6B15"/>
    <w:rsid w:val="000F715E"/>
    <w:rsid w:val="0010152E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F59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71C4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287B"/>
    <w:rsid w:val="00D3293F"/>
    <w:rsid w:val="00D366E4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F6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potapenkotv</dc:creator>
  <cp:lastModifiedBy>BANDUKOV</cp:lastModifiedBy>
  <cp:revision>4</cp:revision>
  <cp:lastPrinted>2014-07-04T10:05:00Z</cp:lastPrinted>
  <dcterms:created xsi:type="dcterms:W3CDTF">2014-07-04T10:05:00Z</dcterms:created>
  <dcterms:modified xsi:type="dcterms:W3CDTF">2014-07-04T10:40:00Z</dcterms:modified>
</cp:coreProperties>
</file>