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87879"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AA5199" w:rsidRPr="00AA5199">
        <w:rPr>
          <w:color w:val="FF0000"/>
        </w:rPr>
        <w:t>электрических щеток</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B24DA">
        <w:t>14</w:t>
      </w:r>
      <w:r w:rsidRPr="00EA45F1">
        <w:t>»</w:t>
      </w:r>
      <w:r w:rsidR="004B24DA">
        <w:t xml:space="preserve"> марта</w:t>
      </w:r>
      <w:r w:rsidR="00A20629">
        <w:t xml:space="preserve">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4B24DA" w:rsidTr="000C048C">
        <w:tc>
          <w:tcPr>
            <w:tcW w:w="4785" w:type="dxa"/>
          </w:tcPr>
          <w:p w:rsidR="004B24DA" w:rsidRDefault="004B24DA" w:rsidP="00DE2AD1">
            <w:pPr>
              <w:jc w:val="both"/>
            </w:pPr>
            <w:r w:rsidRPr="000F0A93">
              <w:t>Уполномоченный орган:</w:t>
            </w:r>
          </w:p>
        </w:tc>
        <w:tc>
          <w:tcPr>
            <w:tcW w:w="4786" w:type="dxa"/>
          </w:tcPr>
          <w:p w:rsidR="004B24DA" w:rsidRDefault="004B24DA" w:rsidP="00DE2AD1">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AA5199" w:rsidRPr="00AA5199">
        <w:rPr>
          <w:color w:val="FF0000"/>
        </w:rPr>
        <w:t>электрических щеток</w:t>
      </w:r>
    </w:p>
    <w:p w:rsidR="00B44657" w:rsidRDefault="00B44657" w:rsidP="00B44657">
      <w:pPr>
        <w:jc w:val="center"/>
      </w:pPr>
    </w:p>
    <w:p w:rsidR="004B24DA" w:rsidRPr="00F243D0" w:rsidRDefault="004B24DA" w:rsidP="004B24DA">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4B24DA" w:rsidRPr="00F243D0" w:rsidRDefault="004B24DA" w:rsidP="004B24DA">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4B24DA" w:rsidRPr="00F243D0" w:rsidRDefault="004B24DA" w:rsidP="004B24DA">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4B24DA" w:rsidRDefault="004B24DA"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737E3" w:rsidRPr="00AA5199">
        <w:rPr>
          <w:color w:val="FF0000"/>
        </w:rPr>
        <w:t>электрических щеток</w:t>
      </w:r>
      <w:r w:rsidR="001737E3">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AA5199" w:rsidRPr="00AA5199">
        <w:rPr>
          <w:b/>
          <w:color w:val="FF0000"/>
        </w:rPr>
        <w:t xml:space="preserve">425 612,96 рубля </w:t>
      </w:r>
      <w:proofErr w:type="gramStart"/>
      <w:r w:rsidR="00AA5199" w:rsidRPr="00AA5199">
        <w:rPr>
          <w:b/>
          <w:color w:val="FF0000"/>
        </w:rPr>
        <w:t xml:space="preserve">( </w:t>
      </w:r>
      <w:proofErr w:type="gramEnd"/>
      <w:r w:rsidR="00AA5199" w:rsidRPr="00AA5199">
        <w:rPr>
          <w:b/>
          <w:color w:val="FF0000"/>
        </w:rPr>
        <w:t>Четыреста двадцать пять тысяч шестьсот двенадцать рублей 96 копеек )</w:t>
      </w:r>
      <w:r w:rsidR="0091544D" w:rsidRPr="0091544D">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B24DA">
        <w:t>12</w:t>
      </w:r>
      <w:r w:rsidRPr="00B44657">
        <w:rPr>
          <w:color w:val="FF0000"/>
        </w:rPr>
        <w:t xml:space="preserve"> </w:t>
      </w:r>
      <w:r w:rsidRPr="00613B89">
        <w:t xml:space="preserve">час. </w:t>
      </w:r>
      <w:r w:rsidR="004B24DA">
        <w:t>00</w:t>
      </w:r>
      <w:r w:rsidRPr="00613B89">
        <w:t xml:space="preserve"> мин. «</w:t>
      </w:r>
      <w:r w:rsidR="004B24DA">
        <w:t>14</w:t>
      </w:r>
      <w:r w:rsidRPr="00613B89">
        <w:t>»</w:t>
      </w:r>
      <w:r w:rsidR="004B24DA">
        <w:t xml:space="preserve"> марта</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004B24DA">
        <w:t xml:space="preserve"> 12</w:t>
      </w:r>
      <w:r w:rsidR="00A879D4" w:rsidRPr="00B44657">
        <w:rPr>
          <w:color w:val="FF0000"/>
        </w:rPr>
        <w:t xml:space="preserve"> </w:t>
      </w:r>
      <w:r w:rsidRPr="00613B89">
        <w:t xml:space="preserve">час. </w:t>
      </w:r>
      <w:r w:rsidR="004B24DA">
        <w:t>00</w:t>
      </w:r>
      <w:r w:rsidRPr="00613B89">
        <w:t xml:space="preserve"> мин. «</w:t>
      </w:r>
      <w:r w:rsidR="004B24DA">
        <w:t>26</w:t>
      </w:r>
      <w:r w:rsidR="00A879D4" w:rsidRPr="00613B89">
        <w:t>»</w:t>
      </w:r>
      <w:r w:rsidR="004B24DA">
        <w:t xml:space="preserve"> марта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B24DA">
        <w:t>12</w:t>
      </w:r>
      <w:r w:rsidR="005158E4" w:rsidRPr="00613B89">
        <w:t xml:space="preserve"> час. </w:t>
      </w:r>
      <w:r w:rsidR="004B24DA">
        <w:t>00</w:t>
      </w:r>
      <w:r w:rsidR="005158E4" w:rsidRPr="00613B89">
        <w:t xml:space="preserve"> мин. «</w:t>
      </w:r>
      <w:r w:rsidR="004B24DA">
        <w:t>31</w:t>
      </w:r>
      <w:r w:rsidR="005158E4" w:rsidRPr="00613B89">
        <w:t xml:space="preserve">» </w:t>
      </w:r>
      <w:r w:rsidR="004B24DA">
        <w:t>марта</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4B24DA"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3C50F4" w:rsidRDefault="004D0408" w:rsidP="00CB3A53">
            <w:pPr>
              <w:ind w:left="57" w:right="162"/>
              <w:jc w:val="both"/>
              <w:rPr>
                <w:color w:val="FF0000"/>
                <w:sz w:val="22"/>
                <w:szCs w:val="22"/>
              </w:rPr>
            </w:pPr>
            <w:r w:rsidRPr="000E2B3F">
              <w:rPr>
                <w:sz w:val="22"/>
                <w:szCs w:val="22"/>
              </w:rPr>
              <w:t xml:space="preserve">Контактное лицо по техническим вопросам: </w:t>
            </w:r>
            <w:r w:rsidR="00120169">
              <w:rPr>
                <w:color w:val="FF0000"/>
                <w:sz w:val="22"/>
                <w:szCs w:val="22"/>
              </w:rPr>
              <w:t>экономист</w:t>
            </w:r>
            <w:r w:rsidR="00C6036A" w:rsidRPr="003C50F4">
              <w:rPr>
                <w:color w:val="FF0000"/>
                <w:sz w:val="22"/>
                <w:szCs w:val="22"/>
              </w:rPr>
              <w:t xml:space="preserve"> отдела снабжения </w:t>
            </w:r>
            <w:r w:rsidR="00227FCC">
              <w:rPr>
                <w:color w:val="FF0000"/>
                <w:sz w:val="22"/>
                <w:szCs w:val="22"/>
              </w:rPr>
              <w:t>вспомогательными</w:t>
            </w:r>
            <w:r w:rsidR="00690510">
              <w:rPr>
                <w:color w:val="FF0000"/>
                <w:sz w:val="22"/>
                <w:szCs w:val="22"/>
              </w:rPr>
              <w:t xml:space="preserve"> </w:t>
            </w:r>
            <w:r w:rsidR="00690510" w:rsidRPr="003C50F4">
              <w:rPr>
                <w:color w:val="FF0000"/>
                <w:sz w:val="22"/>
                <w:szCs w:val="22"/>
              </w:rPr>
              <w:t>материалами</w:t>
            </w:r>
            <w:r w:rsidR="00227FCC">
              <w:rPr>
                <w:color w:val="FF0000"/>
                <w:sz w:val="22"/>
                <w:szCs w:val="22"/>
              </w:rPr>
              <w:t>, хим</w:t>
            </w:r>
            <w:r w:rsidR="00690510">
              <w:rPr>
                <w:color w:val="FF0000"/>
                <w:sz w:val="22"/>
                <w:szCs w:val="22"/>
              </w:rPr>
              <w:t>ической продукцией</w:t>
            </w:r>
            <w:r w:rsidR="00CB3A53" w:rsidRPr="003C50F4">
              <w:rPr>
                <w:color w:val="FF0000"/>
                <w:sz w:val="22"/>
                <w:szCs w:val="22"/>
              </w:rPr>
              <w:t xml:space="preserve"> </w:t>
            </w:r>
            <w:r w:rsidR="00227FCC">
              <w:rPr>
                <w:color w:val="FF0000"/>
                <w:sz w:val="22"/>
                <w:szCs w:val="22"/>
              </w:rPr>
              <w:t xml:space="preserve">и РТИ </w:t>
            </w:r>
            <w:r w:rsidR="00CB3A53" w:rsidRPr="003C50F4">
              <w:rPr>
                <w:color w:val="FF0000"/>
                <w:sz w:val="22"/>
                <w:szCs w:val="22"/>
              </w:rPr>
              <w:t>УМТСиК ОАО «ППГХО»</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120169">
              <w:rPr>
                <w:color w:val="FF0000"/>
                <w:sz w:val="22"/>
                <w:szCs w:val="22"/>
              </w:rPr>
              <w:t>Черная Ирина Александровна</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CB3A53" w:rsidRPr="003C50F4">
              <w:rPr>
                <w:color w:val="FF0000"/>
                <w:sz w:val="22"/>
                <w:szCs w:val="22"/>
              </w:rPr>
              <w:t>2</w:t>
            </w:r>
            <w:r w:rsidR="0088402C" w:rsidRPr="003C50F4">
              <w:rPr>
                <w:color w:val="FF0000"/>
                <w:sz w:val="22"/>
                <w:szCs w:val="22"/>
              </w:rPr>
              <w:t>-</w:t>
            </w:r>
            <w:r w:rsidR="00120169">
              <w:rPr>
                <w:color w:val="FF0000"/>
                <w:sz w:val="22"/>
                <w:szCs w:val="22"/>
              </w:rPr>
              <w:t>57-89</w:t>
            </w:r>
          </w:p>
          <w:p w:rsidR="0088402C" w:rsidRPr="003C50F4"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120169">
              <w:rPr>
                <w:rFonts w:eastAsiaTheme="minorEastAsia"/>
                <w:noProof/>
                <w:color w:val="FF0000"/>
                <w:lang w:val="en-US"/>
              </w:rPr>
              <w:t>ChernayaIA</w:t>
            </w:r>
            <w:r w:rsidR="00120169" w:rsidRPr="003C50F4">
              <w:rPr>
                <w:rFonts w:eastAsiaTheme="minorEastAsia"/>
                <w:noProof/>
                <w:color w:val="FF0000"/>
              </w:rPr>
              <w:t xml:space="preserve"> </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91544D" w:rsidRPr="00E8717F" w:rsidRDefault="0091544D" w:rsidP="0091544D">
            <w:pPr>
              <w:ind w:left="57" w:right="162"/>
              <w:jc w:val="both"/>
              <w:rPr>
                <w:sz w:val="22"/>
                <w:szCs w:val="22"/>
              </w:rPr>
            </w:pPr>
            <w:r w:rsidRPr="00E8717F">
              <w:rPr>
                <w:sz w:val="22"/>
                <w:szCs w:val="22"/>
              </w:rPr>
              <w:t xml:space="preserve">Контактное лицо по процедурным вопросам: </w:t>
            </w:r>
            <w:r w:rsidR="004B24DA">
              <w:rPr>
                <w:sz w:val="22"/>
                <w:szCs w:val="22"/>
              </w:rPr>
              <w:t xml:space="preserve">ведущий специалист </w:t>
            </w:r>
            <w:r w:rsidRPr="00E8717F">
              <w:rPr>
                <w:sz w:val="22"/>
                <w:szCs w:val="22"/>
              </w:rPr>
              <w:t>отдела подготовки и обработки закупочных операций</w:t>
            </w:r>
          </w:p>
          <w:p w:rsidR="004B24DA" w:rsidRDefault="004B24DA" w:rsidP="0091544D">
            <w:pPr>
              <w:ind w:left="57" w:right="162"/>
              <w:jc w:val="both"/>
              <w:rPr>
                <w:sz w:val="22"/>
                <w:szCs w:val="22"/>
              </w:rPr>
            </w:pPr>
            <w:proofErr w:type="spellStart"/>
            <w:r>
              <w:rPr>
                <w:sz w:val="22"/>
                <w:szCs w:val="22"/>
              </w:rPr>
              <w:t>Шуранвоа</w:t>
            </w:r>
            <w:proofErr w:type="spellEnd"/>
            <w:r>
              <w:rPr>
                <w:sz w:val="22"/>
                <w:szCs w:val="22"/>
              </w:rPr>
              <w:t xml:space="preserve"> Елена Вадимовна</w:t>
            </w:r>
          </w:p>
          <w:p w:rsidR="0091544D" w:rsidRPr="00E8717F" w:rsidRDefault="004B24DA" w:rsidP="0091544D">
            <w:pPr>
              <w:ind w:left="57" w:right="162"/>
              <w:jc w:val="both"/>
              <w:rPr>
                <w:sz w:val="22"/>
                <w:szCs w:val="22"/>
              </w:rPr>
            </w:pPr>
            <w:r>
              <w:rPr>
                <w:sz w:val="22"/>
                <w:szCs w:val="22"/>
              </w:rPr>
              <w:t>Телефон: 8 (30245) 3-54-05</w:t>
            </w:r>
          </w:p>
          <w:p w:rsidR="004D0408" w:rsidRPr="0091544D" w:rsidRDefault="0091544D" w:rsidP="000E2B3F">
            <w:pPr>
              <w:ind w:left="57" w:right="162"/>
              <w:jc w:val="both"/>
              <w:rPr>
                <w:sz w:val="22"/>
                <w:szCs w:val="22"/>
              </w:rPr>
            </w:pPr>
            <w:r w:rsidRPr="00E8717F">
              <w:rPr>
                <w:sz w:val="22"/>
                <w:szCs w:val="22"/>
              </w:rPr>
              <w:t xml:space="preserve">Адрес электронной почты:  </w:t>
            </w:r>
            <w:r w:rsidR="004B24DA">
              <w:rPr>
                <w:rFonts w:eastAsiaTheme="minorEastAsia"/>
                <w:noProof/>
                <w:lang w:val="en-US"/>
              </w:rPr>
              <w:t>ShuranovaEV</w:t>
            </w:r>
            <w:r w:rsidRPr="00E8717F">
              <w:rPr>
                <w:rFonts w:eastAsiaTheme="minorEastAsia"/>
                <w:noProof/>
              </w:rPr>
              <w:t>@</w:t>
            </w:r>
            <w:r w:rsidRPr="00E8717F">
              <w:rPr>
                <w:rFonts w:eastAsiaTheme="minorEastAsia"/>
                <w:noProof/>
                <w:lang w:val="en-US"/>
              </w:rPr>
              <w:t>ppgho</w:t>
            </w:r>
            <w:r w:rsidRPr="00E8717F">
              <w:rPr>
                <w:rFonts w:eastAsiaTheme="minorEastAsia"/>
                <w:noProof/>
              </w:rPr>
              <w:t>.</w:t>
            </w:r>
            <w:r w:rsidRPr="00E8717F">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4B24DA" w:rsidRDefault="004D0408" w:rsidP="004619E9">
            <w:pPr>
              <w:ind w:left="57" w:right="162"/>
              <w:jc w:val="both"/>
              <w:rPr>
                <w:color w:val="FF0000"/>
                <w:sz w:val="22"/>
                <w:szCs w:val="22"/>
              </w:rPr>
            </w:pPr>
            <w:r w:rsidRPr="004B24DA">
              <w:rPr>
                <w:color w:val="FF0000"/>
                <w:sz w:val="22"/>
                <w:szCs w:val="22"/>
              </w:rPr>
              <w:t xml:space="preserve">Право на заключение договора на поставку </w:t>
            </w:r>
            <w:r w:rsidR="00AA5199" w:rsidRPr="004B24DA">
              <w:rPr>
                <w:color w:val="FF0000"/>
                <w:sz w:val="22"/>
                <w:szCs w:val="22"/>
              </w:rPr>
              <w:t>электрических щеток</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619E9">
            <w:pPr>
              <w:ind w:left="57" w:right="162"/>
              <w:jc w:val="both"/>
              <w:rPr>
                <w:sz w:val="22"/>
                <w:szCs w:val="22"/>
              </w:rPr>
            </w:pPr>
            <w:r w:rsidRPr="004B24DA">
              <w:rPr>
                <w:sz w:val="22"/>
                <w:szCs w:val="22"/>
              </w:rPr>
              <w:t xml:space="preserve">Поставка </w:t>
            </w:r>
            <w:r w:rsidR="00AA5199" w:rsidRPr="004B24DA">
              <w:rPr>
                <w:color w:val="FF0000"/>
                <w:sz w:val="22"/>
                <w:szCs w:val="22"/>
              </w:rPr>
              <w:t xml:space="preserve">электрических щеток </w:t>
            </w:r>
            <w:r w:rsidRPr="004B24DA">
              <w:rPr>
                <w:sz w:val="22"/>
                <w:szCs w:val="22"/>
              </w:rPr>
              <w:t>в соответствии с проектом договора (приложение</w:t>
            </w:r>
            <w:r w:rsidRPr="00B85F00">
              <w:rPr>
                <w:sz w:val="22"/>
                <w:szCs w:val="22"/>
              </w:rPr>
              <w:t xml:space="preserve">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4B24DA" w:rsidP="0088402C">
            <w:pPr>
              <w:ind w:left="57" w:right="162"/>
              <w:jc w:val="both"/>
              <w:rPr>
                <w:sz w:val="22"/>
                <w:szCs w:val="22"/>
              </w:rPr>
            </w:pPr>
            <w:r>
              <w:rPr>
                <w:b/>
                <w:color w:val="FF0000"/>
              </w:rPr>
              <w:t>425 612,96 рубля (</w:t>
            </w:r>
            <w:r w:rsidR="00AA5199" w:rsidRPr="00AA5199">
              <w:rPr>
                <w:b/>
                <w:color w:val="FF0000"/>
              </w:rPr>
              <w:t>Четыреста двадцать пять тысяч шесть</w:t>
            </w:r>
            <w:r>
              <w:rPr>
                <w:b/>
                <w:color w:val="FF0000"/>
              </w:rPr>
              <w:t>сот двенадцать рублей 96 копеек</w:t>
            </w:r>
            <w:r w:rsidR="00AA5199" w:rsidRPr="00AA5199">
              <w:rPr>
                <w:b/>
                <w:color w:val="FF0000"/>
              </w:rPr>
              <w:t>)</w:t>
            </w:r>
            <w:r w:rsidR="0091544D">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B24DA" w:rsidP="0088402C">
            <w:pPr>
              <w:pStyle w:val="af8"/>
              <w:ind w:left="57" w:right="162"/>
              <w:jc w:val="both"/>
            </w:pPr>
            <w:r>
              <w:t>67467</w:t>
            </w:r>
            <w:r w:rsidRPr="004B24DA">
              <w:t>3</w:t>
            </w:r>
            <w:r w:rsidR="005531E3" w:rsidRPr="00256C2F">
              <w:t>, Забайка</w:t>
            </w:r>
            <w:r>
              <w:t xml:space="preserve">льский край, г. Краснокаменск,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0169"/>
    <w:rsid w:val="00121579"/>
    <w:rsid w:val="00121BC4"/>
    <w:rsid w:val="001257D6"/>
    <w:rsid w:val="00126388"/>
    <w:rsid w:val="00156B40"/>
    <w:rsid w:val="001607C0"/>
    <w:rsid w:val="00162F1B"/>
    <w:rsid w:val="00163107"/>
    <w:rsid w:val="0016728B"/>
    <w:rsid w:val="001737E3"/>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514"/>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B24DA"/>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422B0"/>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48EB"/>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87879"/>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67E5"/>
    <w:rsid w:val="008B0425"/>
    <w:rsid w:val="008B32BE"/>
    <w:rsid w:val="008B7694"/>
    <w:rsid w:val="008C05E6"/>
    <w:rsid w:val="008C3F8D"/>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4FE3"/>
    <w:rsid w:val="009C6729"/>
    <w:rsid w:val="009D20B1"/>
    <w:rsid w:val="009E03EA"/>
    <w:rsid w:val="009F20C7"/>
    <w:rsid w:val="009F6C85"/>
    <w:rsid w:val="00A00A9E"/>
    <w:rsid w:val="00A05FE0"/>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5199"/>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0E66"/>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783BCC-3C83-455E-A729-F833FF19F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13</Pages>
  <Words>4462</Words>
  <Characters>25434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29837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18</cp:revision>
  <cp:lastPrinted>2010-10-26T08:29:00Z</cp:lastPrinted>
  <dcterms:created xsi:type="dcterms:W3CDTF">2010-10-26T02:49:00Z</dcterms:created>
  <dcterms:modified xsi:type="dcterms:W3CDTF">2011-03-14T04:46:00Z</dcterms:modified>
</cp:coreProperties>
</file>