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25D" w:rsidRPr="000D6D48" w:rsidRDefault="00A5525D" w:rsidP="00A5525D">
      <w:pPr>
        <w:tabs>
          <w:tab w:val="left" w:pos="360"/>
        </w:tabs>
        <w:ind w:left="357" w:hanging="357"/>
        <w:jc w:val="center"/>
        <w:rPr>
          <w:b/>
        </w:rPr>
      </w:pPr>
      <w:r w:rsidRPr="000D6D48">
        <w:rPr>
          <w:b/>
        </w:rPr>
        <w:t>Приложение № 1 к договору _______________ от ___________201</w:t>
      </w:r>
      <w:r w:rsidR="006563EB">
        <w:rPr>
          <w:b/>
        </w:rPr>
        <w:t>3</w:t>
      </w:r>
      <w:r w:rsidRPr="000D6D48">
        <w:rPr>
          <w:b/>
        </w:rPr>
        <w:t xml:space="preserve"> г.</w:t>
      </w:r>
    </w:p>
    <w:p w:rsidR="00A5525D" w:rsidRPr="000D6D48" w:rsidRDefault="00A5525D" w:rsidP="00A5525D">
      <w:pPr>
        <w:jc w:val="center"/>
        <w:rPr>
          <w:b/>
        </w:rPr>
      </w:pPr>
    </w:p>
    <w:p w:rsidR="00A5525D" w:rsidRPr="000D6D48" w:rsidRDefault="00A5525D" w:rsidP="00A5525D">
      <w:pPr>
        <w:jc w:val="center"/>
        <w:rPr>
          <w:b/>
        </w:rPr>
      </w:pPr>
      <w:r w:rsidRPr="000D6D48">
        <w:rPr>
          <w:b/>
        </w:rPr>
        <w:t>Перечень оборудования, подлежащего техническому обслуживанию</w:t>
      </w:r>
    </w:p>
    <w:p w:rsidR="00A5525D" w:rsidRPr="000D6D48" w:rsidRDefault="00A5525D" w:rsidP="00A5525D">
      <w:pPr>
        <w:jc w:val="both"/>
      </w:pPr>
    </w:p>
    <w:p w:rsidR="005B16EE" w:rsidRPr="005B16EE" w:rsidRDefault="005B16EE" w:rsidP="005B16EE">
      <w:pPr>
        <w:jc w:val="both"/>
        <w:rPr>
          <w:b/>
        </w:rPr>
      </w:pPr>
      <w:r w:rsidRPr="005B16EE">
        <w:rPr>
          <w:b/>
        </w:rPr>
        <w:t>Система видеонаблюдения и СКУД офисных помещений, расположенных по адресу: Санкт-Петербург, Загородный пр., д. 13:</w:t>
      </w:r>
    </w:p>
    <w:p w:rsidR="00085EBB" w:rsidRPr="00385856" w:rsidRDefault="00085EBB" w:rsidP="00085EBB">
      <w:pPr>
        <w:jc w:val="both"/>
        <w:rPr>
          <w:b/>
        </w:rPr>
      </w:pPr>
      <w:r w:rsidRPr="00385856">
        <w:t xml:space="preserve">- Монитор 14", </w:t>
      </w:r>
      <w:proofErr w:type="spellStart"/>
      <w:r w:rsidRPr="00385856">
        <w:t>квадратор</w:t>
      </w:r>
      <w:proofErr w:type="spellEnd"/>
      <w:r w:rsidRPr="00385856">
        <w:t xml:space="preserve">  за первый шлейф – 2 шт.;</w:t>
      </w:r>
    </w:p>
    <w:p w:rsidR="00085EBB" w:rsidRPr="00385856" w:rsidRDefault="00085EBB" w:rsidP="00085EBB">
      <w:pPr>
        <w:jc w:val="both"/>
      </w:pPr>
      <w:r w:rsidRPr="00385856">
        <w:t xml:space="preserve">- Монитор 14", </w:t>
      </w:r>
      <w:proofErr w:type="spellStart"/>
      <w:r w:rsidRPr="00385856">
        <w:t>квадратор</w:t>
      </w:r>
      <w:proofErr w:type="spellEnd"/>
      <w:r w:rsidRPr="00385856">
        <w:t xml:space="preserve">  за последующие шлейфы – 4 шт.;</w:t>
      </w:r>
    </w:p>
    <w:p w:rsidR="00085EBB" w:rsidRPr="00385856" w:rsidRDefault="00085EBB" w:rsidP="00085EBB">
      <w:pPr>
        <w:jc w:val="both"/>
      </w:pPr>
      <w:r w:rsidRPr="00385856">
        <w:t>- Монитор 20", мультиплексор, за первый шлейф – 2 шт.;</w:t>
      </w:r>
    </w:p>
    <w:p w:rsidR="00085EBB" w:rsidRPr="00385856" w:rsidRDefault="00085EBB" w:rsidP="00085EBB">
      <w:pPr>
        <w:jc w:val="both"/>
      </w:pPr>
      <w:r w:rsidRPr="00385856">
        <w:t>- Монитор 20", мультиплексор, за последующие шлейфы – 11 шт.;</w:t>
      </w:r>
    </w:p>
    <w:p w:rsidR="00085EBB" w:rsidRPr="00385856" w:rsidRDefault="00085EBB" w:rsidP="00085EBB">
      <w:pPr>
        <w:jc w:val="both"/>
      </w:pPr>
      <w:r w:rsidRPr="00385856">
        <w:t>- Панель и модуль DSC за первый шлейф – 1 шт.;</w:t>
      </w:r>
    </w:p>
    <w:p w:rsidR="00085EBB" w:rsidRPr="00385856" w:rsidRDefault="00085EBB" w:rsidP="00085EBB">
      <w:pPr>
        <w:jc w:val="both"/>
      </w:pPr>
      <w:r w:rsidRPr="00385856">
        <w:t>- Панель и модуль DSC за последующие шлейфы – 14 шт.;</w:t>
      </w:r>
    </w:p>
    <w:p w:rsidR="00085EBB" w:rsidRPr="00385856" w:rsidRDefault="00085EBB" w:rsidP="00085EBB">
      <w:pPr>
        <w:jc w:val="both"/>
      </w:pPr>
      <w:r w:rsidRPr="00385856">
        <w:t>- Считыватели и контроллеры магнитных карт за первый шлейф – 7 шт.;</w:t>
      </w:r>
    </w:p>
    <w:p w:rsidR="00085EBB" w:rsidRPr="00385856" w:rsidRDefault="00085EBB" w:rsidP="00085EBB">
      <w:pPr>
        <w:jc w:val="both"/>
      </w:pPr>
      <w:r w:rsidRPr="00385856">
        <w:t>- Блоки выпрямительные – 8 шт.;</w:t>
      </w:r>
    </w:p>
    <w:p w:rsidR="00085EBB" w:rsidRPr="00385856" w:rsidRDefault="00085EBB" w:rsidP="00085EBB">
      <w:pPr>
        <w:jc w:val="both"/>
      </w:pPr>
      <w:r w:rsidRPr="00385856">
        <w:t xml:space="preserve">- </w:t>
      </w:r>
      <w:proofErr w:type="spellStart"/>
      <w:r w:rsidRPr="00385856">
        <w:t>Домофон</w:t>
      </w:r>
      <w:proofErr w:type="spellEnd"/>
      <w:r w:rsidRPr="00385856">
        <w:t xml:space="preserve"> за первый шлейф – 2 шт.;</w:t>
      </w:r>
    </w:p>
    <w:p w:rsidR="00085EBB" w:rsidRPr="00385856" w:rsidRDefault="00085EBB" w:rsidP="00085EBB">
      <w:pPr>
        <w:jc w:val="both"/>
      </w:pPr>
      <w:r w:rsidRPr="00385856">
        <w:t xml:space="preserve">- </w:t>
      </w:r>
      <w:proofErr w:type="spellStart"/>
      <w:r w:rsidRPr="00385856">
        <w:t>Домофон</w:t>
      </w:r>
      <w:proofErr w:type="spellEnd"/>
      <w:r w:rsidRPr="00385856">
        <w:t xml:space="preserve"> за последующие шлейфы – 2 шт.;</w:t>
      </w:r>
    </w:p>
    <w:p w:rsidR="00085EBB" w:rsidRPr="00385856" w:rsidRDefault="00085EBB" w:rsidP="00085EBB">
      <w:pPr>
        <w:jc w:val="both"/>
      </w:pPr>
      <w:r w:rsidRPr="00385856">
        <w:t>- Коммутатор за первый шлейф – 1 шт.;</w:t>
      </w:r>
    </w:p>
    <w:p w:rsidR="00085EBB" w:rsidRPr="00385856" w:rsidRDefault="00085EBB" w:rsidP="00085EBB">
      <w:pPr>
        <w:jc w:val="both"/>
      </w:pPr>
      <w:r w:rsidRPr="00385856">
        <w:t>- Коммутатор за последующие шлейфы – 1 шт.;</w:t>
      </w:r>
    </w:p>
    <w:p w:rsidR="00085EBB" w:rsidRPr="00385856" w:rsidRDefault="00085EBB" w:rsidP="00085EBB">
      <w:pPr>
        <w:jc w:val="both"/>
      </w:pPr>
      <w:r w:rsidRPr="00385856">
        <w:t>- Датчик LX – 3 шт.;</w:t>
      </w:r>
    </w:p>
    <w:p w:rsidR="00085EBB" w:rsidRPr="00385856" w:rsidRDefault="00085EBB" w:rsidP="00085EBB">
      <w:pPr>
        <w:jc w:val="both"/>
      </w:pPr>
      <w:r w:rsidRPr="00385856">
        <w:t>- Тревожные кнопки (местные) – 10 шт.;</w:t>
      </w:r>
    </w:p>
    <w:p w:rsidR="00085EBB" w:rsidRPr="00E43FEE" w:rsidRDefault="00085EBB" w:rsidP="00085EBB">
      <w:pPr>
        <w:jc w:val="both"/>
      </w:pPr>
      <w:r w:rsidRPr="00385856">
        <w:t>- Телекамеры наружные – 10</w:t>
      </w:r>
      <w:r w:rsidRPr="00E43FEE">
        <w:t xml:space="preserve"> шт.;</w:t>
      </w:r>
    </w:p>
    <w:p w:rsidR="00085EBB" w:rsidRPr="00E43FEE" w:rsidRDefault="00085EBB" w:rsidP="00085EBB">
      <w:pPr>
        <w:jc w:val="both"/>
      </w:pPr>
      <w:r w:rsidRPr="00E43FEE">
        <w:t xml:space="preserve">- Телекамеры внутренние – </w:t>
      </w:r>
      <w:r w:rsidRPr="00385856">
        <w:t>9</w:t>
      </w:r>
      <w:r w:rsidRPr="00E43FEE">
        <w:t xml:space="preserve"> шт.</w:t>
      </w:r>
    </w:p>
    <w:p w:rsidR="005B16EE" w:rsidRDefault="005B16EE" w:rsidP="005B16EE">
      <w:pPr>
        <w:jc w:val="both"/>
        <w:rPr>
          <w:color w:val="FF0000"/>
        </w:rPr>
      </w:pPr>
    </w:p>
    <w:p w:rsidR="005B16EE" w:rsidRPr="005B16EE" w:rsidRDefault="005B16EE" w:rsidP="005B16EE">
      <w:pPr>
        <w:jc w:val="both"/>
        <w:rPr>
          <w:b/>
        </w:rPr>
      </w:pPr>
      <w:r w:rsidRPr="005B16EE">
        <w:rPr>
          <w:b/>
        </w:rPr>
        <w:t xml:space="preserve">Система видеонаблюдения производственного терминала по адресу: Ленинградская область, Всеволожский район, п.г.т. </w:t>
      </w:r>
      <w:proofErr w:type="spellStart"/>
      <w:r w:rsidRPr="005B16EE">
        <w:rPr>
          <w:b/>
        </w:rPr>
        <w:t>Кузьмоловский</w:t>
      </w:r>
      <w:proofErr w:type="spellEnd"/>
      <w:r w:rsidRPr="005B16EE">
        <w:rPr>
          <w:b/>
        </w:rPr>
        <w:t>, ж/</w:t>
      </w:r>
      <w:proofErr w:type="spellStart"/>
      <w:r w:rsidRPr="005B16EE">
        <w:rPr>
          <w:b/>
        </w:rPr>
        <w:t>д</w:t>
      </w:r>
      <w:proofErr w:type="spellEnd"/>
      <w:r w:rsidRPr="005B16EE">
        <w:rPr>
          <w:b/>
        </w:rPr>
        <w:t xml:space="preserve"> ст. </w:t>
      </w:r>
      <w:proofErr w:type="spellStart"/>
      <w:r w:rsidRPr="005B16EE">
        <w:rPr>
          <w:b/>
        </w:rPr>
        <w:t>Капитолово</w:t>
      </w:r>
      <w:proofErr w:type="spellEnd"/>
      <w:r w:rsidRPr="005B16EE">
        <w:rPr>
          <w:b/>
        </w:rPr>
        <w:t>.</w:t>
      </w:r>
    </w:p>
    <w:p w:rsidR="005B16EE" w:rsidRPr="00085EBB" w:rsidRDefault="005B16EE" w:rsidP="005B16EE">
      <w:pPr>
        <w:jc w:val="both"/>
      </w:pPr>
      <w:r w:rsidRPr="00085EBB">
        <w:t>- Монитор 20" , 14", мультиплексор, ВКР, видеомагнитофон за первый шлейф -1 шт.;</w:t>
      </w:r>
    </w:p>
    <w:p w:rsidR="005B16EE" w:rsidRPr="00085EBB" w:rsidRDefault="005B16EE" w:rsidP="005B16EE">
      <w:pPr>
        <w:ind w:left="284" w:hanging="284"/>
        <w:jc w:val="both"/>
      </w:pPr>
      <w:r w:rsidRPr="00085EBB">
        <w:t>- Монитор 20" , 14", мультиплексор, ВКР, видеомагнитофон за последующие шлейфы – 15 шт.;</w:t>
      </w:r>
    </w:p>
    <w:p w:rsidR="005B16EE" w:rsidRPr="00085EBB" w:rsidRDefault="005B16EE" w:rsidP="005B16EE">
      <w:pPr>
        <w:jc w:val="both"/>
      </w:pPr>
      <w:r w:rsidRPr="00085EBB">
        <w:t>- Блок питания – 5 шт.;</w:t>
      </w:r>
    </w:p>
    <w:p w:rsidR="005B16EE" w:rsidRPr="00085EBB" w:rsidRDefault="005B16EE" w:rsidP="005B16EE">
      <w:pPr>
        <w:jc w:val="both"/>
      </w:pPr>
      <w:r w:rsidRPr="00085EBB">
        <w:t xml:space="preserve">- </w:t>
      </w:r>
      <w:proofErr w:type="spellStart"/>
      <w:r w:rsidRPr="00085EBB">
        <w:t>Видеодомофон</w:t>
      </w:r>
      <w:proofErr w:type="spellEnd"/>
      <w:r w:rsidRPr="00085EBB">
        <w:t>, монитор 14" за первый шлейф -1 шт.;</w:t>
      </w:r>
    </w:p>
    <w:p w:rsidR="005B16EE" w:rsidRPr="00085EBB" w:rsidRDefault="005B16EE" w:rsidP="005B16EE">
      <w:pPr>
        <w:jc w:val="both"/>
        <w:rPr>
          <w:b/>
        </w:rPr>
      </w:pPr>
      <w:r w:rsidRPr="00085EBB">
        <w:t xml:space="preserve">- </w:t>
      </w:r>
      <w:proofErr w:type="spellStart"/>
      <w:r w:rsidRPr="00085EBB">
        <w:t>Видеодомофон</w:t>
      </w:r>
      <w:proofErr w:type="spellEnd"/>
      <w:r w:rsidRPr="00085EBB">
        <w:t>, монитор 14" за последующие шлейфы – 1 шт.;</w:t>
      </w:r>
    </w:p>
    <w:p w:rsidR="005B16EE" w:rsidRPr="00085EBB" w:rsidRDefault="005B16EE" w:rsidP="005B16EE">
      <w:pPr>
        <w:jc w:val="both"/>
        <w:rPr>
          <w:b/>
        </w:rPr>
      </w:pPr>
      <w:r w:rsidRPr="00085EBB">
        <w:t>- Телекамера – 16 шт.</w:t>
      </w:r>
    </w:p>
    <w:p w:rsidR="005B16EE" w:rsidRDefault="005B16EE" w:rsidP="005B16EE">
      <w:pPr>
        <w:jc w:val="both"/>
        <w:rPr>
          <w:b/>
        </w:rPr>
      </w:pPr>
    </w:p>
    <w:p w:rsidR="005B16EE" w:rsidRPr="005B16EE" w:rsidRDefault="005B16EE" w:rsidP="005B16EE">
      <w:pPr>
        <w:jc w:val="both"/>
        <w:rPr>
          <w:b/>
        </w:rPr>
      </w:pPr>
      <w:r w:rsidRPr="005B16EE">
        <w:rPr>
          <w:b/>
        </w:rPr>
        <w:t xml:space="preserve">СКУД производственного терминала по адресу: Ленинградская область, Всеволожский район, п.г.т. </w:t>
      </w:r>
      <w:proofErr w:type="spellStart"/>
      <w:r w:rsidRPr="005B16EE">
        <w:rPr>
          <w:b/>
        </w:rPr>
        <w:t>Кузьмоловский</w:t>
      </w:r>
      <w:proofErr w:type="spellEnd"/>
      <w:r w:rsidRPr="005B16EE">
        <w:rPr>
          <w:b/>
        </w:rPr>
        <w:t>, ж/</w:t>
      </w:r>
      <w:proofErr w:type="spellStart"/>
      <w:r w:rsidRPr="005B16EE">
        <w:rPr>
          <w:b/>
        </w:rPr>
        <w:t>д</w:t>
      </w:r>
      <w:proofErr w:type="spellEnd"/>
      <w:r w:rsidRPr="005B16EE">
        <w:rPr>
          <w:b/>
        </w:rPr>
        <w:t xml:space="preserve"> ст. </w:t>
      </w:r>
      <w:proofErr w:type="spellStart"/>
      <w:r w:rsidRPr="005B16EE">
        <w:rPr>
          <w:b/>
        </w:rPr>
        <w:t>Капитолово</w:t>
      </w:r>
      <w:proofErr w:type="spellEnd"/>
      <w:r w:rsidRPr="005B16EE">
        <w:rPr>
          <w:b/>
        </w:rPr>
        <w:t>:</w:t>
      </w:r>
    </w:p>
    <w:p w:rsidR="00085EBB" w:rsidRDefault="00085EBB" w:rsidP="00085EBB">
      <w:pPr>
        <w:jc w:val="both"/>
      </w:pPr>
      <w:r w:rsidRPr="004A2091">
        <w:t xml:space="preserve">- </w:t>
      </w:r>
      <w:r>
        <w:t>ПК (системный блок, монитор, клавиатура, мышь, UPS</w:t>
      </w:r>
      <w:r w:rsidRPr="00973D8D">
        <w:t xml:space="preserve">) </w:t>
      </w:r>
      <w:r>
        <w:t xml:space="preserve">с установленным программным обеспечением  и  интерфейсной платой </w:t>
      </w:r>
      <w:r w:rsidRPr="00973D8D">
        <w:t xml:space="preserve">– 2 </w:t>
      </w:r>
      <w:r>
        <w:t>комплекта</w:t>
      </w:r>
      <w:r w:rsidRPr="004A2091">
        <w:t>;</w:t>
      </w:r>
    </w:p>
    <w:p w:rsidR="00085EBB" w:rsidRPr="004A2091" w:rsidRDefault="00085EBB" w:rsidP="00085EBB">
      <w:pPr>
        <w:jc w:val="both"/>
      </w:pPr>
      <w:r w:rsidRPr="004A2091">
        <w:t xml:space="preserve">- </w:t>
      </w:r>
      <w:r>
        <w:t xml:space="preserve">контроллер КЗ-05-10 </w:t>
      </w:r>
      <w:r w:rsidRPr="004A2091">
        <w:t xml:space="preserve"> – </w:t>
      </w:r>
      <w:r>
        <w:t xml:space="preserve">4 </w:t>
      </w:r>
      <w:r w:rsidRPr="004A2091">
        <w:t>шт.;</w:t>
      </w:r>
    </w:p>
    <w:p w:rsidR="00085EBB" w:rsidRPr="004A2091" w:rsidRDefault="00085EBB" w:rsidP="00085EBB">
      <w:pPr>
        <w:jc w:val="both"/>
      </w:pPr>
      <w:r w:rsidRPr="004A2091">
        <w:t xml:space="preserve">- </w:t>
      </w:r>
      <w:r>
        <w:t>турникет «ТРИПОД»</w:t>
      </w:r>
      <w:r w:rsidRPr="004A2091">
        <w:t xml:space="preserve">– </w:t>
      </w:r>
      <w:r>
        <w:t>1</w:t>
      </w:r>
      <w:r w:rsidRPr="004A2091">
        <w:t xml:space="preserve"> шт.;</w:t>
      </w:r>
    </w:p>
    <w:p w:rsidR="00085EBB" w:rsidRPr="004A2091" w:rsidRDefault="00085EBB" w:rsidP="00085EBB">
      <w:pPr>
        <w:jc w:val="both"/>
      </w:pPr>
      <w:r w:rsidRPr="004A2091">
        <w:t xml:space="preserve">- </w:t>
      </w:r>
      <w:r>
        <w:t xml:space="preserve">электромагнитный замок </w:t>
      </w:r>
      <w:r w:rsidRPr="004A2091">
        <w:t xml:space="preserve"> – </w:t>
      </w:r>
      <w:r>
        <w:t>3</w:t>
      </w:r>
      <w:r w:rsidRPr="004A2091">
        <w:t xml:space="preserve"> шт.;</w:t>
      </w:r>
    </w:p>
    <w:p w:rsidR="00085EBB" w:rsidRPr="004A2091" w:rsidRDefault="00085EBB" w:rsidP="00085EBB">
      <w:pPr>
        <w:jc w:val="both"/>
      </w:pPr>
      <w:r>
        <w:t xml:space="preserve">- считыватель </w:t>
      </w:r>
      <w:r w:rsidRPr="00973D8D">
        <w:t xml:space="preserve"> </w:t>
      </w:r>
      <w:r>
        <w:t>наружный «</w:t>
      </w:r>
      <w:r w:rsidRPr="00973D8D">
        <w:t xml:space="preserve"> </w:t>
      </w:r>
      <w:proofErr w:type="spellStart"/>
      <w:r>
        <w:t>Proximity</w:t>
      </w:r>
      <w:proofErr w:type="spellEnd"/>
      <w:r w:rsidRPr="00D95FE1">
        <w:t xml:space="preserve"> </w:t>
      </w:r>
      <w:r>
        <w:t>PR</w:t>
      </w:r>
      <w:r w:rsidRPr="00D95FE1">
        <w:t>-</w:t>
      </w:r>
      <w:r>
        <w:t>A</w:t>
      </w:r>
      <w:r w:rsidRPr="00D95FE1">
        <w:t>07</w:t>
      </w:r>
      <w:r>
        <w:t>»</w:t>
      </w:r>
      <w:r w:rsidRPr="00973D8D">
        <w:t xml:space="preserve">  </w:t>
      </w:r>
      <w:r w:rsidRPr="004A2091">
        <w:t xml:space="preserve">– </w:t>
      </w:r>
      <w:r>
        <w:t>2</w:t>
      </w:r>
      <w:r w:rsidRPr="004A2091">
        <w:t xml:space="preserve"> шт.;</w:t>
      </w:r>
    </w:p>
    <w:p w:rsidR="00085EBB" w:rsidRPr="004A2091" w:rsidRDefault="00085EBB" w:rsidP="00085EBB">
      <w:pPr>
        <w:jc w:val="both"/>
      </w:pPr>
      <w:r w:rsidRPr="004A2091">
        <w:t xml:space="preserve">- </w:t>
      </w:r>
      <w:r>
        <w:t xml:space="preserve">считыватель </w:t>
      </w:r>
      <w:r w:rsidRPr="00973D8D">
        <w:t xml:space="preserve"> </w:t>
      </w:r>
      <w:r>
        <w:t>«</w:t>
      </w:r>
      <w:proofErr w:type="spellStart"/>
      <w:r>
        <w:t>Perco</w:t>
      </w:r>
      <w:proofErr w:type="spellEnd"/>
      <w:r>
        <w:t>- PR</w:t>
      </w:r>
      <w:r w:rsidRPr="00D95FE1">
        <w:t>-15</w:t>
      </w:r>
      <w:r>
        <w:t>MW»</w:t>
      </w:r>
      <w:r w:rsidRPr="00973D8D">
        <w:t xml:space="preserve"> </w:t>
      </w:r>
      <w:r w:rsidRPr="004A2091">
        <w:t xml:space="preserve">– </w:t>
      </w:r>
      <w:r w:rsidRPr="00973D8D">
        <w:t>2</w:t>
      </w:r>
      <w:r w:rsidRPr="004A2091">
        <w:t xml:space="preserve"> шт.;</w:t>
      </w:r>
    </w:p>
    <w:p w:rsidR="00085EBB" w:rsidRPr="004A2091" w:rsidRDefault="00085EBB" w:rsidP="00085EBB">
      <w:pPr>
        <w:jc w:val="both"/>
      </w:pPr>
      <w:r w:rsidRPr="004A2091">
        <w:t xml:space="preserve">- </w:t>
      </w:r>
      <w:r>
        <w:t xml:space="preserve">контрольный считыватель </w:t>
      </w:r>
      <w:r w:rsidRPr="004A2091">
        <w:t xml:space="preserve">– </w:t>
      </w:r>
      <w:r>
        <w:t>1</w:t>
      </w:r>
      <w:r w:rsidRPr="004A2091">
        <w:t xml:space="preserve"> шт.;</w:t>
      </w:r>
    </w:p>
    <w:p w:rsidR="00085EBB" w:rsidRDefault="00085EBB" w:rsidP="00085EBB">
      <w:pPr>
        <w:jc w:val="both"/>
      </w:pPr>
      <w:r w:rsidRPr="004A2091">
        <w:t xml:space="preserve">- </w:t>
      </w:r>
      <w:r>
        <w:t xml:space="preserve">сетевой коммутатор </w:t>
      </w:r>
      <w:proofErr w:type="spellStart"/>
      <w:r>
        <w:t>D</w:t>
      </w:r>
      <w:r w:rsidRPr="001951F0">
        <w:t>-</w:t>
      </w:r>
      <w:r>
        <w:t>link</w:t>
      </w:r>
      <w:proofErr w:type="spellEnd"/>
      <w:r w:rsidRPr="001951F0">
        <w:t xml:space="preserve"> </w:t>
      </w:r>
      <w:r>
        <w:t>Des</w:t>
      </w:r>
      <w:r w:rsidRPr="001951F0">
        <w:t>-1005</w:t>
      </w:r>
      <w:r w:rsidRPr="004A2091">
        <w:t xml:space="preserve">– </w:t>
      </w:r>
      <w:r>
        <w:t>1</w:t>
      </w:r>
      <w:r w:rsidRPr="004A2091">
        <w:t xml:space="preserve"> шт.;</w:t>
      </w:r>
    </w:p>
    <w:p w:rsidR="00085EBB" w:rsidRDefault="00085EBB" w:rsidP="00085EBB">
      <w:pPr>
        <w:jc w:val="both"/>
      </w:pPr>
      <w:r>
        <w:t>- Блок резервного питания- 12В - 2шт.</w:t>
      </w:r>
    </w:p>
    <w:p w:rsidR="00085EBB" w:rsidRDefault="00085EBB" w:rsidP="00085EBB">
      <w:pPr>
        <w:jc w:val="both"/>
      </w:pPr>
      <w:r>
        <w:t xml:space="preserve">- плата </w:t>
      </w:r>
      <w:proofErr w:type="spellStart"/>
      <w:r>
        <w:t>видеозахвата</w:t>
      </w:r>
      <w:proofErr w:type="spellEnd"/>
      <w:r>
        <w:t xml:space="preserve">- 1шт. </w:t>
      </w:r>
    </w:p>
    <w:p w:rsidR="00A5525D" w:rsidRPr="003C2BD1" w:rsidRDefault="00A5525D" w:rsidP="00A5525D">
      <w:pPr>
        <w:tabs>
          <w:tab w:val="left" w:pos="360"/>
        </w:tabs>
        <w:ind w:left="357" w:hanging="357"/>
        <w:jc w:val="center"/>
        <w:rPr>
          <w:b/>
          <w:highlight w:val="cyan"/>
        </w:rPr>
      </w:pPr>
    </w:p>
    <w:tbl>
      <w:tblPr>
        <w:tblW w:w="0" w:type="auto"/>
        <w:tblLayout w:type="fixed"/>
        <w:tblLook w:val="01E0"/>
      </w:tblPr>
      <w:tblGrid>
        <w:gridCol w:w="5070"/>
        <w:gridCol w:w="5068"/>
      </w:tblGrid>
      <w:tr w:rsidR="00A5525D" w:rsidRPr="009F1DF7" w:rsidTr="00FF2DCE">
        <w:trPr>
          <w:trHeight w:val="338"/>
        </w:trPr>
        <w:tc>
          <w:tcPr>
            <w:tcW w:w="5070" w:type="dxa"/>
          </w:tcPr>
          <w:p w:rsidR="00A5525D" w:rsidRPr="004B63FC" w:rsidRDefault="00A5525D" w:rsidP="00FF2DCE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«ИСПОЛНИТЕЛЬ»</w:t>
            </w: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A5525D" w:rsidRPr="004B63FC" w:rsidRDefault="00A5525D" w:rsidP="004A2A9E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4A2A9E">
              <w:rPr>
                <w:rFonts w:ascii="Times New Roman" w:hAnsi="Times New Roman" w:cs="Times New Roman"/>
                <w:sz w:val="22"/>
                <w:szCs w:val="22"/>
              </w:rPr>
              <w:t>ЗАКАЗЧИК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</w:tc>
      </w:tr>
      <w:tr w:rsidR="00A5525D" w:rsidRPr="004B63FC" w:rsidTr="00FF2DCE">
        <w:trPr>
          <w:trHeight w:val="815"/>
        </w:trPr>
        <w:tc>
          <w:tcPr>
            <w:tcW w:w="5070" w:type="dxa"/>
          </w:tcPr>
          <w:p w:rsidR="00A5525D" w:rsidRPr="004B63FC" w:rsidRDefault="00A5525D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____________________________</w:t>
            </w:r>
          </w:p>
          <w:p w:rsidR="00A5525D" w:rsidRPr="004B63FC" w:rsidRDefault="00A5525D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5525D" w:rsidRPr="004B63FC" w:rsidRDefault="00A5525D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___________________/_____________/</w:t>
            </w:r>
          </w:p>
        </w:tc>
        <w:tc>
          <w:tcPr>
            <w:tcW w:w="5068" w:type="dxa"/>
          </w:tcPr>
          <w:p w:rsidR="00A5525D" w:rsidRPr="004B63FC" w:rsidRDefault="00A5525D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Директор ОАО «СПб «ИЗОТОП»</w:t>
            </w:r>
          </w:p>
          <w:p w:rsidR="00A5525D" w:rsidRPr="004B63FC" w:rsidRDefault="00A5525D" w:rsidP="00FF2DCE">
            <w:pPr>
              <w:pStyle w:val="a3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A5525D" w:rsidRPr="004B63FC" w:rsidRDefault="00A5525D" w:rsidP="00FF2DCE">
            <w:pPr>
              <w:pStyle w:val="a3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63FC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____________________ /</w:t>
            </w:r>
            <w:r w:rsidRPr="004B63FC">
              <w:rPr>
                <w:rFonts w:ascii="Times New Roman" w:hAnsi="Times New Roman" w:cs="Times New Roman"/>
                <w:sz w:val="22"/>
                <w:szCs w:val="22"/>
              </w:rPr>
              <w:t>А.П. Шишкин/</w:t>
            </w:r>
          </w:p>
        </w:tc>
      </w:tr>
    </w:tbl>
    <w:p w:rsidR="00E1638F" w:rsidRDefault="00E1638F" w:rsidP="00085EBB">
      <w:pPr>
        <w:tabs>
          <w:tab w:val="left" w:pos="360"/>
        </w:tabs>
        <w:ind w:left="357" w:hanging="357"/>
        <w:jc w:val="center"/>
      </w:pPr>
    </w:p>
    <w:sectPr w:rsidR="00E1638F" w:rsidSect="00E16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525D"/>
    <w:rsid w:val="00013773"/>
    <w:rsid w:val="00085EBB"/>
    <w:rsid w:val="002A5D50"/>
    <w:rsid w:val="00471D25"/>
    <w:rsid w:val="004A2A9E"/>
    <w:rsid w:val="005B16EE"/>
    <w:rsid w:val="006563EB"/>
    <w:rsid w:val="00716023"/>
    <w:rsid w:val="00903B1C"/>
    <w:rsid w:val="00A455F5"/>
    <w:rsid w:val="00A5525D"/>
    <w:rsid w:val="00B8049D"/>
    <w:rsid w:val="00D9100A"/>
    <w:rsid w:val="00E16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5525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A5525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326</Words>
  <Characters>1859</Characters>
  <Application>Microsoft Office Word</Application>
  <DocSecurity>0</DocSecurity>
  <Lines>15</Lines>
  <Paragraphs>4</Paragraphs>
  <ScaleCrop>false</ScaleCrop>
  <Company>ОАО "СПб ИЗОТОП"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myodov</dc:creator>
  <cp:keywords/>
  <dc:description/>
  <cp:lastModifiedBy>shukurova</cp:lastModifiedBy>
  <cp:revision>7</cp:revision>
  <dcterms:created xsi:type="dcterms:W3CDTF">2011-11-23T08:22:00Z</dcterms:created>
  <dcterms:modified xsi:type="dcterms:W3CDTF">2012-11-22T05:16:00Z</dcterms:modified>
</cp:coreProperties>
</file>