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5210300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EE6B7D">
        <w:rPr>
          <w:b/>
          <w:sz w:val="28"/>
          <w:szCs w:val="28"/>
        </w:rPr>
        <w:t xml:space="preserve"> ПО ЗАПРОСУ ПРЕДЛОЖЕНИЙ</w:t>
      </w:r>
      <w:bookmarkEnd w:id="3"/>
    </w:p>
    <w:p w:rsidR="0087450F" w:rsidRPr="00456BEC" w:rsidRDefault="0087450F" w:rsidP="0087450F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</w:p>
    <w:p w:rsidR="0087450F" w:rsidRPr="007C7D82" w:rsidRDefault="00EE6B7D" w:rsidP="0087450F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87450F" w:rsidRPr="007C7D82">
        <w:rPr>
          <w:sz w:val="28"/>
          <w:szCs w:val="28"/>
        </w:rPr>
        <w:t xml:space="preserve">а право заключения </w:t>
      </w:r>
      <w:r>
        <w:rPr>
          <w:sz w:val="28"/>
          <w:szCs w:val="28"/>
        </w:rPr>
        <w:t xml:space="preserve">договора </w:t>
      </w:r>
      <w:r w:rsidR="00AF2BF6">
        <w:rPr>
          <w:sz w:val="28"/>
          <w:szCs w:val="28"/>
        </w:rPr>
        <w:t>«</w:t>
      </w:r>
      <w:r w:rsidR="00AF2BF6" w:rsidRPr="00AF2BF6">
        <w:rPr>
          <w:sz w:val="28"/>
          <w:szCs w:val="28"/>
        </w:rPr>
        <w:t>ГМЗ. Капитальный ремонт столовой. Внутренняя отделка, вентиляция</w:t>
      </w:r>
      <w:r w:rsidR="00AF2BF6">
        <w:rPr>
          <w:sz w:val="28"/>
          <w:szCs w:val="28"/>
        </w:rPr>
        <w:t>»</w:t>
      </w:r>
      <w:r w:rsidR="00CB40B3">
        <w:rPr>
          <w:sz w:val="28"/>
          <w:szCs w:val="28"/>
        </w:rPr>
        <w:t>.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AF2BF6">
        <w:rPr>
          <w:b/>
        </w:rPr>
        <w:t>13</w:t>
      </w:r>
      <w:r w:rsidR="00CB40B3">
        <w:rPr>
          <w:b/>
        </w:rPr>
        <w:t xml:space="preserve">» </w:t>
      </w:r>
      <w:r w:rsidR="00AF2BF6">
        <w:rPr>
          <w:b/>
        </w:rPr>
        <w:t>но</w:t>
      </w:r>
      <w:r w:rsidR="00CB40B3">
        <w:rPr>
          <w:b/>
        </w:rPr>
        <w:t>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CB40B3">
        <w:rPr>
          <w:b/>
          <w:u w:val="single"/>
        </w:rPr>
        <w:t>6938/3</w:t>
      </w:r>
      <w:r w:rsidR="00AF2BF6">
        <w:rPr>
          <w:b/>
          <w:u w:val="single"/>
        </w:rPr>
        <w:t>4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Pr="00EE6B7D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EE6B7D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5656A6" w:rsidRPr="00EE6B7D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EE6B7D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EE6B7D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ED74B7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5210301"/>
      <w:r w:rsidRPr="00ED74B7">
        <w:rPr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ED74B7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11BB3" w:rsidRDefault="00002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ED74B7">
        <w:rPr>
          <w:bCs/>
          <w:szCs w:val="24"/>
        </w:rPr>
        <w:fldChar w:fldCharType="begin"/>
      </w:r>
      <w:r w:rsidR="00EA22EE" w:rsidRPr="00ED74B7">
        <w:rPr>
          <w:bCs/>
          <w:szCs w:val="24"/>
        </w:rPr>
        <w:instrText xml:space="preserve"> TOC \o "1-3" \h \z \u </w:instrText>
      </w:r>
      <w:r w:rsidRPr="00ED74B7">
        <w:rPr>
          <w:bCs/>
          <w:szCs w:val="24"/>
        </w:rPr>
        <w:fldChar w:fldCharType="separate"/>
      </w:r>
      <w:hyperlink w:anchor="_Toc435210300" w:history="1">
        <w:r w:rsidR="00311BB3" w:rsidRPr="009B00DC">
          <w:rPr>
            <w:rStyle w:val="afb"/>
            <w:b/>
          </w:rPr>
          <w:t>ЗАКУПОЧНАЯ ДОКУМЕНТАЦИЯ ПО ЗАПРОСУ ПРЕДЛОЖЕНИЙ</w:t>
        </w:r>
        <w:r w:rsidR="00311BB3">
          <w:rPr>
            <w:webHidden/>
          </w:rPr>
          <w:tab/>
        </w:r>
        <w:r w:rsidR="00311BB3">
          <w:rPr>
            <w:webHidden/>
          </w:rPr>
          <w:fldChar w:fldCharType="begin"/>
        </w:r>
        <w:r w:rsidR="00311BB3">
          <w:rPr>
            <w:webHidden/>
          </w:rPr>
          <w:instrText xml:space="preserve"> PAGEREF _Toc435210300 \h </w:instrText>
        </w:r>
        <w:r w:rsidR="00311BB3">
          <w:rPr>
            <w:webHidden/>
          </w:rPr>
        </w:r>
        <w:r w:rsidR="00311BB3">
          <w:rPr>
            <w:webHidden/>
          </w:rPr>
          <w:fldChar w:fldCharType="separate"/>
        </w:r>
        <w:r w:rsidR="00311BB3">
          <w:rPr>
            <w:webHidden/>
          </w:rPr>
          <w:t>1</w:t>
        </w:r>
        <w:r w:rsidR="00311BB3">
          <w:rPr>
            <w:webHidden/>
          </w:rPr>
          <w:fldChar w:fldCharType="end"/>
        </w:r>
      </w:hyperlink>
    </w:p>
    <w:p w:rsidR="00311BB3" w:rsidRDefault="00311B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210301" w:history="1">
        <w:r w:rsidRPr="009B00DC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210302" w:history="1">
        <w:r w:rsidRPr="009B00DC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210303" w:history="1">
        <w:r w:rsidRPr="009B00DC">
          <w:rPr>
            <w:rStyle w:val="afb"/>
            <w:b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B00DC">
          <w:rPr>
            <w:rStyle w:val="afb"/>
            <w:b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210304" w:history="1">
        <w:r w:rsidRPr="009B00DC">
          <w:rPr>
            <w:rStyle w:val="afb"/>
            <w:b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B00DC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5210305" w:history="1">
        <w:r w:rsidRPr="009B00DC">
          <w:rPr>
            <w:rStyle w:val="afb"/>
            <w:b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B00DC">
          <w:rPr>
            <w:rStyle w:val="afb"/>
            <w:b/>
          </w:rPr>
          <w:t>Требования к участникам закупки</w:t>
        </w:r>
        <w:r w:rsidRPr="009B00DC">
          <w:rPr>
            <w:rStyle w:val="afb"/>
            <w:b/>
            <w:bCs/>
            <w:i/>
          </w:rPr>
          <w:t xml:space="preserve">, </w:t>
        </w:r>
        <w:r w:rsidRPr="009B00DC">
          <w:rPr>
            <w:rStyle w:val="afb"/>
            <w:b/>
            <w:bCs/>
          </w:rPr>
          <w:t>субподрядчикам (соисполнителям):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06" w:history="1">
        <w:r w:rsidRPr="009B00DC">
          <w:rPr>
            <w:rStyle w:val="afb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5210307" w:history="1">
        <w:r w:rsidRPr="009B00DC">
          <w:rPr>
            <w:rStyle w:val="afb"/>
            <w:b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B00DC">
          <w:rPr>
            <w:rStyle w:val="afb"/>
            <w:b/>
          </w:rPr>
          <w:t>Требования к услугам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210308" w:history="1">
        <w:r w:rsidRPr="009B00DC">
          <w:rPr>
            <w:rStyle w:val="afb"/>
            <w:b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B00DC">
          <w:rPr>
            <w:rStyle w:val="afb"/>
            <w:b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210309" w:history="1">
        <w:r w:rsidRPr="009B00DC">
          <w:rPr>
            <w:rStyle w:val="afb"/>
            <w:b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B00DC">
          <w:rPr>
            <w:rStyle w:val="afb"/>
            <w:b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10" w:history="1">
        <w:r w:rsidRPr="009B00DC">
          <w:rPr>
            <w:rStyle w:val="afb"/>
          </w:rPr>
          <w:t xml:space="preserve">К </w:t>
        </w:r>
        <w:r w:rsidRPr="009B00DC">
          <w:rPr>
            <w:rStyle w:val="afb"/>
            <w:vertAlign w:val="subscript"/>
            <w:lang w:val="en-US"/>
          </w:rPr>
          <w:t>wi</w:t>
        </w:r>
        <w:r w:rsidRPr="009B00DC">
          <w:rPr>
            <w:rStyle w:val="afb"/>
          </w:rPr>
          <w:t xml:space="preserve"> - количество специалистов </w:t>
        </w:r>
        <w:r w:rsidRPr="009B00DC">
          <w:rPr>
            <w:rStyle w:val="afb"/>
            <w:lang w:val="en-US"/>
          </w:rPr>
          <w:t>w</w:t>
        </w:r>
        <w:r w:rsidRPr="009B00DC">
          <w:rPr>
            <w:rStyle w:val="afb"/>
          </w:rPr>
          <w:t xml:space="preserve">-ой специальности для </w:t>
        </w:r>
        <w:r w:rsidRPr="009B00DC">
          <w:rPr>
            <w:rStyle w:val="afb"/>
            <w:lang w:val="en-US"/>
          </w:rPr>
          <w:t>i</w:t>
        </w:r>
        <w:r w:rsidRPr="009B00DC">
          <w:rPr>
            <w:rStyle w:val="afb"/>
          </w:rPr>
          <w:t>-го участника закупки, чел.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11" w:history="1">
        <w:r w:rsidRPr="009B00DC">
          <w:rPr>
            <w:rStyle w:val="afb"/>
          </w:rPr>
          <w:t xml:space="preserve">К </w:t>
        </w:r>
        <w:r w:rsidRPr="009B00DC">
          <w:rPr>
            <w:rStyle w:val="afb"/>
            <w:vertAlign w:val="subscript"/>
            <w:lang w:val="en-US"/>
          </w:rPr>
          <w:t>wmin</w:t>
        </w:r>
        <w:r w:rsidRPr="009B00DC">
          <w:rPr>
            <w:rStyle w:val="afb"/>
          </w:rPr>
          <w:t xml:space="preserve"> - минимально указанное количество для </w:t>
        </w:r>
        <w:r w:rsidRPr="009B00DC">
          <w:rPr>
            <w:rStyle w:val="afb"/>
            <w:lang w:val="en-US"/>
          </w:rPr>
          <w:t>w</w:t>
        </w:r>
        <w:r w:rsidRPr="009B00DC">
          <w:rPr>
            <w:rStyle w:val="afb"/>
          </w:rPr>
          <w:t>-ой специальности, чел.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12" w:history="1">
        <w:r w:rsidRPr="009B00DC">
          <w:rPr>
            <w:rStyle w:val="afb"/>
            <w:lang w:val="en-US"/>
          </w:rPr>
          <w:t>w</w:t>
        </w:r>
        <w:r w:rsidRPr="009B00DC">
          <w:rPr>
            <w:rStyle w:val="afb"/>
          </w:rPr>
          <w:t xml:space="preserve"> - количество специальностей: 10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210313" w:history="1">
        <w:r w:rsidRPr="009B00DC">
          <w:rPr>
            <w:rStyle w:val="afb"/>
            <w:b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B00DC">
          <w:rPr>
            <w:rStyle w:val="afb"/>
            <w:b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14" w:history="1">
        <w:r w:rsidRPr="009B00D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15" w:history="1">
        <w:r w:rsidRPr="009B00D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16" w:history="1">
        <w:r w:rsidRPr="009B00D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17" w:history="1">
        <w:r w:rsidRPr="009B00DC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18" w:history="1">
        <w:r w:rsidRPr="009B00DC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19" w:history="1">
        <w:r w:rsidRPr="009B00DC">
          <w:rPr>
            <w:rStyle w:val="afb"/>
            <w:rFonts w:ascii="Times New Roman" w:hAnsi="Times New Roman" w:cs="Times New Roman"/>
          </w:rPr>
          <w:t>ГРАФИК ВЫПОЛНЕНИЯ РАБОТ</w:t>
        </w:r>
        <w:r w:rsidRPr="009B00DC">
          <w:rPr>
            <w:rStyle w:val="afb"/>
            <w:rFonts w:ascii="Times New Roman" w:hAnsi="Times New Roman"/>
          </w:rPr>
          <w:t xml:space="preserve"> </w:t>
        </w:r>
        <w:r w:rsidRPr="009B00DC">
          <w:rPr>
            <w:rStyle w:val="afb"/>
            <w:rFonts w:ascii="Times New Roman" w:hAnsi="Times New Roman" w:cs="Times New Roman"/>
          </w:rPr>
          <w:t>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20" w:history="1">
        <w:r w:rsidRPr="009B00DC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21" w:history="1">
        <w:r w:rsidRPr="009B00DC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22" w:history="1">
        <w:r w:rsidRPr="009B00DC">
          <w:rPr>
            <w:rStyle w:val="afb"/>
            <w:rFonts w:ascii="Times New Roman" w:hAnsi="Times New Roman" w:cs="Times New Roman"/>
          </w:rPr>
          <w:t>СПРАВКА О КАДРОВЫХ РЕСУРСАХ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5210323" w:history="1">
        <w:r w:rsidRPr="009B00DC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Pr="009B00DC">
          <w:rPr>
            <w:rStyle w:val="afb"/>
            <w:rFonts w:ascii="Times New Roman" w:hAnsi="Times New Roman"/>
          </w:rPr>
          <w:t xml:space="preserve"> </w:t>
        </w:r>
        <w:r w:rsidRPr="009B00DC">
          <w:rPr>
            <w:rStyle w:val="afb"/>
            <w:rFonts w:ascii="Times New Roman" w:hAnsi="Times New Roman" w:cs="Times New Roman"/>
          </w:rPr>
          <w:t>субподрядчиками/ соисполнителями (Форма 8)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210324" w:history="1">
        <w:r w:rsidRPr="009B00DC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210325" w:history="1">
        <w:r w:rsidRPr="009B00DC">
          <w:rPr>
            <w:rStyle w:val="afb"/>
            <w:b/>
          </w:rPr>
          <w:t>ПОРЯДОК ПРОВЕДЕНИЯ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11BB3" w:rsidRDefault="00311B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210326" w:history="1">
        <w:r w:rsidRPr="009B00DC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_Toc435210326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D6E3F" w:rsidRPr="00563FFA" w:rsidRDefault="000028B1" w:rsidP="00F73FC4">
      <w:pPr>
        <w:tabs>
          <w:tab w:val="left" w:pos="426"/>
        </w:tabs>
        <w:spacing w:after="120"/>
        <w:jc w:val="both"/>
        <w:rPr>
          <w:b/>
        </w:rPr>
      </w:pPr>
      <w:r w:rsidRPr="00ED74B7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5210302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EE6B7D" w:rsidRDefault="00EA3525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35210303"/>
      <w:r w:rsidRPr="00EE6B7D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EE6B7D">
        <w:rPr>
          <w:b/>
          <w:sz w:val="28"/>
          <w:szCs w:val="28"/>
        </w:rPr>
        <w:t>ЗАКУПКЕ</w:t>
      </w:r>
      <w:r w:rsidRPr="00EE6B7D">
        <w:rPr>
          <w:b/>
          <w:sz w:val="28"/>
          <w:szCs w:val="28"/>
        </w:rPr>
        <w:t>.</w:t>
      </w:r>
      <w:bookmarkEnd w:id="10"/>
      <w:bookmarkEnd w:id="11"/>
      <w:bookmarkEnd w:id="32"/>
    </w:p>
    <w:p w:rsidR="00EA3525" w:rsidRPr="00EE6B7D" w:rsidRDefault="00EA3525" w:rsidP="00EE6B7D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35210304"/>
      <w:r w:rsidRPr="00EE6B7D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EE6B7D">
        <w:rPr>
          <w:b/>
          <w:sz w:val="28"/>
          <w:szCs w:val="28"/>
        </w:rPr>
        <w:t xml:space="preserve">УСТАНОВЛЕННЫМ </w:t>
      </w:r>
      <w:r w:rsidRPr="00EE6B7D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EE6B7D" w:rsidRDefault="00703F4C" w:rsidP="00EE6B7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35210305"/>
      <w:r w:rsidRPr="00EE6B7D">
        <w:rPr>
          <w:b/>
          <w:sz w:val="28"/>
          <w:szCs w:val="28"/>
        </w:rPr>
        <w:t>Т</w:t>
      </w:r>
      <w:r w:rsidR="00934E2A" w:rsidRPr="00EE6B7D">
        <w:rPr>
          <w:b/>
          <w:sz w:val="28"/>
          <w:szCs w:val="28"/>
        </w:rPr>
        <w:t xml:space="preserve">ребования к участникам </w:t>
      </w:r>
      <w:r w:rsidR="00BA3C22" w:rsidRPr="00EE6B7D">
        <w:rPr>
          <w:b/>
          <w:sz w:val="28"/>
          <w:szCs w:val="28"/>
        </w:rPr>
        <w:t>закупки</w:t>
      </w:r>
      <w:r w:rsidRPr="00EE6B7D">
        <w:rPr>
          <w:b/>
          <w:bCs/>
          <w:i/>
          <w:iCs w:val="0"/>
        </w:rPr>
        <w:t xml:space="preserve">, </w:t>
      </w:r>
      <w:r w:rsidRPr="00EE6B7D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EE6B7D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EE6B7D" w:rsidRDefault="005656A6" w:rsidP="00EE6B7D">
      <w:pPr>
        <w:pStyle w:val="afffe"/>
        <w:shd w:val="clear" w:color="auto" w:fill="FFFFFF"/>
        <w:tabs>
          <w:tab w:val="left" w:pos="567"/>
        </w:tabs>
        <w:spacing w:before="120" w:after="120"/>
        <w:outlineLvl w:val="1"/>
        <w:rPr>
          <w:b w:val="0"/>
        </w:rPr>
      </w:pPr>
      <w:bookmarkStart w:id="37" w:name="_Ref410136947"/>
      <w:bookmarkStart w:id="38" w:name="_Toc435210306"/>
      <w:r w:rsidRPr="00EE6B7D">
        <w:rPr>
          <w:b w:val="0"/>
        </w:rPr>
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CB40B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CB40B3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AC4CD1" w:rsidRDefault="00AC4CD1" w:rsidP="00CB40B3">
            <w:pPr>
              <w:spacing w:line="31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CB40B3" w:rsidRDefault="005656A6" w:rsidP="00AC4CD1">
            <w:pPr>
              <w:spacing w:line="310" w:lineRule="exact"/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</w:p>
          <w:p w:rsidR="00CB40B3" w:rsidRPr="00CB40B3" w:rsidRDefault="00AC4CD1" w:rsidP="00CB40B3">
            <w:pPr>
              <w:spacing w:line="31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-</w:t>
            </w:r>
            <w:r w:rsidR="00CB40B3" w:rsidRPr="00CB40B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свидетельство </w:t>
            </w:r>
            <w:r w:rsidR="00CB40B3" w:rsidRPr="00CB40B3">
              <w:rPr>
                <w:sz w:val="28"/>
                <w:szCs w:val="28"/>
              </w:rPr>
              <w:t xml:space="preserve">СРО на допуск к работам </w:t>
            </w:r>
            <w:proofErr w:type="gramStart"/>
            <w:r w:rsidR="00CB40B3" w:rsidRPr="00CB40B3">
              <w:rPr>
                <w:sz w:val="28"/>
                <w:szCs w:val="28"/>
              </w:rPr>
              <w:t>согласно «Перечня</w:t>
            </w:r>
            <w:proofErr w:type="gramEnd"/>
            <w:r w:rsidR="00CB40B3" w:rsidRPr="00CB40B3">
              <w:rPr>
                <w:sz w:val="28"/>
                <w:szCs w:val="28"/>
              </w:rPr>
              <w:t xml:space="preserve">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включая особо опасные и технически сложные объекты  капитального строительства, объекты использования атомной энергии»:</w:t>
            </w:r>
          </w:p>
          <w:p w:rsidR="00CB40B3" w:rsidRPr="00CB40B3" w:rsidRDefault="00CB40B3" w:rsidP="00CB40B3">
            <w:pPr>
              <w:pStyle w:val="affff1"/>
              <w:jc w:val="both"/>
              <w:rPr>
                <w:rFonts w:ascii="Times New Roman" w:hAnsi="Times New Roman"/>
                <w:bCs/>
                <w:i/>
                <w:snapToGrid w:val="0"/>
                <w:sz w:val="28"/>
                <w:szCs w:val="28"/>
              </w:rPr>
            </w:pPr>
            <w:r w:rsidRPr="00CB40B3">
              <w:rPr>
                <w:rFonts w:ascii="Times New Roman" w:hAnsi="Times New Roman"/>
                <w:bCs/>
                <w:i/>
                <w:snapToGrid w:val="0"/>
                <w:sz w:val="28"/>
                <w:szCs w:val="28"/>
              </w:rPr>
              <w:t>п.2.1 Разборка (демонтаж) зданий и сооружений, стен, перекрытий, лестничных маршей и иных конструктивных и связанных с ними элементов и их частей</w:t>
            </w:r>
            <w:r w:rsidR="00AF2BF6">
              <w:rPr>
                <w:rFonts w:ascii="Times New Roman" w:hAnsi="Times New Roman"/>
                <w:bCs/>
                <w:i/>
                <w:snapToGrid w:val="0"/>
                <w:sz w:val="28"/>
                <w:szCs w:val="28"/>
              </w:rPr>
              <w:t>;</w:t>
            </w:r>
          </w:p>
          <w:p w:rsidR="00CB40B3" w:rsidRPr="00AF2BF6" w:rsidRDefault="00CB40B3" w:rsidP="00CB40B3">
            <w:pPr>
              <w:pStyle w:val="affff1"/>
              <w:jc w:val="both"/>
              <w:rPr>
                <w:rFonts w:ascii="Times New Roman" w:hAnsi="Times New Roman"/>
                <w:bCs/>
                <w:i/>
                <w:snapToGrid w:val="0"/>
                <w:sz w:val="28"/>
                <w:szCs w:val="28"/>
              </w:rPr>
            </w:pPr>
            <w:r w:rsidRPr="00AF2BF6">
              <w:rPr>
                <w:rFonts w:ascii="Times New Roman" w:hAnsi="Times New Roman"/>
                <w:bCs/>
                <w:i/>
                <w:snapToGrid w:val="0"/>
                <w:sz w:val="28"/>
                <w:szCs w:val="28"/>
              </w:rPr>
              <w:t>п.2.4 Установка и демонтаж инвентарных наружных и внутренних  лесов, технологических мусоропроводов</w:t>
            </w:r>
            <w:r w:rsidR="00AF2BF6" w:rsidRPr="00AF2BF6">
              <w:rPr>
                <w:rFonts w:ascii="Times New Roman" w:hAnsi="Times New Roman"/>
                <w:bCs/>
                <w:i/>
                <w:snapToGrid w:val="0"/>
                <w:sz w:val="28"/>
                <w:szCs w:val="28"/>
              </w:rPr>
              <w:t>;</w:t>
            </w:r>
          </w:p>
          <w:p w:rsidR="00CB40B3" w:rsidRPr="00AF2BF6" w:rsidRDefault="00AF2BF6" w:rsidP="00AF2BF6">
            <w:pPr>
              <w:spacing w:line="310" w:lineRule="exact"/>
              <w:jc w:val="both"/>
              <w:rPr>
                <w:i/>
                <w:sz w:val="28"/>
                <w:szCs w:val="28"/>
              </w:rPr>
            </w:pPr>
            <w:r w:rsidRPr="00AF2BF6">
              <w:rPr>
                <w:i/>
                <w:sz w:val="28"/>
                <w:szCs w:val="28"/>
              </w:rPr>
              <w:t>п.6.3 -  устройство монолитных бетонных и железобетонных конструкций;</w:t>
            </w:r>
          </w:p>
          <w:p w:rsidR="00AF2BF6" w:rsidRPr="00AF2BF6" w:rsidRDefault="00AF2BF6" w:rsidP="00AF2BF6">
            <w:pPr>
              <w:spacing w:line="310" w:lineRule="exact"/>
              <w:jc w:val="both"/>
              <w:rPr>
                <w:bCs/>
                <w:i/>
                <w:snapToGrid w:val="0"/>
                <w:sz w:val="28"/>
                <w:szCs w:val="28"/>
              </w:rPr>
            </w:pPr>
            <w:r w:rsidRPr="00AF2BF6">
              <w:rPr>
                <w:bCs/>
                <w:i/>
                <w:snapToGrid w:val="0"/>
                <w:sz w:val="28"/>
                <w:szCs w:val="28"/>
              </w:rPr>
              <w:t>п.12.3 - защитное покрытие лакокрасочными материалами;</w:t>
            </w:r>
          </w:p>
          <w:p w:rsidR="00AF2BF6" w:rsidRPr="00AF2BF6" w:rsidRDefault="00AF2BF6" w:rsidP="00AF2BF6">
            <w:pPr>
              <w:spacing w:line="310" w:lineRule="exact"/>
              <w:jc w:val="both"/>
              <w:rPr>
                <w:bCs/>
                <w:i/>
                <w:snapToGrid w:val="0"/>
                <w:sz w:val="28"/>
                <w:szCs w:val="28"/>
              </w:rPr>
            </w:pPr>
            <w:r w:rsidRPr="00AF2BF6">
              <w:rPr>
                <w:bCs/>
                <w:i/>
                <w:snapToGrid w:val="0"/>
                <w:sz w:val="28"/>
                <w:szCs w:val="28"/>
              </w:rPr>
              <w:t xml:space="preserve">п.12.8 - </w:t>
            </w:r>
            <w:proofErr w:type="spellStart"/>
            <w:r w:rsidRPr="00AF2BF6">
              <w:rPr>
                <w:bCs/>
                <w:i/>
                <w:snapToGrid w:val="0"/>
                <w:sz w:val="28"/>
                <w:szCs w:val="28"/>
              </w:rPr>
              <w:t>антисептирование</w:t>
            </w:r>
            <w:proofErr w:type="spellEnd"/>
            <w:r w:rsidRPr="00AF2BF6">
              <w:rPr>
                <w:bCs/>
                <w:i/>
                <w:snapToGrid w:val="0"/>
                <w:sz w:val="28"/>
                <w:szCs w:val="28"/>
              </w:rPr>
              <w:t xml:space="preserve"> деревянных конструкций; </w:t>
            </w:r>
          </w:p>
          <w:p w:rsidR="00AF2BF6" w:rsidRPr="00AF2BF6" w:rsidRDefault="00AF2BF6" w:rsidP="00AF2BF6">
            <w:pPr>
              <w:spacing w:line="310" w:lineRule="exact"/>
              <w:jc w:val="both"/>
              <w:rPr>
                <w:bCs/>
                <w:i/>
                <w:snapToGrid w:val="0"/>
                <w:sz w:val="28"/>
                <w:szCs w:val="28"/>
              </w:rPr>
            </w:pPr>
            <w:r w:rsidRPr="00AF2BF6">
              <w:rPr>
                <w:bCs/>
                <w:i/>
                <w:snapToGrid w:val="0"/>
                <w:sz w:val="28"/>
                <w:szCs w:val="28"/>
              </w:rPr>
              <w:t xml:space="preserve">п.12.9 - гидроизоляция строительных конструкций; </w:t>
            </w:r>
          </w:p>
          <w:p w:rsidR="00AF2BF6" w:rsidRPr="00AF2BF6" w:rsidRDefault="00AF2BF6" w:rsidP="00AF2BF6">
            <w:pPr>
              <w:spacing w:line="310" w:lineRule="exact"/>
              <w:jc w:val="both"/>
              <w:rPr>
                <w:bCs/>
                <w:i/>
                <w:snapToGrid w:val="0"/>
                <w:sz w:val="28"/>
                <w:szCs w:val="28"/>
              </w:rPr>
            </w:pPr>
            <w:r w:rsidRPr="00AF2BF6">
              <w:rPr>
                <w:bCs/>
                <w:i/>
                <w:snapToGrid w:val="0"/>
                <w:sz w:val="28"/>
                <w:szCs w:val="28"/>
              </w:rPr>
              <w:t xml:space="preserve">п.12.11 - работы по теплоизоляции трубопроводов; </w:t>
            </w:r>
          </w:p>
          <w:p w:rsidR="00AF2BF6" w:rsidRPr="00AF2BF6" w:rsidRDefault="00AF2BF6" w:rsidP="00AF2BF6">
            <w:pPr>
              <w:spacing w:line="310" w:lineRule="exact"/>
              <w:jc w:val="both"/>
              <w:rPr>
                <w:bCs/>
                <w:i/>
                <w:snapToGrid w:val="0"/>
                <w:sz w:val="28"/>
                <w:szCs w:val="28"/>
              </w:rPr>
            </w:pPr>
            <w:r w:rsidRPr="00AF2BF6">
              <w:rPr>
                <w:bCs/>
                <w:i/>
                <w:snapToGrid w:val="0"/>
                <w:sz w:val="28"/>
                <w:szCs w:val="28"/>
              </w:rPr>
              <w:t xml:space="preserve">п.15.1 - устройство и демонтаж системы водопровода и канализации; </w:t>
            </w:r>
          </w:p>
          <w:p w:rsidR="00AF2BF6" w:rsidRPr="00AF2BF6" w:rsidRDefault="00AF2BF6" w:rsidP="00AF2BF6">
            <w:pPr>
              <w:spacing w:line="310" w:lineRule="exact"/>
              <w:jc w:val="both"/>
              <w:rPr>
                <w:bCs/>
                <w:i/>
                <w:snapToGrid w:val="0"/>
                <w:sz w:val="28"/>
                <w:szCs w:val="28"/>
              </w:rPr>
            </w:pPr>
            <w:r w:rsidRPr="00AF2BF6">
              <w:rPr>
                <w:bCs/>
                <w:i/>
                <w:snapToGrid w:val="0"/>
                <w:sz w:val="28"/>
                <w:szCs w:val="28"/>
              </w:rPr>
              <w:t xml:space="preserve">п.15.4 - устройство и демонтаж системы вентиляции и кондиционирования воздуха; </w:t>
            </w:r>
          </w:p>
          <w:p w:rsidR="00AF2BF6" w:rsidRPr="00AF2BF6" w:rsidRDefault="00AF2BF6" w:rsidP="00AF2BF6">
            <w:pPr>
              <w:spacing w:line="310" w:lineRule="exact"/>
              <w:jc w:val="both"/>
              <w:rPr>
                <w:bCs/>
                <w:i/>
                <w:snapToGrid w:val="0"/>
                <w:sz w:val="28"/>
                <w:szCs w:val="28"/>
              </w:rPr>
            </w:pPr>
            <w:r w:rsidRPr="00AF2BF6">
              <w:rPr>
                <w:bCs/>
                <w:i/>
                <w:snapToGrid w:val="0"/>
                <w:sz w:val="28"/>
                <w:szCs w:val="28"/>
              </w:rPr>
              <w:t>п.15.5 - устройство системы электроснабжения; п.23.5 - монтаж компрессорных установок, насосов и вентиляторов).</w:t>
            </w:r>
          </w:p>
          <w:p w:rsidR="00AC4CD1" w:rsidRDefault="00AC4CD1" w:rsidP="00CB40B3">
            <w:pPr>
              <w:spacing w:line="310" w:lineRule="exact"/>
              <w:jc w:val="both"/>
              <w:rPr>
                <w:bCs/>
                <w:sz w:val="28"/>
                <w:szCs w:val="28"/>
              </w:rPr>
            </w:pPr>
          </w:p>
          <w:p w:rsidR="00BF3426" w:rsidRDefault="00BF3426" w:rsidP="00BF3426">
            <w:pPr>
              <w:tabs>
                <w:tab w:val="left" w:pos="2054"/>
              </w:tabs>
              <w:ind w:firstLine="49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должен иметь соответствующие т</w:t>
            </w:r>
            <w:r w:rsidRPr="00BF3426">
              <w:rPr>
                <w:bCs/>
                <w:sz w:val="28"/>
                <w:szCs w:val="28"/>
              </w:rPr>
              <w:t>рудовы</w:t>
            </w:r>
            <w:r>
              <w:rPr>
                <w:bCs/>
                <w:sz w:val="28"/>
                <w:szCs w:val="28"/>
              </w:rPr>
              <w:t>е</w:t>
            </w:r>
            <w:r w:rsidRPr="00BF3426">
              <w:rPr>
                <w:bCs/>
                <w:sz w:val="28"/>
                <w:szCs w:val="28"/>
              </w:rPr>
              <w:t xml:space="preserve"> ресурс</w:t>
            </w:r>
            <w:r>
              <w:rPr>
                <w:bCs/>
                <w:sz w:val="28"/>
                <w:szCs w:val="28"/>
              </w:rPr>
              <w:t>ы:</w:t>
            </w:r>
          </w:p>
          <w:p w:rsidR="00BF3426" w:rsidRDefault="00BF3426" w:rsidP="00BF3426">
            <w:pPr>
              <w:tabs>
                <w:tab w:val="left" w:pos="2054"/>
              </w:tabs>
              <w:ind w:firstLine="49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 w:rsidRPr="00BF3426">
              <w:rPr>
                <w:bCs/>
                <w:sz w:val="28"/>
                <w:szCs w:val="28"/>
              </w:rPr>
              <w:t xml:space="preserve">персонал: </w:t>
            </w:r>
            <w:proofErr w:type="gramStart"/>
            <w:r w:rsidRPr="00BF3426">
              <w:rPr>
                <w:bCs/>
                <w:sz w:val="28"/>
                <w:szCs w:val="28"/>
              </w:rPr>
              <w:t>линейные</w:t>
            </w:r>
            <w:proofErr w:type="gramEnd"/>
            <w:r w:rsidRPr="00BF3426">
              <w:rPr>
                <w:bCs/>
                <w:sz w:val="28"/>
                <w:szCs w:val="28"/>
              </w:rPr>
              <w:t xml:space="preserve"> ИТР – 2 чел.; </w:t>
            </w:r>
            <w:r>
              <w:rPr>
                <w:bCs/>
                <w:sz w:val="28"/>
                <w:szCs w:val="28"/>
              </w:rPr>
              <w:t xml:space="preserve">   </w:t>
            </w:r>
          </w:p>
          <w:p w:rsidR="00BF3426" w:rsidRDefault="00BF3426" w:rsidP="00BF3426">
            <w:pPr>
              <w:tabs>
                <w:tab w:val="left" w:pos="2054"/>
              </w:tabs>
              <w:ind w:firstLine="49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proofErr w:type="spellStart"/>
            <w:proofErr w:type="gramStart"/>
            <w:r w:rsidRPr="00BF3426">
              <w:rPr>
                <w:bCs/>
                <w:sz w:val="28"/>
                <w:szCs w:val="28"/>
              </w:rPr>
              <w:t>высококвалифициро-ванные</w:t>
            </w:r>
            <w:proofErr w:type="spellEnd"/>
            <w:proofErr w:type="gramEnd"/>
            <w:r w:rsidRPr="00BF3426">
              <w:rPr>
                <w:bCs/>
                <w:sz w:val="28"/>
                <w:szCs w:val="28"/>
              </w:rPr>
              <w:t xml:space="preserve"> рабочие основной специальности: </w:t>
            </w:r>
          </w:p>
          <w:p w:rsidR="00BF3426" w:rsidRDefault="00BF3426" w:rsidP="00BF3426">
            <w:pPr>
              <w:tabs>
                <w:tab w:val="left" w:pos="2054"/>
              </w:tabs>
              <w:jc w:val="both"/>
              <w:rPr>
                <w:bCs/>
                <w:sz w:val="28"/>
                <w:szCs w:val="28"/>
              </w:rPr>
            </w:pPr>
            <w:r w:rsidRPr="00BF3426">
              <w:rPr>
                <w:bCs/>
                <w:sz w:val="28"/>
                <w:szCs w:val="28"/>
              </w:rPr>
              <w:t xml:space="preserve">бетонщик 4 разряда – 2 чел., изолировщик на гидроизоляции 4 разряда – 1 чел., штукатур 4 разряда – 2 чел., </w:t>
            </w:r>
          </w:p>
          <w:p w:rsidR="00BF3426" w:rsidRDefault="00BF3426" w:rsidP="00BF3426">
            <w:pPr>
              <w:tabs>
                <w:tab w:val="left" w:pos="2054"/>
              </w:tabs>
              <w:jc w:val="both"/>
              <w:rPr>
                <w:bCs/>
                <w:sz w:val="28"/>
                <w:szCs w:val="28"/>
              </w:rPr>
            </w:pPr>
            <w:r w:rsidRPr="00BF3426">
              <w:rPr>
                <w:bCs/>
                <w:sz w:val="28"/>
                <w:szCs w:val="28"/>
              </w:rPr>
              <w:t xml:space="preserve">маляр строительный 5 разряда – 4 чел.; </w:t>
            </w:r>
          </w:p>
          <w:p w:rsidR="00BF3426" w:rsidRDefault="00BF3426" w:rsidP="00BF3426">
            <w:pPr>
              <w:tabs>
                <w:tab w:val="left" w:pos="2054"/>
              </w:tabs>
              <w:jc w:val="both"/>
              <w:rPr>
                <w:bCs/>
                <w:sz w:val="28"/>
                <w:szCs w:val="28"/>
              </w:rPr>
            </w:pPr>
            <w:r w:rsidRPr="00BF3426">
              <w:rPr>
                <w:bCs/>
                <w:sz w:val="28"/>
                <w:szCs w:val="28"/>
              </w:rPr>
              <w:t xml:space="preserve">маляр строительный 4 разряда – 2 чел., </w:t>
            </w:r>
          </w:p>
          <w:p w:rsidR="00BF3426" w:rsidRDefault="00BF3426" w:rsidP="00BF3426">
            <w:pPr>
              <w:tabs>
                <w:tab w:val="left" w:pos="2054"/>
              </w:tabs>
              <w:jc w:val="both"/>
              <w:rPr>
                <w:bCs/>
                <w:sz w:val="28"/>
                <w:szCs w:val="28"/>
              </w:rPr>
            </w:pPr>
            <w:r w:rsidRPr="00BF3426">
              <w:rPr>
                <w:bCs/>
                <w:sz w:val="28"/>
                <w:szCs w:val="28"/>
              </w:rPr>
              <w:t>облицовщик-плиточник 5 разряда – 2 чел.,</w:t>
            </w:r>
          </w:p>
          <w:p w:rsidR="00BF3426" w:rsidRDefault="00BF3426" w:rsidP="00BF3426">
            <w:pPr>
              <w:tabs>
                <w:tab w:val="left" w:pos="2054"/>
              </w:tabs>
              <w:jc w:val="both"/>
              <w:rPr>
                <w:bCs/>
                <w:sz w:val="28"/>
                <w:szCs w:val="28"/>
              </w:rPr>
            </w:pPr>
            <w:r w:rsidRPr="00BF3426">
              <w:rPr>
                <w:bCs/>
                <w:sz w:val="28"/>
                <w:szCs w:val="28"/>
              </w:rPr>
              <w:t xml:space="preserve">плотник 4 разряда – 2 чел., </w:t>
            </w:r>
          </w:p>
          <w:p w:rsidR="00BF3426" w:rsidRDefault="00BF3426" w:rsidP="00BF3426">
            <w:pPr>
              <w:tabs>
                <w:tab w:val="left" w:pos="2054"/>
              </w:tabs>
              <w:jc w:val="both"/>
              <w:rPr>
                <w:bCs/>
                <w:sz w:val="28"/>
                <w:szCs w:val="28"/>
              </w:rPr>
            </w:pPr>
            <w:r w:rsidRPr="00BF3426">
              <w:rPr>
                <w:bCs/>
                <w:sz w:val="28"/>
                <w:szCs w:val="28"/>
              </w:rPr>
              <w:t xml:space="preserve">монтажник санитарно-технических систем и оборудования 5 разряда – 3 чел., </w:t>
            </w:r>
          </w:p>
          <w:p w:rsidR="00BF3426" w:rsidRDefault="00BF3426" w:rsidP="00BF3426">
            <w:pPr>
              <w:tabs>
                <w:tab w:val="left" w:pos="2054"/>
              </w:tabs>
              <w:jc w:val="both"/>
              <w:rPr>
                <w:bCs/>
                <w:sz w:val="28"/>
                <w:szCs w:val="28"/>
              </w:rPr>
            </w:pPr>
            <w:r w:rsidRPr="00BF3426">
              <w:rPr>
                <w:bCs/>
                <w:sz w:val="28"/>
                <w:szCs w:val="28"/>
              </w:rPr>
              <w:t xml:space="preserve">монтажник систем вентиляции и кондиционирования воздуха 4 разряда – 1 чел., слесарь по изготовлению деталей и узлов систем вентиляции и кондиционирования воздуха 4 разряда – 1 чел., </w:t>
            </w:r>
          </w:p>
          <w:p w:rsidR="00BF3426" w:rsidRDefault="00BF3426" w:rsidP="00BF3426">
            <w:pPr>
              <w:tabs>
                <w:tab w:val="left" w:pos="2054"/>
              </w:tabs>
              <w:jc w:val="both"/>
              <w:rPr>
                <w:bCs/>
                <w:sz w:val="28"/>
                <w:szCs w:val="28"/>
              </w:rPr>
            </w:pPr>
            <w:r w:rsidRPr="00BF3426">
              <w:rPr>
                <w:bCs/>
                <w:sz w:val="28"/>
                <w:szCs w:val="28"/>
              </w:rPr>
              <w:t xml:space="preserve">электромонтажник по кабельным сетям 4 разряда – 2 чел. </w:t>
            </w:r>
          </w:p>
          <w:p w:rsidR="005656A6" w:rsidRPr="0087450F" w:rsidRDefault="00BF3426" w:rsidP="00BF3426">
            <w:pPr>
              <w:tabs>
                <w:tab w:val="left" w:pos="2054"/>
              </w:tabs>
              <w:ind w:firstLine="495"/>
              <w:jc w:val="both"/>
              <w:rPr>
                <w:sz w:val="28"/>
                <w:szCs w:val="28"/>
              </w:rPr>
            </w:pPr>
            <w:r w:rsidRPr="00BF3426">
              <w:rPr>
                <w:bCs/>
                <w:sz w:val="28"/>
                <w:szCs w:val="28"/>
              </w:rPr>
              <w:t>Итого: 22 чел.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AF2BF6" w:rsidRDefault="00AF2BF6" w:rsidP="00AF2BF6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AF2BF6" w:rsidRDefault="00AF2BF6" w:rsidP="00AF2BF6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  <w:p w:rsidR="00AF2BF6" w:rsidRDefault="00AF2BF6" w:rsidP="00AF2BF6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  <w:p w:rsidR="00AF2BF6" w:rsidRDefault="00AF2BF6" w:rsidP="00AF2BF6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AF2BF6" w:rsidRDefault="00AF2BF6" w:rsidP="00AF2BF6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AF2BF6" w:rsidRDefault="00AF2BF6" w:rsidP="00AF2BF6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AF2BF6" w:rsidRDefault="00AF2BF6" w:rsidP="00AF2BF6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AF2BF6" w:rsidRDefault="00AF2BF6" w:rsidP="00AF2BF6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AF2BF6" w:rsidRDefault="00AF2BF6" w:rsidP="00AF2BF6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AF2BF6" w:rsidRDefault="00AF2BF6" w:rsidP="00AF2BF6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AF2BF6" w:rsidRDefault="00AF2BF6" w:rsidP="00AF2BF6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AF2BF6" w:rsidRDefault="00AF2BF6" w:rsidP="00AF2BF6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AF2BF6" w:rsidRDefault="00AF2BF6" w:rsidP="00AF2BF6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AF2BF6" w:rsidRDefault="00AF2BF6" w:rsidP="00AF2BF6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AF2BF6" w:rsidRPr="0087450F" w:rsidRDefault="00AF2BF6" w:rsidP="00AF2BF6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CB40B3" w:rsidRDefault="00CB40B3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BF3426" w:rsidRDefault="00BF3426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0B3A00" w:rsidRPr="0015316E" w:rsidRDefault="00AC4CD1" w:rsidP="000B3A00">
            <w:pPr>
              <w:tabs>
                <w:tab w:val="left" w:pos="2054"/>
              </w:tabs>
              <w:jc w:val="both"/>
              <w:rPr>
                <w:b/>
                <w:sz w:val="28"/>
                <w:szCs w:val="28"/>
                <w:u w:val="single"/>
              </w:rPr>
            </w:pPr>
            <w:r w:rsidRPr="0015316E">
              <w:rPr>
                <w:b/>
                <w:bCs/>
                <w:color w:val="000000"/>
                <w:sz w:val="28"/>
                <w:szCs w:val="28"/>
                <w:u w:val="single"/>
              </w:rPr>
              <w:lastRenderedPageBreak/>
              <w:t>Заверенная копия выписки из штатного расписания участника процедуры закупки, с указанием фактического наличия персонала.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тсутствие сведений об участнике закупки в 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реестре, ведущемся в соответствии с </w:t>
            </w:r>
            <w:r w:rsidRPr="0087450F">
              <w:rPr>
                <w:sz w:val="28"/>
                <w:szCs w:val="28"/>
              </w:rPr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</w:t>
            </w:r>
            <w:r w:rsidR="005656A6" w:rsidRPr="0087450F">
              <w:rPr>
                <w:sz w:val="28"/>
                <w:szCs w:val="28"/>
              </w:rPr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 xml:space="preserve">управления охраной труда (СУОТ) 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AC4C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</w:t>
            </w:r>
            <w:proofErr w:type="gramStart"/>
            <w:r w:rsidR="005656A6" w:rsidRPr="0087450F">
              <w:rPr>
                <w:sz w:val="28"/>
                <w:szCs w:val="28"/>
              </w:rPr>
              <w:t>ии у у</w:t>
            </w:r>
            <w:proofErr w:type="gramEnd"/>
            <w:r w:rsidR="005656A6" w:rsidRPr="0087450F">
              <w:rPr>
                <w:sz w:val="28"/>
                <w:szCs w:val="28"/>
              </w:rPr>
              <w:t>частника закупки системы управления охраной труда (СУОТ</w:t>
            </w:r>
            <w:r w:rsidR="00AC4CD1">
              <w:rPr>
                <w:sz w:val="28"/>
                <w:szCs w:val="28"/>
              </w:rPr>
              <w:t>): не требуется.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</w:t>
            </w:r>
            <w:r w:rsidR="00EE6B7D">
              <w:rPr>
                <w:b/>
                <w:sz w:val="28"/>
                <w:szCs w:val="28"/>
              </w:rPr>
              <w:t>ние субподрядчиков – допускается.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11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250E76" w:rsidRDefault="005656A6" w:rsidP="00250E76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  <w:proofErr w:type="gramStart"/>
            <w:r w:rsidRPr="00250E76">
              <w:rPr>
                <w:bCs/>
                <w:sz w:val="28"/>
                <w:szCs w:val="28"/>
              </w:rPr>
              <w:t>Устанавливается в соответствии с требованием подпункта </w:t>
            </w:r>
            <w:fldSimple w:instr=" REF _Ref410138387 \r \h  \* MERGEFORMAT ">
              <w:r w:rsidR="00311BB3" w:rsidRPr="00311BB3">
                <w:rPr>
                  <w:bCs/>
                  <w:sz w:val="28"/>
                  <w:szCs w:val="28"/>
                </w:rPr>
                <w:t>1.5)</w:t>
              </w:r>
            </w:fldSimple>
            <w:r w:rsidRPr="00250E76">
              <w:rPr>
                <w:bCs/>
                <w:sz w:val="28"/>
                <w:szCs w:val="28"/>
              </w:rPr>
              <w:t xml:space="preserve"> настоящего подраздела</w:t>
            </w:r>
            <w:r w:rsidR="00250E76">
              <w:rPr>
                <w:bCs/>
                <w:sz w:val="28"/>
                <w:szCs w:val="28"/>
              </w:rPr>
              <w:t xml:space="preserve"> – </w:t>
            </w:r>
            <w:r w:rsidR="008378BC">
              <w:rPr>
                <w:bCs/>
                <w:sz w:val="28"/>
                <w:szCs w:val="28"/>
              </w:rPr>
              <w:t>да, согласно п. 1.5.</w:t>
            </w:r>
            <w:proofErr w:type="gramEnd"/>
          </w:p>
        </w:tc>
        <w:tc>
          <w:tcPr>
            <w:tcW w:w="8363" w:type="dxa"/>
          </w:tcPr>
          <w:p w:rsidR="005656A6" w:rsidRPr="00CB40B3" w:rsidRDefault="005656A6" w:rsidP="008378BC">
            <w:pPr>
              <w:tabs>
                <w:tab w:val="left" w:pos="2054"/>
              </w:tabs>
              <w:ind w:firstLine="637"/>
              <w:jc w:val="both"/>
              <w:rPr>
                <w:bCs/>
                <w:sz w:val="28"/>
                <w:szCs w:val="28"/>
                <w:u w:val="single"/>
              </w:rPr>
            </w:pPr>
            <w:r w:rsidRPr="0087450F">
              <w:rPr>
                <w:b/>
                <w:bCs/>
                <w:i/>
                <w:sz w:val="28"/>
                <w:szCs w:val="28"/>
              </w:rPr>
              <w:t>устанавливаются копии документов согласно подпункту </w:t>
            </w:r>
            <w:fldSimple w:instr=" REF _Ref410138387 \r \h  \* MERGEFORMAT ">
              <w:r w:rsidR="00311BB3" w:rsidRPr="00311BB3">
                <w:rPr>
                  <w:b/>
                  <w:bCs/>
                  <w:i/>
                  <w:sz w:val="28"/>
                  <w:szCs w:val="28"/>
                </w:rPr>
                <w:t>1.5)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настоящего подраздела </w:t>
            </w:r>
            <w:r w:rsidRPr="0087450F">
              <w:rPr>
                <w:b/>
                <w:i/>
                <w:sz w:val="28"/>
                <w:szCs w:val="28"/>
              </w:rPr>
              <w:t xml:space="preserve"> </w:t>
            </w:r>
            <w:r w:rsidRPr="0087450F">
              <w:rPr>
                <w:b/>
                <w:bCs/>
                <w:i/>
                <w:sz w:val="28"/>
                <w:szCs w:val="28"/>
              </w:rPr>
              <w:t xml:space="preserve">в зависимости от видов и объемов выполняемых </w:t>
            </w: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работ</w:t>
            </w:r>
            <w:proofErr w:type="gramEnd"/>
            <w:r w:rsidRPr="0087450F">
              <w:rPr>
                <w:b/>
                <w:bCs/>
                <w:i/>
                <w:sz w:val="28"/>
                <w:szCs w:val="28"/>
              </w:rPr>
              <w:t>/оказываемых услуг</w:t>
            </w:r>
            <w:r w:rsidRPr="0087450F">
              <w:rPr>
                <w:bCs/>
                <w:sz w:val="28"/>
                <w:szCs w:val="28"/>
              </w:rPr>
              <w:t xml:space="preserve">; 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при этом данные разрешительные документы предоставляются независимо от выполняемого таким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="00CB40B3">
              <w:rPr>
                <w:bCs/>
                <w:sz w:val="28"/>
                <w:szCs w:val="28"/>
                <w:u w:val="single"/>
              </w:rPr>
              <w:t xml:space="preserve"> – да</w:t>
            </w:r>
            <w:r w:rsidR="008378BC">
              <w:rPr>
                <w:bCs/>
                <w:sz w:val="28"/>
                <w:szCs w:val="28"/>
                <w:u w:val="single"/>
              </w:rPr>
              <w:t>, согласно п. 1.5.</w:t>
            </w: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5656A6" w:rsidP="0087450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Участник закупки должен подтвердить, что каждый из привлекаемых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bCs/>
                <w:sz w:val="28"/>
                <w:szCs w:val="28"/>
              </w:rPr>
              <w:t xml:space="preserve">,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выполняющий работы/оказывающий услуги</w:t>
            </w:r>
            <w:r w:rsidRPr="0087450F">
              <w:rPr>
                <w:bCs/>
                <w:sz w:val="28"/>
                <w:szCs w:val="28"/>
              </w:rPr>
              <w:t xml:space="preserve"> на сумму более 5% от общей цены заявки участника закупки:</w:t>
            </w:r>
          </w:p>
          <w:p w:rsidR="005656A6" w:rsidRPr="0087450F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осведомлен о привлечении его в качестве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bCs/>
                <w:sz w:val="28"/>
                <w:szCs w:val="28"/>
              </w:rPr>
              <w:t>;</w:t>
            </w:r>
          </w:p>
          <w:p w:rsidR="005656A6" w:rsidRPr="00FA32E3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bCs/>
                <w:sz w:val="28"/>
                <w:szCs w:val="28"/>
              </w:rPr>
              <w:t>согласен</w:t>
            </w:r>
            <w:proofErr w:type="gramEnd"/>
            <w:r w:rsidRPr="0087450F">
              <w:rPr>
                <w:bCs/>
                <w:sz w:val="28"/>
                <w:szCs w:val="28"/>
              </w:rPr>
              <w:t xml:space="preserve"> с выделяемым ему перечнем, </w:t>
            </w:r>
            <w:r w:rsidRPr="0087450F">
              <w:rPr>
                <w:bCs/>
                <w:sz w:val="28"/>
                <w:szCs w:val="28"/>
              </w:rPr>
              <w:lastRenderedPageBreak/>
              <w:t xml:space="preserve">объемами и сроками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bCs/>
                <w:sz w:val="28"/>
                <w:szCs w:val="28"/>
              </w:rPr>
              <w:t>.</w:t>
            </w:r>
          </w:p>
          <w:p w:rsidR="00FA32E3" w:rsidRPr="0087450F" w:rsidRDefault="00EE6B7D" w:rsidP="00FA32E3">
            <w:pPr>
              <w:tabs>
                <w:tab w:val="left" w:pos="1134"/>
                <w:tab w:val="left" w:pos="1418"/>
              </w:tabs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Требуется.</w:t>
            </w:r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lastRenderedPageBreak/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87450F">
              <w:rPr>
                <w:b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sz w:val="28"/>
                <w:szCs w:val="28"/>
              </w:rPr>
              <w:t xml:space="preserve">, возлагаемых на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87450F">
              <w:rPr>
                <w:sz w:val="28"/>
                <w:szCs w:val="28"/>
              </w:rPr>
              <w:t xml:space="preserve">документы, представленные на такого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 xml:space="preserve"> считаются</w:t>
            </w:r>
            <w:proofErr w:type="gramEnd"/>
            <w:r w:rsidRPr="0087450F">
              <w:rPr>
                <w:sz w:val="28"/>
                <w:szCs w:val="28"/>
              </w:rPr>
              <w:t xml:space="preserve"> не поданными и сведения, указанные в таких документах не учитываются при </w:t>
            </w:r>
            <w:r w:rsidRPr="0087450F">
              <w:rPr>
                <w:sz w:val="28"/>
                <w:szCs w:val="28"/>
              </w:rPr>
              <w:lastRenderedPageBreak/>
              <w:t>рассмотрении данной заявки на участие в закупке.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План распределения видов и объемов работ между участником закупки и </w:t>
            </w:r>
            <w:r w:rsidRPr="0087450F">
              <w:rPr>
                <w:b/>
                <w:i/>
                <w:sz w:val="28"/>
                <w:szCs w:val="28"/>
              </w:rPr>
              <w:t>субподрядчиками/соисполнителями</w:t>
            </w:r>
            <w:r w:rsidRPr="0087450F">
              <w:rPr>
                <w:sz w:val="28"/>
                <w:szCs w:val="28"/>
              </w:rPr>
              <w:t xml:space="preserve">. Данный план заполняется и предоставляется как в случае привлечения участником закупки </w:t>
            </w:r>
            <w:r w:rsidRPr="0087450F">
              <w:rPr>
                <w:b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sz w:val="28"/>
                <w:szCs w:val="28"/>
              </w:rPr>
              <w:t xml:space="preserve">, так и в случае их непривлечения; в последнем случае в данной форме отражается, что </w:t>
            </w:r>
            <w:r w:rsidRPr="0087450F">
              <w:rPr>
                <w:b/>
                <w:i/>
                <w:sz w:val="28"/>
                <w:szCs w:val="28"/>
              </w:rPr>
              <w:t>субподрядчики/соисполнители</w:t>
            </w:r>
            <w:r w:rsidRPr="0087450F">
              <w:rPr>
                <w:sz w:val="28"/>
                <w:szCs w:val="28"/>
              </w:rPr>
              <w:t xml:space="preserve"> не планируются к привлечению</w:t>
            </w:r>
            <w:r w:rsidR="00EE6B7D">
              <w:rPr>
                <w:sz w:val="28"/>
                <w:szCs w:val="28"/>
              </w:rPr>
              <w:t xml:space="preserve"> – </w:t>
            </w:r>
            <w:r w:rsidR="00FA32E3">
              <w:rPr>
                <w:sz w:val="28"/>
                <w:szCs w:val="28"/>
              </w:rPr>
              <w:t>требуется.</w:t>
            </w:r>
          </w:p>
        </w:tc>
      </w:tr>
    </w:tbl>
    <w:p w:rsidR="00526072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15316E" w:rsidRPr="0087450F" w:rsidRDefault="0015316E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EE6B7D" w:rsidRDefault="00703F4C" w:rsidP="00EE6B7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35210307"/>
      <w:r w:rsidRPr="00EE6B7D">
        <w:rPr>
          <w:b/>
          <w:sz w:val="28"/>
          <w:szCs w:val="28"/>
        </w:rPr>
        <w:t xml:space="preserve">Требования к </w:t>
      </w:r>
      <w:r w:rsidR="003E1D07" w:rsidRPr="00EE6B7D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456BEC">
              <w:rPr>
                <w:rFonts w:eastAsia="Arial Unicode MS"/>
                <w:sz w:val="28"/>
                <w:szCs w:val="28"/>
              </w:rPr>
              <w:t xml:space="preserve"> договора и приложениям к нему.</w:t>
            </w:r>
            <w:r w:rsidR="000C0265">
              <w:rPr>
                <w:rFonts w:eastAsia="Arial Unicode MS"/>
                <w:sz w:val="28"/>
                <w:szCs w:val="28"/>
              </w:rPr>
              <w:t xml:space="preserve"> (Техническое задание).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Default="00703F4C" w:rsidP="0087450F">
      <w:pPr>
        <w:jc w:val="both"/>
        <w:rPr>
          <w:sz w:val="28"/>
          <w:szCs w:val="28"/>
        </w:rPr>
      </w:pPr>
    </w:p>
    <w:p w:rsidR="00BF3426" w:rsidRPr="0087450F" w:rsidRDefault="00BF3426" w:rsidP="0087450F">
      <w:pPr>
        <w:jc w:val="both"/>
        <w:rPr>
          <w:sz w:val="28"/>
          <w:szCs w:val="28"/>
        </w:rPr>
      </w:pPr>
    </w:p>
    <w:p w:rsidR="00EA3525" w:rsidRPr="002E7129" w:rsidRDefault="00EA3525" w:rsidP="002E7129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35210308"/>
      <w:r w:rsidRPr="002E7129">
        <w:rPr>
          <w:b/>
          <w:sz w:val="28"/>
          <w:szCs w:val="28"/>
        </w:rPr>
        <w:lastRenderedPageBreak/>
        <w:t>СОСТАВ ЗАЯВКИ НА УЧАСТИЕ В </w:t>
      </w:r>
      <w:r w:rsidR="00BA3C22" w:rsidRPr="002E7129">
        <w:rPr>
          <w:b/>
          <w:sz w:val="28"/>
          <w:szCs w:val="28"/>
        </w:rPr>
        <w:t>ЗАКУПКЕ</w:t>
      </w:r>
      <w:r w:rsidRPr="002E7129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 xml:space="preserve">соответствующая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6118BE" w:rsidRPr="006118BE" w:rsidRDefault="006118BE" w:rsidP="006118B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E1CB5">
        <w:rPr>
          <w:sz w:val="28"/>
          <w:szCs w:val="28"/>
        </w:rPr>
        <w:t>техническое предложение по форме и в соответствии с инструкциями, приведенными в настоящей закупочной документации (соответствующая форма</w:t>
      </w:r>
      <w:r w:rsidR="00D17D83">
        <w:rPr>
          <w:sz w:val="28"/>
          <w:szCs w:val="28"/>
        </w:rPr>
        <w:t xml:space="preserve"> 2</w:t>
      </w:r>
      <w:r w:rsidRPr="00DE1CB5">
        <w:rPr>
          <w:sz w:val="28"/>
          <w:szCs w:val="28"/>
        </w:rPr>
        <w:t>);</w:t>
      </w:r>
    </w:p>
    <w:p w:rsidR="00EA3525" w:rsidRPr="0087450F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0028B1">
        <w:fldChar w:fldCharType="begin"/>
      </w:r>
      <w:r w:rsidR="00FD5109">
        <w:instrText xml:space="preserve"> REF _Ref401060816 \r \h  \* MERGEFORMAT </w:instrText>
      </w:r>
      <w:r w:rsidR="000028B1">
        <w:fldChar w:fldCharType="separate"/>
      </w:r>
      <w:r w:rsidR="00311BB3">
        <w:rPr>
          <w:b/>
          <w:bCs/>
        </w:rPr>
        <w:t>Ошибка!</w:t>
      </w:r>
      <w:proofErr w:type="gramEnd"/>
      <w:r w:rsidR="00311BB3">
        <w:rPr>
          <w:b/>
          <w:bCs/>
        </w:rPr>
        <w:t xml:space="preserve"> Источник ссылки не найден</w:t>
      </w:r>
      <w:proofErr w:type="gramStart"/>
      <w:r w:rsidR="00311BB3">
        <w:rPr>
          <w:b/>
          <w:bCs/>
        </w:rPr>
        <w:t>.</w:t>
      </w:r>
      <w:proofErr w:type="gramEnd"/>
      <w:r w:rsidR="000028B1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*.xls</w:t>
      </w:r>
      <w:r w:rsidRPr="0087450F">
        <w:rPr>
          <w:sz w:val="28"/>
          <w:szCs w:val="28"/>
        </w:rPr>
        <w:t>.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230B5F" w:rsidRPr="0087450F">
        <w:rPr>
          <w:sz w:val="28"/>
          <w:szCs w:val="28"/>
        </w:rPr>
        <w:t xml:space="preserve">соответствующая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D17D83">
        <w:rPr>
          <w:sz w:val="28"/>
          <w:szCs w:val="28"/>
        </w:rPr>
        <w:t xml:space="preserve"> 3</w:t>
      </w:r>
      <w:r w:rsidRPr="0087450F">
        <w:rPr>
          <w:sz w:val="28"/>
          <w:szCs w:val="28"/>
        </w:rPr>
        <w:t xml:space="preserve">),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(соответствующая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D17D83">
        <w:rPr>
          <w:sz w:val="28"/>
          <w:szCs w:val="28"/>
        </w:rPr>
        <w:t xml:space="preserve"> 4</w:t>
      </w:r>
      <w:r w:rsidRPr="0087450F">
        <w:rPr>
          <w:sz w:val="28"/>
          <w:szCs w:val="28"/>
        </w:rPr>
        <w:t xml:space="preserve">), </w:t>
      </w:r>
    </w:p>
    <w:p w:rsidR="007D4712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(соответствующая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D17D8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>);</w:t>
      </w:r>
    </w:p>
    <w:p w:rsidR="006118BE" w:rsidRPr="006118BE" w:rsidRDefault="006118BE" w:rsidP="006118B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244A4">
        <w:rPr>
          <w:sz w:val="28"/>
          <w:szCs w:val="28"/>
        </w:rPr>
        <w:t xml:space="preserve">план распределения видов и объемов </w:t>
      </w:r>
      <w:r w:rsidRPr="002244A4">
        <w:rPr>
          <w:b/>
          <w:i/>
          <w:sz w:val="28"/>
          <w:szCs w:val="28"/>
        </w:rPr>
        <w:t>выполнения работ/оказания услуг</w:t>
      </w:r>
      <w:r w:rsidRPr="002244A4">
        <w:rPr>
          <w:sz w:val="28"/>
          <w:szCs w:val="28"/>
        </w:rPr>
        <w:t xml:space="preserve"> между участником закупки и субподрядчиками/соисполнителями (соответствующая форма</w:t>
      </w:r>
      <w:r w:rsidR="006C5D1E">
        <w:rPr>
          <w:sz w:val="28"/>
          <w:szCs w:val="28"/>
        </w:rPr>
        <w:t xml:space="preserve"> 8</w:t>
      </w:r>
      <w:r w:rsidRPr="002244A4">
        <w:rPr>
          <w:sz w:val="28"/>
          <w:szCs w:val="28"/>
        </w:rPr>
        <w:t>);</w:t>
      </w:r>
    </w:p>
    <w:p w:rsidR="006118BE" w:rsidRPr="002244A4" w:rsidRDefault="006118BE" w:rsidP="006118BE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244A4">
        <w:rPr>
          <w:sz w:val="28"/>
          <w:szCs w:val="28"/>
        </w:rPr>
        <w:t xml:space="preserve">документы, указанные в подразделе 1.1.1. «Требования к частникам закупки, </w:t>
      </w:r>
      <w:r w:rsidRPr="002244A4">
        <w:rPr>
          <w:b/>
          <w:i/>
          <w:sz w:val="28"/>
          <w:szCs w:val="28"/>
        </w:rPr>
        <w:t xml:space="preserve">субподрядчикам (соисполнителям), изготовителям </w:t>
      </w:r>
      <w:r w:rsidRPr="002244A4">
        <w:rPr>
          <w:sz w:val="28"/>
          <w:szCs w:val="28"/>
        </w:rPr>
        <w:t>(обязательные требования к участникам закупки, не зависящие от предмета закупки, устанавливаемые в каждой документац</w:t>
      </w:r>
      <w:r w:rsidR="00D17D83">
        <w:rPr>
          <w:sz w:val="28"/>
          <w:szCs w:val="28"/>
        </w:rPr>
        <w:t>ии о закупке)»;</w:t>
      </w:r>
    </w:p>
    <w:p w:rsidR="00EA3525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="006118BE">
        <w:rPr>
          <w:sz w:val="28"/>
          <w:szCs w:val="28"/>
        </w:rPr>
        <w:t>:</w:t>
      </w:r>
    </w:p>
    <w:p w:rsidR="006118BE" w:rsidRPr="006118BE" w:rsidRDefault="006118BE" w:rsidP="00D17D83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 w:rsidRPr="006118BE">
        <w:rPr>
          <w:sz w:val="28"/>
          <w:szCs w:val="28"/>
        </w:rPr>
        <w:t>- справка об опыте выполнения договоров (соответствующая форма</w:t>
      </w:r>
      <w:r w:rsidR="006C5D1E">
        <w:rPr>
          <w:sz w:val="28"/>
          <w:szCs w:val="28"/>
        </w:rPr>
        <w:t xml:space="preserve"> 6</w:t>
      </w:r>
      <w:r w:rsidR="00D17D83">
        <w:rPr>
          <w:sz w:val="28"/>
          <w:szCs w:val="28"/>
        </w:rPr>
        <w:t>);</w:t>
      </w:r>
    </w:p>
    <w:p w:rsidR="006118BE" w:rsidRPr="006118BE" w:rsidRDefault="006118BE" w:rsidP="00D17D83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 w:rsidRPr="006118BE">
        <w:rPr>
          <w:sz w:val="28"/>
          <w:szCs w:val="28"/>
        </w:rPr>
        <w:t>- справка о кадровых ресурсах (соотве</w:t>
      </w:r>
      <w:r w:rsidR="006C5D1E">
        <w:rPr>
          <w:sz w:val="28"/>
          <w:szCs w:val="28"/>
        </w:rPr>
        <w:t>тствующая форма 7</w:t>
      </w:r>
      <w:r w:rsidR="00D17D83">
        <w:rPr>
          <w:sz w:val="28"/>
          <w:szCs w:val="28"/>
        </w:rPr>
        <w:t>).</w:t>
      </w:r>
    </w:p>
    <w:p w:rsidR="006118BE" w:rsidRPr="0087450F" w:rsidRDefault="006118BE" w:rsidP="006118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0B3A00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0B3A00">
      <w:pPr>
        <w:jc w:val="both"/>
        <w:rPr>
          <w:b/>
          <w:i/>
        </w:rPr>
      </w:pPr>
    </w:p>
    <w:p w:rsidR="005D6E3F" w:rsidRPr="000B3A00" w:rsidRDefault="005D6E3F" w:rsidP="000B3A00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35210309"/>
      <w:r w:rsidRPr="000B3A00">
        <w:rPr>
          <w:b/>
          <w:sz w:val="28"/>
          <w:szCs w:val="28"/>
        </w:rPr>
        <w:t xml:space="preserve">КРИТЕРИИ И МЕТОДИКА ОЦЕНКИ ЗАЯВОК НА УЧАСТИЕ В </w:t>
      </w:r>
      <w:r w:rsidR="00BA3C22" w:rsidRPr="000B3A00">
        <w:rPr>
          <w:b/>
          <w:sz w:val="28"/>
          <w:szCs w:val="28"/>
        </w:rPr>
        <w:t>ЗАКУПКЕ</w:t>
      </w:r>
      <w:bookmarkEnd w:id="48"/>
      <w:bookmarkEnd w:id="49"/>
      <w:bookmarkEnd w:id="50"/>
      <w:bookmarkEnd w:id="51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2E7129" w:rsidRPr="00D17D83" w:rsidRDefault="002E7129" w:rsidP="002E7129">
      <w:pPr>
        <w:spacing w:line="310" w:lineRule="exact"/>
        <w:jc w:val="both"/>
        <w:rPr>
          <w:bCs/>
          <w:color w:val="000000"/>
          <w:sz w:val="28"/>
          <w:szCs w:val="28"/>
        </w:rPr>
      </w:pPr>
      <w:bookmarkStart w:id="52" w:name="_Toc395190388"/>
      <w:bookmarkStart w:id="53" w:name="_Ref396487846"/>
      <w:bookmarkStart w:id="54" w:name="_Ref396489236"/>
      <w:bookmarkStart w:id="55" w:name="_Toc260130025"/>
      <w:bookmarkStart w:id="56" w:name="_Toc367283798"/>
      <w:r w:rsidRPr="00D17D83">
        <w:rPr>
          <w:b/>
          <w:bCs/>
          <w:color w:val="000000"/>
          <w:sz w:val="28"/>
          <w:szCs w:val="28"/>
        </w:rPr>
        <w:t xml:space="preserve">По п.1 </w:t>
      </w:r>
      <w:r w:rsidRPr="00D17D83">
        <w:rPr>
          <w:bCs/>
          <w:color w:val="000000"/>
          <w:sz w:val="28"/>
          <w:szCs w:val="28"/>
        </w:rPr>
        <w:t xml:space="preserve">Максимальный балл получает компания, предложившая лучшую цену и график финансирования. Лучшим признается предложение с минимальной приведенной стоимостью. </w:t>
      </w:r>
      <w:proofErr w:type="gramStart"/>
      <w:r w:rsidRPr="00D17D83">
        <w:rPr>
          <w:bCs/>
          <w:color w:val="000000"/>
          <w:sz w:val="28"/>
          <w:szCs w:val="28"/>
        </w:rPr>
        <w:t>Балл, полученный компаниями сделавшими другие предложения определяется</w:t>
      </w:r>
      <w:proofErr w:type="gramEnd"/>
      <w:r w:rsidRPr="00D17D83">
        <w:rPr>
          <w:bCs/>
          <w:color w:val="000000"/>
          <w:sz w:val="28"/>
          <w:szCs w:val="28"/>
        </w:rPr>
        <w:t xml:space="preserve"> по формуле:</w:t>
      </w:r>
    </w:p>
    <w:p w:rsidR="002E7129" w:rsidRPr="00D17D83" w:rsidRDefault="002E7129" w:rsidP="002E7129">
      <w:pPr>
        <w:spacing w:line="310" w:lineRule="exact"/>
        <w:rPr>
          <w:bCs/>
          <w:color w:val="000000"/>
          <w:sz w:val="28"/>
          <w:szCs w:val="28"/>
        </w:rPr>
      </w:pPr>
    </w:p>
    <w:tbl>
      <w:tblPr>
        <w:tblW w:w="3586" w:type="dxa"/>
        <w:jc w:val="center"/>
        <w:tblLayout w:type="fixed"/>
        <w:tblLook w:val="04A0"/>
      </w:tblPr>
      <w:tblGrid>
        <w:gridCol w:w="1216"/>
        <w:gridCol w:w="1497"/>
        <w:gridCol w:w="873"/>
      </w:tblGrid>
      <w:tr w:rsidR="002E7129" w:rsidRPr="00D17D83" w:rsidTr="006118BE">
        <w:trPr>
          <w:trHeight w:val="334"/>
          <w:jc w:val="center"/>
        </w:trPr>
        <w:tc>
          <w:tcPr>
            <w:tcW w:w="12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7129" w:rsidRPr="00D17D83" w:rsidRDefault="002E7129" w:rsidP="006118BE">
            <w:pPr>
              <w:jc w:val="center"/>
              <w:rPr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БЦ</w:t>
            </w:r>
            <w:r w:rsidRPr="00D17D83">
              <w:rPr>
                <w:color w:val="000000"/>
                <w:sz w:val="28"/>
                <w:szCs w:val="28"/>
                <w:vertAlign w:val="subscript"/>
              </w:rPr>
              <w:t xml:space="preserve">i </w:t>
            </w:r>
            <w:r w:rsidRPr="00D17D83">
              <w:rPr>
                <w:color w:val="000000"/>
                <w:sz w:val="28"/>
                <w:szCs w:val="28"/>
              </w:rPr>
              <w:t>=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7129" w:rsidRPr="00D17D83" w:rsidRDefault="002E7129" w:rsidP="006118BE">
            <w:pPr>
              <w:jc w:val="center"/>
              <w:rPr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D17D83">
              <w:rPr>
                <w:color w:val="000000"/>
                <w:sz w:val="28"/>
                <w:szCs w:val="28"/>
              </w:rPr>
              <w:t>Ц</w:t>
            </w:r>
            <w:proofErr w:type="gramEnd"/>
            <w:r w:rsidRPr="00D17D83">
              <w:rPr>
                <w:color w:val="000000"/>
                <w:sz w:val="28"/>
                <w:szCs w:val="28"/>
              </w:rPr>
              <w:t xml:space="preserve"> </w:t>
            </w:r>
            <w:r w:rsidRPr="00D17D83">
              <w:rPr>
                <w:color w:val="000000"/>
                <w:sz w:val="28"/>
                <w:szCs w:val="28"/>
                <w:vertAlign w:val="subscript"/>
              </w:rPr>
              <w:t>min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7129" w:rsidRPr="00D17D83" w:rsidRDefault="002E7129" w:rsidP="006118BE">
            <w:pPr>
              <w:rPr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*80</w:t>
            </w:r>
          </w:p>
        </w:tc>
      </w:tr>
      <w:tr w:rsidR="002E7129" w:rsidRPr="00D17D83" w:rsidTr="006118BE">
        <w:trPr>
          <w:trHeight w:val="371"/>
          <w:jc w:val="center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7129" w:rsidRPr="00D17D83" w:rsidRDefault="002E7129" w:rsidP="006118B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9" w:rsidRPr="00D17D83" w:rsidRDefault="002E7129" w:rsidP="006118BE">
            <w:pPr>
              <w:jc w:val="center"/>
              <w:rPr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Ц</w:t>
            </w:r>
            <w:r w:rsidRPr="00D17D83">
              <w:rPr>
                <w:color w:val="000000"/>
                <w:sz w:val="28"/>
                <w:szCs w:val="28"/>
                <w:vertAlign w:val="subscript"/>
              </w:rPr>
              <w:t>i</w:t>
            </w:r>
          </w:p>
        </w:tc>
        <w:tc>
          <w:tcPr>
            <w:tcW w:w="8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7129" w:rsidRPr="00D17D83" w:rsidRDefault="002E7129" w:rsidP="006118BE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2E7129" w:rsidRPr="00D17D83" w:rsidRDefault="002E7129" w:rsidP="002E7129">
      <w:pPr>
        <w:pStyle w:val="afff"/>
        <w:rPr>
          <w:bCs/>
          <w:color w:val="000000"/>
          <w:sz w:val="28"/>
          <w:szCs w:val="28"/>
          <w:vertAlign w:val="subscript"/>
        </w:rPr>
      </w:pPr>
    </w:p>
    <w:p w:rsidR="002E7129" w:rsidRPr="00D17D83" w:rsidRDefault="002E7129" w:rsidP="002E7129">
      <w:pPr>
        <w:jc w:val="both"/>
        <w:rPr>
          <w:bCs/>
          <w:color w:val="000000"/>
          <w:sz w:val="28"/>
          <w:szCs w:val="28"/>
        </w:rPr>
      </w:pPr>
      <w:r w:rsidRPr="00D17D83">
        <w:rPr>
          <w:bCs/>
          <w:color w:val="000000"/>
          <w:sz w:val="28"/>
          <w:szCs w:val="28"/>
        </w:rPr>
        <w:t>где: БЦ</w:t>
      </w:r>
      <w:r w:rsidRPr="00D17D83">
        <w:rPr>
          <w:bCs/>
          <w:color w:val="000000"/>
          <w:sz w:val="28"/>
          <w:szCs w:val="28"/>
          <w:vertAlign w:val="subscript"/>
          <w:lang w:val="en-US"/>
        </w:rPr>
        <w:t>i</w:t>
      </w:r>
      <w:r w:rsidRPr="00D17D83">
        <w:rPr>
          <w:bCs/>
          <w:color w:val="000000"/>
          <w:sz w:val="28"/>
          <w:szCs w:val="28"/>
          <w:vertAlign w:val="subscript"/>
        </w:rPr>
        <w:t xml:space="preserve"> </w:t>
      </w:r>
      <w:r w:rsidRPr="00D17D83">
        <w:rPr>
          <w:bCs/>
          <w:color w:val="000000"/>
          <w:sz w:val="28"/>
          <w:szCs w:val="28"/>
        </w:rPr>
        <w:t xml:space="preserve">– оценка по критерию «цена договора, цена единицы продукции» </w:t>
      </w:r>
      <w:r w:rsidRPr="00D17D83">
        <w:rPr>
          <w:bCs/>
          <w:color w:val="000000"/>
          <w:sz w:val="28"/>
          <w:szCs w:val="28"/>
          <w:lang w:val="en-US"/>
        </w:rPr>
        <w:t>i</w:t>
      </w:r>
      <w:r w:rsidRPr="00D17D83">
        <w:rPr>
          <w:bCs/>
          <w:color w:val="000000"/>
          <w:sz w:val="28"/>
          <w:szCs w:val="28"/>
        </w:rPr>
        <w:t>-го участника закупки, баллы;</w:t>
      </w:r>
    </w:p>
    <w:p w:rsidR="002E7129" w:rsidRPr="00D17D83" w:rsidRDefault="002E7129" w:rsidP="002E7129">
      <w:pPr>
        <w:jc w:val="both"/>
        <w:rPr>
          <w:bCs/>
          <w:color w:val="000000"/>
          <w:sz w:val="28"/>
          <w:szCs w:val="28"/>
        </w:rPr>
      </w:pPr>
      <w:proofErr w:type="gramStart"/>
      <w:r w:rsidRPr="00D17D83">
        <w:rPr>
          <w:bCs/>
          <w:color w:val="000000"/>
          <w:sz w:val="28"/>
          <w:szCs w:val="28"/>
        </w:rPr>
        <w:t>Ц</w:t>
      </w:r>
      <w:proofErr w:type="gramEnd"/>
      <w:r w:rsidRPr="00D17D83">
        <w:rPr>
          <w:bCs/>
          <w:color w:val="000000"/>
          <w:sz w:val="28"/>
          <w:szCs w:val="28"/>
          <w:vertAlign w:val="subscript"/>
        </w:rPr>
        <w:t xml:space="preserve"> i </w:t>
      </w:r>
      <w:r w:rsidRPr="00D17D83">
        <w:rPr>
          <w:bCs/>
          <w:color w:val="000000"/>
          <w:sz w:val="28"/>
          <w:szCs w:val="28"/>
        </w:rPr>
        <w:t xml:space="preserve">– предложение участника закупки о цене договора, цене единицы продукции, указанной  в заявке » </w:t>
      </w:r>
      <w:r w:rsidRPr="00D17D83">
        <w:rPr>
          <w:bCs/>
          <w:color w:val="000000"/>
          <w:sz w:val="28"/>
          <w:szCs w:val="28"/>
          <w:lang w:val="en-US"/>
        </w:rPr>
        <w:t>i</w:t>
      </w:r>
      <w:r w:rsidRPr="00D17D83">
        <w:rPr>
          <w:bCs/>
          <w:color w:val="000000"/>
          <w:sz w:val="28"/>
          <w:szCs w:val="28"/>
        </w:rPr>
        <w:t>-го участника закупки, приведенное к единому базису сравнения ценовых предложений, руб.;</w:t>
      </w:r>
    </w:p>
    <w:p w:rsidR="002E7129" w:rsidRPr="00D17D83" w:rsidRDefault="002E7129" w:rsidP="002E7129">
      <w:pPr>
        <w:jc w:val="both"/>
        <w:rPr>
          <w:bCs/>
          <w:color w:val="000000"/>
          <w:sz w:val="28"/>
          <w:szCs w:val="28"/>
        </w:rPr>
      </w:pPr>
      <w:proofErr w:type="gramStart"/>
      <w:r w:rsidRPr="00D17D83">
        <w:rPr>
          <w:bCs/>
          <w:color w:val="000000"/>
          <w:sz w:val="28"/>
          <w:szCs w:val="28"/>
        </w:rPr>
        <w:t>Ц</w:t>
      </w:r>
      <w:proofErr w:type="gramEnd"/>
      <w:r w:rsidRPr="00D17D83">
        <w:rPr>
          <w:bCs/>
          <w:color w:val="000000"/>
          <w:sz w:val="28"/>
          <w:szCs w:val="28"/>
          <w:vertAlign w:val="subscript"/>
        </w:rPr>
        <w:t xml:space="preserve"> min  </w:t>
      </w:r>
      <w:r w:rsidRPr="00D17D83">
        <w:rPr>
          <w:bCs/>
          <w:color w:val="000000"/>
          <w:sz w:val="28"/>
          <w:szCs w:val="28"/>
        </w:rPr>
        <w:t xml:space="preserve">–  минимальное предложение участника закупки о цене договора, цене единицы продукции, указанной в заявке из представленных допущенными участниками закупки предложений, </w:t>
      </w:r>
      <w:r w:rsidRPr="00D17D83">
        <w:rPr>
          <w:b/>
          <w:bCs/>
          <w:color w:val="000000"/>
          <w:sz w:val="28"/>
          <w:szCs w:val="28"/>
        </w:rPr>
        <w:t>приведенное к единому базису сравнения ценовых предложений</w:t>
      </w:r>
      <w:r w:rsidRPr="00D17D83">
        <w:rPr>
          <w:bCs/>
          <w:color w:val="000000"/>
          <w:sz w:val="28"/>
          <w:szCs w:val="28"/>
        </w:rPr>
        <w:t>, руб.</w:t>
      </w:r>
    </w:p>
    <w:p w:rsidR="002E7129" w:rsidRPr="00D17D83" w:rsidRDefault="002E7129" w:rsidP="002E7129">
      <w:pPr>
        <w:rPr>
          <w:bCs/>
          <w:color w:val="000000"/>
          <w:sz w:val="28"/>
          <w:szCs w:val="28"/>
        </w:rPr>
      </w:pPr>
    </w:p>
    <w:p w:rsidR="002E7129" w:rsidRPr="00D17D83" w:rsidRDefault="002E7129" w:rsidP="00D17D83">
      <w:pPr>
        <w:jc w:val="both"/>
        <w:rPr>
          <w:bCs/>
          <w:color w:val="000000"/>
          <w:sz w:val="28"/>
          <w:szCs w:val="28"/>
        </w:rPr>
      </w:pPr>
      <w:r w:rsidRPr="00D17D83">
        <w:rPr>
          <w:b/>
          <w:bCs/>
          <w:color w:val="000000"/>
          <w:sz w:val="28"/>
          <w:szCs w:val="28"/>
        </w:rPr>
        <w:t xml:space="preserve">По п.2 </w:t>
      </w:r>
      <w:r w:rsidRPr="00D17D83">
        <w:rPr>
          <w:bCs/>
          <w:color w:val="000000"/>
          <w:sz w:val="28"/>
          <w:szCs w:val="28"/>
        </w:rPr>
        <w:t>Максимальный балл получает компания, у которой сумма цен договоров сопоставимого характера и объема за последние 3 (три) года равна, либо превышает начальную максимальную цену. Балл, получаемый компаниями</w:t>
      </w:r>
    </w:p>
    <w:p w:rsidR="002E7129" w:rsidRPr="00D17D83" w:rsidRDefault="002E7129" w:rsidP="002E7129">
      <w:pPr>
        <w:rPr>
          <w:bCs/>
          <w:color w:val="000000"/>
          <w:sz w:val="28"/>
          <w:szCs w:val="28"/>
        </w:rPr>
      </w:pPr>
    </w:p>
    <w:tbl>
      <w:tblPr>
        <w:tblStyle w:val="afff7"/>
        <w:tblW w:w="0" w:type="auto"/>
        <w:tblInd w:w="512" w:type="dxa"/>
        <w:tblLayout w:type="fixed"/>
        <w:tblLook w:val="04A0"/>
      </w:tblPr>
      <w:tblGrid>
        <w:gridCol w:w="6874"/>
        <w:gridCol w:w="2092"/>
      </w:tblGrid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Опыт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Баллы</w:t>
            </w:r>
          </w:p>
        </w:tc>
      </w:tr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 xml:space="preserve">     У участника </w:t>
            </w:r>
            <w:proofErr w:type="gramStart"/>
            <w:r w:rsidRPr="00D17D83">
              <w:rPr>
                <w:bCs/>
                <w:color w:val="000000"/>
                <w:sz w:val="28"/>
                <w:szCs w:val="28"/>
              </w:rPr>
              <w:t>закупки</w:t>
            </w:r>
            <w:proofErr w:type="gramEnd"/>
            <w:r w:rsidRPr="00D17D83">
              <w:rPr>
                <w:bCs/>
                <w:color w:val="000000"/>
                <w:sz w:val="28"/>
                <w:szCs w:val="28"/>
              </w:rPr>
              <w:t xml:space="preserve"> завершенные в 2012-2014 г.г. (последние 3 года) поставки, работы (услуги) в рамках договоров сопоставимого характера и объема отсутствуют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2E7129" w:rsidRPr="00D17D83" w:rsidTr="006118BE">
        <w:trPr>
          <w:trHeight w:val="269"/>
        </w:trPr>
        <w:tc>
          <w:tcPr>
            <w:tcW w:w="8966" w:type="dxa"/>
            <w:gridSpan w:val="2"/>
          </w:tcPr>
          <w:tbl>
            <w:tblPr>
              <w:tblW w:w="206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780"/>
              <w:gridCol w:w="960"/>
              <w:gridCol w:w="320"/>
            </w:tblGrid>
            <w:tr w:rsidR="002E7129" w:rsidRPr="00D17D83" w:rsidTr="006118BE">
              <w:trPr>
                <w:trHeight w:val="270"/>
                <w:jc w:val="center"/>
              </w:trPr>
              <w:tc>
                <w:tcPr>
                  <w:tcW w:w="78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>БО</w:t>
                  </w:r>
                  <w:proofErr w:type="gramStart"/>
                  <w:r w:rsidRPr="00D17D83">
                    <w:rPr>
                      <w:color w:val="000000"/>
                      <w:sz w:val="28"/>
                      <w:szCs w:val="28"/>
                      <w:lang w:val="en-US"/>
                    </w:rPr>
                    <w:t>y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i</w:t>
                  </w:r>
                  <w:proofErr w:type="gramEnd"/>
                  <w:r w:rsidRPr="00D17D83">
                    <w:rPr>
                      <w:color w:val="000000"/>
                      <w:sz w:val="28"/>
                      <w:szCs w:val="28"/>
                    </w:rPr>
                    <w:t xml:space="preserve"> =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 xml:space="preserve"> O</w:t>
                  </w:r>
                  <w:r w:rsidRPr="00D17D83">
                    <w:rPr>
                      <w:color w:val="000000"/>
                      <w:sz w:val="28"/>
                      <w:szCs w:val="28"/>
                      <w:lang w:val="en-US"/>
                    </w:rPr>
                    <w:t>y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i</w:t>
                  </w:r>
                </w:p>
              </w:tc>
              <w:tc>
                <w:tcPr>
                  <w:tcW w:w="32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E7129" w:rsidRPr="00D17D83" w:rsidRDefault="002E7129" w:rsidP="006118BE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>*5</w:t>
                  </w:r>
                </w:p>
              </w:tc>
            </w:tr>
            <w:tr w:rsidR="002E7129" w:rsidRPr="00D17D83" w:rsidTr="006118BE">
              <w:trPr>
                <w:trHeight w:val="300"/>
                <w:jc w:val="center"/>
              </w:trPr>
              <w:tc>
                <w:tcPr>
                  <w:tcW w:w="78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D17D83">
                    <w:rPr>
                      <w:color w:val="000000"/>
                      <w:sz w:val="28"/>
                      <w:szCs w:val="28"/>
                    </w:rPr>
                    <w:t>O</w:t>
                  </w:r>
                  <w:r w:rsidRPr="00D17D83">
                    <w:rPr>
                      <w:color w:val="000000"/>
                      <w:sz w:val="28"/>
                      <w:szCs w:val="28"/>
                      <w:lang w:val="en-US"/>
                    </w:rPr>
                    <w:t>y</w:t>
                  </w:r>
                  <w:r w:rsidRPr="00D17D83">
                    <w:rPr>
                      <w:color w:val="000000"/>
                      <w:sz w:val="28"/>
                      <w:szCs w:val="28"/>
                      <w:vertAlign w:val="subscript"/>
                    </w:rPr>
                    <w:t>max</w:t>
                  </w:r>
                </w:p>
              </w:tc>
              <w:tc>
                <w:tcPr>
                  <w:tcW w:w="32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E7129" w:rsidRPr="00D17D83" w:rsidRDefault="002E7129" w:rsidP="006118BE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color w:val="000000"/>
                <w:sz w:val="28"/>
                <w:szCs w:val="28"/>
              </w:rPr>
              <w:t>O</w:t>
            </w:r>
            <w:r w:rsidRPr="00D17D83">
              <w:rPr>
                <w:color w:val="000000"/>
                <w:sz w:val="28"/>
                <w:szCs w:val="28"/>
                <w:lang w:val="en-US"/>
              </w:rPr>
              <w:t>y</w:t>
            </w:r>
            <w:r w:rsidRPr="00D17D83">
              <w:rPr>
                <w:color w:val="000000"/>
                <w:sz w:val="28"/>
                <w:szCs w:val="28"/>
                <w:vertAlign w:val="subscript"/>
              </w:rPr>
              <w:t>max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5</w:t>
            </w:r>
          </w:p>
        </w:tc>
      </w:tr>
    </w:tbl>
    <w:p w:rsidR="002E7129" w:rsidRPr="00D17D83" w:rsidRDefault="002E7129" w:rsidP="002E7129">
      <w:pPr>
        <w:rPr>
          <w:bCs/>
          <w:color w:val="000000"/>
          <w:sz w:val="28"/>
          <w:szCs w:val="28"/>
        </w:rPr>
      </w:pPr>
      <w:r w:rsidRPr="00D17D83">
        <w:rPr>
          <w:bCs/>
          <w:color w:val="000000"/>
          <w:sz w:val="28"/>
          <w:szCs w:val="28"/>
          <w:vertAlign w:val="subscript"/>
        </w:rPr>
        <w:t xml:space="preserve"> </w:t>
      </w:r>
      <w:r w:rsidRPr="00D17D83">
        <w:rPr>
          <w:bCs/>
          <w:color w:val="000000"/>
          <w:sz w:val="28"/>
          <w:szCs w:val="28"/>
        </w:rPr>
        <w:t xml:space="preserve">где: </w:t>
      </w:r>
      <w:r w:rsidRPr="00D17D83">
        <w:rPr>
          <w:color w:val="000000"/>
          <w:sz w:val="28"/>
          <w:szCs w:val="28"/>
        </w:rPr>
        <w:t>O</w:t>
      </w:r>
      <w:r w:rsidRPr="00D17D83">
        <w:rPr>
          <w:color w:val="000000"/>
          <w:sz w:val="28"/>
          <w:szCs w:val="28"/>
          <w:lang w:val="en-US"/>
        </w:rPr>
        <w:t>y</w:t>
      </w:r>
      <w:r w:rsidRPr="00D17D83">
        <w:rPr>
          <w:color w:val="000000"/>
          <w:sz w:val="28"/>
          <w:szCs w:val="28"/>
          <w:vertAlign w:val="subscript"/>
        </w:rPr>
        <w:t>i</w:t>
      </w:r>
      <w:r w:rsidRPr="00D17D83">
        <w:rPr>
          <w:color w:val="000000"/>
          <w:sz w:val="28"/>
          <w:szCs w:val="28"/>
        </w:rPr>
        <w:t xml:space="preserve"> – стоимость завершенных в 2012-2014 г.г. (последние 3 года) </w:t>
      </w:r>
      <w:r w:rsidRPr="00D17D83">
        <w:rPr>
          <w:bCs/>
          <w:color w:val="000000"/>
          <w:sz w:val="28"/>
          <w:szCs w:val="28"/>
        </w:rPr>
        <w:t xml:space="preserve">поставок, работ (услуг) в рамках договоров сопоставимого характера и объема, </w:t>
      </w:r>
      <w:r w:rsidRPr="00D17D83">
        <w:rPr>
          <w:bCs/>
          <w:color w:val="000000"/>
          <w:sz w:val="28"/>
          <w:szCs w:val="28"/>
          <w:lang w:val="en-US"/>
        </w:rPr>
        <w:t>i</w:t>
      </w:r>
      <w:r w:rsidRPr="00D17D83">
        <w:rPr>
          <w:bCs/>
          <w:color w:val="000000"/>
          <w:sz w:val="28"/>
          <w:szCs w:val="28"/>
        </w:rPr>
        <w:t>-го участника закупки, руб.;</w:t>
      </w:r>
    </w:p>
    <w:p w:rsidR="002E7129" w:rsidRPr="00D17D83" w:rsidRDefault="002E7129" w:rsidP="002E7129">
      <w:pPr>
        <w:jc w:val="both"/>
        <w:rPr>
          <w:color w:val="000000"/>
          <w:sz w:val="28"/>
          <w:szCs w:val="28"/>
        </w:rPr>
      </w:pPr>
      <w:r w:rsidRPr="00D17D83">
        <w:rPr>
          <w:color w:val="000000"/>
          <w:sz w:val="28"/>
          <w:szCs w:val="28"/>
        </w:rPr>
        <w:t>O</w:t>
      </w:r>
      <w:r w:rsidRPr="00D17D83">
        <w:rPr>
          <w:color w:val="000000"/>
          <w:sz w:val="28"/>
          <w:szCs w:val="28"/>
          <w:lang w:val="en-US"/>
        </w:rPr>
        <w:t>y</w:t>
      </w:r>
      <w:r w:rsidRPr="00D17D83">
        <w:rPr>
          <w:color w:val="000000"/>
          <w:sz w:val="28"/>
          <w:szCs w:val="28"/>
          <w:vertAlign w:val="subscript"/>
        </w:rPr>
        <w:t>max</w:t>
      </w:r>
      <w:r w:rsidRPr="00D17D83">
        <w:rPr>
          <w:color w:val="000000"/>
          <w:sz w:val="28"/>
          <w:szCs w:val="28"/>
        </w:rPr>
        <w:t xml:space="preserve"> – максимальный опыт (стоимость завершенных в 2012-2014 г.г. (последние 3 года) </w:t>
      </w:r>
      <w:r w:rsidRPr="00D17D83">
        <w:rPr>
          <w:bCs/>
          <w:color w:val="000000"/>
          <w:sz w:val="28"/>
          <w:szCs w:val="28"/>
        </w:rPr>
        <w:t xml:space="preserve">поставок, работ (услуг) в рамках договоров сопоставимого характера и объема) из представленного опыта всех допущенных участников, но не </w:t>
      </w:r>
      <w:proofErr w:type="gramStart"/>
      <w:r w:rsidRPr="00D17D83">
        <w:rPr>
          <w:bCs/>
          <w:color w:val="000000"/>
          <w:sz w:val="28"/>
          <w:szCs w:val="28"/>
        </w:rPr>
        <w:t>более предельного</w:t>
      </w:r>
      <w:proofErr w:type="gramEnd"/>
      <w:r w:rsidRPr="00D17D83">
        <w:rPr>
          <w:bCs/>
          <w:color w:val="000000"/>
          <w:sz w:val="28"/>
          <w:szCs w:val="28"/>
        </w:rPr>
        <w:t xml:space="preserve"> значения (в случае если</w:t>
      </w:r>
      <w:r w:rsidRPr="00D17D83">
        <w:rPr>
          <w:color w:val="000000"/>
          <w:sz w:val="28"/>
          <w:szCs w:val="28"/>
        </w:rPr>
        <w:t xml:space="preserve"> O</w:t>
      </w:r>
      <w:r w:rsidRPr="00D17D83">
        <w:rPr>
          <w:color w:val="000000"/>
          <w:sz w:val="28"/>
          <w:szCs w:val="28"/>
          <w:lang w:val="en-US"/>
        </w:rPr>
        <w:t>y</w:t>
      </w:r>
      <w:r w:rsidRPr="00D17D83">
        <w:rPr>
          <w:color w:val="000000"/>
          <w:sz w:val="28"/>
          <w:szCs w:val="28"/>
          <w:vertAlign w:val="subscript"/>
        </w:rPr>
        <w:t>max</w:t>
      </w:r>
      <w:r w:rsidRPr="00D17D83">
        <w:rPr>
          <w:color w:val="000000"/>
          <w:sz w:val="28"/>
          <w:szCs w:val="28"/>
        </w:rPr>
        <w:t xml:space="preserve"> более чем предельное значение, то O</w:t>
      </w:r>
      <w:r w:rsidRPr="00D17D83">
        <w:rPr>
          <w:color w:val="000000"/>
          <w:sz w:val="28"/>
          <w:szCs w:val="28"/>
          <w:lang w:val="en-US"/>
        </w:rPr>
        <w:t>y</w:t>
      </w:r>
      <w:r w:rsidRPr="00D17D83">
        <w:rPr>
          <w:color w:val="000000"/>
          <w:sz w:val="28"/>
          <w:szCs w:val="28"/>
          <w:vertAlign w:val="subscript"/>
        </w:rPr>
        <w:t>max</w:t>
      </w:r>
      <w:r w:rsidRPr="00D17D83">
        <w:rPr>
          <w:color w:val="000000"/>
          <w:sz w:val="28"/>
          <w:szCs w:val="28"/>
        </w:rPr>
        <w:t xml:space="preserve"> принимается равным такому предельному значению), руб.</w:t>
      </w:r>
    </w:p>
    <w:p w:rsidR="002E7129" w:rsidRPr="00D17D83" w:rsidRDefault="002E7129" w:rsidP="002E7129">
      <w:pPr>
        <w:jc w:val="both"/>
        <w:rPr>
          <w:color w:val="000000"/>
          <w:sz w:val="28"/>
          <w:szCs w:val="28"/>
        </w:rPr>
      </w:pPr>
    </w:p>
    <w:p w:rsidR="002E7129" w:rsidRPr="00D17D83" w:rsidRDefault="002E7129" w:rsidP="002E7129">
      <w:pPr>
        <w:jc w:val="both"/>
        <w:rPr>
          <w:b/>
          <w:color w:val="000000"/>
          <w:sz w:val="28"/>
          <w:szCs w:val="28"/>
        </w:rPr>
      </w:pPr>
      <w:r w:rsidRPr="00D17D83">
        <w:rPr>
          <w:color w:val="000000"/>
          <w:sz w:val="28"/>
          <w:szCs w:val="28"/>
        </w:rPr>
        <w:t xml:space="preserve">Предельное значение опыта участника </w:t>
      </w:r>
      <w:r w:rsidR="00BF3426" w:rsidRPr="00BF3426">
        <w:rPr>
          <w:b/>
          <w:color w:val="000000"/>
          <w:sz w:val="28"/>
          <w:szCs w:val="28"/>
        </w:rPr>
        <w:t>6 004 189 (шесть миллионов четыре тысячи сто восемьдесят девять) рублей 28 коп</w:t>
      </w:r>
      <w:r w:rsidR="00BF3426">
        <w:rPr>
          <w:b/>
          <w:color w:val="000000"/>
          <w:sz w:val="28"/>
          <w:szCs w:val="28"/>
        </w:rPr>
        <w:t>еек</w:t>
      </w:r>
      <w:r w:rsidRPr="00D17D83">
        <w:rPr>
          <w:b/>
          <w:color w:val="000000"/>
          <w:sz w:val="28"/>
          <w:szCs w:val="28"/>
        </w:rPr>
        <w:t>.</w:t>
      </w:r>
    </w:p>
    <w:p w:rsidR="002E7129" w:rsidRPr="00D17D83" w:rsidRDefault="002E7129" w:rsidP="006639DB">
      <w:pPr>
        <w:jc w:val="both"/>
        <w:rPr>
          <w:bCs/>
          <w:color w:val="000000"/>
          <w:sz w:val="28"/>
          <w:szCs w:val="28"/>
          <w:vertAlign w:val="subscript"/>
        </w:rPr>
      </w:pPr>
      <w:r w:rsidRPr="00D17D83">
        <w:rPr>
          <w:b/>
          <w:color w:val="000000"/>
          <w:sz w:val="28"/>
          <w:szCs w:val="28"/>
        </w:rPr>
        <w:lastRenderedPageBreak/>
        <w:t xml:space="preserve">По п.3 </w:t>
      </w:r>
      <w:r w:rsidRPr="00D17D83">
        <w:rPr>
          <w:bCs/>
          <w:color w:val="000000"/>
          <w:sz w:val="28"/>
          <w:szCs w:val="28"/>
        </w:rPr>
        <w:t xml:space="preserve"> </w:t>
      </w:r>
    </w:p>
    <w:p w:rsidR="002E7129" w:rsidRPr="00D17D83" w:rsidRDefault="002E7129" w:rsidP="002E7129">
      <w:pPr>
        <w:rPr>
          <w:bCs/>
          <w:color w:val="000000"/>
          <w:sz w:val="28"/>
          <w:szCs w:val="28"/>
          <w:vertAlign w:val="subscript"/>
        </w:rPr>
      </w:pPr>
      <w:r w:rsidRPr="00D17D83">
        <w:rPr>
          <w:bCs/>
          <w:color w:val="000000"/>
          <w:sz w:val="28"/>
          <w:szCs w:val="28"/>
          <w:vertAlign w:val="subscript"/>
        </w:rPr>
        <w:t xml:space="preserve">    </w:t>
      </w:r>
    </w:p>
    <w:tbl>
      <w:tblPr>
        <w:tblStyle w:val="afff7"/>
        <w:tblW w:w="0" w:type="auto"/>
        <w:tblInd w:w="512" w:type="dxa"/>
        <w:tblLayout w:type="fixed"/>
        <w:tblLook w:val="04A0"/>
      </w:tblPr>
      <w:tblGrid>
        <w:gridCol w:w="6874"/>
        <w:gridCol w:w="2092"/>
      </w:tblGrid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Кадровые ресурсы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Баллы</w:t>
            </w:r>
          </w:p>
        </w:tc>
      </w:tr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 xml:space="preserve">     </w:t>
            </w:r>
            <w:r w:rsidRPr="00D17D83">
              <w:rPr>
                <w:sz w:val="28"/>
                <w:szCs w:val="28"/>
              </w:rPr>
              <w:t>К</w:t>
            </w:r>
            <w:r w:rsidRPr="00D17D83">
              <w:rPr>
                <w:sz w:val="28"/>
                <w:szCs w:val="28"/>
                <w:vertAlign w:val="subscript"/>
              </w:rPr>
              <w:t xml:space="preserve"> </w:t>
            </w:r>
            <w:r w:rsidRPr="00D17D83">
              <w:rPr>
                <w:sz w:val="28"/>
                <w:szCs w:val="28"/>
                <w:vertAlign w:val="subscript"/>
                <w:lang w:val="en-US"/>
              </w:rPr>
              <w:t>wmin</w:t>
            </w:r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0 баллов</w:t>
            </w:r>
          </w:p>
        </w:tc>
      </w:tr>
      <w:tr w:rsidR="002E7129" w:rsidRPr="00D17D83" w:rsidTr="006118BE">
        <w:trPr>
          <w:trHeight w:val="269"/>
        </w:trPr>
        <w:tc>
          <w:tcPr>
            <w:tcW w:w="8966" w:type="dxa"/>
            <w:gridSpan w:val="2"/>
          </w:tcPr>
          <w:tbl>
            <w:tblPr>
              <w:tblW w:w="5713" w:type="dxa"/>
              <w:jc w:val="center"/>
              <w:tblLayout w:type="fixed"/>
              <w:tblLook w:val="0000"/>
            </w:tblPr>
            <w:tblGrid>
              <w:gridCol w:w="931"/>
              <w:gridCol w:w="609"/>
              <w:gridCol w:w="2565"/>
              <w:gridCol w:w="1608"/>
            </w:tblGrid>
            <w:tr w:rsidR="00311BB3" w:rsidRPr="00CD3B8C" w:rsidTr="00F26AD6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311BB3" w:rsidRPr="00CD3B8C" w:rsidRDefault="00311BB3" w:rsidP="00F26AD6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311BB3" w:rsidRPr="00CD3B8C" w:rsidRDefault="00311BB3" w:rsidP="00F26AD6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311BB3" w:rsidRPr="00CD3B8C" w:rsidRDefault="00311BB3" w:rsidP="00F26AD6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  <w:r w:rsidRPr="00CD3B8C">
                    <w:t xml:space="preserve"> </w:t>
                  </w:r>
                  <w:r w:rsidRPr="00CD3B8C">
                    <w:rPr>
                      <w:bCs/>
                    </w:rPr>
                    <w:t>–</w:t>
                  </w:r>
                  <w:r w:rsidRPr="00CD3B8C">
                    <w:t xml:space="preserve"> 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wmin</w:t>
                  </w:r>
                  <w:proofErr w:type="spellEnd"/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311BB3" w:rsidRPr="00CD3B8C" w:rsidRDefault="00311BB3" w:rsidP="00311BB3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 xml:space="preserve">* </w:t>
                  </w:r>
                  <w:r>
                    <w:rPr>
                      <w:bCs/>
                    </w:rPr>
                    <w:t>15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311BB3" w:rsidRPr="00CD3B8C" w:rsidTr="00F26AD6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311BB3" w:rsidRPr="00CD3B8C" w:rsidRDefault="00311BB3" w:rsidP="00F26AD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311BB3" w:rsidRPr="00CD3B8C" w:rsidRDefault="00311BB3" w:rsidP="00F26AD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311BB3" w:rsidRPr="00CD3B8C" w:rsidRDefault="00311BB3" w:rsidP="00F26AD6">
                  <w:pPr>
                    <w:pStyle w:val="af4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 w:rsidRPr="00A81224"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  <w:r w:rsidRPr="00CD3B8C">
                    <w:rPr>
                      <w:b/>
                      <w:i/>
                    </w:rPr>
                    <w:t xml:space="preserve"> </w:t>
                  </w:r>
                  <w:r w:rsidRPr="00CD3B8C">
                    <w:rPr>
                      <w:bCs/>
                    </w:rPr>
                    <w:t>–</w:t>
                  </w:r>
                  <w:r w:rsidRPr="00CD3B8C">
                    <w:t xml:space="preserve"> 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wmin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311BB3" w:rsidRPr="00CD3B8C" w:rsidRDefault="00311BB3" w:rsidP="00F26AD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2E7129" w:rsidRPr="00D17D83" w:rsidTr="006118BE">
        <w:trPr>
          <w:trHeight w:val="269"/>
        </w:trPr>
        <w:tc>
          <w:tcPr>
            <w:tcW w:w="6874" w:type="dxa"/>
          </w:tcPr>
          <w:p w:rsidR="002E7129" w:rsidRPr="00D17D83" w:rsidRDefault="00311BB3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CD3B8C">
              <w:t>К</w:t>
            </w:r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w</w:t>
            </w:r>
            <w:r w:rsidRPr="00A81224">
              <w:rPr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2092" w:type="dxa"/>
          </w:tcPr>
          <w:p w:rsidR="002E7129" w:rsidRPr="00D17D83" w:rsidRDefault="002E7129" w:rsidP="006118BE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17D83">
              <w:rPr>
                <w:bCs/>
                <w:color w:val="000000"/>
                <w:sz w:val="28"/>
                <w:szCs w:val="28"/>
              </w:rPr>
              <w:t>15 баллов</w:t>
            </w:r>
          </w:p>
        </w:tc>
      </w:tr>
    </w:tbl>
    <w:p w:rsidR="002E7129" w:rsidRPr="00D17D83" w:rsidRDefault="002E7129" w:rsidP="002E7129">
      <w:pPr>
        <w:rPr>
          <w:bCs/>
          <w:color w:val="000000"/>
          <w:sz w:val="28"/>
          <w:szCs w:val="28"/>
          <w:vertAlign w:val="subscript"/>
        </w:rPr>
      </w:pPr>
    </w:p>
    <w:p w:rsidR="00CB40B3" w:rsidRDefault="00311BB3" w:rsidP="00CB40B3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B40B3" w:rsidRPr="00CB40B3">
        <w:rPr>
          <w:sz w:val="28"/>
          <w:szCs w:val="28"/>
        </w:rPr>
        <w:t xml:space="preserve">где: </w:t>
      </w:r>
    </w:p>
    <w:p w:rsidR="00311BB3" w:rsidRPr="00CB40B3" w:rsidRDefault="00311BB3" w:rsidP="00CB40B3">
      <w:pPr>
        <w:rPr>
          <w:sz w:val="28"/>
          <w:szCs w:val="28"/>
        </w:rPr>
      </w:pPr>
    </w:p>
    <w:p w:rsidR="00CB40B3" w:rsidRPr="00CB40B3" w:rsidRDefault="00CB40B3" w:rsidP="00CB40B3">
      <w:pPr>
        <w:keepNext/>
        <w:keepLines/>
        <w:spacing w:line="322" w:lineRule="exact"/>
        <w:ind w:left="20" w:right="80" w:firstLine="700"/>
        <w:jc w:val="both"/>
        <w:outlineLvl w:val="1"/>
        <w:rPr>
          <w:sz w:val="28"/>
          <w:szCs w:val="28"/>
        </w:rPr>
      </w:pPr>
      <w:bookmarkStart w:id="57" w:name="_Toc435210310"/>
      <w:r w:rsidRPr="00CB40B3">
        <w:rPr>
          <w:sz w:val="28"/>
          <w:szCs w:val="28"/>
        </w:rPr>
        <w:t xml:space="preserve">К </w:t>
      </w:r>
      <w:r w:rsidRPr="00CB40B3">
        <w:rPr>
          <w:sz w:val="28"/>
          <w:szCs w:val="28"/>
          <w:vertAlign w:val="subscript"/>
          <w:lang w:val="en-US"/>
        </w:rPr>
        <w:t>wi</w:t>
      </w:r>
      <w:r w:rsidRPr="00CB40B3">
        <w:rPr>
          <w:sz w:val="28"/>
          <w:szCs w:val="28"/>
        </w:rPr>
        <w:t xml:space="preserve"> - количество специалистов </w:t>
      </w:r>
      <w:r w:rsidRPr="00CB40B3">
        <w:rPr>
          <w:sz w:val="28"/>
          <w:szCs w:val="28"/>
          <w:lang w:val="en-US"/>
        </w:rPr>
        <w:t>w</w:t>
      </w:r>
      <w:r w:rsidRPr="00CB40B3">
        <w:rPr>
          <w:sz w:val="28"/>
          <w:szCs w:val="28"/>
        </w:rPr>
        <w:t xml:space="preserve">-ой специальности для </w:t>
      </w:r>
      <w:r w:rsidRPr="00CB40B3">
        <w:rPr>
          <w:sz w:val="28"/>
          <w:szCs w:val="28"/>
          <w:lang w:val="en-US"/>
        </w:rPr>
        <w:t>i</w:t>
      </w:r>
      <w:r w:rsidRPr="00CB40B3">
        <w:rPr>
          <w:sz w:val="28"/>
          <w:szCs w:val="28"/>
        </w:rPr>
        <w:t>-го участника закупки, чел.</w:t>
      </w:r>
      <w:bookmarkEnd w:id="57"/>
      <w:r w:rsidRPr="00CB40B3">
        <w:rPr>
          <w:sz w:val="28"/>
          <w:szCs w:val="28"/>
        </w:rPr>
        <w:t xml:space="preserve"> </w:t>
      </w:r>
    </w:p>
    <w:p w:rsidR="00CB40B3" w:rsidRPr="00CB40B3" w:rsidRDefault="00CB40B3" w:rsidP="00CB40B3">
      <w:pPr>
        <w:keepNext/>
        <w:keepLines/>
        <w:spacing w:line="322" w:lineRule="exact"/>
        <w:ind w:left="20" w:firstLine="700"/>
        <w:jc w:val="both"/>
        <w:outlineLvl w:val="1"/>
        <w:rPr>
          <w:sz w:val="28"/>
          <w:szCs w:val="28"/>
        </w:rPr>
      </w:pPr>
      <w:bookmarkStart w:id="58" w:name="_Toc435210311"/>
      <w:r w:rsidRPr="00CB40B3">
        <w:rPr>
          <w:sz w:val="28"/>
          <w:szCs w:val="28"/>
        </w:rPr>
        <w:t xml:space="preserve">К </w:t>
      </w:r>
      <w:r w:rsidRPr="00CB40B3">
        <w:rPr>
          <w:sz w:val="28"/>
          <w:szCs w:val="28"/>
          <w:vertAlign w:val="subscript"/>
          <w:lang w:val="en-US"/>
        </w:rPr>
        <w:t>wmin</w:t>
      </w:r>
      <w:r w:rsidRPr="00CB40B3">
        <w:rPr>
          <w:sz w:val="28"/>
          <w:szCs w:val="28"/>
        </w:rPr>
        <w:t xml:space="preserve"> - минимально указанное количество для </w:t>
      </w:r>
      <w:r w:rsidRPr="00CB40B3">
        <w:rPr>
          <w:sz w:val="28"/>
          <w:szCs w:val="28"/>
          <w:lang w:val="en-US"/>
        </w:rPr>
        <w:t>w</w:t>
      </w:r>
      <w:r w:rsidR="00311BB3">
        <w:rPr>
          <w:sz w:val="28"/>
          <w:szCs w:val="28"/>
        </w:rPr>
        <w:t xml:space="preserve">-ой специальности, </w:t>
      </w:r>
      <w:r w:rsidRPr="00CB40B3">
        <w:rPr>
          <w:sz w:val="28"/>
          <w:szCs w:val="28"/>
        </w:rPr>
        <w:t>чел.</w:t>
      </w:r>
      <w:bookmarkEnd w:id="58"/>
    </w:p>
    <w:p w:rsidR="00311BB3" w:rsidRPr="00CD3B8C" w:rsidRDefault="00311BB3" w:rsidP="00311BB3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t>К</w:t>
      </w:r>
      <w:r w:rsidRPr="00CD3B8C">
        <w:rPr>
          <w:vertAlign w:val="subscript"/>
        </w:rPr>
        <w:t xml:space="preserve"> </w:t>
      </w:r>
      <w:proofErr w:type="spellStart"/>
      <w:r w:rsidRPr="00CD3B8C">
        <w:rPr>
          <w:vertAlign w:val="subscript"/>
          <w:lang w:val="en-US"/>
        </w:rPr>
        <w:t>w</w:t>
      </w:r>
      <w:r w:rsidRPr="00A81224">
        <w:rPr>
          <w:vertAlign w:val="subscript"/>
          <w:lang w:val="en-US"/>
        </w:rPr>
        <w:t>max</w:t>
      </w:r>
      <w:proofErr w:type="spellEnd"/>
      <w:r w:rsidRPr="00CB40B3">
        <w:rPr>
          <w:sz w:val="28"/>
          <w:szCs w:val="28"/>
        </w:rPr>
        <w:t xml:space="preserve"> </w:t>
      </w:r>
      <w:r w:rsidR="00CB40B3" w:rsidRPr="00CB40B3">
        <w:rPr>
          <w:sz w:val="28"/>
          <w:szCs w:val="28"/>
        </w:rPr>
        <w:t xml:space="preserve">- </w:t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  <w:t xml:space="preserve">предельное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-ой специальности, превышающее по </w:t>
      </w: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>-</w:t>
      </w:r>
      <w:proofErr w:type="spellStart"/>
      <w:r>
        <w:rPr>
          <w:bCs/>
          <w:sz w:val="28"/>
          <w:szCs w:val="28"/>
        </w:rPr>
        <w:t>й</w:t>
      </w:r>
      <w:proofErr w:type="spellEnd"/>
      <w:r w:rsidRPr="00CD3B8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специальности</w:t>
      </w:r>
      <w:proofErr w:type="gramStart"/>
      <w:r w:rsidRPr="00A81224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wmin</w:t>
      </w:r>
      <w:proofErr w:type="spellEnd"/>
      <w:r>
        <w:rPr>
          <w:bCs/>
          <w:sz w:val="28"/>
          <w:szCs w:val="28"/>
        </w:rPr>
        <w:t xml:space="preserve">, но не более чем в 1,5 </w:t>
      </w:r>
      <w:r w:rsidRPr="00A81224">
        <w:rPr>
          <w:bCs/>
          <w:sz w:val="28"/>
          <w:szCs w:val="28"/>
        </w:rPr>
        <w:t>раза</w:t>
      </w:r>
      <w:r w:rsidRPr="00672037">
        <w:rPr>
          <w:sz w:val="28"/>
          <w:szCs w:val="28"/>
        </w:rPr>
        <w:t xml:space="preserve"> (К</w:t>
      </w:r>
      <w:r w:rsidRPr="00672037">
        <w:rPr>
          <w:sz w:val="28"/>
          <w:szCs w:val="28"/>
          <w:vertAlign w:val="subscript"/>
        </w:rPr>
        <w:t xml:space="preserve"> </w:t>
      </w:r>
      <w:proofErr w:type="spellStart"/>
      <w:r w:rsidRPr="00672037">
        <w:rPr>
          <w:sz w:val="28"/>
          <w:szCs w:val="28"/>
          <w:vertAlign w:val="subscript"/>
          <w:lang w:val="en-US"/>
        </w:rPr>
        <w:t>wmin</w:t>
      </w:r>
      <w:proofErr w:type="spellEnd"/>
      <w:r w:rsidRPr="00672037">
        <w:rPr>
          <w:sz w:val="28"/>
          <w:szCs w:val="28"/>
        </w:rPr>
        <w:t xml:space="preserve"> х1,5)</w:t>
      </w:r>
      <w:r w:rsidRPr="00A81224"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>22</w:t>
      </w:r>
      <w:r w:rsidRPr="00A81224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</w:rPr>
        <w:t xml:space="preserve"> чел.</w:t>
      </w:r>
    </w:p>
    <w:p w:rsidR="00CB40B3" w:rsidRDefault="00CB40B3" w:rsidP="00311BB3">
      <w:pPr>
        <w:keepNext/>
        <w:keepLines/>
        <w:tabs>
          <w:tab w:val="left" w:leader="underscore" w:pos="4964"/>
        </w:tabs>
        <w:spacing w:line="322" w:lineRule="exact"/>
        <w:ind w:left="20" w:right="80" w:firstLine="700"/>
        <w:jc w:val="both"/>
        <w:outlineLvl w:val="1"/>
        <w:rPr>
          <w:sz w:val="28"/>
          <w:szCs w:val="28"/>
          <w:u w:val="single"/>
        </w:rPr>
      </w:pPr>
      <w:bookmarkStart w:id="59" w:name="_Toc435210312"/>
      <w:r w:rsidRPr="00CB40B3">
        <w:rPr>
          <w:sz w:val="28"/>
          <w:szCs w:val="28"/>
          <w:lang w:val="en-US"/>
        </w:rPr>
        <w:t>w</w:t>
      </w:r>
      <w:r w:rsidRPr="00CB40B3">
        <w:rPr>
          <w:sz w:val="28"/>
          <w:szCs w:val="28"/>
        </w:rPr>
        <w:t xml:space="preserve"> - </w:t>
      </w:r>
      <w:proofErr w:type="gramStart"/>
      <w:r w:rsidRPr="00CB40B3">
        <w:rPr>
          <w:sz w:val="28"/>
          <w:szCs w:val="28"/>
        </w:rPr>
        <w:t>количество</w:t>
      </w:r>
      <w:proofErr w:type="gramEnd"/>
      <w:r w:rsidRPr="00CB40B3">
        <w:rPr>
          <w:sz w:val="28"/>
          <w:szCs w:val="28"/>
        </w:rPr>
        <w:t xml:space="preserve"> специальностей: </w:t>
      </w:r>
      <w:r w:rsidR="00311BB3">
        <w:rPr>
          <w:sz w:val="28"/>
          <w:szCs w:val="28"/>
          <w:u w:val="single"/>
        </w:rPr>
        <w:t>10</w:t>
      </w:r>
      <w:bookmarkEnd w:id="59"/>
    </w:p>
    <w:p w:rsidR="00311BB3" w:rsidRDefault="00311BB3" w:rsidP="00311BB3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</w:p>
    <w:p w:rsidR="00311BB3" w:rsidRDefault="00311BB3" w:rsidP="00311BB3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</w:t>
      </w:r>
      <w:proofErr w:type="gramStart"/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>.</w:t>
      </w:r>
    </w:p>
    <w:p w:rsidR="00311BB3" w:rsidRPr="00CB40B3" w:rsidRDefault="00311BB3" w:rsidP="00311BB3">
      <w:pPr>
        <w:keepNext/>
        <w:keepLines/>
        <w:tabs>
          <w:tab w:val="left" w:leader="underscore" w:pos="4964"/>
        </w:tabs>
        <w:spacing w:line="322" w:lineRule="exact"/>
        <w:ind w:left="20" w:right="80" w:firstLine="700"/>
        <w:jc w:val="both"/>
        <w:outlineLvl w:val="1"/>
        <w:rPr>
          <w:sz w:val="28"/>
          <w:szCs w:val="28"/>
          <w:u w:val="single"/>
        </w:rPr>
      </w:pPr>
    </w:p>
    <w:p w:rsidR="00CB40B3" w:rsidRPr="00CB40B3" w:rsidRDefault="00CB40B3" w:rsidP="00ED74B7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jc w:val="both"/>
        <w:rPr>
          <w:sz w:val="28"/>
          <w:szCs w:val="28"/>
        </w:rPr>
      </w:pPr>
      <w:r w:rsidRPr="00CB40B3">
        <w:rPr>
          <w:sz w:val="28"/>
          <w:szCs w:val="28"/>
        </w:rPr>
        <w:t xml:space="preserve">        Для оценки по данному критерию к учету</w:t>
      </w:r>
      <w:r>
        <w:rPr>
          <w:sz w:val="28"/>
          <w:szCs w:val="28"/>
        </w:rPr>
        <w:t xml:space="preserve"> принимаются, завершенные в 2012 – 2014</w:t>
      </w:r>
      <w:r w:rsidRPr="00CB40B3">
        <w:rPr>
          <w:sz w:val="28"/>
          <w:szCs w:val="28"/>
        </w:rPr>
        <w:t> гг. услуги, подтвержденные копиями документов, подтверждающих оказание аналогичных услуг (копии договоров и актов об оказанных услугах).</w:t>
      </w: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311BB3" w:rsidRDefault="00311BB3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P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144C23" w:rsidRPr="002E7129" w:rsidRDefault="00144C23" w:rsidP="00D0413A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60" w:name="_Toc435210313"/>
      <w:r w:rsidRPr="002E7129">
        <w:rPr>
          <w:b/>
          <w:sz w:val="28"/>
          <w:szCs w:val="28"/>
        </w:rPr>
        <w:lastRenderedPageBreak/>
        <w:t>ОБРАЗЦЫ ФОРМ ОСНОВНЫХ ДОКУМЕНТОВ</w:t>
      </w:r>
      <w:bookmarkEnd w:id="52"/>
      <w:bookmarkEnd w:id="53"/>
      <w:bookmarkEnd w:id="54"/>
      <w:bookmarkEnd w:id="60"/>
    </w:p>
    <w:p w:rsidR="00BA425B" w:rsidRPr="00563FFA" w:rsidRDefault="00BA425B" w:rsidP="00D17D83">
      <w:pPr>
        <w:jc w:val="both"/>
        <w:rPr>
          <w:b/>
          <w:bCs/>
          <w:i/>
        </w:rPr>
      </w:pPr>
      <w:bookmarkStart w:id="61" w:name="_Письмо_о_подаче"/>
      <w:bookmarkStart w:id="62" w:name="_Анкета_Претендента_на"/>
      <w:bookmarkStart w:id="63" w:name="_Анкета_Участника_процедуры"/>
      <w:bookmarkStart w:id="64" w:name="_АНКЕТА_УЧАСТНИКА_КОНКУРСА"/>
      <w:bookmarkEnd w:id="61"/>
      <w:bookmarkEnd w:id="62"/>
      <w:bookmarkEnd w:id="63"/>
      <w:bookmarkEnd w:id="64"/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5" w:name="форма1"/>
      <w:bookmarkStart w:id="66" w:name="_Toc98251753"/>
      <w:r w:rsidRPr="00FC009D">
        <w:rPr>
          <w:bCs w:val="0"/>
          <w:sz w:val="28"/>
          <w:szCs w:val="28"/>
        </w:rPr>
        <w:t>Форма 1.</w:t>
      </w:r>
      <w:bookmarkEnd w:id="65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D17D83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1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7" w:name="_Toc255987071"/>
      <w:bookmarkStart w:id="68" w:name="_Toc272505461"/>
      <w:bookmarkStart w:id="69" w:name="_Toc390267513"/>
      <w:bookmarkStart w:id="70" w:name="_Toc412201945"/>
      <w:bookmarkStart w:id="71" w:name="_Toc43521031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7"/>
      <w:bookmarkEnd w:id="68"/>
      <w:bookmarkEnd w:id="69"/>
      <w:bookmarkEnd w:id="70"/>
      <w:bookmarkEnd w:id="71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gramStart"/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</w:t>
      </w:r>
      <w:r w:rsidRPr="0053485C">
        <w:rPr>
          <w:sz w:val="28"/>
          <w:szCs w:val="28"/>
        </w:rPr>
        <w:lastRenderedPageBreak/>
        <w:t xml:space="preserve">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66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55335821"/>
      <w:bookmarkStart w:id="73" w:name="_Ref55336345"/>
      <w:bookmarkStart w:id="74" w:name="_Toc57314674"/>
      <w:bookmarkStart w:id="75" w:name="_Toc69728988"/>
      <w:bookmarkStart w:id="76" w:name="_Toc98251754"/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7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8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0028B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0028B1">
        <w:rPr>
          <w:szCs w:val="24"/>
        </w:rPr>
      </w:r>
      <w:r w:rsidR="000028B1">
        <w:rPr>
          <w:szCs w:val="24"/>
        </w:rPr>
        <w:fldChar w:fldCharType="separate"/>
      </w:r>
      <w:r w:rsidR="00311BB3">
        <w:rPr>
          <w:szCs w:val="24"/>
        </w:rPr>
        <w:t>8</w:t>
      </w:r>
      <w:r w:rsidR="000028B1">
        <w:rPr>
          <w:szCs w:val="24"/>
        </w:rPr>
        <w:fldChar w:fldCharType="end"/>
      </w:r>
      <w:r>
        <w:rPr>
          <w:szCs w:val="24"/>
        </w:rPr>
        <w:t xml:space="preserve"> и </w:t>
      </w:r>
      <w:r w:rsidR="000028B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0028B1">
        <w:rPr>
          <w:szCs w:val="24"/>
        </w:rPr>
      </w:r>
      <w:r w:rsidR="000028B1">
        <w:rPr>
          <w:szCs w:val="24"/>
        </w:rPr>
        <w:fldChar w:fldCharType="separate"/>
      </w:r>
      <w:r w:rsidR="00311BB3">
        <w:rPr>
          <w:szCs w:val="24"/>
        </w:rPr>
        <w:t>9</w:t>
      </w:r>
      <w:r w:rsidR="000028B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7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9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72"/>
    <w:bookmarkEnd w:id="73"/>
    <w:bookmarkEnd w:id="74"/>
    <w:bookmarkEnd w:id="75"/>
    <w:bookmarkEnd w:id="76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D17D8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0" w:name="_Toc402520353"/>
      <w:bookmarkStart w:id="81" w:name="_Toc412201948"/>
      <w:bookmarkStart w:id="82" w:name="_Toc43521031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0"/>
      <w:bookmarkEnd w:id="81"/>
      <w:bookmarkEnd w:id="82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0B3A00" w:rsidRPr="00D17D83" w:rsidRDefault="00D17D83" w:rsidP="000B3A00">
      <w:pPr>
        <w:pStyle w:val="Times12"/>
        <w:ind w:left="2977" w:right="2806" w:firstLine="0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Д</w:t>
      </w:r>
      <w:r w:rsidR="000B3A00" w:rsidRPr="00D17D83">
        <w:rPr>
          <w:b/>
          <w:szCs w:val="24"/>
          <w:u w:val="single"/>
        </w:rPr>
        <w:t>анная форма предоставляется до заключения договора победителем закупки, либо лицом, с которым пр</w:t>
      </w:r>
      <w:r w:rsidRPr="00D17D83">
        <w:rPr>
          <w:b/>
          <w:szCs w:val="24"/>
          <w:u w:val="single"/>
        </w:rPr>
        <w:t>инято решение заключить договор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35210316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  <w:bookmarkEnd w:id="87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D17D83">
      <w:pPr>
        <w:pStyle w:val="Times12"/>
        <w:jc w:val="center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D17D83">
      <w:pPr>
        <w:pStyle w:val="Times12"/>
        <w:ind w:right="-29" w:firstLine="0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Техническое_предложение_(Форма"/>
      <w:bookmarkStart w:id="89" w:name="_Toc235439567"/>
      <w:bookmarkStart w:id="90" w:name="_Toc390267515"/>
      <w:bookmarkStart w:id="91" w:name="_Toc412201950"/>
      <w:bookmarkStart w:id="92" w:name="_Toc435210317"/>
      <w:bookmarkEnd w:id="88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  <w:bookmarkEnd w:id="92"/>
    </w:p>
    <w:p w:rsidR="00BA425B" w:rsidRPr="00FC009D" w:rsidRDefault="00D17D8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E7129" w:rsidRPr="00FC009D" w:rsidRDefault="00D17D83" w:rsidP="002E7129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="002E7129" w:rsidRPr="00FC009D">
        <w:rPr>
          <w:bCs w:val="0"/>
          <w:sz w:val="28"/>
          <w:szCs w:val="28"/>
        </w:rPr>
        <w:t>.</w:t>
      </w:r>
    </w:p>
    <w:p w:rsidR="002E7129" w:rsidRPr="00FC009D" w:rsidRDefault="002E7129" w:rsidP="002E712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E7129" w:rsidRPr="00FC009D" w:rsidRDefault="002E7129" w:rsidP="002E712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E7129" w:rsidRPr="00FC009D" w:rsidRDefault="002E7129" w:rsidP="002E7129">
      <w:pPr>
        <w:pStyle w:val="Times12"/>
        <w:jc w:val="center"/>
        <w:rPr>
          <w:b/>
          <w:snapToGrid w:val="0"/>
          <w:szCs w:val="24"/>
        </w:rPr>
      </w:pPr>
    </w:p>
    <w:p w:rsidR="002E7129" w:rsidRPr="00B03ADB" w:rsidRDefault="002E7129" w:rsidP="002E712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E7129" w:rsidRPr="00FC009D" w:rsidRDefault="00D17D83" w:rsidP="002E7129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2E7129" w:rsidRPr="00FC009D" w:rsidRDefault="002E7129" w:rsidP="002E712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Сводная_таблица_стоимости"/>
      <w:bookmarkStart w:id="94" w:name="_Toc270325674"/>
      <w:bookmarkStart w:id="95" w:name="_Toc390267516"/>
      <w:bookmarkStart w:id="96" w:name="_Toc412201951"/>
      <w:bookmarkStart w:id="97" w:name="_Toc435210318"/>
      <w:bookmarkEnd w:id="93"/>
      <w:r w:rsidRPr="00FC009D">
        <w:rPr>
          <w:rFonts w:ascii="Times New Roman" w:hAnsi="Times New Roman" w:cs="Times New Roman"/>
          <w:b w:val="0"/>
          <w:i w:val="0"/>
        </w:rPr>
        <w:t>СВО</w:t>
      </w:r>
      <w:r w:rsidR="00D17D83">
        <w:rPr>
          <w:rFonts w:ascii="Times New Roman" w:hAnsi="Times New Roman" w:cs="Times New Roman"/>
          <w:b w:val="0"/>
          <w:i w:val="0"/>
        </w:rPr>
        <w:t>ДНАЯ ТАБЛИЦА СТОИМОСТИ 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4"/>
      <w:bookmarkEnd w:id="95"/>
      <w:bookmarkEnd w:id="96"/>
      <w:bookmarkEnd w:id="97"/>
    </w:p>
    <w:p w:rsidR="002E7129" w:rsidRPr="00FC009D" w:rsidRDefault="002E7129" w:rsidP="002E7129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2E7129" w:rsidRPr="00102E0C" w:rsidRDefault="002E7129" w:rsidP="002E7129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2E7129" w:rsidRPr="00FC009D" w:rsidRDefault="002E7129" w:rsidP="002E7129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2E7129" w:rsidRPr="00FC009D" w:rsidTr="006118BE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2E7129" w:rsidRPr="00FC009D" w:rsidTr="006118BE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2E7129" w:rsidRPr="00FC009D" w:rsidTr="006118BE">
        <w:trPr>
          <w:cantSplit/>
          <w:trHeight w:val="277"/>
        </w:trPr>
        <w:tc>
          <w:tcPr>
            <w:tcW w:w="339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2E7129" w:rsidRPr="00FC009D" w:rsidTr="006118BE">
        <w:trPr>
          <w:cantSplit/>
          <w:trHeight w:val="355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2E7129" w:rsidRPr="00FC009D" w:rsidRDefault="002E7129" w:rsidP="002E712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7129" w:rsidRPr="00102E0C" w:rsidRDefault="002E7129" w:rsidP="002E712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E7129" w:rsidRPr="00102E0C" w:rsidRDefault="002E7129" w:rsidP="002E712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E7129" w:rsidRPr="00102E0C" w:rsidRDefault="002E7129" w:rsidP="002E712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E7129" w:rsidRPr="00FC009D" w:rsidRDefault="002E7129" w:rsidP="002E7129">
      <w:pPr>
        <w:jc w:val="center"/>
        <w:rPr>
          <w:b/>
        </w:rPr>
      </w:pPr>
    </w:p>
    <w:p w:rsidR="002E7129" w:rsidRPr="00FC009D" w:rsidRDefault="002E7129" w:rsidP="002E7129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2E7129" w:rsidRPr="00FC009D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E7129" w:rsidRPr="00FC009D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2E7129" w:rsidRPr="00102E0C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2E7129" w:rsidRPr="00FC009D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2E7129" w:rsidRPr="00FC009D" w:rsidRDefault="002E7129" w:rsidP="002E7129">
      <w:pPr>
        <w:pStyle w:val="Times12"/>
        <w:numPr>
          <w:ilvl w:val="0"/>
          <w:numId w:val="8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6118BE" w:rsidRPr="00FC009D" w:rsidRDefault="00BA425B" w:rsidP="006118BE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br w:type="page"/>
      </w:r>
      <w:r w:rsidR="00D17D83">
        <w:rPr>
          <w:b/>
          <w:bCs w:val="0"/>
          <w:i/>
          <w:szCs w:val="24"/>
        </w:rPr>
        <w:lastRenderedPageBreak/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Cs w:val="0"/>
          <w:sz w:val="28"/>
          <w:szCs w:val="28"/>
        </w:rPr>
        <w:t xml:space="preserve">Форма </w:t>
      </w:r>
      <w:r w:rsidR="00D17D83">
        <w:rPr>
          <w:bCs w:val="0"/>
          <w:sz w:val="28"/>
          <w:szCs w:val="28"/>
        </w:rPr>
        <w:t>4</w:t>
      </w:r>
    </w:p>
    <w:p w:rsidR="006118BE" w:rsidRPr="00FC009D" w:rsidRDefault="006118BE" w:rsidP="006118B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118BE" w:rsidRPr="00FC009D" w:rsidRDefault="006118BE" w:rsidP="006118B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118BE" w:rsidRPr="00FC009D" w:rsidRDefault="006118BE" w:rsidP="006118BE">
      <w:pPr>
        <w:pStyle w:val="Times12"/>
        <w:jc w:val="center"/>
        <w:rPr>
          <w:b/>
          <w:snapToGrid w:val="0"/>
          <w:szCs w:val="24"/>
        </w:rPr>
      </w:pPr>
    </w:p>
    <w:p w:rsidR="006118BE" w:rsidRPr="00B03ADB" w:rsidRDefault="006118BE" w:rsidP="006118B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FC009D" w:rsidRDefault="00D17D83" w:rsidP="006118BE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390267520"/>
      <w:bookmarkStart w:id="99" w:name="_Toc412201955"/>
      <w:bookmarkStart w:id="100" w:name="_Toc435210319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D17D83"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8"/>
      <w:bookmarkEnd w:id="99"/>
      <w:bookmarkEnd w:id="100"/>
    </w:p>
    <w:p w:rsidR="006118BE" w:rsidRPr="00FC009D" w:rsidRDefault="006118BE" w:rsidP="006118B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118BE" w:rsidRPr="00102E0C" w:rsidRDefault="006118BE" w:rsidP="006118B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118BE" w:rsidRPr="00FC009D" w:rsidRDefault="006118BE" w:rsidP="006118BE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6118BE" w:rsidRPr="00FC009D" w:rsidTr="006118BE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118BE" w:rsidRPr="00FC009D" w:rsidTr="006118BE">
        <w:trPr>
          <w:cantSplit/>
          <w:tblHeader/>
        </w:trPr>
        <w:tc>
          <w:tcPr>
            <w:tcW w:w="12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118BE" w:rsidRPr="00FC009D" w:rsidTr="006118BE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118BE" w:rsidRPr="00FC009D" w:rsidTr="006118BE">
        <w:trPr>
          <w:trHeight w:val="252"/>
        </w:trPr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102E0C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118BE" w:rsidRPr="00102E0C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102E0C" w:rsidRDefault="006118BE" w:rsidP="006118B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118BE" w:rsidRPr="00FC009D" w:rsidRDefault="006118BE" w:rsidP="006118B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6118BE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118BE" w:rsidRPr="00102E0C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118BE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6118BE" w:rsidRDefault="006118BE" w:rsidP="006118BE">
      <w:pPr>
        <w:pStyle w:val="Times12"/>
        <w:numPr>
          <w:ilvl w:val="0"/>
          <w:numId w:val="9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6118BE" w:rsidRPr="00FC009D" w:rsidTr="006118BE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118BE" w:rsidRPr="00FC009D" w:rsidTr="006118BE">
        <w:trPr>
          <w:cantSplit/>
          <w:tblHeader/>
        </w:trPr>
        <w:tc>
          <w:tcPr>
            <w:tcW w:w="1553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6118BE" w:rsidRPr="00FC009D" w:rsidTr="006118BE">
        <w:trPr>
          <w:cantSplit/>
          <w:tblHeader/>
        </w:trPr>
        <w:tc>
          <w:tcPr>
            <w:tcW w:w="1553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6118BE" w:rsidRPr="00FC009D" w:rsidRDefault="006118BE" w:rsidP="006118B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6118BE" w:rsidRPr="00FC009D" w:rsidRDefault="006118BE" w:rsidP="006118B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84686" w:rsidRDefault="00684686" w:rsidP="006118BE">
      <w:pPr>
        <w:pStyle w:val="Times12"/>
        <w:tabs>
          <w:tab w:val="left" w:pos="0"/>
        </w:tabs>
        <w:ind w:right="-30" w:firstLine="0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D17D83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="00684686"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="00D17D83">
        <w:rPr>
          <w:b/>
          <w:i/>
          <w:szCs w:val="22"/>
        </w:rPr>
        <w:t>Лот 1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1" w:name="_График_оплаты_выполняемых"/>
      <w:bookmarkStart w:id="102" w:name="_Toc390267522"/>
      <w:bookmarkStart w:id="103" w:name="_Toc412201957"/>
      <w:bookmarkStart w:id="104" w:name="_Toc255987075"/>
      <w:bookmarkStart w:id="105" w:name="_Toc435210320"/>
      <w:bookmarkEnd w:id="10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2"/>
      <w:bookmarkEnd w:id="103"/>
      <w:bookmarkEnd w:id="105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="00D17D83">
        <w:t>(Форма 5</w:t>
      </w:r>
      <w:r w:rsidRPr="00FC009D">
        <w:t>)</w:t>
      </w:r>
      <w:bookmarkEnd w:id="104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118BE" w:rsidRPr="00FC009D" w:rsidRDefault="006118BE" w:rsidP="006118B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="00D17D83">
        <w:rPr>
          <w:bCs w:val="0"/>
          <w:sz w:val="28"/>
          <w:szCs w:val="28"/>
        </w:rPr>
        <w:t xml:space="preserve">Форма 6 </w:t>
      </w:r>
    </w:p>
    <w:p w:rsidR="006118BE" w:rsidRPr="00FC009D" w:rsidRDefault="006118BE" w:rsidP="006118BE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118BE" w:rsidRPr="00FC009D" w:rsidRDefault="006118BE" w:rsidP="006118BE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118BE" w:rsidRPr="00FC009D" w:rsidRDefault="006118BE" w:rsidP="006118BE">
      <w:pPr>
        <w:pStyle w:val="Times12"/>
        <w:jc w:val="right"/>
        <w:rPr>
          <w:b/>
          <w:bCs w:val="0"/>
          <w:sz w:val="22"/>
        </w:rPr>
      </w:pPr>
    </w:p>
    <w:p w:rsidR="006118BE" w:rsidRPr="00B03ADB" w:rsidRDefault="006118BE" w:rsidP="006118B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FC009D" w:rsidRDefault="00D17D83" w:rsidP="006118BE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1</w:t>
      </w: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правка_о_перечне"/>
      <w:bookmarkStart w:id="107" w:name="_Toc255987078"/>
      <w:bookmarkStart w:id="108" w:name="_Toc390267523"/>
      <w:bookmarkStart w:id="109" w:name="_Toc412201958"/>
      <w:bookmarkStart w:id="110" w:name="_Toc435210321"/>
      <w:bookmarkEnd w:id="106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D17D83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</w:p>
    <w:p w:rsidR="006118BE" w:rsidRPr="00FC009D" w:rsidRDefault="006118BE" w:rsidP="006118B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118BE" w:rsidRPr="00FC009D" w:rsidRDefault="006118BE" w:rsidP="006118BE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6118BE" w:rsidRPr="00FC009D" w:rsidTr="006118BE">
        <w:trPr>
          <w:trHeight w:val="404"/>
        </w:trPr>
        <w:tc>
          <w:tcPr>
            <w:tcW w:w="789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6118BE" w:rsidRPr="00FC009D" w:rsidTr="006118BE">
        <w:trPr>
          <w:trHeight w:val="1485"/>
        </w:trPr>
        <w:tc>
          <w:tcPr>
            <w:tcW w:w="789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118BE" w:rsidRPr="00FC009D" w:rsidTr="006118BE">
        <w:trPr>
          <w:trHeight w:val="450"/>
        </w:trPr>
        <w:tc>
          <w:tcPr>
            <w:tcW w:w="789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118BE" w:rsidRPr="00FC009D" w:rsidTr="006118BE">
        <w:trPr>
          <w:trHeight w:val="304"/>
        </w:trPr>
        <w:tc>
          <w:tcPr>
            <w:tcW w:w="789" w:type="dxa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1"/>
                <w:numId w:val="9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numPr>
                <w:ilvl w:val="1"/>
                <w:numId w:val="93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3"/>
                <w:numId w:val="9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3"/>
                <w:numId w:val="9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3"/>
                <w:numId w:val="9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3"/>
                <w:numId w:val="9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numPr>
                <w:ilvl w:val="1"/>
                <w:numId w:val="9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196" w:type="dxa"/>
            <w:gridSpan w:val="6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1"/>
                <w:numId w:val="9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118BE" w:rsidRPr="00FC009D" w:rsidRDefault="006118BE" w:rsidP="006118B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1"/>
                <w:numId w:val="9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pStyle w:val="afff"/>
              <w:numPr>
                <w:ilvl w:val="2"/>
                <w:numId w:val="9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Del="002B43B5" w:rsidRDefault="006118BE" w:rsidP="006118BE">
            <w:pPr>
              <w:pStyle w:val="afff"/>
              <w:numPr>
                <w:ilvl w:val="1"/>
                <w:numId w:val="9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6118BE" w:rsidRPr="00FC009D" w:rsidRDefault="006118BE" w:rsidP="006118B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Del="002B43B5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7196" w:type="dxa"/>
            <w:gridSpan w:val="6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FC009D" w:rsidRDefault="006118BE" w:rsidP="006118B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18BE" w:rsidRPr="00FC009D" w:rsidRDefault="006118BE" w:rsidP="006118BE">
      <w:pPr>
        <w:jc w:val="center"/>
        <w:rPr>
          <w:b/>
        </w:rPr>
      </w:pPr>
    </w:p>
    <w:p w:rsidR="006118BE" w:rsidRPr="00FC009D" w:rsidRDefault="006118BE" w:rsidP="006118B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118BE" w:rsidRPr="00FC009D" w:rsidRDefault="006118BE" w:rsidP="006118BE">
      <w:pPr>
        <w:pStyle w:val="Times12"/>
        <w:numPr>
          <w:ilvl w:val="0"/>
          <w:numId w:val="9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118BE" w:rsidRPr="00FC009D" w:rsidRDefault="006118BE" w:rsidP="006118BE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684686" w:rsidRDefault="00684686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Pr="00FC009D" w:rsidRDefault="006118BE" w:rsidP="006C5D1E">
      <w:pPr>
        <w:pStyle w:val="Times12"/>
        <w:ind w:firstLine="0"/>
        <w:rPr>
          <w:b/>
          <w:bCs w:val="0"/>
          <w:i/>
          <w:sz w:val="20"/>
          <w:szCs w:val="20"/>
          <w:shd w:val="clear" w:color="auto" w:fill="FDE9D9"/>
        </w:rPr>
      </w:pPr>
    </w:p>
    <w:p w:rsidR="006118BE" w:rsidRPr="00FC009D" w:rsidRDefault="006118BE" w:rsidP="006118BE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 xml:space="preserve">Форма </w:t>
      </w:r>
      <w:r w:rsidR="006C5D1E">
        <w:rPr>
          <w:bCs w:val="0"/>
          <w:sz w:val="28"/>
        </w:rPr>
        <w:t>7</w:t>
      </w:r>
      <w:r w:rsidRPr="00FC009D">
        <w:rPr>
          <w:bCs w:val="0"/>
          <w:sz w:val="22"/>
        </w:rPr>
        <w:t>.</w:t>
      </w:r>
    </w:p>
    <w:p w:rsidR="006118BE" w:rsidRPr="00FC009D" w:rsidRDefault="006118BE" w:rsidP="006118BE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118BE" w:rsidRPr="00FC009D" w:rsidRDefault="006118BE" w:rsidP="006118BE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118BE" w:rsidRPr="00B03ADB" w:rsidRDefault="006118BE" w:rsidP="006118B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FC009D" w:rsidRDefault="006C5D1E" w:rsidP="006118BE">
      <w:pPr>
        <w:jc w:val="right"/>
        <w:rPr>
          <w:b/>
          <w:i/>
          <w:szCs w:val="28"/>
        </w:rPr>
      </w:pPr>
      <w:r>
        <w:rPr>
          <w:b/>
          <w:i/>
          <w:szCs w:val="28"/>
        </w:rPr>
        <w:t>Лот 1</w:t>
      </w: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Справка_о_кадровых_ресурсах_(Форма_"/>
      <w:bookmarkStart w:id="112" w:name="_Справка_о_кадровых"/>
      <w:bookmarkStart w:id="113" w:name="_Toc255987081"/>
      <w:bookmarkStart w:id="114" w:name="_Toc390267528"/>
      <w:bookmarkStart w:id="115" w:name="_Toc412201963"/>
      <w:bookmarkStart w:id="116" w:name="_Toc435210322"/>
      <w:bookmarkEnd w:id="111"/>
      <w:bookmarkEnd w:id="112"/>
      <w:r w:rsidRPr="00FC009D">
        <w:rPr>
          <w:rFonts w:ascii="Times New Roman" w:hAnsi="Times New Roman" w:cs="Times New Roman"/>
          <w:b w:val="0"/>
          <w:i w:val="0"/>
        </w:rPr>
        <w:t>СПРАВК</w:t>
      </w:r>
      <w:r w:rsidR="006C5D1E">
        <w:rPr>
          <w:rFonts w:ascii="Times New Roman" w:hAnsi="Times New Roman" w:cs="Times New Roman"/>
          <w:b w:val="0"/>
          <w:i w:val="0"/>
        </w:rPr>
        <w:t>А О КАДРОВЫХ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3"/>
      <w:bookmarkEnd w:id="114"/>
      <w:bookmarkEnd w:id="115"/>
      <w:bookmarkEnd w:id="116"/>
    </w:p>
    <w:p w:rsidR="006118BE" w:rsidRPr="00FC009D" w:rsidRDefault="006118BE" w:rsidP="006118BE">
      <w:pPr>
        <w:suppressAutoHyphens/>
        <w:ind w:left="180" w:right="-120"/>
        <w:jc w:val="center"/>
        <w:rPr>
          <w:sz w:val="28"/>
          <w:szCs w:val="28"/>
        </w:rPr>
      </w:pPr>
    </w:p>
    <w:p w:rsidR="006118BE" w:rsidRPr="00FC009D" w:rsidRDefault="006118BE" w:rsidP="006118B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118BE" w:rsidRPr="00FC009D" w:rsidRDefault="006118BE" w:rsidP="006118BE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6118BE" w:rsidRPr="00FC009D" w:rsidRDefault="006118BE" w:rsidP="006118B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118BE" w:rsidRPr="00FC009D" w:rsidRDefault="006118BE" w:rsidP="006118BE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18"/>
        <w:gridCol w:w="1602"/>
        <w:gridCol w:w="1998"/>
        <w:gridCol w:w="1496"/>
        <w:gridCol w:w="2127"/>
        <w:gridCol w:w="1496"/>
        <w:gridCol w:w="2216"/>
      </w:tblGrid>
      <w:tr w:rsidR="006118BE" w:rsidRPr="00FC009D" w:rsidTr="006118BE">
        <w:trPr>
          <w:tblHeader/>
        </w:trPr>
        <w:tc>
          <w:tcPr>
            <w:tcW w:w="1313" w:type="pct"/>
            <w:vMerge w:val="restar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6118BE" w:rsidRPr="00FC009D" w:rsidRDefault="006118BE" w:rsidP="006118BE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6118BE" w:rsidRPr="00FC009D" w:rsidRDefault="006118BE" w:rsidP="006118BE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6118BE" w:rsidRPr="00FC009D" w:rsidRDefault="006118BE" w:rsidP="006118BE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6118BE" w:rsidRPr="00FC009D" w:rsidTr="006118BE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</w:tbl>
    <w:p w:rsidR="006118BE" w:rsidRPr="0086736B" w:rsidRDefault="006118BE" w:rsidP="006118BE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6118BE" w:rsidRPr="00FC009D" w:rsidRDefault="006118BE" w:rsidP="006118BE">
      <w:pPr>
        <w:rPr>
          <w:sz w:val="28"/>
        </w:rPr>
      </w:pPr>
    </w:p>
    <w:p w:rsidR="006118BE" w:rsidRPr="007639FA" w:rsidRDefault="006118BE" w:rsidP="006118BE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2"/>
        <w:gridCol w:w="3133"/>
        <w:gridCol w:w="2257"/>
        <w:gridCol w:w="1843"/>
        <w:gridCol w:w="3100"/>
        <w:gridCol w:w="3795"/>
      </w:tblGrid>
      <w:tr w:rsidR="006118BE" w:rsidRPr="00FC009D" w:rsidTr="006118BE">
        <w:trPr>
          <w:trHeight w:val="551"/>
          <w:tblHeader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6118BE" w:rsidRPr="00FC009D" w:rsidTr="006118BE">
        <w:trPr>
          <w:trHeight w:val="227"/>
        </w:trPr>
        <w:tc>
          <w:tcPr>
            <w:tcW w:w="5000" w:type="pct"/>
            <w:gridSpan w:val="6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70"/>
        </w:trPr>
        <w:tc>
          <w:tcPr>
            <w:tcW w:w="5000" w:type="pct"/>
            <w:gridSpan w:val="6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5000" w:type="pct"/>
            <w:gridSpan w:val="6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Глава …</w:t>
            </w: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6118BE" w:rsidRPr="007639FA" w:rsidRDefault="006118BE" w:rsidP="006118BE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6118BE" w:rsidRPr="00FC009D" w:rsidRDefault="006118BE" w:rsidP="006118BE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60"/>
        <w:gridCol w:w="2515"/>
        <w:gridCol w:w="2761"/>
        <w:gridCol w:w="1908"/>
        <w:gridCol w:w="3050"/>
        <w:gridCol w:w="3996"/>
      </w:tblGrid>
      <w:tr w:rsidR="006118BE" w:rsidRPr="00FC009D" w:rsidTr="006118BE">
        <w:trPr>
          <w:trHeight w:val="551"/>
          <w:tblHeader/>
        </w:trPr>
        <w:tc>
          <w:tcPr>
            <w:tcW w:w="189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/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FC009D" w:rsidRDefault="006118BE" w:rsidP="006118B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18BE" w:rsidRPr="00FC009D" w:rsidRDefault="006118BE" w:rsidP="006118BE">
      <w:pPr>
        <w:jc w:val="center"/>
      </w:pPr>
    </w:p>
    <w:p w:rsidR="006118BE" w:rsidRPr="00FC009D" w:rsidRDefault="006118BE" w:rsidP="006118BE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lastRenderedPageBreak/>
        <w:t>Инструкции по заполнению</w:t>
      </w:r>
    </w:p>
    <w:p w:rsidR="006118BE" w:rsidRPr="00FC009D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118BE" w:rsidRPr="00FC009D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6118BE" w:rsidRPr="00770FB1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6118BE" w:rsidRPr="00FC009D" w:rsidRDefault="006118BE" w:rsidP="006118BE">
      <w:pPr>
        <w:pStyle w:val="Times12"/>
        <w:numPr>
          <w:ilvl w:val="1"/>
          <w:numId w:val="9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6118BE" w:rsidRPr="00FC009D" w:rsidRDefault="006118BE" w:rsidP="006118BE">
      <w:pPr>
        <w:pStyle w:val="Times12"/>
        <w:numPr>
          <w:ilvl w:val="1"/>
          <w:numId w:val="9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6118BE" w:rsidRPr="00FC009D" w:rsidRDefault="006118BE" w:rsidP="006118BE">
      <w:pPr>
        <w:pStyle w:val="Times12"/>
        <w:numPr>
          <w:ilvl w:val="1"/>
          <w:numId w:val="9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6118BE" w:rsidRPr="007639FA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  <w:proofErr w:type="gramEnd"/>
    </w:p>
    <w:p w:rsidR="006118BE" w:rsidRPr="007639FA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6118BE" w:rsidRPr="007639FA" w:rsidRDefault="006118BE" w:rsidP="006118BE">
      <w:pPr>
        <w:pStyle w:val="Times12"/>
        <w:numPr>
          <w:ilvl w:val="0"/>
          <w:numId w:val="9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Pr="006C5D1E" w:rsidRDefault="006C5D1E" w:rsidP="006118BE">
      <w:pPr>
        <w:jc w:val="center"/>
        <w:rPr>
          <w:b/>
          <w:u w:val="single"/>
        </w:rPr>
      </w:pPr>
      <w:bookmarkStart w:id="117" w:name="форма15"/>
      <w:r>
        <w:rPr>
          <w:b/>
          <w:u w:val="single"/>
        </w:rPr>
        <w:lastRenderedPageBreak/>
        <w:t>П</w:t>
      </w:r>
      <w:r w:rsidR="006118BE" w:rsidRPr="006C5D1E">
        <w:rPr>
          <w:b/>
          <w:u w:val="single"/>
        </w:rPr>
        <w:t>ри возможности привлечения субподрядчиков</w:t>
      </w:r>
      <w:r>
        <w:rPr>
          <w:b/>
          <w:u w:val="single"/>
        </w:rPr>
        <w:t>/</w:t>
      </w:r>
      <w:r w:rsidR="006118BE" w:rsidRPr="006C5D1E">
        <w:rPr>
          <w:b/>
          <w:u w:val="single"/>
        </w:rPr>
        <w:t>соисполнителей</w:t>
      </w:r>
    </w:p>
    <w:p w:rsidR="006118BE" w:rsidRPr="00FC009D" w:rsidRDefault="006C5D1E" w:rsidP="006118BE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8</w:t>
      </w:r>
      <w:r w:rsidR="006118BE" w:rsidRPr="00FC009D">
        <w:rPr>
          <w:bCs w:val="0"/>
          <w:sz w:val="28"/>
          <w:szCs w:val="28"/>
        </w:rPr>
        <w:t>.</w:t>
      </w:r>
    </w:p>
    <w:p w:rsidR="006118BE" w:rsidRPr="00FC009D" w:rsidRDefault="006118BE" w:rsidP="006C5D1E">
      <w:pPr>
        <w:pStyle w:val="Times12"/>
        <w:ind w:left="9641" w:firstLine="285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6118BE" w:rsidRPr="00FC009D" w:rsidRDefault="006118BE" w:rsidP="006C5D1E">
      <w:pPr>
        <w:pStyle w:val="Times12"/>
        <w:ind w:left="9356" w:firstLine="57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6118BE" w:rsidRPr="00FC009D" w:rsidRDefault="006118BE" w:rsidP="006118BE">
      <w:pPr>
        <w:pStyle w:val="Times12"/>
        <w:jc w:val="right"/>
        <w:rPr>
          <w:b/>
          <w:bCs w:val="0"/>
          <w:sz w:val="22"/>
        </w:rPr>
      </w:pPr>
    </w:p>
    <w:p w:rsidR="006118BE" w:rsidRDefault="006118BE" w:rsidP="006118B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B03ADB" w:rsidRDefault="006118BE" w:rsidP="006118BE">
      <w:pPr>
        <w:jc w:val="center"/>
        <w:rPr>
          <w:sz w:val="28"/>
          <w:szCs w:val="28"/>
        </w:rPr>
      </w:pP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План_распределения_выполнения"/>
      <w:bookmarkStart w:id="119" w:name="_План_распределения_выполнения_объем"/>
      <w:bookmarkStart w:id="120" w:name="_Toc255987085"/>
      <w:bookmarkStart w:id="121" w:name="_Toc390267531"/>
      <w:bookmarkStart w:id="122" w:name="_Toc412201966"/>
      <w:bookmarkStart w:id="123" w:name="_Toc435210323"/>
      <w:bookmarkEnd w:id="118"/>
      <w:bookmarkEnd w:id="119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6C5D1E">
        <w:rPr>
          <w:rFonts w:ascii="Times New Roman" w:hAnsi="Times New Roman" w:cs="Times New Roman"/>
          <w:b w:val="0"/>
          <w:i w:val="0"/>
        </w:rPr>
        <w:t>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0"/>
      <w:bookmarkEnd w:id="121"/>
      <w:bookmarkEnd w:id="122"/>
      <w:bookmarkEnd w:id="123"/>
    </w:p>
    <w:p w:rsidR="006118BE" w:rsidRPr="00FC009D" w:rsidRDefault="006C5D1E" w:rsidP="006118BE">
      <w:pPr>
        <w:jc w:val="right"/>
        <w:rPr>
          <w:b/>
          <w:i/>
        </w:rPr>
      </w:pPr>
      <w:r>
        <w:rPr>
          <w:b/>
          <w:i/>
        </w:rPr>
        <w:t>Лот 1</w:t>
      </w:r>
    </w:p>
    <w:p w:rsidR="006118BE" w:rsidRPr="00FC009D" w:rsidRDefault="006118BE" w:rsidP="006118B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6118BE" w:rsidRPr="00FC009D" w:rsidRDefault="006118BE" w:rsidP="006118B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6118BE" w:rsidRPr="00FC009D" w:rsidTr="006118BE">
        <w:tc>
          <w:tcPr>
            <w:tcW w:w="426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6118BE" w:rsidRPr="00FC009D" w:rsidTr="006118BE">
        <w:tc>
          <w:tcPr>
            <w:tcW w:w="426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6118BE" w:rsidRPr="00FC009D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6118BE" w:rsidRPr="00FC009D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6118BE" w:rsidRPr="00FC009D" w:rsidTr="006118BE">
        <w:trPr>
          <w:cantSplit/>
        </w:trPr>
        <w:tc>
          <w:tcPr>
            <w:tcW w:w="426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6118BE" w:rsidRPr="00FC009D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118BE" w:rsidRPr="00FC009D" w:rsidTr="006118BE">
        <w:tc>
          <w:tcPr>
            <w:tcW w:w="426" w:type="dxa"/>
          </w:tcPr>
          <w:p w:rsidR="006118BE" w:rsidRPr="00FC009D" w:rsidRDefault="006118BE" w:rsidP="006118B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426" w:type="dxa"/>
          </w:tcPr>
          <w:p w:rsidR="006118BE" w:rsidRDefault="006118BE" w:rsidP="006118B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426" w:type="dxa"/>
          </w:tcPr>
          <w:p w:rsidR="006118BE" w:rsidRPr="00FC009D" w:rsidRDefault="006118BE" w:rsidP="006118B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7230" w:type="dxa"/>
            <w:gridSpan w:val="4"/>
          </w:tcPr>
          <w:p w:rsidR="006118BE" w:rsidRDefault="006118BE" w:rsidP="006118B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FC009D" w:rsidRDefault="006118BE" w:rsidP="006118B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18BE" w:rsidRPr="00FC009D" w:rsidRDefault="006118BE" w:rsidP="006118BE">
      <w:pPr>
        <w:pStyle w:val="Times12"/>
        <w:rPr>
          <w:szCs w:val="24"/>
        </w:rPr>
      </w:pPr>
    </w:p>
    <w:p w:rsidR="006118BE" w:rsidRPr="00FC009D" w:rsidRDefault="006118BE" w:rsidP="006118B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6118BE" w:rsidRPr="0076483D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6118BE" w:rsidRPr="00FC009D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6118BE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6118BE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6118BE" w:rsidRPr="00AA711D" w:rsidRDefault="006118BE" w:rsidP="006118BE">
      <w:pPr>
        <w:pStyle w:val="Times12"/>
        <w:numPr>
          <w:ilvl w:val="0"/>
          <w:numId w:val="87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6118BE" w:rsidRPr="00FC009D" w:rsidRDefault="006118BE" w:rsidP="006118BE">
      <w:pPr>
        <w:pStyle w:val="Times12"/>
        <w:numPr>
          <w:ilvl w:val="0"/>
          <w:numId w:val="9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bookmarkEnd w:id="117"/>
    <w:p w:rsidR="006118BE" w:rsidRPr="00684686" w:rsidRDefault="006118BE" w:rsidP="006C5D1E">
      <w:pPr>
        <w:pStyle w:val="Times12"/>
        <w:tabs>
          <w:tab w:val="left" w:pos="1134"/>
          <w:tab w:val="num" w:pos="2367"/>
        </w:tabs>
        <w:ind w:firstLine="0"/>
        <w:rPr>
          <w:szCs w:val="24"/>
        </w:rPr>
        <w:sectPr w:rsidR="006118BE" w:rsidRPr="00684686" w:rsidSect="006118B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041DA" w:rsidRPr="006C5D1E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124" w:name="_Справка_об_участии_в_судебных_разби"/>
      <w:bookmarkStart w:id="125" w:name="_Справка_об_участии"/>
      <w:bookmarkStart w:id="126" w:name="_Toc435210324"/>
      <w:bookmarkEnd w:id="55"/>
      <w:bookmarkEnd w:id="56"/>
      <w:bookmarkEnd w:id="124"/>
      <w:bookmarkEnd w:id="125"/>
      <w:r w:rsidRPr="006C5D1E">
        <w:rPr>
          <w:b/>
          <w:sz w:val="28"/>
          <w:szCs w:val="28"/>
        </w:rPr>
        <w:lastRenderedPageBreak/>
        <w:t>ЧАСТЬ 2</w:t>
      </w:r>
      <w:bookmarkEnd w:id="126"/>
    </w:p>
    <w:p w:rsidR="006041DA" w:rsidRPr="006C5D1E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27" w:name="_Toc435210325"/>
      <w:r w:rsidRPr="006C5D1E">
        <w:rPr>
          <w:b/>
          <w:sz w:val="28"/>
          <w:szCs w:val="28"/>
        </w:rPr>
        <w:t>ПОРЯДОК ПРОВЕДЕНИЯ ЗАКУПКИ</w:t>
      </w:r>
      <w:bookmarkEnd w:id="127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28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28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0028B1">
              <w:fldChar w:fldCharType="begin"/>
            </w:r>
            <w:r>
              <w:instrText xml:space="preserve"> REF _Ref406409540 \r \h </w:instrText>
            </w:r>
            <w:r w:rsidR="000028B1">
              <w:fldChar w:fldCharType="separate"/>
            </w:r>
            <w:r w:rsidR="00311BB3">
              <w:t>2.1</w:t>
            </w:r>
            <w:r w:rsidR="000028B1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17253528"/>
          </w:p>
        </w:tc>
        <w:bookmarkEnd w:id="129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30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30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31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31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0028B1">
              <w:fldChar w:fldCharType="begin"/>
            </w:r>
            <w:r>
              <w:instrText xml:space="preserve"> REF _Ref411840763 \r \h </w:instrText>
            </w:r>
            <w:r w:rsidR="000028B1">
              <w:fldChar w:fldCharType="separate"/>
            </w:r>
            <w:r w:rsidR="00311BB3">
              <w:t>г)</w:t>
            </w:r>
            <w:r w:rsidR="000028B1">
              <w:fldChar w:fldCharType="end"/>
            </w:r>
            <w:r>
              <w:t xml:space="preserve"> пункта </w:t>
            </w:r>
            <w:r w:rsidR="000028B1">
              <w:fldChar w:fldCharType="begin"/>
            </w:r>
            <w:r>
              <w:instrText xml:space="preserve"> REF _Ref412107345 \r \h </w:instrText>
            </w:r>
            <w:r w:rsidR="000028B1">
              <w:fldChar w:fldCharType="separate"/>
            </w:r>
            <w:r w:rsidR="00311BB3">
              <w:t>4.5</w:t>
            </w:r>
            <w:r w:rsidR="000028B1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401300807"/>
          </w:p>
        </w:tc>
        <w:bookmarkEnd w:id="132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33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34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33"/>
            <w:bookmarkEnd w:id="134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028B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028B1">
              <w:rPr>
                <w:szCs w:val="24"/>
              </w:rPr>
            </w:r>
            <w:r w:rsidR="000028B1">
              <w:rPr>
                <w:szCs w:val="24"/>
              </w:rPr>
              <w:fldChar w:fldCharType="separate"/>
            </w:r>
            <w:r w:rsidR="00311BB3">
              <w:rPr>
                <w:szCs w:val="24"/>
              </w:rPr>
              <w:t>7.5</w:t>
            </w:r>
            <w:r w:rsidR="000028B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5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35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6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6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7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7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028B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028B1">
              <w:rPr>
                <w:szCs w:val="24"/>
              </w:rPr>
            </w:r>
            <w:r w:rsidR="000028B1">
              <w:rPr>
                <w:szCs w:val="24"/>
              </w:rPr>
              <w:fldChar w:fldCharType="separate"/>
            </w:r>
            <w:r w:rsidR="00311BB3">
              <w:rPr>
                <w:szCs w:val="24"/>
              </w:rPr>
              <w:t>б)</w:t>
            </w:r>
            <w:r w:rsidR="000028B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028B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028B1">
              <w:rPr>
                <w:szCs w:val="24"/>
              </w:rPr>
            </w:r>
            <w:r w:rsidR="000028B1">
              <w:rPr>
                <w:szCs w:val="24"/>
              </w:rPr>
              <w:fldChar w:fldCharType="separate"/>
            </w:r>
            <w:r w:rsidR="00311BB3">
              <w:rPr>
                <w:szCs w:val="24"/>
              </w:rPr>
              <w:t>8.2</w:t>
            </w:r>
            <w:r w:rsidR="000028B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311BB3" w:rsidRPr="00311BB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311BB3" w:rsidRPr="00311BB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311BB3" w:rsidRPr="00311BB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8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8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311BB3" w:rsidRPr="00311BB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39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9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40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40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41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41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0028B1">
              <w:fldChar w:fldCharType="begin"/>
            </w:r>
            <w:r>
              <w:instrText xml:space="preserve"> REF _Ref317253528 \r \h </w:instrText>
            </w:r>
            <w:r w:rsidR="000028B1">
              <w:fldChar w:fldCharType="separate"/>
            </w:r>
            <w:r w:rsidR="00311BB3">
              <w:t>4</w:t>
            </w:r>
            <w:r w:rsidR="000028B1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028B1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0028B1">
              <w:rPr>
                <w:bCs w:val="0"/>
              </w:rPr>
            </w:r>
            <w:r w:rsidR="000028B1">
              <w:rPr>
                <w:bCs w:val="0"/>
              </w:rPr>
              <w:fldChar w:fldCharType="separate"/>
            </w:r>
            <w:r w:rsidR="00311BB3">
              <w:rPr>
                <w:bCs w:val="0"/>
              </w:rPr>
              <w:t>4</w:t>
            </w:r>
            <w:r w:rsidR="000028B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42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42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0028B1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0028B1">
              <w:rPr>
                <w:spacing w:val="-6"/>
                <w:szCs w:val="28"/>
              </w:rPr>
            </w:r>
            <w:r w:rsidR="000028B1">
              <w:rPr>
                <w:spacing w:val="-6"/>
                <w:szCs w:val="28"/>
              </w:rPr>
              <w:fldChar w:fldCharType="separate"/>
            </w:r>
            <w:r w:rsidR="00311BB3">
              <w:rPr>
                <w:spacing w:val="-6"/>
                <w:szCs w:val="28"/>
              </w:rPr>
              <w:t>5</w:t>
            </w:r>
            <w:r w:rsidR="000028B1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54659"/>
          </w:p>
        </w:tc>
        <w:bookmarkEnd w:id="143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44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44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0028B1">
              <w:fldChar w:fldCharType="begin"/>
            </w:r>
            <w:r>
              <w:instrText xml:space="preserve"> REF _Ref401223826 \r \h </w:instrText>
            </w:r>
            <w:r w:rsidR="000028B1">
              <w:fldChar w:fldCharType="separate"/>
            </w:r>
            <w:r w:rsidR="00311BB3">
              <w:t>а)</w:t>
            </w:r>
            <w:r w:rsidR="000028B1">
              <w:fldChar w:fldCharType="end"/>
            </w:r>
            <w:r>
              <w:t>-</w:t>
            </w:r>
            <w:r w:rsidR="000028B1">
              <w:fldChar w:fldCharType="begin"/>
            </w:r>
            <w:r>
              <w:instrText xml:space="preserve"> REF _Ref401223828 \r \h </w:instrText>
            </w:r>
            <w:r w:rsidR="000028B1">
              <w:fldChar w:fldCharType="separate"/>
            </w:r>
            <w:r w:rsidR="00311BB3">
              <w:t>в)</w:t>
            </w:r>
            <w:r w:rsidR="000028B1">
              <w:fldChar w:fldCharType="end"/>
            </w:r>
            <w:r>
              <w:t xml:space="preserve"> пункта </w:t>
            </w:r>
            <w:r w:rsidR="000028B1">
              <w:fldChar w:fldCharType="begin"/>
            </w:r>
            <w:r>
              <w:instrText xml:space="preserve"> REF _Ref352159239 \r \h </w:instrText>
            </w:r>
            <w:r w:rsidR="000028B1">
              <w:fldChar w:fldCharType="separate"/>
            </w:r>
            <w:r w:rsidR="00311BB3">
              <w:t>15.1</w:t>
            </w:r>
            <w:r w:rsidR="000028B1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46" w:name="_Toc247716281"/>
            <w:bookmarkStart w:id="147" w:name="_Ref307226092"/>
            <w:bookmarkStart w:id="148" w:name="_Ref375848735"/>
            <w:bookmarkStart w:id="149" w:name="_Toc368984333"/>
            <w:bookmarkStart w:id="150" w:name="_Toc391380982"/>
            <w:bookmarkStart w:id="151" w:name="_Toc383097271"/>
            <w:bookmarkEnd w:id="145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6"/>
            <w:bookmarkEnd w:id="147"/>
            <w:bookmarkEnd w:id="148"/>
            <w:bookmarkEnd w:id="149"/>
            <w:bookmarkEnd w:id="150"/>
            <w:bookmarkEnd w:id="151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52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52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3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3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4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4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6138"/>
          </w:p>
        </w:tc>
        <w:bookmarkEnd w:id="155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6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56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57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57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0028B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0028B1">
              <w:rPr>
                <w:rFonts w:ascii="Times New Roman" w:hAnsi="Times New Roman"/>
                <w:sz w:val="24"/>
                <w:szCs w:val="24"/>
              </w:rPr>
            </w:r>
            <w:r w:rsidR="000028B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11BB3">
              <w:rPr>
                <w:rFonts w:ascii="Times New Roman" w:hAnsi="Times New Roman"/>
                <w:sz w:val="24"/>
                <w:szCs w:val="24"/>
              </w:rPr>
              <w:t>16.2</w:t>
            </w:r>
            <w:r w:rsidR="000028B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59" w:name="_Ref311059287"/>
            <w:bookmarkStart w:id="160" w:name="_Ref311060615"/>
            <w:bookmarkStart w:id="161" w:name="_Toc368984334"/>
            <w:bookmarkStart w:id="162" w:name="_Toc391380983"/>
            <w:bookmarkStart w:id="163" w:name="_Toc383097272"/>
            <w:bookmarkEnd w:id="158"/>
            <w:r w:rsidRPr="00EC3767">
              <w:t>Последствия уклонения участника от заключения договора</w:t>
            </w:r>
            <w:bookmarkEnd w:id="159"/>
            <w:bookmarkEnd w:id="160"/>
            <w:bookmarkEnd w:id="161"/>
            <w:bookmarkEnd w:id="162"/>
            <w:bookmarkEnd w:id="163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21836398"/>
          </w:p>
        </w:tc>
        <w:bookmarkEnd w:id="164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5" w:name="_Toc435210326"/>
      <w:r w:rsidRPr="00563FFA">
        <w:rPr>
          <w:b/>
          <w:sz w:val="28"/>
          <w:szCs w:val="28"/>
        </w:rPr>
        <w:lastRenderedPageBreak/>
        <w:t>ЧАСТЬ 3</w:t>
      </w:r>
      <w:bookmarkEnd w:id="165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7CF" w:rsidRDefault="00EE07CF">
      <w:r>
        <w:separator/>
      </w:r>
    </w:p>
  </w:endnote>
  <w:endnote w:type="continuationSeparator" w:id="0">
    <w:p w:rsidR="00EE07CF" w:rsidRDefault="00EE07CF">
      <w:r>
        <w:continuationSeparator/>
      </w:r>
    </w:p>
  </w:endnote>
  <w:endnote w:type="continuationNotice" w:id="1">
    <w:p w:rsidR="00EE07CF" w:rsidRDefault="00EE07C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F6" w:rsidRDefault="00AF2B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F2BF6" w:rsidRDefault="00AF2BF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F6" w:rsidRPr="00FE6219" w:rsidRDefault="00AF2B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F6" w:rsidRPr="00FE6219" w:rsidRDefault="00AF2B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F6" w:rsidRPr="00FE6219" w:rsidRDefault="00AF2B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7CF" w:rsidRDefault="00EE07CF">
      <w:r>
        <w:separator/>
      </w:r>
    </w:p>
  </w:footnote>
  <w:footnote w:type="continuationSeparator" w:id="0">
    <w:p w:rsidR="00EE07CF" w:rsidRDefault="00EE07CF">
      <w:r>
        <w:continuationSeparator/>
      </w:r>
    </w:p>
  </w:footnote>
  <w:footnote w:type="continuationNotice" w:id="1">
    <w:p w:rsidR="00EE07CF" w:rsidRDefault="00EE07C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F6" w:rsidRPr="00012898" w:rsidRDefault="00AF2BF6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AF2BF6" w:rsidRDefault="00AF2BF6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F6" w:rsidRPr="00F429FC" w:rsidRDefault="00AF2B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1BB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F6" w:rsidRPr="00F429FC" w:rsidRDefault="00AF2B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1BB3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BF6" w:rsidRPr="00F429FC" w:rsidRDefault="00AF2B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1BB3">
      <w:rPr>
        <w:rFonts w:ascii="Times New Roman" w:hAnsi="Times New Roman" w:cs="Times New Roman"/>
        <w:noProof/>
        <w:sz w:val="24"/>
      </w:rPr>
      <w:t>58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7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2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4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9"/>
  </w:num>
  <w:num w:numId="2">
    <w:abstractNumId w:val="71"/>
  </w:num>
  <w:num w:numId="3">
    <w:abstractNumId w:val="66"/>
  </w:num>
  <w:num w:numId="4">
    <w:abstractNumId w:val="1"/>
  </w:num>
  <w:num w:numId="5">
    <w:abstractNumId w:val="0"/>
  </w:num>
  <w:num w:numId="6">
    <w:abstractNumId w:val="59"/>
  </w:num>
  <w:num w:numId="7">
    <w:abstractNumId w:val="55"/>
  </w:num>
  <w:num w:numId="8">
    <w:abstractNumId w:val="3"/>
  </w:num>
  <w:num w:numId="9">
    <w:abstractNumId w:val="38"/>
  </w:num>
  <w:num w:numId="10">
    <w:abstractNumId w:val="2"/>
  </w:num>
  <w:num w:numId="11">
    <w:abstractNumId w:val="36"/>
  </w:num>
  <w:num w:numId="12">
    <w:abstractNumId w:val="45"/>
  </w:num>
  <w:num w:numId="13">
    <w:abstractNumId w:val="86"/>
  </w:num>
  <w:num w:numId="14">
    <w:abstractNumId w:val="69"/>
  </w:num>
  <w:num w:numId="15">
    <w:abstractNumId w:val="44"/>
  </w:num>
  <w:num w:numId="16">
    <w:abstractNumId w:val="81"/>
  </w:num>
  <w:num w:numId="17">
    <w:abstractNumId w:val="40"/>
  </w:num>
  <w:num w:numId="18">
    <w:abstractNumId w:val="87"/>
  </w:num>
  <w:num w:numId="19">
    <w:abstractNumId w:val="4"/>
  </w:num>
  <w:num w:numId="20">
    <w:abstractNumId w:val="37"/>
  </w:num>
  <w:num w:numId="21">
    <w:abstractNumId w:val="85"/>
  </w:num>
  <w:num w:numId="22">
    <w:abstractNumId w:val="12"/>
  </w:num>
  <w:num w:numId="23">
    <w:abstractNumId w:val="91"/>
  </w:num>
  <w:num w:numId="24">
    <w:abstractNumId w:val="78"/>
  </w:num>
  <w:num w:numId="25">
    <w:abstractNumId w:val="80"/>
  </w:num>
  <w:num w:numId="26">
    <w:abstractNumId w:val="47"/>
  </w:num>
  <w:num w:numId="27">
    <w:abstractNumId w:val="5"/>
  </w:num>
  <w:num w:numId="28">
    <w:abstractNumId w:val="60"/>
  </w:num>
  <w:num w:numId="29">
    <w:abstractNumId w:val="32"/>
  </w:num>
  <w:num w:numId="30">
    <w:abstractNumId w:val="27"/>
  </w:num>
  <w:num w:numId="31">
    <w:abstractNumId w:val="74"/>
  </w:num>
  <w:num w:numId="32">
    <w:abstractNumId w:val="16"/>
  </w:num>
  <w:num w:numId="33">
    <w:abstractNumId w:val="26"/>
  </w:num>
  <w:num w:numId="34">
    <w:abstractNumId w:val="62"/>
  </w:num>
  <w:num w:numId="35">
    <w:abstractNumId w:val="95"/>
  </w:num>
  <w:num w:numId="36">
    <w:abstractNumId w:val="92"/>
  </w:num>
  <w:num w:numId="37">
    <w:abstractNumId w:val="21"/>
  </w:num>
  <w:num w:numId="38">
    <w:abstractNumId w:val="53"/>
  </w:num>
  <w:num w:numId="39">
    <w:abstractNumId w:val="63"/>
  </w:num>
  <w:num w:numId="40">
    <w:abstractNumId w:val="68"/>
  </w:num>
  <w:num w:numId="41">
    <w:abstractNumId w:val="41"/>
  </w:num>
  <w:num w:numId="42">
    <w:abstractNumId w:val="58"/>
  </w:num>
  <w:num w:numId="43">
    <w:abstractNumId w:val="17"/>
  </w:num>
  <w:num w:numId="44">
    <w:abstractNumId w:val="54"/>
  </w:num>
  <w:num w:numId="45">
    <w:abstractNumId w:val="94"/>
  </w:num>
  <w:num w:numId="46">
    <w:abstractNumId w:val="14"/>
  </w:num>
  <w:num w:numId="47">
    <w:abstractNumId w:val="84"/>
  </w:num>
  <w:num w:numId="48">
    <w:abstractNumId w:val="20"/>
  </w:num>
  <w:num w:numId="49">
    <w:abstractNumId w:val="82"/>
  </w:num>
  <w:num w:numId="50">
    <w:abstractNumId w:val="77"/>
  </w:num>
  <w:num w:numId="51">
    <w:abstractNumId w:val="7"/>
  </w:num>
  <w:num w:numId="52">
    <w:abstractNumId w:val="34"/>
  </w:num>
  <w:num w:numId="53">
    <w:abstractNumId w:val="70"/>
  </w:num>
  <w:num w:numId="54">
    <w:abstractNumId w:val="51"/>
  </w:num>
  <w:num w:numId="55">
    <w:abstractNumId w:val="73"/>
  </w:num>
  <w:num w:numId="56">
    <w:abstractNumId w:val="35"/>
  </w:num>
  <w:num w:numId="57">
    <w:abstractNumId w:val="30"/>
  </w:num>
  <w:num w:numId="58">
    <w:abstractNumId w:val="61"/>
  </w:num>
  <w:num w:numId="59">
    <w:abstractNumId w:val="49"/>
  </w:num>
  <w:num w:numId="60">
    <w:abstractNumId w:val="90"/>
  </w:num>
  <w:num w:numId="61">
    <w:abstractNumId w:val="8"/>
  </w:num>
  <w:num w:numId="62">
    <w:abstractNumId w:val="28"/>
  </w:num>
  <w:num w:numId="63">
    <w:abstractNumId w:val="46"/>
  </w:num>
  <w:num w:numId="64">
    <w:abstractNumId w:val="65"/>
  </w:num>
  <w:num w:numId="65">
    <w:abstractNumId w:val="72"/>
  </w:num>
  <w:num w:numId="66">
    <w:abstractNumId w:val="48"/>
  </w:num>
  <w:num w:numId="67">
    <w:abstractNumId w:val="19"/>
  </w:num>
  <w:num w:numId="68">
    <w:abstractNumId w:val="6"/>
  </w:num>
  <w:num w:numId="69">
    <w:abstractNumId w:val="22"/>
  </w:num>
  <w:num w:numId="70">
    <w:abstractNumId w:val="96"/>
  </w:num>
  <w:num w:numId="71">
    <w:abstractNumId w:val="42"/>
  </w:num>
  <w:num w:numId="72">
    <w:abstractNumId w:val="88"/>
  </w:num>
  <w:num w:numId="73">
    <w:abstractNumId w:val="52"/>
  </w:num>
  <w:num w:numId="74">
    <w:abstractNumId w:val="9"/>
  </w:num>
  <w:num w:numId="75">
    <w:abstractNumId w:val="76"/>
  </w:num>
  <w:num w:numId="76">
    <w:abstractNumId w:val="75"/>
  </w:num>
  <w:num w:numId="77">
    <w:abstractNumId w:val="18"/>
  </w:num>
  <w:num w:numId="78">
    <w:abstractNumId w:val="83"/>
  </w:num>
  <w:num w:numId="79">
    <w:abstractNumId w:val="13"/>
  </w:num>
  <w:num w:numId="80">
    <w:abstractNumId w:val="50"/>
  </w:num>
  <w:num w:numId="81">
    <w:abstractNumId w:val="10"/>
  </w:num>
  <w:num w:numId="82">
    <w:abstractNumId w:val="24"/>
  </w:num>
  <w:num w:numId="83">
    <w:abstractNumId w:val="57"/>
  </w:num>
  <w:num w:numId="84">
    <w:abstractNumId w:val="56"/>
  </w:num>
  <w:num w:numId="85">
    <w:abstractNumId w:val="67"/>
  </w:num>
  <w:num w:numId="86">
    <w:abstractNumId w:val="15"/>
  </w:num>
  <w:num w:numId="87">
    <w:abstractNumId w:val="29"/>
  </w:num>
  <w:num w:numId="88">
    <w:abstractNumId w:val="25"/>
  </w:num>
  <w:num w:numId="89">
    <w:abstractNumId w:val="64"/>
  </w:num>
  <w:num w:numId="90">
    <w:abstractNumId w:val="11"/>
  </w:num>
  <w:num w:numId="91">
    <w:abstractNumId w:val="93"/>
  </w:num>
  <w:num w:numId="92">
    <w:abstractNumId w:val="31"/>
  </w:num>
  <w:num w:numId="93">
    <w:abstractNumId w:val="33"/>
  </w:num>
  <w:num w:numId="94">
    <w:abstractNumId w:val="43"/>
  </w:num>
  <w:num w:numId="95">
    <w:abstractNumId w:val="39"/>
  </w:num>
  <w:num w:numId="96">
    <w:abstractNumId w:val="23"/>
  </w:num>
  <w:num w:numId="97">
    <w:abstractNumId w:val="79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13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8B1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3A00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6B60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16E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92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744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129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BB3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FDD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97F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2FA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8BE"/>
    <w:rsid w:val="00613E6A"/>
    <w:rsid w:val="0061529C"/>
    <w:rsid w:val="006161E2"/>
    <w:rsid w:val="006162AD"/>
    <w:rsid w:val="006200A4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39DB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9EF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1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378B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E31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0733A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CD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BF6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568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27A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42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0B3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0BE"/>
    <w:rsid w:val="00D0413A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17D83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2E9A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4B7"/>
    <w:rsid w:val="00ED766B"/>
    <w:rsid w:val="00EE07CF"/>
    <w:rsid w:val="00EE09E6"/>
    <w:rsid w:val="00EE121D"/>
    <w:rsid w:val="00EE17A2"/>
    <w:rsid w:val="00EE1B75"/>
    <w:rsid w:val="00EE2FE0"/>
    <w:rsid w:val="00EE490D"/>
    <w:rsid w:val="00EE6B7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E3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  <w:style w:type="character" w:customStyle="1" w:styleId="affff0">
    <w:name w:val="Без интервала Знак"/>
    <w:basedOn w:val="a4"/>
    <w:link w:val="affff1"/>
    <w:uiPriority w:val="1"/>
    <w:locked/>
    <w:rsid w:val="00CB40B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1">
    <w:name w:val="No Spacing"/>
    <w:link w:val="affff0"/>
    <w:uiPriority w:val="1"/>
    <w:qFormat/>
    <w:rsid w:val="00CB40B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2A044-9E48-4F5F-BF7A-87653CEFD6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AD48D3-2A4A-4FE1-9431-5D4D10A77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58</Pages>
  <Words>17016</Words>
  <Characters>96992</Characters>
  <Application>Microsoft Office Word</Application>
  <DocSecurity>0</DocSecurity>
  <Lines>808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113781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shakleinaen</cp:lastModifiedBy>
  <cp:revision>39</cp:revision>
  <cp:lastPrinted>2015-11-13T12:36:00Z</cp:lastPrinted>
  <dcterms:created xsi:type="dcterms:W3CDTF">2015-01-15T12:16:00Z</dcterms:created>
  <dcterms:modified xsi:type="dcterms:W3CDTF">2015-11-13T12:36:00Z</dcterms:modified>
</cp:coreProperties>
</file>