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4C07" w:rsidRDefault="00B14C07"/>
    <w:p w:rsidR="00F33720" w:rsidRDefault="00F33720"/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 xml:space="preserve">Техническое задание </w:t>
      </w: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  <w:r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631E0" w:rsidRDefault="00F631E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Pr="00AA1DA7" w:rsidRDefault="00F33720" w:rsidP="00F33720">
      <w:pPr>
        <w:jc w:val="center"/>
        <w:rPr>
          <w:color w:val="000000"/>
          <w:u w:val="single"/>
        </w:rPr>
      </w:pPr>
      <w:r>
        <w:rPr>
          <w:color w:val="000000"/>
        </w:rPr>
        <w:t xml:space="preserve">Предмет закупки: </w:t>
      </w:r>
      <w:r w:rsidR="00AA1DA7" w:rsidRPr="00AA1DA7">
        <w:rPr>
          <w:color w:val="000000"/>
          <w:u w:val="single"/>
        </w:rPr>
        <w:t xml:space="preserve">ремонт с </w:t>
      </w:r>
      <w:r w:rsidRPr="00AA1DA7">
        <w:rPr>
          <w:color w:val="000000"/>
          <w:u w:val="single"/>
        </w:rPr>
        <w:t>замен</w:t>
      </w:r>
      <w:r w:rsidR="00AA1DA7" w:rsidRPr="00AA1DA7">
        <w:rPr>
          <w:color w:val="000000"/>
          <w:u w:val="single"/>
        </w:rPr>
        <w:t>ой запорной</w:t>
      </w:r>
      <w:r w:rsidRPr="00AA1DA7">
        <w:rPr>
          <w:color w:val="000000"/>
          <w:u w:val="single"/>
        </w:rPr>
        <w:t xml:space="preserve"> арматуры в камере переключени</w:t>
      </w:r>
      <w:r w:rsidR="00AA1DA7">
        <w:rPr>
          <w:color w:val="000000"/>
          <w:u w:val="single"/>
        </w:rPr>
        <w:t>я резервуаров</w:t>
      </w: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F33720" w:rsidRDefault="00F33720" w:rsidP="00F33720">
      <w:pPr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Default="00E132C9" w:rsidP="00F631E0">
      <w:pPr>
        <w:jc w:val="center"/>
        <w:rPr>
          <w:color w:val="000000"/>
          <w:sz w:val="24"/>
          <w:szCs w:val="24"/>
        </w:rPr>
      </w:pPr>
    </w:p>
    <w:p w:rsidR="00E132C9" w:rsidRPr="008D39AA" w:rsidRDefault="00E132C9" w:rsidP="00E132C9">
      <w:pPr>
        <w:jc w:val="center"/>
        <w:rPr>
          <w:color w:val="000000"/>
        </w:rPr>
      </w:pPr>
      <w:r w:rsidRPr="008D39AA">
        <w:rPr>
          <w:color w:val="000000"/>
        </w:rPr>
        <w:t xml:space="preserve">Техническое задание </w:t>
      </w:r>
    </w:p>
    <w:p w:rsidR="00E132C9" w:rsidRDefault="00E132C9" w:rsidP="00E132C9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монтажных, пуско-наладочных, ремонтных работ </w:t>
      </w:r>
    </w:p>
    <w:p w:rsidR="00E132C9" w:rsidRPr="008D39AA" w:rsidRDefault="00E132C9" w:rsidP="00E132C9">
      <w:pPr>
        <w:jc w:val="center"/>
        <w:rPr>
          <w:color w:val="000000"/>
        </w:rPr>
      </w:pPr>
      <w:r w:rsidRPr="008D39AA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E132C9" w:rsidRPr="006D1423" w:rsidRDefault="00E132C9" w:rsidP="00E132C9">
      <w:pPr>
        <w:jc w:val="center"/>
        <w:rPr>
          <w:color w:val="000000"/>
          <w:spacing w:val="-8"/>
        </w:rPr>
      </w:pPr>
      <w:r w:rsidRPr="006D1423">
        <w:rPr>
          <w:color w:val="000000"/>
          <w:spacing w:val="-8"/>
        </w:rPr>
        <w:t>по объекту</w:t>
      </w:r>
      <w:r>
        <w:rPr>
          <w:color w:val="000000"/>
          <w:spacing w:val="-8"/>
        </w:rPr>
        <w:t>:</w:t>
      </w:r>
      <w:r w:rsidRPr="006D1423">
        <w:rPr>
          <w:color w:val="000000"/>
          <w:spacing w:val="-8"/>
        </w:rPr>
        <w:t xml:space="preserve"> </w:t>
      </w:r>
      <w:r w:rsidRPr="00E132C9">
        <w:rPr>
          <w:color w:val="000000"/>
          <w:spacing w:val="-8"/>
        </w:rPr>
        <w:t>насосно-компрессорная станция</w:t>
      </w:r>
    </w:p>
    <w:p w:rsidR="00E132C9" w:rsidRPr="008D39AA" w:rsidRDefault="00E132C9" w:rsidP="00E132C9">
      <w:pPr>
        <w:jc w:val="center"/>
        <w:rPr>
          <w:color w:val="000000"/>
        </w:rPr>
      </w:pPr>
    </w:p>
    <w:p w:rsidR="00E132C9" w:rsidRPr="008D39AA" w:rsidRDefault="00E132C9" w:rsidP="00E132C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E132C9" w:rsidRPr="008D39AA" w:rsidRDefault="00E132C9" w:rsidP="00E132C9">
      <w:pPr>
        <w:jc w:val="center"/>
        <w:rPr>
          <w:color w:val="000000"/>
        </w:rPr>
      </w:pP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2. ОБЩИЕ ПОЛОЖЕНИЯ, ОСНОВАНИЕ.</w:t>
      </w:r>
    </w:p>
    <w:p w:rsidR="00E132C9" w:rsidRPr="008D39AA" w:rsidRDefault="00E132C9" w:rsidP="00E132C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E132C9" w:rsidRPr="008D39AA" w:rsidRDefault="00E132C9" w:rsidP="00E132C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3. ТРЕБОВАНИЯ К ВЫПОЛНЯЕМЫМ РАБОТАМ.</w:t>
      </w:r>
    </w:p>
    <w:p w:rsidR="00E132C9" w:rsidRPr="008D39AA" w:rsidRDefault="00E132C9" w:rsidP="00E132C9">
      <w:pPr>
        <w:ind w:left="851"/>
        <w:rPr>
          <w:color w:val="000000"/>
        </w:rPr>
      </w:pPr>
      <w:r w:rsidRPr="008D39AA">
        <w:rPr>
          <w:bCs/>
          <w:color w:val="000000"/>
        </w:rPr>
        <w:t>Подраздел 3.1 Цель проведения работ</w:t>
      </w:r>
      <w:r w:rsidRPr="008D39AA">
        <w:rPr>
          <w:color w:val="000000"/>
        </w:rPr>
        <w:t>.</w:t>
      </w:r>
    </w:p>
    <w:p w:rsidR="00E132C9" w:rsidRPr="008D39AA" w:rsidRDefault="00E132C9" w:rsidP="00E132C9">
      <w:pPr>
        <w:ind w:left="851"/>
        <w:rPr>
          <w:bCs/>
          <w:color w:val="000000"/>
        </w:rPr>
      </w:pPr>
      <w:r w:rsidRPr="008D39AA">
        <w:rPr>
          <w:color w:val="000000"/>
        </w:rPr>
        <w:t>Подраздел 3.2 Объем выполняемых работ</w:t>
      </w:r>
      <w:r w:rsidRPr="008D39AA">
        <w:rPr>
          <w:bCs/>
          <w:color w:val="000000"/>
        </w:rPr>
        <w:t>.</w:t>
      </w:r>
    </w:p>
    <w:p w:rsidR="00E132C9" w:rsidRPr="008D39AA" w:rsidRDefault="00E132C9" w:rsidP="00E132C9">
      <w:pPr>
        <w:ind w:left="2694" w:hanging="1843"/>
        <w:jc w:val="both"/>
        <w:rPr>
          <w:color w:val="000000"/>
        </w:rPr>
      </w:pPr>
      <w:r w:rsidRPr="008D39AA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</w:t>
      </w:r>
      <w:r>
        <w:rPr>
          <w:color w:val="000000"/>
        </w:rPr>
        <w:t>-</w:t>
      </w:r>
      <w:r w:rsidRPr="008D39AA">
        <w:rPr>
          <w:color w:val="000000"/>
        </w:rPr>
        <w:t>наладочных работ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</w:p>
    <w:p w:rsidR="00E132C9" w:rsidRPr="008D39AA" w:rsidRDefault="00E132C9" w:rsidP="00E132C9">
      <w:pPr>
        <w:ind w:left="1276" w:hanging="1276"/>
        <w:rPr>
          <w:color w:val="000000"/>
        </w:rPr>
      </w:pPr>
      <w:r w:rsidRPr="008D39AA">
        <w:rPr>
          <w:color w:val="000000"/>
        </w:rPr>
        <w:t>РАЗДЕЛ 6. ТРЕБОВАНИЯ И УСЛОВИЯ К РАЗРАБОТКЕ ПРИРОДООХРАННЫХ МЕР И МЕРОПРИЯТИЙ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7. СРОК ВЫПОЛНЕНИЯ РАБОТ.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8. ТРЕБОВАНИЯ К КАЧЕСТВУ ВЫПОЛНЯЕМЫХ РАБОТ.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9. ТРЕБОВАНИЯ К ОСОБЫМ УСЛОВИЯМ РАБОТ</w:t>
      </w:r>
    </w:p>
    <w:p w:rsidR="00E132C9" w:rsidRPr="008D39AA" w:rsidRDefault="00E132C9" w:rsidP="00E132C9">
      <w:pPr>
        <w:ind w:left="1418" w:hanging="1418"/>
        <w:rPr>
          <w:color w:val="000000"/>
        </w:rPr>
      </w:pPr>
      <w:r w:rsidRPr="008D39AA">
        <w:rPr>
          <w:color w:val="000000"/>
        </w:rPr>
        <w:t>РАЗДЕЛ 10. ТРЕБОВАНИЯ К СРОКУ И (ИЛИ) ОБЪЕМУ ПРЕДОСТАВЛЕНИЯ ГАРАНТИЙ.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11. ТРЕБОВАНИЯ К БЕЗОПАСНОСТИ ВЫПОЛНЯЕМЫХ РАБОТ.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12. ТРЕБОВАНИЯ К РЕЗУЛЬТАТАМ РАБОТ И ПОРЯДКУ ПРИЕМКИ.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13. ТРЕБОВАНИЕ К ФОРМЕ ПРЕДСТАВЛЯЕМОЙ ИНФОРМАЦИИ.</w:t>
      </w:r>
    </w:p>
    <w:p w:rsidR="00E132C9" w:rsidRPr="008D39AA" w:rsidRDefault="00E132C9" w:rsidP="00E132C9">
      <w:pPr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4</w:t>
      </w:r>
      <w:r w:rsidRPr="008D39AA">
        <w:rPr>
          <w:color w:val="000000"/>
        </w:rPr>
        <w:t>. ПЕРЕЧЕНЬ ПРИНЯТЫХ СОКРАЩЕНИЙ</w:t>
      </w:r>
    </w:p>
    <w:p w:rsidR="00E132C9" w:rsidRPr="008D39AA" w:rsidRDefault="00E132C9" w:rsidP="00E132C9">
      <w:pPr>
        <w:jc w:val="both"/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5</w:t>
      </w:r>
      <w:r w:rsidRPr="008D39AA">
        <w:rPr>
          <w:color w:val="000000"/>
        </w:rPr>
        <w:t>. ПЕРЕЧЕНЬ ПРИЛОЖЕНИЙ</w:t>
      </w:r>
    </w:p>
    <w:p w:rsidR="00F631E0" w:rsidRDefault="00F33720" w:rsidP="00F631E0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br w:type="page"/>
      </w:r>
      <w:r w:rsidR="00F631E0">
        <w:rPr>
          <w:color w:val="000000"/>
        </w:rPr>
        <w:lastRenderedPageBreak/>
        <w:t xml:space="preserve"> </w:t>
      </w: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1. НАИМЕНОВАНИЕ ВЫПОЛНЯЕМЫХ РАБОТ</w:t>
      </w:r>
    </w:p>
    <w:p w:rsidR="00F33720" w:rsidRDefault="00F33720" w:rsidP="00F33720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0B60C5" w:rsidP="000B60C5">
            <w:pPr>
              <w:spacing w:line="276" w:lineRule="auto"/>
              <w:rPr>
                <w:color w:val="000000"/>
                <w:sz w:val="24"/>
                <w:szCs w:val="24"/>
              </w:rPr>
            </w:pPr>
            <w:r w:rsidRPr="00E132C9">
              <w:rPr>
                <w:color w:val="000000"/>
                <w:sz w:val="24"/>
                <w:szCs w:val="24"/>
              </w:rPr>
              <w:t>Ремонт с заменой запорной арматуры в камере переключения резервуаров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2. ОБЩИЕ ПОЛОЖЕНИЯ, ОСНОВАНИЕ</w:t>
      </w:r>
    </w:p>
    <w:p w:rsidR="00F33720" w:rsidRDefault="00F33720" w:rsidP="00F3372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>
              <w:rPr>
                <w:color w:val="000000"/>
                <w:highlight w:val="yellow"/>
                <w:lang w:eastAsia="en-US"/>
              </w:rPr>
              <w:t xml:space="preserve"> </w:t>
            </w:r>
            <w:r>
              <w:rPr>
                <w:color w:val="000000"/>
                <w:lang w:eastAsia="en-US"/>
              </w:rPr>
              <w:t>строительства и инженерных систем</w:t>
            </w:r>
          </w:p>
        </w:tc>
      </w:tr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32C9" w:rsidRPr="00E132C9" w:rsidRDefault="00AA1DA7" w:rsidP="00E132C9">
            <w:pPr>
              <w:tabs>
                <w:tab w:val="left" w:pos="1843"/>
              </w:tabs>
              <w:ind w:firstLine="426"/>
              <w:rPr>
                <w:sz w:val="24"/>
                <w:szCs w:val="24"/>
              </w:rPr>
            </w:pPr>
            <w:r w:rsidRPr="00E132C9">
              <w:rPr>
                <w:color w:val="000000"/>
                <w:sz w:val="24"/>
                <w:szCs w:val="24"/>
                <w:lang w:eastAsia="en-US"/>
              </w:rPr>
              <w:t xml:space="preserve">Камера переключения </w:t>
            </w:r>
            <w:r w:rsidR="00E84E96" w:rsidRPr="00E132C9">
              <w:rPr>
                <w:color w:val="000000"/>
                <w:sz w:val="24"/>
                <w:szCs w:val="24"/>
                <w:lang w:eastAsia="en-US"/>
              </w:rPr>
              <w:t xml:space="preserve">резервуаров </w:t>
            </w:r>
            <w:r w:rsidRPr="00E132C9">
              <w:rPr>
                <w:color w:val="000000"/>
                <w:sz w:val="24"/>
                <w:szCs w:val="24"/>
                <w:lang w:eastAsia="en-US"/>
              </w:rPr>
              <w:t xml:space="preserve">представляет собой заглублённое железобетонное сооружение размером </w:t>
            </w:r>
            <w:r w:rsidR="00BD018F" w:rsidRPr="00E132C9">
              <w:rPr>
                <w:color w:val="000000"/>
                <w:sz w:val="24"/>
                <w:szCs w:val="24"/>
                <w:lang w:eastAsia="en-US"/>
              </w:rPr>
              <w:t>3,5×2,8</w:t>
            </w:r>
            <w:r w:rsidR="002652F3" w:rsidRPr="00E132C9">
              <w:rPr>
                <w:color w:val="000000"/>
                <w:sz w:val="24"/>
                <w:szCs w:val="24"/>
                <w:lang w:eastAsia="en-US"/>
              </w:rPr>
              <w:t xml:space="preserve">, глубиной </w:t>
            </w:r>
            <w:r w:rsidR="00E84E96" w:rsidRPr="00E132C9">
              <w:rPr>
                <w:color w:val="000000"/>
                <w:sz w:val="24"/>
                <w:szCs w:val="24"/>
                <w:lang w:eastAsia="en-US"/>
              </w:rPr>
              <w:t>5м</w:t>
            </w:r>
            <w:r w:rsidR="00D03198" w:rsidRPr="00E132C9">
              <w:rPr>
                <w:color w:val="000000"/>
                <w:sz w:val="24"/>
                <w:szCs w:val="24"/>
                <w:lang w:eastAsia="en-US"/>
              </w:rPr>
              <w:t xml:space="preserve">. Верхняя отметка плит перекрытия камеры соответствует  нулевому уровню земли. </w:t>
            </w:r>
            <w:r w:rsidR="00F33720" w:rsidRPr="00E132C9">
              <w:rPr>
                <w:color w:val="000000"/>
                <w:sz w:val="24"/>
                <w:szCs w:val="24"/>
                <w:lang w:eastAsia="en-US"/>
              </w:rPr>
              <w:t xml:space="preserve">В камере переключения на трех уровнях </w:t>
            </w:r>
            <w:r w:rsidR="00670C92" w:rsidRPr="00E132C9">
              <w:rPr>
                <w:color w:val="000000"/>
                <w:sz w:val="24"/>
                <w:szCs w:val="24"/>
                <w:lang w:eastAsia="en-US"/>
              </w:rPr>
              <w:t>расположены</w:t>
            </w:r>
            <w:r w:rsidR="00F33720" w:rsidRPr="00E132C9">
              <w:rPr>
                <w:color w:val="000000"/>
                <w:sz w:val="24"/>
                <w:szCs w:val="24"/>
                <w:lang w:eastAsia="en-US"/>
              </w:rPr>
              <w:t xml:space="preserve"> трубопроводы</w:t>
            </w:r>
            <w:r w:rsidR="005546C1" w:rsidRPr="00E132C9">
              <w:rPr>
                <w:color w:val="000000"/>
                <w:sz w:val="24"/>
                <w:szCs w:val="24"/>
                <w:lang w:eastAsia="en-US"/>
              </w:rPr>
              <w:t xml:space="preserve">, </w:t>
            </w:r>
            <w:r w:rsidR="00670C92" w:rsidRPr="00E132C9">
              <w:rPr>
                <w:color w:val="000000"/>
                <w:sz w:val="24"/>
                <w:szCs w:val="24"/>
                <w:lang w:eastAsia="en-US"/>
              </w:rPr>
              <w:t>связывающие резервуары артезианской воды</w:t>
            </w:r>
            <w:r w:rsidR="005546C1" w:rsidRPr="00E132C9">
              <w:rPr>
                <w:color w:val="000000"/>
                <w:sz w:val="24"/>
                <w:szCs w:val="24"/>
                <w:lang w:eastAsia="en-US"/>
              </w:rPr>
              <w:t xml:space="preserve"> №№1,2. Для обслуживания резервуаров на трубопроводах установлена</w:t>
            </w:r>
            <w:r w:rsidR="00F33720" w:rsidRPr="00E132C9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A35CD6" w:rsidRPr="00E132C9">
              <w:rPr>
                <w:color w:val="000000"/>
                <w:sz w:val="24"/>
                <w:szCs w:val="24"/>
                <w:lang w:eastAsia="en-US"/>
              </w:rPr>
              <w:t xml:space="preserve">запорная </w:t>
            </w:r>
            <w:r w:rsidR="00F33720" w:rsidRPr="00E132C9">
              <w:rPr>
                <w:color w:val="000000"/>
                <w:sz w:val="24"/>
                <w:szCs w:val="24"/>
                <w:lang w:eastAsia="en-US"/>
              </w:rPr>
              <w:t>арматур</w:t>
            </w:r>
            <w:r w:rsidR="005546C1" w:rsidRPr="00E132C9">
              <w:rPr>
                <w:color w:val="000000"/>
                <w:sz w:val="24"/>
                <w:szCs w:val="24"/>
                <w:lang w:eastAsia="en-US"/>
              </w:rPr>
              <w:t>а</w:t>
            </w:r>
            <w:r w:rsidR="00F33720" w:rsidRPr="00E132C9">
              <w:rPr>
                <w:color w:val="000000"/>
                <w:sz w:val="24"/>
                <w:szCs w:val="24"/>
                <w:lang w:eastAsia="en-US"/>
              </w:rPr>
              <w:t>.</w:t>
            </w:r>
            <w:r w:rsidR="00487B0F" w:rsidRPr="00E132C9">
              <w:rPr>
                <w:sz w:val="24"/>
                <w:szCs w:val="24"/>
              </w:rPr>
              <w:t xml:space="preserve">  </w:t>
            </w:r>
            <w:r w:rsidR="005546C1" w:rsidRPr="00E132C9">
              <w:rPr>
                <w:sz w:val="24"/>
                <w:szCs w:val="24"/>
              </w:rPr>
              <w:t>В связи с д</w:t>
            </w:r>
            <w:r w:rsidR="00A35CD6" w:rsidRPr="00E132C9">
              <w:rPr>
                <w:sz w:val="24"/>
                <w:szCs w:val="24"/>
              </w:rPr>
              <w:t>лительным</w:t>
            </w:r>
            <w:r w:rsidR="005546C1" w:rsidRPr="00E132C9">
              <w:rPr>
                <w:sz w:val="24"/>
                <w:szCs w:val="24"/>
              </w:rPr>
              <w:t xml:space="preserve"> сроком эксплуатации арматура физически устарела</w:t>
            </w:r>
            <w:r w:rsidR="00E132C9" w:rsidRPr="00E132C9">
              <w:rPr>
                <w:sz w:val="24"/>
                <w:szCs w:val="24"/>
              </w:rPr>
              <w:t xml:space="preserve"> и требует замены</w:t>
            </w:r>
            <w:r w:rsidR="005546C1" w:rsidRPr="00E132C9">
              <w:rPr>
                <w:sz w:val="24"/>
                <w:szCs w:val="24"/>
              </w:rPr>
              <w:t>.</w:t>
            </w:r>
          </w:p>
          <w:p w:rsidR="00006170" w:rsidRPr="00E132C9" w:rsidRDefault="005546C1" w:rsidP="00E132C9">
            <w:pPr>
              <w:tabs>
                <w:tab w:val="left" w:pos="1843"/>
              </w:tabs>
              <w:ind w:firstLine="426"/>
              <w:rPr>
                <w:sz w:val="24"/>
                <w:szCs w:val="24"/>
              </w:rPr>
            </w:pPr>
            <w:r w:rsidRPr="00E132C9">
              <w:rPr>
                <w:sz w:val="24"/>
                <w:szCs w:val="24"/>
              </w:rPr>
              <w:t xml:space="preserve"> Для замены запорной арматуры необходимо вскрыть перекрытие камеры, выборочно демонтировать участки трубопроводов двух верхних</w:t>
            </w:r>
            <w:r w:rsidR="002652F3" w:rsidRPr="00E132C9">
              <w:rPr>
                <w:sz w:val="24"/>
                <w:szCs w:val="24"/>
              </w:rPr>
              <w:t xml:space="preserve"> </w:t>
            </w:r>
            <w:r w:rsidRPr="00E132C9">
              <w:rPr>
                <w:sz w:val="24"/>
                <w:szCs w:val="24"/>
              </w:rPr>
              <w:t>ярусов</w:t>
            </w:r>
            <w:r w:rsidR="002652F3" w:rsidRPr="00E132C9">
              <w:rPr>
                <w:sz w:val="24"/>
                <w:szCs w:val="24"/>
              </w:rPr>
              <w:t xml:space="preserve"> для доступа к арматуре расположенной на нижнем ярусе. </w:t>
            </w:r>
            <w:proofErr w:type="gramStart"/>
            <w:r w:rsidR="00006170" w:rsidRPr="00E132C9">
              <w:rPr>
                <w:sz w:val="24"/>
                <w:szCs w:val="24"/>
              </w:rPr>
              <w:t>Выполнить демонтаж старой арматуры</w:t>
            </w:r>
            <w:r w:rsidR="00FE1458" w:rsidRPr="00E132C9">
              <w:rPr>
                <w:sz w:val="24"/>
                <w:szCs w:val="24"/>
              </w:rPr>
              <w:t>, установить новую</w:t>
            </w:r>
            <w:r w:rsidR="000B60C5" w:rsidRPr="00E132C9">
              <w:rPr>
                <w:sz w:val="24"/>
                <w:szCs w:val="24"/>
              </w:rPr>
              <w:t xml:space="preserve"> (</w:t>
            </w:r>
            <w:r w:rsidR="000B60C5" w:rsidRPr="00E132C9">
              <w:rPr>
                <w:color w:val="000000"/>
                <w:sz w:val="24"/>
                <w:szCs w:val="24"/>
                <w:lang w:eastAsia="en-US"/>
              </w:rPr>
              <w:t>задвижка с обрезиненным клином типа 30ч39р (МЗВ)</w:t>
            </w:r>
            <w:r w:rsidR="00FE1458" w:rsidRPr="00E132C9">
              <w:rPr>
                <w:sz w:val="24"/>
                <w:szCs w:val="24"/>
              </w:rPr>
              <w:t xml:space="preserve">, </w:t>
            </w:r>
            <w:r w:rsidR="00006170" w:rsidRPr="00E132C9">
              <w:rPr>
                <w:sz w:val="24"/>
                <w:szCs w:val="24"/>
              </w:rPr>
              <w:t xml:space="preserve"> и в обратной последовательности восстановить демонтированные трубопроводы</w:t>
            </w:r>
            <w:r w:rsidR="00FE1458" w:rsidRPr="00E132C9">
              <w:rPr>
                <w:sz w:val="24"/>
                <w:szCs w:val="24"/>
              </w:rPr>
              <w:t>.</w:t>
            </w:r>
            <w:proofErr w:type="gramEnd"/>
          </w:p>
          <w:p w:rsidR="00487B0F" w:rsidRPr="00E132C9" w:rsidRDefault="000B60C5" w:rsidP="00487B0F">
            <w:pPr>
              <w:tabs>
                <w:tab w:val="left" w:pos="1843"/>
              </w:tabs>
              <w:rPr>
                <w:sz w:val="24"/>
                <w:szCs w:val="24"/>
              </w:rPr>
            </w:pPr>
            <w:r w:rsidRPr="00E132C9">
              <w:rPr>
                <w:sz w:val="24"/>
                <w:szCs w:val="24"/>
              </w:rPr>
              <w:t>Перечень</w:t>
            </w:r>
            <w:r w:rsidR="00487B0F" w:rsidRPr="00E132C9">
              <w:rPr>
                <w:sz w:val="24"/>
                <w:szCs w:val="24"/>
              </w:rPr>
              <w:t xml:space="preserve"> </w:t>
            </w:r>
            <w:r w:rsidR="00FE1458" w:rsidRPr="00E132C9">
              <w:rPr>
                <w:sz w:val="24"/>
                <w:szCs w:val="24"/>
              </w:rPr>
              <w:t>заменяемой запорной арматуры</w:t>
            </w:r>
            <w:r w:rsidR="00487B0F" w:rsidRPr="00E132C9">
              <w:rPr>
                <w:sz w:val="24"/>
                <w:szCs w:val="24"/>
              </w:rPr>
              <w:t>:</w:t>
            </w:r>
          </w:p>
          <w:p w:rsidR="00487B0F" w:rsidRPr="00E132C9" w:rsidRDefault="00FE1458" w:rsidP="00487B0F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rPr>
                <w:sz w:val="24"/>
                <w:szCs w:val="24"/>
              </w:rPr>
            </w:pPr>
            <w:r w:rsidRPr="00E132C9">
              <w:rPr>
                <w:sz w:val="24"/>
                <w:szCs w:val="24"/>
              </w:rPr>
              <w:t xml:space="preserve">Задвижка чугунная </w:t>
            </w:r>
            <w:r w:rsidR="00487B0F" w:rsidRPr="00E132C9">
              <w:rPr>
                <w:sz w:val="24"/>
                <w:szCs w:val="24"/>
              </w:rPr>
              <w:t xml:space="preserve">Ду100 – 5 шт. </w:t>
            </w:r>
          </w:p>
          <w:p w:rsidR="00487B0F" w:rsidRPr="00E132C9" w:rsidRDefault="00FE1458" w:rsidP="00487B0F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rPr>
                <w:sz w:val="24"/>
                <w:szCs w:val="24"/>
              </w:rPr>
            </w:pPr>
            <w:r w:rsidRPr="00E132C9">
              <w:rPr>
                <w:sz w:val="24"/>
                <w:szCs w:val="24"/>
              </w:rPr>
              <w:t xml:space="preserve">То же </w:t>
            </w:r>
            <w:r w:rsidR="00487B0F" w:rsidRPr="00E132C9">
              <w:rPr>
                <w:sz w:val="24"/>
                <w:szCs w:val="24"/>
              </w:rPr>
              <w:t xml:space="preserve">Ду200 – 7 шт. </w:t>
            </w:r>
          </w:p>
          <w:p w:rsidR="00487B0F" w:rsidRPr="00E132C9" w:rsidRDefault="00FE1458" w:rsidP="00487B0F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rPr>
                <w:sz w:val="24"/>
                <w:szCs w:val="24"/>
              </w:rPr>
            </w:pPr>
            <w:r w:rsidRPr="00E132C9">
              <w:rPr>
                <w:sz w:val="24"/>
                <w:szCs w:val="24"/>
              </w:rPr>
              <w:t xml:space="preserve">То же </w:t>
            </w:r>
            <w:r w:rsidR="00487B0F" w:rsidRPr="00E132C9">
              <w:rPr>
                <w:sz w:val="24"/>
                <w:szCs w:val="24"/>
              </w:rPr>
              <w:t xml:space="preserve">Ду250 – 2 шт. </w:t>
            </w:r>
          </w:p>
          <w:p w:rsidR="00F33720" w:rsidRPr="00E132C9" w:rsidRDefault="00FE1458" w:rsidP="00FE1458">
            <w:pPr>
              <w:pStyle w:val="a4"/>
              <w:numPr>
                <w:ilvl w:val="0"/>
                <w:numId w:val="2"/>
              </w:numPr>
              <w:tabs>
                <w:tab w:val="left" w:pos="1843"/>
              </w:tabs>
              <w:spacing w:after="200" w:line="276" w:lineRule="auto"/>
              <w:rPr>
                <w:sz w:val="24"/>
                <w:szCs w:val="24"/>
              </w:rPr>
            </w:pPr>
            <w:r w:rsidRPr="00E132C9">
              <w:rPr>
                <w:sz w:val="24"/>
                <w:szCs w:val="24"/>
              </w:rPr>
              <w:t xml:space="preserve">То же </w:t>
            </w:r>
            <w:r w:rsidR="00487B0F" w:rsidRPr="00E132C9">
              <w:rPr>
                <w:sz w:val="24"/>
                <w:szCs w:val="24"/>
              </w:rPr>
              <w:t xml:space="preserve">Ду300 – 3 шт. </w:t>
            </w:r>
          </w:p>
          <w:p w:rsidR="00A35CD6" w:rsidRPr="00A35CD6" w:rsidRDefault="00A35CD6" w:rsidP="00A35CD6">
            <w:pPr>
              <w:pStyle w:val="a4"/>
              <w:tabs>
                <w:tab w:val="left" w:pos="1843"/>
              </w:tabs>
              <w:spacing w:after="200" w:line="276" w:lineRule="auto"/>
              <w:ind w:left="142" w:firstLine="142"/>
              <w:jc w:val="both"/>
              <w:rPr>
                <w:sz w:val="24"/>
                <w:szCs w:val="24"/>
              </w:rPr>
            </w:pPr>
            <w:r w:rsidRPr="00A35CD6">
              <w:rPr>
                <w:sz w:val="24"/>
                <w:szCs w:val="24"/>
              </w:rPr>
              <w:t>Поставка, транспортировка, входной контроль оборудования и материалов возлагается на исполнителя работ</w:t>
            </w:r>
          </w:p>
          <w:p w:rsidR="00A35CD6" w:rsidRDefault="00A35CD6" w:rsidP="00A35CD6">
            <w:pPr>
              <w:pStyle w:val="a4"/>
              <w:tabs>
                <w:tab w:val="left" w:pos="1843"/>
              </w:tabs>
              <w:spacing w:after="200" w:line="276" w:lineRule="auto"/>
              <w:ind w:left="142" w:firstLine="142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Заказчику.</w:t>
            </w:r>
          </w:p>
          <w:p w:rsidR="00A35CD6" w:rsidRDefault="00A35CD6" w:rsidP="00A35CD6">
            <w:pPr>
              <w:pStyle w:val="a4"/>
              <w:tabs>
                <w:tab w:val="left" w:pos="1843"/>
              </w:tabs>
              <w:spacing w:after="200" w:line="276" w:lineRule="auto"/>
              <w:ind w:left="142" w:firstLine="142"/>
              <w:jc w:val="both"/>
              <w:rPr>
                <w:kern w:val="32"/>
                <w:sz w:val="24"/>
                <w:szCs w:val="24"/>
              </w:rPr>
            </w:pPr>
            <w:r w:rsidRPr="00B13DD1">
              <w:rPr>
                <w:kern w:val="32"/>
                <w:sz w:val="24"/>
                <w:szCs w:val="24"/>
              </w:rPr>
              <w:t>По завершении ремонта Исполнителем демонтируются леса, временные металлоконструкции, устраняются все дефекты и нарушения строительных конструкций, ограждений, покрытий и т. д., связанные с технологией проведения ремонта</w:t>
            </w:r>
            <w:r>
              <w:rPr>
                <w:kern w:val="32"/>
                <w:sz w:val="24"/>
                <w:szCs w:val="24"/>
              </w:rPr>
              <w:t>.</w:t>
            </w:r>
          </w:p>
          <w:p w:rsidR="00A35CD6" w:rsidRPr="00FE1458" w:rsidRDefault="00A35CD6" w:rsidP="00A35CD6">
            <w:pPr>
              <w:pStyle w:val="a4"/>
              <w:tabs>
                <w:tab w:val="left" w:pos="1843"/>
              </w:tabs>
              <w:spacing w:after="200" w:line="276" w:lineRule="auto"/>
              <w:ind w:left="142" w:firstLine="142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До начала работ Исполнителем разрабатывается и согласовывается с Заказчиком</w:t>
            </w:r>
            <w:r w:rsidRPr="005E6619">
              <w:rPr>
                <w:sz w:val="24"/>
                <w:szCs w:val="24"/>
              </w:rPr>
              <w:t xml:space="preserve"> сметн</w:t>
            </w:r>
            <w:r>
              <w:rPr>
                <w:sz w:val="24"/>
                <w:szCs w:val="24"/>
              </w:rPr>
              <w:t>ая</w:t>
            </w:r>
            <w:r w:rsidRPr="005E6619">
              <w:rPr>
                <w:sz w:val="24"/>
                <w:szCs w:val="24"/>
              </w:rPr>
              <w:t xml:space="preserve"> документаци</w:t>
            </w:r>
            <w:r>
              <w:rPr>
                <w:sz w:val="24"/>
                <w:szCs w:val="24"/>
              </w:rPr>
              <w:t>я</w:t>
            </w:r>
            <w:r w:rsidRPr="005E6619">
              <w:rPr>
                <w:sz w:val="24"/>
                <w:szCs w:val="24"/>
              </w:rPr>
              <w:t xml:space="preserve">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</w:t>
            </w:r>
            <w:r>
              <w:rPr>
                <w:sz w:val="24"/>
                <w:szCs w:val="24"/>
              </w:rPr>
              <w:t>.</w:t>
            </w:r>
          </w:p>
        </w:tc>
      </w:tr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F33720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F33720" w:rsidTr="00F3372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487B0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132C9"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lastRenderedPageBreak/>
        <w:t>РАЗДЕЛ 3. ТРЕБОВАНИЯ К ВЫПОЛНЯЕМЫМ РАБОТАМ</w:t>
      </w:r>
    </w:p>
    <w:p w:rsidR="00F33720" w:rsidRDefault="00F33720" w:rsidP="00F33720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RPr="00E132C9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F33720">
            <w:pPr>
              <w:spacing w:line="276" w:lineRule="auto"/>
              <w:jc w:val="center"/>
              <w:rPr>
                <w:bCs/>
                <w:color w:val="000000"/>
                <w:lang w:eastAsia="en-US"/>
              </w:rPr>
            </w:pPr>
            <w:r w:rsidRPr="00E132C9">
              <w:rPr>
                <w:bCs/>
                <w:color w:val="000000"/>
                <w:lang w:eastAsia="en-US"/>
              </w:rPr>
              <w:t>Подраздел 3.1 Цель проведения работ</w:t>
            </w:r>
          </w:p>
        </w:tc>
      </w:tr>
      <w:tr w:rsidR="00F33720" w:rsidRPr="00E132C9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487B0F" w:rsidP="00E132C9">
            <w:pPr>
              <w:spacing w:line="240" w:lineRule="exact"/>
              <w:ind w:firstLine="426"/>
              <w:jc w:val="both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132C9">
              <w:rPr>
                <w:color w:val="000000"/>
                <w:sz w:val="24"/>
                <w:szCs w:val="24"/>
                <w:lang w:eastAsia="en-US"/>
              </w:rPr>
              <w:t xml:space="preserve">Замена </w:t>
            </w:r>
            <w:r w:rsidRPr="00E132C9">
              <w:rPr>
                <w:sz w:val="24"/>
                <w:szCs w:val="24"/>
                <w:lang w:eastAsia="en-US"/>
              </w:rPr>
              <w:t xml:space="preserve"> изношенной арматуры</w:t>
            </w:r>
            <w:r w:rsidR="008006F6" w:rsidRPr="00E132C9">
              <w:rPr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F33720" w:rsidRPr="00E132C9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F3372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E132C9">
              <w:rPr>
                <w:bCs/>
                <w:color w:val="000000"/>
                <w:lang w:eastAsia="en-US"/>
              </w:rPr>
              <w:t>Подраздел 3.2 Объем выполняемых работ</w:t>
            </w:r>
          </w:p>
        </w:tc>
      </w:tr>
      <w:tr w:rsidR="00F33720" w:rsidRPr="00E132C9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Pr="00E132C9" w:rsidRDefault="00F33720">
            <w:pPr>
              <w:spacing w:line="276" w:lineRule="auto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43"/>
              <w:gridCol w:w="5292"/>
              <w:gridCol w:w="1132"/>
              <w:gridCol w:w="1278"/>
            </w:tblGrid>
            <w:tr w:rsidR="00F33720" w:rsidRPr="00E132C9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720" w:rsidRPr="00E132C9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п.п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. </w:t>
                  </w:r>
                </w:p>
                <w:p w:rsidR="00F33720" w:rsidRPr="00E132C9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Pr="00E132C9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Наименование видов работ</w:t>
                  </w:r>
                </w:p>
                <w:p w:rsidR="00F33720" w:rsidRPr="00E132C9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720" w:rsidRPr="00E132C9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F33720" w:rsidRPr="00E132C9" w:rsidRDefault="00F33720">
                  <w:pPr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Количество</w:t>
                  </w:r>
                </w:p>
              </w:tc>
            </w:tr>
            <w:tr w:rsidR="00F33720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Pr="00E132C9" w:rsidRDefault="00487B0F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Pr="00E132C9" w:rsidRDefault="00487B0F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Удаление грунта </w:t>
                  </w:r>
                  <w:r w:rsidR="00636F43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толщ. </w:t>
                  </w:r>
                  <w:r w:rsidR="0067346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100</w:t>
                  </w:r>
                  <w:r w:rsidR="00636F43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67346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мм 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с плит перекрытия камеры переключени</w:t>
                  </w:r>
                  <w:r w:rsidR="00FE145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я резервуаров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Pr="00E132C9" w:rsidRDefault="00487B0F" w:rsidP="00487B0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spacing w:val="-2"/>
                      <w:sz w:val="24"/>
                      <w:szCs w:val="24"/>
                      <w:lang w:eastAsia="en-US"/>
                    </w:rPr>
                    <w:t>м</w:t>
                  </w:r>
                  <w:r w:rsidRPr="00E132C9">
                    <w:rPr>
                      <w:spacing w:val="-2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33720" w:rsidRPr="00E132C9" w:rsidRDefault="00487B0F" w:rsidP="0067346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1,</w:t>
                  </w:r>
                  <w:r w:rsidR="0067346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Демонтаж люка колодца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3.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Снятие плит перекрытия</w:t>
                  </w:r>
                  <w:r w:rsidR="0067346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камеры размером 1250×400 </w:t>
                  </w:r>
                  <w:r w:rsidR="001678CE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×100 </w:t>
                  </w:r>
                  <w:r w:rsidR="0067346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77CE9" w:rsidRPr="00E132C9" w:rsidRDefault="0067346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477CE9" w:rsidRPr="00E132C9" w:rsidTr="00FE1458">
              <w:trPr>
                <w:trHeight w:val="416"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4.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4"/>
                      <w:szCs w:val="24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Демонтаж арматуры </w:t>
                  </w:r>
                  <w:r w:rsidRPr="00E132C9">
                    <w:rPr>
                      <w:sz w:val="24"/>
                      <w:szCs w:val="24"/>
                    </w:rPr>
                    <w:t>Ду100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5.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sz w:val="24"/>
                      <w:szCs w:val="24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Демонтаж арматуры </w:t>
                  </w:r>
                  <w:r w:rsidRPr="00E132C9">
                    <w:rPr>
                      <w:sz w:val="24"/>
                      <w:szCs w:val="24"/>
                    </w:rPr>
                    <w:t xml:space="preserve">Ду200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6.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sz w:val="24"/>
                      <w:szCs w:val="24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Демонтаж арматуры </w:t>
                  </w:r>
                  <w:r w:rsidRPr="00E132C9">
                    <w:rPr>
                      <w:sz w:val="24"/>
                      <w:szCs w:val="24"/>
                    </w:rPr>
                    <w:t xml:space="preserve">Ду250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sz w:val="24"/>
                      <w:szCs w:val="24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Демонтаж арматуры </w:t>
                  </w:r>
                  <w:r w:rsidRPr="00E132C9">
                    <w:rPr>
                      <w:sz w:val="24"/>
                      <w:szCs w:val="24"/>
                    </w:rPr>
                    <w:t xml:space="preserve">Ду300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8.</w:t>
                  </w:r>
                </w:p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77CE9" w:rsidRPr="00E132C9" w:rsidRDefault="00477CE9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FE145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Установка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1620C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в проектное положение 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чугунных задвижек с обрезиненным клином марки 30ч39р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:</w:t>
                  </w:r>
                </w:p>
                <w:p w:rsidR="00477CE9" w:rsidRPr="00E132C9" w:rsidRDefault="00477CE9" w:rsidP="0016306B">
                  <w:pPr>
                    <w:pStyle w:val="a4"/>
                    <w:widowControl w:val="0"/>
                    <w:numPr>
                      <w:ilvl w:val="0"/>
                      <w:numId w:val="4"/>
                    </w:numPr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sz w:val="24"/>
                      <w:szCs w:val="24"/>
                    </w:rPr>
                    <w:t>Ду100</w:t>
                  </w:r>
                  <w:r w:rsidR="00FE1458" w:rsidRPr="00E132C9">
                    <w:rPr>
                      <w:sz w:val="24"/>
                      <w:szCs w:val="24"/>
                    </w:rPr>
                    <w:t xml:space="preserve"> Ру10</w:t>
                  </w:r>
                </w:p>
                <w:p w:rsidR="00477CE9" w:rsidRPr="00E132C9" w:rsidRDefault="00477CE9" w:rsidP="00FE1458">
                  <w:pPr>
                    <w:pStyle w:val="a4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E132C9">
                    <w:rPr>
                      <w:sz w:val="24"/>
                      <w:szCs w:val="24"/>
                    </w:rPr>
                    <w:t>Ду200</w:t>
                  </w:r>
                  <w:r w:rsidR="00FE1458" w:rsidRPr="00E132C9">
                    <w:t xml:space="preserve"> </w:t>
                  </w:r>
                  <w:r w:rsidR="00FE1458" w:rsidRPr="00E132C9">
                    <w:rPr>
                      <w:sz w:val="24"/>
                      <w:szCs w:val="24"/>
                    </w:rPr>
                    <w:t>Ру10</w:t>
                  </w:r>
                </w:p>
                <w:p w:rsidR="00477CE9" w:rsidRPr="00E132C9" w:rsidRDefault="00477CE9" w:rsidP="00FE1458">
                  <w:pPr>
                    <w:pStyle w:val="a4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E132C9">
                    <w:rPr>
                      <w:sz w:val="24"/>
                      <w:szCs w:val="24"/>
                    </w:rPr>
                    <w:t>Ду250</w:t>
                  </w:r>
                  <w:r w:rsidR="00FE1458" w:rsidRPr="00E132C9">
                    <w:t xml:space="preserve"> </w:t>
                  </w:r>
                  <w:r w:rsidR="00FE1458" w:rsidRPr="00E132C9">
                    <w:rPr>
                      <w:sz w:val="24"/>
                      <w:szCs w:val="24"/>
                    </w:rPr>
                    <w:t>Ру10</w:t>
                  </w:r>
                </w:p>
                <w:p w:rsidR="00477CE9" w:rsidRPr="00E132C9" w:rsidRDefault="00477CE9" w:rsidP="00FE1458">
                  <w:pPr>
                    <w:pStyle w:val="a4"/>
                    <w:numPr>
                      <w:ilvl w:val="0"/>
                      <w:numId w:val="4"/>
                    </w:numPr>
                    <w:rPr>
                      <w:sz w:val="24"/>
                      <w:szCs w:val="24"/>
                    </w:rPr>
                  </w:pPr>
                  <w:r w:rsidRPr="00E132C9">
                    <w:rPr>
                      <w:sz w:val="24"/>
                      <w:szCs w:val="24"/>
                    </w:rPr>
                    <w:t>Ду300</w:t>
                  </w:r>
                  <w:r w:rsidR="00FE1458" w:rsidRPr="00E132C9">
                    <w:t xml:space="preserve"> </w:t>
                  </w:r>
                  <w:r w:rsidR="00FE1458" w:rsidRPr="00E132C9">
                    <w:rPr>
                      <w:sz w:val="24"/>
                      <w:szCs w:val="24"/>
                    </w:rPr>
                    <w:t>Ру10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363608" w:rsidRPr="00E132C9" w:rsidRDefault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77CE9" w:rsidRPr="00E132C9" w:rsidRDefault="0036360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77CE9" w:rsidRPr="00E132C9" w:rsidRDefault="0036360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77CE9" w:rsidRPr="00E132C9" w:rsidRDefault="0036360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363608" w:rsidRPr="00E132C9" w:rsidRDefault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  <w:p w:rsidR="00477CE9" w:rsidRPr="00E132C9" w:rsidRDefault="0036360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  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  <w:p w:rsidR="00477CE9" w:rsidRPr="00E132C9" w:rsidRDefault="0036360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  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  <w:p w:rsidR="00477CE9" w:rsidRPr="00E132C9" w:rsidRDefault="0036360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   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67346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9.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Демонтаж трубопроводов</w:t>
                  </w:r>
                  <w:r w:rsidR="001678CE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:</w:t>
                  </w:r>
                </w:p>
                <w:p w:rsidR="001678CE" w:rsidRPr="00E132C9" w:rsidRDefault="00636F4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100</w:t>
                  </w:r>
                </w:p>
                <w:p w:rsidR="001678CE" w:rsidRPr="00E132C9" w:rsidRDefault="00636F43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200</w:t>
                  </w:r>
                </w:p>
                <w:p w:rsidR="001678CE" w:rsidRPr="00E132C9" w:rsidRDefault="00636F43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250</w:t>
                  </w:r>
                </w:p>
                <w:p w:rsidR="001678CE" w:rsidRPr="00E132C9" w:rsidRDefault="00636F43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300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1678CE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  <w:p w:rsidR="001678CE" w:rsidRPr="00E132C9" w:rsidRDefault="001678CE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.п</w:t>
                  </w:r>
                  <w:proofErr w:type="spellEnd"/>
                  <w:proofErr w:type="gramEnd"/>
                </w:p>
                <w:p w:rsidR="001678CE" w:rsidRPr="00E132C9" w:rsidRDefault="001678CE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</w:t>
                  </w: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  <w:p w:rsidR="001678CE" w:rsidRPr="00E132C9" w:rsidRDefault="001678CE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1678CE" w:rsidRPr="00E132C9" w:rsidRDefault="001678CE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  <w:p w:rsidR="001678CE" w:rsidRPr="00E132C9" w:rsidRDefault="001678CE" w:rsidP="00FD76AF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8</w:t>
                  </w:r>
                </w:p>
                <w:p w:rsidR="001678CE" w:rsidRPr="00E132C9" w:rsidRDefault="001678CE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  <w:p w:rsidR="001678CE" w:rsidRPr="00E132C9" w:rsidRDefault="001678CE" w:rsidP="001678CE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4A1118" w:rsidRPr="00E132C9" w:rsidTr="004A1118">
              <w:trPr>
                <w:trHeight w:val="1672"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10.</w:t>
                  </w:r>
                </w:p>
                <w:p w:rsidR="004A1118" w:rsidRPr="00E132C9" w:rsidRDefault="004A1118" w:rsidP="004A1118">
                  <w:pPr>
                    <w:rPr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4A1118" w:rsidP="004A1118">
                  <w:pPr>
                    <w:rPr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4A1118" w:rsidP="004A1118">
                  <w:pPr>
                    <w:rPr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4A1118" w:rsidP="004A1118">
                  <w:pPr>
                    <w:rPr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Переварка фланцев:</w:t>
                  </w:r>
                </w:p>
                <w:p w:rsidR="004A1118" w:rsidRPr="00E132C9" w:rsidRDefault="00636F43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100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Ру10</w:t>
                  </w:r>
                </w:p>
                <w:p w:rsidR="004A1118" w:rsidRPr="00E132C9" w:rsidRDefault="00636F43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200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Ру10</w:t>
                  </w:r>
                </w:p>
                <w:p w:rsidR="004A1118" w:rsidRPr="00E132C9" w:rsidRDefault="00636F43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250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Ру10</w:t>
                  </w:r>
                </w:p>
                <w:p w:rsidR="004A1118" w:rsidRPr="00E132C9" w:rsidRDefault="00636F43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300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Ру10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A1118" w:rsidRPr="00E132C9" w:rsidRDefault="004A1118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A1118" w:rsidRPr="00E132C9" w:rsidRDefault="004A1118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  <w:p w:rsidR="004A1118" w:rsidRPr="00E132C9" w:rsidRDefault="004A1118" w:rsidP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</w:p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3</w:t>
                  </w:r>
                </w:p>
              </w:tc>
            </w:tr>
            <w:tr w:rsidR="004A1118" w:rsidRPr="00E132C9" w:rsidTr="0051029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11.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Монтаж 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трубопроводов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:</w:t>
                  </w:r>
                </w:p>
                <w:p w:rsidR="004A1118" w:rsidRPr="00E132C9" w:rsidRDefault="00636F43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100</w:t>
                  </w:r>
                </w:p>
                <w:p w:rsidR="004A1118" w:rsidRPr="00E132C9" w:rsidRDefault="00636F43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200</w:t>
                  </w:r>
                </w:p>
                <w:p w:rsidR="004A1118" w:rsidRPr="00E132C9" w:rsidRDefault="00636F43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250</w:t>
                  </w:r>
                </w:p>
                <w:p w:rsidR="004A1118" w:rsidRPr="00E132C9" w:rsidRDefault="00636F43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Ду</w:t>
                  </w:r>
                  <w:proofErr w:type="spellEnd"/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300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.п</w:t>
                  </w:r>
                  <w:proofErr w:type="spellEnd"/>
                  <w:proofErr w:type="gramEnd"/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     </w:t>
                  </w: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м.п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8</w:t>
                  </w:r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4</w:t>
                  </w:r>
                </w:p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6</w:t>
                  </w:r>
                </w:p>
              </w:tc>
            </w:tr>
            <w:tr w:rsidR="004A1118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12.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Демонтаж металлоконструкций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плит перекрытия камеры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0,15</w:t>
                  </w:r>
                </w:p>
              </w:tc>
            </w:tr>
            <w:tr w:rsidR="004A1118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13.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Монтаж металлоконструкций 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плит перекрытия камеры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т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0,15</w:t>
                  </w:r>
                </w:p>
              </w:tc>
            </w:tr>
            <w:tr w:rsidR="004A1118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A1118" w:rsidRPr="00E132C9" w:rsidRDefault="004A1118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14.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Огрунтовка</w:t>
                  </w:r>
                  <w:proofErr w:type="spellEnd"/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металлических поверхностей металлоконструкций и трубопроводов за 2 раза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 w:rsidP="004A1118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ab/>
                  </w:r>
                </w:p>
                <w:p w:rsidR="004A1118" w:rsidRPr="00E132C9" w:rsidRDefault="004A1118" w:rsidP="004A1118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 xml:space="preserve">           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A1118" w:rsidRPr="00E132C9" w:rsidRDefault="004A111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4A1118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20</w:t>
                  </w:r>
                </w:p>
              </w:tc>
            </w:tr>
            <w:tr w:rsidR="00EA4114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114" w:rsidRPr="00E132C9" w:rsidRDefault="00EA4114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4114" w:rsidRPr="00E132C9" w:rsidRDefault="00EA4114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Окраска металлических поверхностей 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металлоконструкций и трубопроводов за 2 раза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4114" w:rsidRPr="00E132C9" w:rsidRDefault="00EA4114" w:rsidP="00510299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lastRenderedPageBreak/>
                    <w:tab/>
                  </w:r>
                </w:p>
                <w:p w:rsidR="00EA4114" w:rsidRPr="00E132C9" w:rsidRDefault="00EA4114" w:rsidP="00510299">
                  <w:pPr>
                    <w:widowControl w:val="0"/>
                    <w:tabs>
                      <w:tab w:val="left" w:pos="420"/>
                      <w:tab w:val="center" w:pos="525"/>
                    </w:tabs>
                    <w:autoSpaceDE w:val="0"/>
                    <w:autoSpaceDN w:val="0"/>
                    <w:adjustRightInd w:val="0"/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lastRenderedPageBreak/>
                    <w:t xml:space="preserve">           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4114" w:rsidRPr="00E132C9" w:rsidRDefault="00EA4114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EA4114" w:rsidRPr="00E132C9" w:rsidRDefault="00EA4114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20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lastRenderedPageBreak/>
                    <w:t>1</w:t>
                  </w:r>
                  <w:r w:rsidR="00EA411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5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 w:rsidP="00363608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Установка плит перекрытия </w:t>
                  </w:r>
                  <w:r w:rsidR="00636F43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размером 1250×400 ×100 </w:t>
                  </w:r>
                  <w:r w:rsidR="00EA411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  <w:r w:rsidR="00477CE9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EA4114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A4114" w:rsidRPr="00E132C9" w:rsidRDefault="00EA4114" w:rsidP="00B74F5B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16.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4114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Гидроизоляция железобетонных поверхностей битумной мастикой</w:t>
                  </w:r>
                  <w:r w:rsidR="00363608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 за 2 раза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4114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EA4114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м</w:t>
                  </w:r>
                  <w:proofErr w:type="gramStart"/>
                  <w:r w:rsidRPr="00E132C9">
                    <w:rPr>
                      <w:color w:val="000000"/>
                      <w:sz w:val="24"/>
                      <w:szCs w:val="24"/>
                      <w:vertAlign w:val="superscript"/>
                      <w:lang w:eastAsia="en-US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4114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  <w:p w:rsidR="00EA4114" w:rsidRPr="00E132C9" w:rsidRDefault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17</w:t>
                  </w:r>
                </w:p>
              </w:tc>
            </w:tr>
            <w:tr w:rsidR="00477CE9" w:rsidRPr="00E132C9" w:rsidTr="00B74F5B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77CE9" w:rsidRPr="00E132C9" w:rsidRDefault="00477CE9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EA411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Установка люка колодца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шт.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77CE9" w:rsidRPr="00E132C9" w:rsidRDefault="00477CE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194D96" w:rsidRPr="00E132C9" w:rsidTr="00510299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D96" w:rsidRPr="00E132C9" w:rsidRDefault="00194D96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  <w:r w:rsidR="00EA411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8</w:t>
                  </w: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.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94D96" w:rsidRPr="00E132C9" w:rsidRDefault="00194D96" w:rsidP="001620C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both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Засыпка грунтом  перекрытия </w:t>
                  </w:r>
                  <w:r w:rsidR="001620C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камеры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D96" w:rsidRPr="00E132C9" w:rsidRDefault="00194D96" w:rsidP="00510299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spacing w:val="-2"/>
                      <w:sz w:val="24"/>
                      <w:szCs w:val="24"/>
                      <w:lang w:eastAsia="en-US"/>
                    </w:rPr>
                    <w:t>м</w:t>
                  </w:r>
                  <w:r w:rsidRPr="00E132C9">
                    <w:rPr>
                      <w:spacing w:val="-2"/>
                      <w:sz w:val="24"/>
                      <w:szCs w:val="24"/>
                      <w:vertAlign w:val="superscript"/>
                      <w:lang w:eastAsia="en-US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94D96" w:rsidRPr="00E132C9" w:rsidRDefault="00194D96" w:rsidP="00EA4114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1,</w:t>
                  </w:r>
                  <w:r w:rsidR="00EA4114" w:rsidRPr="00E132C9">
                    <w:rPr>
                      <w:color w:val="000000"/>
                      <w:sz w:val="24"/>
                      <w:szCs w:val="24"/>
                      <w:lang w:eastAsia="en-US"/>
                    </w:rPr>
                    <w:t>7</w:t>
                  </w:r>
                </w:p>
              </w:tc>
            </w:tr>
          </w:tbl>
          <w:p w:rsidR="00F33720" w:rsidRPr="00E132C9" w:rsidRDefault="00F33720">
            <w:pPr>
              <w:spacing w:line="276" w:lineRule="auto"/>
              <w:rPr>
                <w:color w:val="000000"/>
                <w:lang w:eastAsia="en-US"/>
              </w:rPr>
            </w:pPr>
          </w:p>
        </w:tc>
      </w:tr>
      <w:tr w:rsidR="00F33720" w:rsidRPr="00E132C9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Pr="00E132C9" w:rsidRDefault="00F33720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</w:p>
          <w:p w:rsidR="00F33720" w:rsidRPr="00E132C9" w:rsidRDefault="00F3372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E132C9">
              <w:rPr>
                <w:color w:val="000000"/>
                <w:lang w:eastAsia="en-US"/>
              </w:rPr>
              <w:t xml:space="preserve">Подраздел 3.3 Требования </w:t>
            </w:r>
            <w:r w:rsidRPr="00E132C9">
              <w:rPr>
                <w:bCs/>
                <w:color w:val="000000"/>
                <w:lang w:eastAsia="en-US"/>
              </w:rPr>
              <w:t>к оформлению и составу проекта производства работ (ППР), в случае выполнения монтажных работ</w:t>
            </w:r>
            <w:r w:rsidRPr="00E132C9">
              <w:rPr>
                <w:color w:val="000000"/>
                <w:lang w:eastAsia="en-US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F33720" w:rsidRPr="00E132C9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A3153F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 w:rsidRPr="00E132C9"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F33720" w:rsidRDefault="00F33720" w:rsidP="00F33720">
      <w:pPr>
        <w:jc w:val="both"/>
        <w:rPr>
          <w:bCs/>
          <w:color w:val="000000"/>
        </w:rPr>
      </w:pPr>
    </w:p>
    <w:p w:rsidR="00F33720" w:rsidRDefault="00F33720" w:rsidP="00F33720">
      <w:pPr>
        <w:jc w:val="center"/>
        <w:rPr>
          <w:bCs/>
          <w:color w:val="000000"/>
        </w:rPr>
      </w:pPr>
      <w:r>
        <w:rPr>
          <w:bCs/>
          <w:color w:val="000000"/>
        </w:rPr>
        <w:t>РАЗДЕЛ 4. ПЕРЕЧЕНЬ ПРОЕКТНОЙ И РАБОЧЕЙ ДОКУМЕНТАЦИИ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F33720" w:rsidTr="00F33720">
        <w:trPr>
          <w:trHeight w:val="1107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Таблица 3</w:t>
            </w:r>
          </w:p>
          <w:p w:rsidR="00F33720" w:rsidRDefault="00F33720">
            <w:pPr>
              <w:spacing w:line="276" w:lineRule="auto"/>
              <w:jc w:val="right"/>
              <w:rPr>
                <w:i/>
                <w:color w:val="000000"/>
                <w:sz w:val="24"/>
                <w:szCs w:val="24"/>
                <w:lang w:eastAsia="en-US"/>
              </w:rPr>
            </w:pPr>
          </w:p>
          <w:p w:rsidR="00F33720" w:rsidRDefault="00F33720">
            <w:pPr>
              <w:spacing w:line="276" w:lineRule="auto"/>
              <w:jc w:val="center"/>
              <w:rPr>
                <w:b/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i/>
                <w:color w:val="000000"/>
                <w:sz w:val="24"/>
                <w:szCs w:val="24"/>
                <w:lang w:eastAsia="en-US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4"/>
              <w:gridCol w:w="2294"/>
              <w:gridCol w:w="1600"/>
              <w:gridCol w:w="2938"/>
              <w:gridCol w:w="1979"/>
            </w:tblGrid>
            <w:tr w:rsidR="00F33720" w:rsidTr="00363608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 xml:space="preserve">№ 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п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/п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Обозначение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№ инвентарный</w:t>
                  </w: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F33720" w:rsidRDefault="00F33720">
                  <w:pPr>
                    <w:spacing w:line="276" w:lineRule="auto"/>
                    <w:jc w:val="center"/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  <w:lang w:eastAsia="en-US"/>
                    </w:rPr>
                    <w:t>Кол-во листов</w:t>
                  </w:r>
                </w:p>
              </w:tc>
            </w:tr>
            <w:tr w:rsidR="00F33720" w:rsidTr="00363608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39600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33720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 w:rsidP="00363608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 xml:space="preserve">Монтажный чертёж камеры переключения 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 w:rsidP="00363608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  <w:tr w:rsidR="00F33720" w:rsidTr="00363608"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2</w:t>
                  </w:r>
                </w:p>
              </w:tc>
              <w:tc>
                <w:tcPr>
                  <w:tcW w:w="22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33079</w:t>
                  </w:r>
                </w:p>
              </w:tc>
              <w:tc>
                <w:tcPr>
                  <w:tcW w:w="1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F33720">
                  <w:pPr>
                    <w:spacing w:line="276" w:lineRule="auto"/>
                    <w:jc w:val="right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29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 w:rsidP="00363608">
                  <w:pPr>
                    <w:spacing w:line="276" w:lineRule="auto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Монтажный чертёж резервуаров и камеры переключения</w:t>
                  </w:r>
                </w:p>
              </w:tc>
              <w:tc>
                <w:tcPr>
                  <w:tcW w:w="19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33720" w:rsidRDefault="00363608" w:rsidP="00363608">
                  <w:pPr>
                    <w:spacing w:line="276" w:lineRule="auto"/>
                    <w:jc w:val="center"/>
                    <w:rPr>
                      <w:color w:val="000000"/>
                      <w:sz w:val="24"/>
                      <w:szCs w:val="24"/>
                      <w:lang w:eastAsia="en-US"/>
                    </w:rPr>
                  </w:pPr>
                  <w:r>
                    <w:rPr>
                      <w:color w:val="000000"/>
                      <w:sz w:val="24"/>
                      <w:szCs w:val="24"/>
                      <w:lang w:eastAsia="en-US"/>
                    </w:rPr>
                    <w:t>1</w:t>
                  </w:r>
                </w:p>
              </w:tc>
            </w:tr>
          </w:tbl>
          <w:p w:rsidR="00F33720" w:rsidRDefault="00F33720">
            <w:pPr>
              <w:spacing w:line="276" w:lineRule="auto"/>
              <w:ind w:right="-3"/>
              <w:jc w:val="both"/>
              <w:rPr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5. МЕСТО ВЫПОЛНЯЕМЫХ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A3153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132C9">
              <w:rPr>
                <w:sz w:val="24"/>
                <w:szCs w:val="24"/>
                <w:lang w:eastAsia="en-US"/>
              </w:rPr>
              <w:t xml:space="preserve">Нижегородская обл., г. Саров, дорога </w:t>
            </w:r>
            <w:proofErr w:type="spellStart"/>
            <w:r w:rsidRPr="00E132C9">
              <w:rPr>
                <w:sz w:val="24"/>
                <w:szCs w:val="24"/>
                <w:lang w:eastAsia="en-US"/>
              </w:rPr>
              <w:t>Варламовская</w:t>
            </w:r>
            <w:proofErr w:type="spellEnd"/>
            <w:r w:rsidRPr="00E132C9">
              <w:rPr>
                <w:sz w:val="24"/>
                <w:szCs w:val="24"/>
                <w:lang w:eastAsia="en-US"/>
              </w:rPr>
              <w:t>, 31, ЗАО «СГК» (ТЭЦ)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6. ТРЕБОВАНИЯ И УСЛОВИЯ К РАЗРАБОТКЕ ПРИРОДООХРАННЫХ МЕР И МЕРОПРИЯТИЙ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A3153F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132C9"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7. СРОК (ИНТЕРВАЛ) ВЫПОЛНЕНИЯ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4E3988" w:rsidP="00A3153F">
            <w:pPr>
              <w:spacing w:line="276" w:lineRule="auto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bookmarkStart w:id="0" w:name="_GoBack"/>
            <w:r>
              <w:rPr>
                <w:color w:val="000000"/>
                <w:sz w:val="24"/>
                <w:szCs w:val="24"/>
                <w:lang w:eastAsia="en-US"/>
              </w:rPr>
              <w:t>В течение 60 дней с момента заключения договора</w:t>
            </w:r>
            <w:bookmarkEnd w:id="0"/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8. ТРЕБОВАНИЯ К КАЧЕСТВУ ВЫПОЛНЯЕМЫХ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C5" w:rsidRPr="009C136C" w:rsidRDefault="000B60C5" w:rsidP="000B60C5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Выполненные работы должны соответствовать требованиям государственных стандартов, стандартов и руководящих документов, действующих в отрасли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C136C">
              <w:rPr>
                <w:color w:val="000000"/>
                <w:sz w:val="24"/>
                <w:szCs w:val="24"/>
              </w:rPr>
              <w:t xml:space="preserve"> правил, норм и инструкций по безопасности труда.  </w:t>
            </w:r>
          </w:p>
          <w:p w:rsidR="00F33720" w:rsidRPr="00DB01ED" w:rsidRDefault="000B60C5" w:rsidP="000B60C5">
            <w:pPr>
              <w:tabs>
                <w:tab w:val="left" w:pos="6645"/>
              </w:tabs>
              <w:spacing w:line="276" w:lineRule="auto"/>
              <w:ind w:left="142" w:firstLine="284"/>
              <w:rPr>
                <w:i/>
                <w:sz w:val="24"/>
                <w:szCs w:val="24"/>
                <w:lang w:eastAsia="en-US"/>
              </w:rPr>
            </w:pPr>
            <w:r w:rsidRPr="009C136C">
              <w:rPr>
                <w:color w:val="000000"/>
                <w:sz w:val="24"/>
                <w:szCs w:val="24"/>
              </w:rPr>
              <w:lastRenderedPageBreak/>
              <w:t xml:space="preserve">Подрядчик обязан направить Заказчику копии технических паспортов и сертификатов </w:t>
            </w:r>
            <w:proofErr w:type="gramStart"/>
            <w:r w:rsidRPr="009C136C">
              <w:rPr>
                <w:color w:val="000000"/>
                <w:sz w:val="24"/>
                <w:szCs w:val="24"/>
              </w:rPr>
              <w:t xml:space="preserve">на материалы до их </w:t>
            </w:r>
            <w:r>
              <w:rPr>
                <w:color w:val="000000"/>
                <w:sz w:val="24"/>
                <w:szCs w:val="24"/>
              </w:rPr>
              <w:t>использования при ремонте</w:t>
            </w:r>
            <w:r w:rsidRPr="009C136C">
              <w:rPr>
                <w:color w:val="000000"/>
                <w:sz w:val="24"/>
                <w:szCs w:val="24"/>
              </w:rPr>
              <w:t xml:space="preserve"> с целью проверки Заказчиком соответстви</w:t>
            </w:r>
            <w:r>
              <w:rPr>
                <w:color w:val="000000"/>
                <w:sz w:val="24"/>
                <w:szCs w:val="24"/>
              </w:rPr>
              <w:t>я</w:t>
            </w:r>
            <w:r w:rsidRPr="009C136C">
              <w:rPr>
                <w:color w:val="000000"/>
                <w:sz w:val="24"/>
                <w:szCs w:val="24"/>
              </w:rPr>
              <w:t xml:space="preserve"> данных материалов проект</w:t>
            </w:r>
            <w:r>
              <w:rPr>
                <w:color w:val="000000"/>
                <w:sz w:val="24"/>
                <w:szCs w:val="24"/>
              </w:rPr>
              <w:t>ным</w:t>
            </w:r>
            <w:r w:rsidRPr="009C136C">
              <w:rPr>
                <w:color w:val="000000"/>
                <w:sz w:val="24"/>
                <w:szCs w:val="24"/>
              </w:rPr>
              <w:t xml:space="preserve"> во избежание</w:t>
            </w:r>
            <w:proofErr w:type="gramEnd"/>
            <w:r w:rsidRPr="009C136C">
              <w:rPr>
                <w:color w:val="000000"/>
                <w:sz w:val="24"/>
                <w:szCs w:val="24"/>
              </w:rPr>
              <w:t xml:space="preserve"> фальсификации продукции.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9. ТРЕБОВАНИЯ К ОСОБЫМ УСЛОВИЯМ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DB01ED" w:rsidP="000B60C5">
            <w:pPr>
              <w:spacing w:line="276" w:lineRule="auto"/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Работы в колодцах, камерах являются работами повышенной опасности. Перед началом работы </w:t>
            </w:r>
            <w:r w:rsidR="000B60C5" w:rsidRPr="000B60C5">
              <w:rPr>
                <w:color w:val="000000"/>
                <w:sz w:val="24"/>
                <w:szCs w:val="24"/>
                <w:lang w:eastAsia="en-US"/>
              </w:rPr>
              <w:t>персоналом Заказчика</w:t>
            </w: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B60C5" w:rsidRPr="000B60C5">
              <w:rPr>
                <w:color w:val="000000"/>
                <w:sz w:val="24"/>
                <w:szCs w:val="24"/>
                <w:lang w:eastAsia="en-US"/>
              </w:rPr>
              <w:t xml:space="preserve">в камере переключения </w:t>
            </w:r>
            <w:r w:rsidR="00B945F5" w:rsidRPr="000B60C5">
              <w:rPr>
                <w:color w:val="000000"/>
                <w:sz w:val="24"/>
                <w:szCs w:val="24"/>
                <w:lang w:eastAsia="en-US"/>
              </w:rPr>
              <w:t>выполн</w:t>
            </w:r>
            <w:r w:rsidR="000B60C5" w:rsidRPr="000B60C5">
              <w:rPr>
                <w:color w:val="000000"/>
                <w:sz w:val="24"/>
                <w:szCs w:val="24"/>
                <w:lang w:eastAsia="en-US"/>
              </w:rPr>
              <w:t>яе</w:t>
            </w:r>
            <w:r w:rsidR="00B945F5" w:rsidRPr="000B60C5">
              <w:rPr>
                <w:color w:val="000000"/>
                <w:sz w:val="24"/>
                <w:szCs w:val="24"/>
                <w:lang w:eastAsia="en-US"/>
              </w:rPr>
              <w:t>т</w:t>
            </w:r>
            <w:r w:rsidR="000B60C5" w:rsidRPr="000B60C5">
              <w:rPr>
                <w:color w:val="000000"/>
                <w:sz w:val="24"/>
                <w:szCs w:val="24"/>
                <w:lang w:eastAsia="en-US"/>
              </w:rPr>
              <w:t>ся</w:t>
            </w:r>
            <w:r w:rsidR="00B945F5" w:rsidRPr="000B60C5">
              <w:rPr>
                <w:color w:val="000000"/>
                <w:sz w:val="24"/>
                <w:szCs w:val="24"/>
                <w:lang w:eastAsia="en-US"/>
              </w:rPr>
              <w:t xml:space="preserve"> анализ воздушной среды</w:t>
            </w:r>
            <w:r w:rsidRPr="000B60C5">
              <w:rPr>
                <w:color w:val="000000"/>
                <w:sz w:val="24"/>
                <w:szCs w:val="24"/>
                <w:lang w:eastAsia="en-US"/>
              </w:rPr>
              <w:t>.</w:t>
            </w:r>
          </w:p>
          <w:p w:rsidR="00A35CD6" w:rsidRPr="005002B9" w:rsidRDefault="00A35CD6" w:rsidP="00A35CD6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A35CD6" w:rsidRPr="000B60C5" w:rsidRDefault="00A35CD6" w:rsidP="00E132C9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Исполнитель несет полную ответственность за вред, причиненный при производстве работ.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10. ТРЕБОВАНИЯ К СРОКУ И (ИЛИ) ОБЪЕМУ ПРЕДОСТАВЛЕНИЯ ГАРАНТИЙ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Default="00DB01ED" w:rsidP="00E132C9">
            <w:pPr>
              <w:spacing w:line="276" w:lineRule="auto"/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B60C5" w:rsidRPr="005002B9">
              <w:rPr>
                <w:color w:val="000000"/>
                <w:spacing w:val="3"/>
                <w:sz w:val="24"/>
                <w:szCs w:val="24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="000B60C5" w:rsidRPr="005002B9">
              <w:rPr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="000B60C5" w:rsidRPr="005002B9">
              <w:rPr>
                <w:color w:val="000000"/>
                <w:spacing w:val="3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18 месяцев с даты приёмки выполненных работ.</w:t>
            </w:r>
          </w:p>
        </w:tc>
      </w:tr>
    </w:tbl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11. ТРЕБОВАНИЯ К БЕЗОПАСНОСТИ ВЫПОЛНЯЕМЫХ РАБОТ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60C5" w:rsidRPr="005002B9" w:rsidRDefault="000B60C5" w:rsidP="000B60C5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В процессе работ Исполнитель обязан соблюдать требования по обеспечению производства ремонтных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33720" w:rsidRPr="000B60C5" w:rsidRDefault="00F3372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         -</w:t>
            </w:r>
            <w:r w:rsidRPr="000B60C5">
              <w:rPr>
                <w:sz w:val="24"/>
                <w:szCs w:val="24"/>
                <w:lang w:eastAsia="en-US"/>
              </w:rPr>
              <w:t xml:space="preserve"> РД 34.03.201 ПТБ при эксплуатации тепломеханического оборудования электростанций и тепловых сетей; </w:t>
            </w:r>
          </w:p>
          <w:p w:rsidR="00F33720" w:rsidRPr="000B60C5" w:rsidRDefault="00F33720">
            <w:pPr>
              <w:pStyle w:val="a3"/>
              <w:spacing w:line="276" w:lineRule="auto"/>
              <w:ind w:firstLine="567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>- СНиП 3.05.05-84* «Технологическое оборудование и технологические трубопроводы»;</w:t>
            </w:r>
          </w:p>
          <w:p w:rsidR="00DB01ED" w:rsidRPr="000B60C5" w:rsidRDefault="00DB01ED" w:rsidP="00DB01ED">
            <w:pPr>
              <w:spacing w:line="276" w:lineRule="auto"/>
              <w:ind w:left="709" w:hanging="709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         - ПТБ при эксплуатации тепломеханического оборудования электростанций и   тепловых сетей;</w:t>
            </w:r>
          </w:p>
          <w:p w:rsidR="00DB01ED" w:rsidRPr="000B60C5" w:rsidRDefault="00DB01ED" w:rsidP="00DB01ED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-  ППР-2012 «Правила противопожарного режима в Российской Федерации»»; </w:t>
            </w:r>
          </w:p>
          <w:p w:rsidR="00DB01ED" w:rsidRPr="000B60C5" w:rsidRDefault="00DB01ED" w:rsidP="00DB01ED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>- СНиП 12-01-2004 «Организация строительства»;</w:t>
            </w:r>
          </w:p>
          <w:p w:rsidR="00DB01ED" w:rsidRPr="000B60C5" w:rsidRDefault="00DB01ED" w:rsidP="00DB01ED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>- СНиП 12-03-2001 «Безопасность труда в строительстве». Часть 1.</w:t>
            </w:r>
          </w:p>
          <w:p w:rsidR="00DB01ED" w:rsidRPr="000B60C5" w:rsidRDefault="00DB01ED" w:rsidP="00DB01ED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>- СНиП 12-04-2002 «Безопасность труда в строительстве». Часть 2.</w:t>
            </w:r>
          </w:p>
          <w:p w:rsidR="00F33720" w:rsidRPr="000B60C5" w:rsidRDefault="00F33720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-  ППР-2012 «Правила противопожарного режима в Российской Федерации»»; </w:t>
            </w:r>
          </w:p>
          <w:p w:rsidR="00B945F5" w:rsidRPr="00E132C9" w:rsidRDefault="00F33720" w:rsidP="00E132C9">
            <w:pPr>
              <w:spacing w:line="276" w:lineRule="auto"/>
              <w:ind w:firstLine="567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0B60C5">
              <w:rPr>
                <w:color w:val="000000"/>
                <w:sz w:val="24"/>
                <w:szCs w:val="24"/>
                <w:lang w:eastAsia="en-US"/>
              </w:rPr>
              <w:t xml:space="preserve">- ГОСТ 23407-78 «Ограждения инвентарные строительных площадок </w:t>
            </w:r>
            <w:r w:rsidR="00DB01ED" w:rsidRPr="000B60C5">
              <w:rPr>
                <w:color w:val="000000"/>
                <w:sz w:val="24"/>
                <w:szCs w:val="24"/>
                <w:lang w:eastAsia="en-US"/>
              </w:rPr>
              <w:t>и участков производства работ»;</w:t>
            </w: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12. ТРЕБОВАНИЯ К РЕЗУЛЬТАТАМ РАБОТ И ПОРЯДКУ ПРИЕМКИ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5CD6" w:rsidRDefault="00A35CD6" w:rsidP="00A35CD6">
            <w:pPr>
              <w:ind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Результатом работ является смонтированный в соответствии с проектом и предъявленный к приёмке комплект запорной арматуры с комплектом исполнительной документации. </w:t>
            </w:r>
          </w:p>
          <w:p w:rsidR="00A35CD6" w:rsidRDefault="00A35CD6" w:rsidP="00A35CD6">
            <w:pPr>
              <w:ind w:firstLine="567"/>
              <w:jc w:val="both"/>
              <w:rPr>
                <w:sz w:val="24"/>
                <w:szCs w:val="24"/>
              </w:rPr>
            </w:pPr>
            <w:r w:rsidRPr="0079383A">
              <w:rPr>
                <w:sz w:val="24"/>
                <w:szCs w:val="24"/>
              </w:rPr>
              <w:t xml:space="preserve"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</w:t>
            </w:r>
            <w:r w:rsidRPr="0079383A">
              <w:rPr>
                <w:sz w:val="24"/>
                <w:szCs w:val="24"/>
              </w:rPr>
              <w:lastRenderedPageBreak/>
              <w:t>соответствии с проектно-сметной документацией.</w:t>
            </w:r>
          </w:p>
          <w:p w:rsidR="00F33720" w:rsidRDefault="00A35CD6" w:rsidP="00A35CD6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Приемка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объемах, предусмотренных нормативно-технической документацией.  </w:t>
            </w:r>
          </w:p>
        </w:tc>
      </w:tr>
    </w:tbl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13. ТРЕБОВАНИЕ К ФОРМЕ ПРЕДСТАВЛЯЕМОЙ ИНФОРМАЦИИ</w:t>
      </w:r>
    </w:p>
    <w:p w:rsidR="00F33720" w:rsidRDefault="00F33720" w:rsidP="00F33720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F33720" w:rsidTr="00F33720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720" w:rsidRPr="00E132C9" w:rsidRDefault="00DB01ED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E132C9">
              <w:rPr>
                <w:color w:val="000000"/>
                <w:sz w:val="24"/>
                <w:szCs w:val="24"/>
                <w:lang w:eastAsia="en-US"/>
              </w:rPr>
              <w:t>Все документы предоставить в бумажном варианте, в двух экземп</w:t>
            </w:r>
            <w:r w:rsidR="00F631E0" w:rsidRPr="00E132C9">
              <w:rPr>
                <w:color w:val="000000"/>
                <w:sz w:val="24"/>
                <w:szCs w:val="24"/>
                <w:lang w:eastAsia="en-US"/>
              </w:rPr>
              <w:t>лярах на русском языке.</w:t>
            </w:r>
          </w:p>
        </w:tc>
      </w:tr>
    </w:tbl>
    <w:p w:rsidR="00F33720" w:rsidRDefault="00F33720" w:rsidP="00E132C9">
      <w:pPr>
        <w:pBdr>
          <w:top w:val="single" w:sz="4" w:space="1" w:color="auto"/>
        </w:pBdr>
        <w:jc w:val="both"/>
        <w:rPr>
          <w:color w:val="000000"/>
        </w:rPr>
      </w:pPr>
    </w:p>
    <w:p w:rsidR="00F33720" w:rsidRDefault="00F33720" w:rsidP="00F33720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F33720" w:rsidRDefault="00F33720" w:rsidP="00F33720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>
        <w:rPr>
          <w:color w:val="000000"/>
        </w:rPr>
        <w:t>РАЗДЕЛ 1</w:t>
      </w:r>
      <w:r w:rsidR="00E132C9">
        <w:rPr>
          <w:color w:val="000000"/>
        </w:rPr>
        <w:t>4</w:t>
      </w:r>
      <w:r>
        <w:rPr>
          <w:color w:val="000000"/>
        </w:rPr>
        <w:t>. ПЕРЕЧЕНЬ ПРИНЯТЫХ СОКРАЩЕНИЙ</w:t>
      </w:r>
    </w:p>
    <w:p w:rsidR="00F33720" w:rsidRDefault="00F33720" w:rsidP="00F33720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F33720" w:rsidTr="00F33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20" w:rsidRDefault="00F3372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20" w:rsidRDefault="00F337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20" w:rsidRDefault="00F3372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F33720" w:rsidTr="00F33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33720" w:rsidRDefault="00F33720" w:rsidP="00F33720">
      <w:pPr>
        <w:jc w:val="both"/>
        <w:rPr>
          <w:color w:val="000000"/>
        </w:rPr>
      </w:pPr>
    </w:p>
    <w:p w:rsidR="00F33720" w:rsidRDefault="00F33720" w:rsidP="00F33720">
      <w:pPr>
        <w:jc w:val="center"/>
        <w:rPr>
          <w:color w:val="000000"/>
        </w:rPr>
      </w:pPr>
      <w:r>
        <w:rPr>
          <w:color w:val="000000"/>
        </w:rPr>
        <w:t>РАЗДЕЛ 1</w:t>
      </w:r>
      <w:r w:rsidR="00E132C9">
        <w:rPr>
          <w:color w:val="000000"/>
        </w:rPr>
        <w:t>5</w:t>
      </w:r>
      <w:r>
        <w:rPr>
          <w:color w:val="000000"/>
        </w:rPr>
        <w:t>. ПЕРЕЧЕНЬ ПРИЛОЖЕНИЙ</w:t>
      </w:r>
    </w:p>
    <w:p w:rsidR="00F33720" w:rsidRDefault="00F33720" w:rsidP="00F33720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F33720" w:rsidTr="00F33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20" w:rsidRDefault="00F3372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20" w:rsidRDefault="00F33720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3720" w:rsidRDefault="00F33720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F33720" w:rsidTr="00F33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753C1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753C10" w:rsidP="00953390">
            <w:pPr>
              <w:tabs>
                <w:tab w:val="left" w:pos="34"/>
              </w:tabs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ab/>
              <w:t>Монтажный чертёж камеры переключения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F33720" w:rsidTr="00F33720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953390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953390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Монтажный чертёж резервуаров и камеры переключения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3720" w:rsidRDefault="00F33720">
            <w:pPr>
              <w:spacing w:line="276" w:lineRule="auto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F33720" w:rsidRDefault="00F33720" w:rsidP="00F33720">
      <w:pPr>
        <w:rPr>
          <w:color w:val="000000"/>
        </w:rPr>
      </w:pPr>
    </w:p>
    <w:p w:rsidR="00F33720" w:rsidRDefault="00F33720" w:rsidP="00F33720"/>
    <w:sectPr w:rsidR="00F33720" w:rsidSect="006E6481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D07614"/>
    <w:multiLevelType w:val="hybridMultilevel"/>
    <w:tmpl w:val="75DE4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574AB9"/>
    <w:multiLevelType w:val="hybridMultilevel"/>
    <w:tmpl w:val="9B7EB2DA"/>
    <w:lvl w:ilvl="0" w:tplc="64D22F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2B2D13"/>
    <w:multiLevelType w:val="hybridMultilevel"/>
    <w:tmpl w:val="E3D61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9DC"/>
    <w:rsid w:val="00006170"/>
    <w:rsid w:val="00010E2C"/>
    <w:rsid w:val="000B60C5"/>
    <w:rsid w:val="001620C4"/>
    <w:rsid w:val="0016306B"/>
    <w:rsid w:val="00166D05"/>
    <w:rsid w:val="001678CE"/>
    <w:rsid w:val="00194D96"/>
    <w:rsid w:val="00196958"/>
    <w:rsid w:val="00252FFB"/>
    <w:rsid w:val="002652F3"/>
    <w:rsid w:val="00267BF1"/>
    <w:rsid w:val="00320E21"/>
    <w:rsid w:val="00326E79"/>
    <w:rsid w:val="00363608"/>
    <w:rsid w:val="003757A6"/>
    <w:rsid w:val="003B7A67"/>
    <w:rsid w:val="003F4FD4"/>
    <w:rsid w:val="00452D19"/>
    <w:rsid w:val="0046351B"/>
    <w:rsid w:val="00477CE9"/>
    <w:rsid w:val="00487B0F"/>
    <w:rsid w:val="004A1118"/>
    <w:rsid w:val="004E3988"/>
    <w:rsid w:val="00510299"/>
    <w:rsid w:val="005546C1"/>
    <w:rsid w:val="00636F43"/>
    <w:rsid w:val="00670C92"/>
    <w:rsid w:val="00673468"/>
    <w:rsid w:val="0068458F"/>
    <w:rsid w:val="00684930"/>
    <w:rsid w:val="006E6481"/>
    <w:rsid w:val="00753C10"/>
    <w:rsid w:val="007A675B"/>
    <w:rsid w:val="008006F6"/>
    <w:rsid w:val="00953390"/>
    <w:rsid w:val="00A3153F"/>
    <w:rsid w:val="00A35CD6"/>
    <w:rsid w:val="00A37F84"/>
    <w:rsid w:val="00A76C27"/>
    <w:rsid w:val="00AA1DA7"/>
    <w:rsid w:val="00B14C07"/>
    <w:rsid w:val="00B74F5B"/>
    <w:rsid w:val="00B945F5"/>
    <w:rsid w:val="00BD018F"/>
    <w:rsid w:val="00C30369"/>
    <w:rsid w:val="00C34C5B"/>
    <w:rsid w:val="00D02C6E"/>
    <w:rsid w:val="00D03198"/>
    <w:rsid w:val="00D469DC"/>
    <w:rsid w:val="00D61B1F"/>
    <w:rsid w:val="00D92D87"/>
    <w:rsid w:val="00DB01ED"/>
    <w:rsid w:val="00DB6A74"/>
    <w:rsid w:val="00E132C9"/>
    <w:rsid w:val="00E84E96"/>
    <w:rsid w:val="00EA4114"/>
    <w:rsid w:val="00EF1F7C"/>
    <w:rsid w:val="00F33720"/>
    <w:rsid w:val="00F631E0"/>
    <w:rsid w:val="00FD76AF"/>
    <w:rsid w:val="00FE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table" w:styleId="a5">
    <w:name w:val="Table Grid"/>
    <w:basedOn w:val="a1"/>
    <w:uiPriority w:val="59"/>
    <w:rsid w:val="00F33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A41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411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7F8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A37F84"/>
    <w:pPr>
      <w:ind w:left="720"/>
      <w:contextualSpacing/>
    </w:pPr>
  </w:style>
  <w:style w:type="table" w:styleId="a5">
    <w:name w:val="Table Grid"/>
    <w:basedOn w:val="a1"/>
    <w:uiPriority w:val="59"/>
    <w:rsid w:val="00F337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A411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A41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A1F078-30CE-4082-B691-184694C41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1348</TotalTime>
  <Pages>7</Pages>
  <Words>1578</Words>
  <Characters>8997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Орехов Владимир Юрьевич</dc:creator>
  <cp:keywords/>
  <dc:description/>
  <cp:lastModifiedBy>Звонцов Александр Николаевич</cp:lastModifiedBy>
  <cp:revision>39</cp:revision>
  <cp:lastPrinted>2014-10-22T10:49:00Z</cp:lastPrinted>
  <dcterms:created xsi:type="dcterms:W3CDTF">2013-08-27T05:15:00Z</dcterms:created>
  <dcterms:modified xsi:type="dcterms:W3CDTF">2015-05-08T07:11:00Z</dcterms:modified>
</cp:coreProperties>
</file>