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896" w:rsidRPr="003103FB" w:rsidRDefault="00820619" w:rsidP="001A689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</w:t>
      </w:r>
      <w:bookmarkStart w:id="0" w:name="_Toc326685843"/>
      <w:bookmarkStart w:id="1" w:name="_Toc355094825"/>
      <w:r w:rsidR="001A6896">
        <w:rPr>
          <w:kern w:val="28"/>
          <w:sz w:val="22"/>
          <w:szCs w:val="22"/>
        </w:rPr>
        <w:t>«</w:t>
      </w:r>
      <w:r w:rsidR="001A6896" w:rsidRPr="003103FB">
        <w:rPr>
          <w:kern w:val="28"/>
          <w:sz w:val="22"/>
          <w:szCs w:val="22"/>
        </w:rPr>
        <w:t>УТВЕРЖДАЮ»</w:t>
      </w:r>
    </w:p>
    <w:p w:rsidR="001A6896" w:rsidRDefault="001A6896" w:rsidP="001A6896">
      <w:pPr>
        <w:widowControl w:val="0"/>
        <w:tabs>
          <w:tab w:val="left" w:pos="9923"/>
        </w:tabs>
        <w:autoSpaceDE w:val="0"/>
        <w:autoSpaceDN w:val="0"/>
        <w:adjustRightInd w:val="0"/>
        <w:ind w:right="-376" w:firstLine="10"/>
        <w:jc w:val="center"/>
      </w:pPr>
      <w:r>
        <w:rPr>
          <w:kern w:val="28"/>
          <w:sz w:val="22"/>
          <w:szCs w:val="22"/>
        </w:rPr>
        <w:t xml:space="preserve">                                                                   </w:t>
      </w:r>
      <w:r>
        <w:t xml:space="preserve">и.о. заместителя Генерального директора – </w:t>
      </w:r>
    </w:p>
    <w:p w:rsidR="001A6896" w:rsidRPr="00724727" w:rsidRDefault="001A6896" w:rsidP="001A6896">
      <w:pPr>
        <w:widowControl w:val="0"/>
        <w:tabs>
          <w:tab w:val="left" w:pos="9923"/>
        </w:tabs>
        <w:autoSpaceDE w:val="0"/>
        <w:autoSpaceDN w:val="0"/>
        <w:adjustRightInd w:val="0"/>
        <w:ind w:right="-376" w:firstLine="10"/>
        <w:jc w:val="center"/>
        <w:rPr>
          <w:kern w:val="28"/>
          <w:sz w:val="22"/>
          <w:szCs w:val="22"/>
        </w:rPr>
      </w:pPr>
      <w:r>
        <w:t xml:space="preserve">                                                               Исполнительного         директора </w:t>
      </w:r>
    </w:p>
    <w:p w:rsidR="001A6896" w:rsidRDefault="001A6896" w:rsidP="001A6896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</w:t>
      </w:r>
      <w:r w:rsidRPr="00724727">
        <w:rPr>
          <w:bCs/>
          <w:sz w:val="22"/>
          <w:szCs w:val="22"/>
        </w:rPr>
        <w:t>ОАО «Головной институт «ВНИПИЭТ»</w:t>
      </w:r>
    </w:p>
    <w:p w:rsidR="001A6896" w:rsidRPr="00724727" w:rsidRDefault="001A6896" w:rsidP="001A6896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 xml:space="preserve"> </w:t>
      </w:r>
    </w:p>
    <w:p w:rsidR="00820619" w:rsidRPr="003305EE" w:rsidRDefault="001A6896" w:rsidP="001A689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          ___________________  В.Б</w:t>
      </w:r>
      <w:r w:rsidRPr="00724727">
        <w:rPr>
          <w:kern w:val="28"/>
          <w:sz w:val="22"/>
          <w:szCs w:val="22"/>
        </w:rPr>
        <w:t xml:space="preserve">. </w:t>
      </w:r>
      <w:r>
        <w:rPr>
          <w:kern w:val="28"/>
          <w:sz w:val="22"/>
          <w:szCs w:val="22"/>
        </w:rPr>
        <w:t>Корнилье</w:t>
      </w:r>
      <w:r w:rsidRPr="00724727">
        <w:rPr>
          <w:kern w:val="28"/>
          <w:sz w:val="22"/>
          <w:szCs w:val="22"/>
        </w:rPr>
        <w:t>в</w:t>
      </w: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A43F67">
        <w:rPr>
          <w:b/>
          <w:bCs/>
          <w:sz w:val="32"/>
          <w:szCs w:val="32"/>
        </w:rPr>
        <w:t>03-</w:t>
      </w:r>
      <w:r>
        <w:rPr>
          <w:b/>
          <w:bCs/>
          <w:sz w:val="32"/>
          <w:szCs w:val="32"/>
        </w:rPr>
        <w:t>1</w:t>
      </w:r>
      <w:r w:rsidR="00A43F67">
        <w:rPr>
          <w:b/>
          <w:bCs/>
          <w:sz w:val="32"/>
          <w:szCs w:val="32"/>
        </w:rPr>
        <w:t>43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DF27EA" w:rsidRDefault="00820619" w:rsidP="00A43F67">
      <w:pPr>
        <w:jc w:val="center"/>
        <w:rPr>
          <w:b/>
          <w:bCs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 w:rsidR="00A43F67" w:rsidRPr="00A43F67">
        <w:rPr>
          <w:b/>
          <w:sz w:val="28"/>
          <w:szCs w:val="28"/>
        </w:rPr>
        <w:t xml:space="preserve">поставку комплектующих и запасных частей для специализированной оргтехники на 2014 год. </w:t>
      </w:r>
      <w:r w:rsidRPr="00DF27EA">
        <w:rPr>
          <w:b/>
          <w:sz w:val="28"/>
          <w:szCs w:val="28"/>
        </w:rPr>
        <w:t xml:space="preserve"> 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caps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Pr="003305EE" w:rsidRDefault="00820619" w:rsidP="00820619">
      <w:pPr>
        <w:pStyle w:val="11"/>
        <w:keepNext w:val="0"/>
        <w:rPr>
          <w:b/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Факс (812) 458-78-59, </w:t>
      </w:r>
      <w:hyperlink r:id="rId5" w:history="1">
        <w:r w:rsidRPr="00820619">
          <w:rPr>
            <w:rStyle w:val="a3"/>
            <w:sz w:val="22"/>
            <w:szCs w:val="22"/>
          </w:rPr>
          <w:t>zakupki@givnipiet.ru</w:t>
        </w:r>
      </w:hyperlink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«Головной институт «ВНИПИЭТ»,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A43F67" w:rsidRPr="00A43F67" w:rsidRDefault="00A43F67" w:rsidP="00A43F67">
      <w:pPr>
        <w:pStyle w:val="a6"/>
        <w:tabs>
          <w:tab w:val="left" w:pos="1134"/>
          <w:tab w:val="left" w:pos="1276"/>
        </w:tabs>
        <w:suppressAutoHyphens/>
        <w:jc w:val="both"/>
        <w:rPr>
          <w:sz w:val="22"/>
        </w:rPr>
      </w:pPr>
      <w:r w:rsidRPr="005777BB">
        <w:t xml:space="preserve">Рубисова Татьяна Николаевна т. (812) 339-15-15 </w:t>
      </w:r>
      <w:proofErr w:type="spellStart"/>
      <w:r w:rsidRPr="005777BB">
        <w:t>доб</w:t>
      </w:r>
      <w:proofErr w:type="spellEnd"/>
      <w:r w:rsidRPr="005777BB">
        <w:t xml:space="preserve">. </w:t>
      </w:r>
      <w:r w:rsidRPr="00212604">
        <w:t>5093</w:t>
      </w:r>
      <w:r w:rsidRPr="00A43F67">
        <w:rPr>
          <w:sz w:val="22"/>
          <w:szCs w:val="22"/>
        </w:rPr>
        <w:t xml:space="preserve"> </w:t>
      </w:r>
      <w:hyperlink r:id="rId6" w:history="1">
        <w:r w:rsidRPr="00A43F67">
          <w:rPr>
            <w:sz w:val="22"/>
            <w:szCs w:val="22"/>
          </w:rPr>
          <w:t>zakupki@givnipiet.ru</w:t>
        </w:r>
      </w:hyperlink>
      <w:r w:rsidRPr="00A43F67">
        <w:rPr>
          <w:sz w:val="22"/>
          <w:szCs w:val="22"/>
        </w:rPr>
        <w:t>,</w:t>
      </w:r>
    </w:p>
    <w:p w:rsidR="00A43F67" w:rsidRPr="00A43F67" w:rsidRDefault="00A43F67" w:rsidP="00A43F67">
      <w:pPr>
        <w:pStyle w:val="a6"/>
        <w:tabs>
          <w:tab w:val="left" w:pos="1134"/>
          <w:tab w:val="left" w:pos="1276"/>
        </w:tabs>
        <w:suppressAutoHyphens/>
        <w:jc w:val="both"/>
        <w:rPr>
          <w:sz w:val="22"/>
        </w:rPr>
      </w:pPr>
      <w:r w:rsidRPr="00A43F67">
        <w:t>Антонова Анна Юрьевна</w:t>
      </w:r>
      <w:r w:rsidRPr="00A43F67">
        <w:rPr>
          <w:sz w:val="22"/>
          <w:szCs w:val="22"/>
        </w:rPr>
        <w:t xml:space="preserve"> т. (812) 430-03-18, </w:t>
      </w:r>
      <w:hyperlink r:id="rId7" w:history="1">
        <w:r w:rsidRPr="00A43F67">
          <w:rPr>
            <w:sz w:val="22"/>
            <w:szCs w:val="22"/>
          </w:rPr>
          <w:t>zakupki@givnipiet.ru</w:t>
        </w:r>
      </w:hyperlink>
      <w:r w:rsidRPr="00A43F67">
        <w:rPr>
          <w:sz w:val="22"/>
          <w:szCs w:val="22"/>
        </w:rPr>
        <w:t>,</w:t>
      </w:r>
    </w:p>
    <w:p w:rsidR="00A43F67" w:rsidRPr="00847332" w:rsidRDefault="00A43F67" w:rsidP="00A43F67">
      <w:pPr>
        <w:pStyle w:val="a6"/>
        <w:jc w:val="both"/>
      </w:pPr>
      <w:r w:rsidRPr="00A43F67">
        <w:rPr>
          <w:sz w:val="22"/>
          <w:szCs w:val="22"/>
        </w:rPr>
        <w:t xml:space="preserve">по  вопросам  технического задания – </w:t>
      </w:r>
      <w:r>
        <w:t>Цыбулин Андрей Александрович</w:t>
      </w:r>
    </w:p>
    <w:p w:rsidR="00A43F67" w:rsidRDefault="00A43F67" w:rsidP="00A43F67">
      <w:pPr>
        <w:pStyle w:val="a6"/>
        <w:tabs>
          <w:tab w:val="left" w:pos="1134"/>
          <w:tab w:val="left" w:pos="1276"/>
        </w:tabs>
        <w:suppressAutoHyphens/>
        <w:jc w:val="both"/>
      </w:pPr>
      <w:r>
        <w:t>т.(812)404-56-55</w:t>
      </w:r>
      <w:r w:rsidRPr="00A43F67">
        <w:rPr>
          <w:sz w:val="22"/>
          <w:szCs w:val="22"/>
        </w:rPr>
        <w:t xml:space="preserve">, </w:t>
      </w:r>
      <w:hyperlink r:id="rId8" w:history="1">
        <w:r w:rsidRPr="00A43F67">
          <w:rPr>
            <w:sz w:val="22"/>
            <w:szCs w:val="22"/>
          </w:rPr>
          <w:t>a_cibulin@oavp.spbaep.ru</w:t>
        </w:r>
      </w:hyperlink>
      <w:r w:rsidRPr="00A43F67">
        <w:rPr>
          <w:sz w:val="22"/>
          <w:szCs w:val="22"/>
        </w:rPr>
        <w:t>,</w:t>
      </w:r>
      <w:r>
        <w:t xml:space="preserve"> </w:t>
      </w:r>
      <w:r w:rsidRPr="00212604">
        <w:t>Волошина Найля Надировна</w:t>
      </w:r>
      <w:r>
        <w:t xml:space="preserve"> т.(812)</w:t>
      </w:r>
      <w:r w:rsidRPr="00212604">
        <w:t>404-56-54</w:t>
      </w:r>
      <w:r>
        <w:t>.</w:t>
      </w:r>
    </w:p>
    <w:p w:rsidR="00820619" w:rsidRPr="00820619" w:rsidRDefault="00A43F67" w:rsidP="00A43F67">
      <w:pPr>
        <w:pStyle w:val="a6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 </w:t>
      </w:r>
      <w:r w:rsidR="00820619" w:rsidRPr="00820619">
        <w:rPr>
          <w:sz w:val="22"/>
          <w:szCs w:val="22"/>
        </w:rPr>
        <w:t xml:space="preserve">Предмет договора: </w:t>
      </w:r>
      <w:r>
        <w:rPr>
          <w:sz w:val="22"/>
          <w:szCs w:val="22"/>
        </w:rPr>
        <w:t>поставка</w:t>
      </w:r>
      <w:r w:rsidRPr="00BA1C95">
        <w:rPr>
          <w:sz w:val="22"/>
          <w:szCs w:val="22"/>
        </w:rPr>
        <w:t xml:space="preserve"> комплектующих и запасных частей для специализированной оргтехники на 2014 год</w:t>
      </w:r>
      <w:r>
        <w:rPr>
          <w:sz w:val="22"/>
          <w:szCs w:val="22"/>
        </w:rPr>
        <w:t xml:space="preserve"> </w:t>
      </w:r>
      <w:r w:rsidR="00820619" w:rsidRPr="00820619">
        <w:rPr>
          <w:sz w:val="22"/>
          <w:szCs w:val="22"/>
        </w:rPr>
        <w:t>(далее - Товар).</w:t>
      </w:r>
    </w:p>
    <w:p w:rsidR="00A43F67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Состав и объем товара: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все необходимые сведения приведены в Технической части (Том 2).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 поставки товара</w:t>
      </w:r>
      <w:r w:rsidRPr="00A43F67">
        <w:rPr>
          <w:sz w:val="22"/>
          <w:szCs w:val="22"/>
        </w:rPr>
        <w:t xml:space="preserve">: в </w:t>
      </w:r>
      <w:r w:rsidR="00A43F67" w:rsidRPr="00A43F67">
        <w:t xml:space="preserve"> течение</w:t>
      </w:r>
      <w:r w:rsidR="00A43F67" w:rsidRPr="00847332">
        <w:t xml:space="preserve"> 60 (шестидесяти) календарных дней с даты </w:t>
      </w:r>
      <w:r w:rsidR="00A43F67">
        <w:t>заключе</w:t>
      </w:r>
      <w:r w:rsidR="00A43F67" w:rsidRPr="00847332">
        <w:t>ния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A43F67">
        <w:t xml:space="preserve">г. </w:t>
      </w:r>
      <w:r w:rsidR="00A43F67" w:rsidRPr="00847332">
        <w:t xml:space="preserve">Санкт-Петербург, ул. 2-я </w:t>
      </w:r>
      <w:proofErr w:type="gramStart"/>
      <w:r w:rsidR="00A43F67" w:rsidRPr="00847332">
        <w:t>Советская</w:t>
      </w:r>
      <w:proofErr w:type="gramEnd"/>
      <w:r w:rsidR="00A43F67" w:rsidRPr="00847332">
        <w:t>, д.9/2а.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fldSimple w:instr=" REF _Ref320260537 \r \h  \* MERGEFORMAT ">
        <w:r w:rsidRPr="00820619">
          <w:rPr>
            <w:sz w:val="22"/>
            <w:szCs w:val="22"/>
          </w:rPr>
          <w:t>2</w:t>
        </w:r>
      </w:fldSimple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3F67" w:rsidRPr="00A43F67" w:rsidRDefault="00A43F67" w:rsidP="00A43F67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A43F67">
        <w:rPr>
          <w:sz w:val="22"/>
          <w:szCs w:val="22"/>
        </w:rPr>
        <w:t xml:space="preserve">Запрос цен проводится на электронной торговой площадке «Аукционный Конкурсный Дом» в сети «Интернет» по адресу:  </w:t>
      </w:r>
      <w:hyperlink r:id="rId9" w:history="1">
        <w:r w:rsidRPr="00A43F67">
          <w:rPr>
            <w:sz w:val="22"/>
            <w:szCs w:val="22"/>
          </w:rPr>
          <w:t>www.a-k-d.ru</w:t>
        </w:r>
      </w:hyperlink>
      <w:r w:rsidRPr="00A43F6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512956" w:rsidRPr="00820619" w:rsidTr="00820619">
        <w:trPr>
          <w:trHeight w:val="228"/>
        </w:trPr>
        <w:tc>
          <w:tcPr>
            <w:tcW w:w="2404" w:type="dxa"/>
          </w:tcPr>
          <w:p w:rsidR="00512956" w:rsidRPr="00820619" w:rsidRDefault="00512956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512956" w:rsidRPr="000B66E7" w:rsidRDefault="00512956" w:rsidP="00F00A9B">
            <w:pPr>
              <w:ind w:left="23"/>
              <w:jc w:val="center"/>
              <w:rPr>
                <w:b/>
                <w:highlight w:val="yellow"/>
              </w:rPr>
            </w:pPr>
            <w:r w:rsidRPr="00672D22">
              <w:rPr>
                <w:b/>
                <w:sz w:val="22"/>
                <w:szCs w:val="22"/>
              </w:rPr>
              <w:t>1 967</w:t>
            </w:r>
            <w:r>
              <w:rPr>
                <w:b/>
                <w:sz w:val="22"/>
                <w:szCs w:val="22"/>
              </w:rPr>
              <w:t> </w:t>
            </w:r>
            <w:r w:rsidRPr="00672D22">
              <w:rPr>
                <w:b/>
                <w:sz w:val="22"/>
                <w:szCs w:val="22"/>
              </w:rPr>
              <w:t>100</w:t>
            </w:r>
            <w:r>
              <w:rPr>
                <w:b/>
                <w:sz w:val="22"/>
                <w:szCs w:val="22"/>
              </w:rPr>
              <w:t>,00</w:t>
            </w:r>
          </w:p>
        </w:tc>
        <w:tc>
          <w:tcPr>
            <w:tcW w:w="5103" w:type="dxa"/>
          </w:tcPr>
          <w:p w:rsidR="00512956" w:rsidRPr="000B66E7" w:rsidRDefault="00512956" w:rsidP="00F00A9B">
            <w:pPr>
              <w:ind w:left="23"/>
              <w:jc w:val="both"/>
              <w:rPr>
                <w:b/>
                <w:highlight w:val="yellow"/>
              </w:rPr>
            </w:pPr>
            <w:r w:rsidRPr="003B1388">
              <w:rPr>
                <w:b/>
                <w:sz w:val="22"/>
                <w:szCs w:val="22"/>
              </w:rPr>
              <w:t>Один миллион девятьсот шестьдесят семь тысяч сто рублей 00 копеек</w:t>
            </w:r>
          </w:p>
        </w:tc>
      </w:tr>
      <w:tr w:rsidR="00512956" w:rsidRPr="00820619" w:rsidTr="00820619">
        <w:trPr>
          <w:trHeight w:val="250"/>
        </w:trPr>
        <w:tc>
          <w:tcPr>
            <w:tcW w:w="2404" w:type="dxa"/>
          </w:tcPr>
          <w:p w:rsidR="00512956" w:rsidRPr="00820619" w:rsidRDefault="00512956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Без НДС, </w:t>
            </w:r>
          </w:p>
          <w:p w:rsidR="00512956" w:rsidRPr="00820619" w:rsidRDefault="00512956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512956" w:rsidRPr="000B66E7" w:rsidRDefault="00512956" w:rsidP="00F00A9B">
            <w:pPr>
              <w:ind w:left="23"/>
              <w:jc w:val="center"/>
              <w:rPr>
                <w:b/>
                <w:highlight w:val="yellow"/>
              </w:rPr>
            </w:pPr>
            <w:r w:rsidRPr="00672D22">
              <w:rPr>
                <w:b/>
                <w:sz w:val="22"/>
                <w:szCs w:val="22"/>
              </w:rPr>
              <w:t>1 667 033,90</w:t>
            </w:r>
          </w:p>
        </w:tc>
        <w:tc>
          <w:tcPr>
            <w:tcW w:w="5103" w:type="dxa"/>
          </w:tcPr>
          <w:p w:rsidR="00512956" w:rsidRPr="000B66E7" w:rsidRDefault="00512956" w:rsidP="00F00A9B">
            <w:pPr>
              <w:ind w:left="23"/>
              <w:jc w:val="both"/>
              <w:rPr>
                <w:b/>
                <w:highlight w:val="yellow"/>
              </w:rPr>
            </w:pPr>
            <w:r w:rsidRPr="003B1388">
              <w:rPr>
                <w:b/>
                <w:sz w:val="22"/>
                <w:szCs w:val="22"/>
              </w:rPr>
              <w:t xml:space="preserve">Один миллион </w:t>
            </w:r>
            <w:r>
              <w:rPr>
                <w:b/>
                <w:sz w:val="22"/>
                <w:szCs w:val="22"/>
              </w:rPr>
              <w:t xml:space="preserve">шестьсот </w:t>
            </w:r>
            <w:r w:rsidRPr="003B1388">
              <w:rPr>
                <w:b/>
                <w:sz w:val="22"/>
                <w:szCs w:val="22"/>
              </w:rPr>
              <w:t xml:space="preserve">шестьдесят семь тысяч </w:t>
            </w:r>
            <w:r>
              <w:rPr>
                <w:b/>
                <w:sz w:val="22"/>
                <w:szCs w:val="22"/>
              </w:rPr>
              <w:t xml:space="preserve">тридцать три </w:t>
            </w:r>
            <w:r w:rsidRPr="003B1388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я</w:t>
            </w:r>
            <w:r w:rsidRPr="003B138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9</w:t>
            </w:r>
            <w:r w:rsidRPr="003B1388">
              <w:rPr>
                <w:b/>
                <w:sz w:val="22"/>
                <w:szCs w:val="22"/>
              </w:rPr>
              <w:t>0 копеек</w:t>
            </w:r>
          </w:p>
        </w:tc>
      </w:tr>
      <w:tr w:rsidR="00512956" w:rsidRPr="00820619" w:rsidTr="00820619">
        <w:trPr>
          <w:trHeight w:val="212"/>
        </w:trPr>
        <w:tc>
          <w:tcPr>
            <w:tcW w:w="2404" w:type="dxa"/>
          </w:tcPr>
          <w:p w:rsidR="00512956" w:rsidRPr="00820619" w:rsidRDefault="00512956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512956" w:rsidRPr="000B66E7" w:rsidRDefault="00512956" w:rsidP="00F00A9B">
            <w:pPr>
              <w:ind w:left="23"/>
              <w:jc w:val="center"/>
              <w:rPr>
                <w:b/>
                <w:highlight w:val="yellow"/>
              </w:rPr>
            </w:pPr>
            <w:r w:rsidRPr="00672D22">
              <w:rPr>
                <w:b/>
                <w:sz w:val="22"/>
                <w:szCs w:val="22"/>
              </w:rPr>
              <w:t>300 066,10</w:t>
            </w:r>
          </w:p>
        </w:tc>
        <w:tc>
          <w:tcPr>
            <w:tcW w:w="5103" w:type="dxa"/>
          </w:tcPr>
          <w:p w:rsidR="00512956" w:rsidRPr="000B66E7" w:rsidRDefault="00512956" w:rsidP="00F00A9B">
            <w:pPr>
              <w:ind w:left="23"/>
              <w:jc w:val="both"/>
              <w:rPr>
                <w:b/>
                <w:highlight w:val="yellow"/>
              </w:rPr>
            </w:pPr>
            <w:r w:rsidRPr="003B1388">
              <w:rPr>
                <w:b/>
                <w:sz w:val="22"/>
                <w:szCs w:val="22"/>
              </w:rPr>
              <w:t xml:space="preserve">Триста тысяч </w:t>
            </w:r>
            <w:r w:rsidRPr="003539A0">
              <w:rPr>
                <w:b/>
                <w:sz w:val="22"/>
                <w:szCs w:val="22"/>
              </w:rPr>
              <w:t xml:space="preserve">шестьдесят </w:t>
            </w:r>
            <w:r>
              <w:rPr>
                <w:b/>
                <w:sz w:val="22"/>
                <w:szCs w:val="22"/>
              </w:rPr>
              <w:t xml:space="preserve">шесть </w:t>
            </w:r>
            <w:r w:rsidRPr="003B1388">
              <w:rPr>
                <w:b/>
                <w:sz w:val="22"/>
                <w:szCs w:val="22"/>
              </w:rPr>
              <w:t>рублей 10 копеек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</w:t>
      </w:r>
      <w:r w:rsidR="00E86807" w:rsidRPr="00820619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E86807" w:rsidRPr="003E4F7E">
        <w:rPr>
          <w:sz w:val="22"/>
          <w:szCs w:val="22"/>
        </w:rPr>
        <w:t xml:space="preserve">«Аукционный Конкурсный Дом» в сети «Интернет» по адресу:  </w:t>
      </w:r>
      <w:hyperlink r:id="rId12" w:history="1">
        <w:r w:rsidR="00E86807" w:rsidRPr="003E4F7E">
          <w:rPr>
            <w:sz w:val="22"/>
            <w:szCs w:val="22"/>
          </w:rPr>
          <w:t>www.a-k-d.ru</w:t>
        </w:r>
      </w:hyperlink>
      <w:r w:rsidR="00E86807"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E86807" w:rsidRDefault="00E86807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3E4F7E">
        <w:rPr>
          <w:sz w:val="22"/>
          <w:szCs w:val="22"/>
        </w:rPr>
        <w:t xml:space="preserve">«Аукционный Конкурсный Дом» в сети «Интернет» по адресу:  </w:t>
      </w:r>
      <w:hyperlink r:id="rId13" w:history="1">
        <w:r w:rsidRPr="003E4F7E">
          <w:rPr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 соответствии с регламентом работы данной ЭТП</w:t>
      </w:r>
      <w:r w:rsidR="00820619" w:rsidRPr="00E86807">
        <w:rPr>
          <w:sz w:val="22"/>
          <w:szCs w:val="22"/>
        </w:rPr>
        <w:t xml:space="preserve">, в срок </w:t>
      </w:r>
      <w:r w:rsidR="00820619" w:rsidRPr="00E86807">
        <w:rPr>
          <w:b/>
          <w:sz w:val="22"/>
          <w:szCs w:val="22"/>
        </w:rPr>
        <w:t>не позд</w:t>
      </w:r>
      <w:r w:rsidRPr="00E86807">
        <w:rPr>
          <w:b/>
          <w:sz w:val="22"/>
          <w:szCs w:val="22"/>
        </w:rPr>
        <w:t>нее 09:00 (время московское) «</w:t>
      </w:r>
      <w:r w:rsidR="00EF3849" w:rsidRPr="00EF3849">
        <w:rPr>
          <w:b/>
          <w:sz w:val="22"/>
          <w:szCs w:val="22"/>
        </w:rPr>
        <w:t>18</w:t>
      </w:r>
      <w:r w:rsidR="00820619" w:rsidRPr="00E86807">
        <w:rPr>
          <w:b/>
          <w:sz w:val="22"/>
          <w:szCs w:val="22"/>
        </w:rPr>
        <w:t xml:space="preserve">» </w:t>
      </w:r>
      <w:r w:rsidR="00EF3849">
        <w:rPr>
          <w:b/>
          <w:sz w:val="22"/>
          <w:szCs w:val="22"/>
        </w:rPr>
        <w:t xml:space="preserve">июля </w:t>
      </w:r>
      <w:r w:rsidR="00820619" w:rsidRPr="00E86807">
        <w:rPr>
          <w:b/>
          <w:sz w:val="22"/>
          <w:szCs w:val="22"/>
        </w:rPr>
        <w:t>014 года.</w:t>
      </w:r>
      <w:r w:rsidR="00820619" w:rsidRPr="00E86807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E86807">
        <w:rPr>
          <w:i/>
          <w:sz w:val="22"/>
          <w:szCs w:val="22"/>
        </w:rPr>
        <w:t>Участник, подавший заявку, вправе отозвать свою заявку, в соответствии</w:t>
      </w:r>
      <w:r w:rsidRPr="00820619">
        <w:rPr>
          <w:i/>
          <w:sz w:val="22"/>
          <w:szCs w:val="22"/>
        </w:rPr>
        <w:t xml:space="preserve">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«ВНИПИЭТ»,</w:t>
      </w:r>
      <w:r w:rsidRPr="00820619">
        <w:rPr>
          <w:sz w:val="22"/>
          <w:szCs w:val="22"/>
        </w:rPr>
        <w:t xml:space="preserve"> </w:t>
      </w:r>
      <w:r w:rsidR="00E86807">
        <w:rPr>
          <w:b/>
          <w:sz w:val="22"/>
          <w:szCs w:val="22"/>
        </w:rPr>
        <w:t>не позднее «</w:t>
      </w:r>
      <w:r w:rsidR="00EF3849">
        <w:rPr>
          <w:b/>
          <w:sz w:val="22"/>
          <w:szCs w:val="22"/>
        </w:rPr>
        <w:t>07</w:t>
      </w:r>
      <w:r w:rsidRPr="00820619">
        <w:rPr>
          <w:b/>
          <w:sz w:val="22"/>
          <w:szCs w:val="22"/>
        </w:rPr>
        <w:t xml:space="preserve">» </w:t>
      </w:r>
      <w:r w:rsidR="00EF3849">
        <w:rPr>
          <w:b/>
          <w:sz w:val="22"/>
          <w:szCs w:val="22"/>
        </w:rPr>
        <w:t xml:space="preserve">августа </w:t>
      </w:r>
      <w:r w:rsidRPr="00820619">
        <w:rPr>
          <w:b/>
          <w:sz w:val="22"/>
          <w:szCs w:val="22"/>
        </w:rPr>
        <w:t>2014 года.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 xml:space="preserve">ОАО «Головной институт «ВНИПИЭТ», </w:t>
      </w:r>
      <w:r w:rsidR="00E86807">
        <w:rPr>
          <w:b/>
          <w:sz w:val="22"/>
          <w:szCs w:val="22"/>
        </w:rPr>
        <w:t>не позднее «</w:t>
      </w:r>
      <w:r w:rsidR="00EF3849">
        <w:rPr>
          <w:b/>
          <w:sz w:val="22"/>
          <w:szCs w:val="22"/>
        </w:rPr>
        <w:t>15</w:t>
      </w:r>
      <w:r w:rsidRPr="00820619">
        <w:rPr>
          <w:b/>
          <w:sz w:val="22"/>
          <w:szCs w:val="22"/>
        </w:rPr>
        <w:t xml:space="preserve">» </w:t>
      </w:r>
      <w:r w:rsidR="00EF3849">
        <w:rPr>
          <w:b/>
          <w:sz w:val="22"/>
          <w:szCs w:val="22"/>
        </w:rPr>
        <w:t>августа</w:t>
      </w:r>
      <w:r w:rsidR="00E86807">
        <w:rPr>
          <w:b/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2014 года.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E868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Процедура запроса цен не является торгами по законодательству Российской </w:t>
      </w:r>
      <w:r w:rsidRPr="00E86807">
        <w:rPr>
          <w:sz w:val="22"/>
          <w:szCs w:val="22"/>
        </w:rPr>
        <w:t>Федерации.</w:t>
      </w:r>
    </w:p>
    <w:p w:rsidR="00C859D4" w:rsidRPr="00E86807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E868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B4648C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868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E86807" w:rsidDel="007C16B3">
        <w:rPr>
          <w:sz w:val="22"/>
          <w:szCs w:val="22"/>
        </w:rPr>
        <w:t xml:space="preserve"> </w:t>
      </w:r>
      <w:r w:rsidRPr="00E86807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137121"/>
    <w:rsid w:val="001A6896"/>
    <w:rsid w:val="00296E52"/>
    <w:rsid w:val="00512956"/>
    <w:rsid w:val="006E33EF"/>
    <w:rsid w:val="00820619"/>
    <w:rsid w:val="008631FC"/>
    <w:rsid w:val="008B1786"/>
    <w:rsid w:val="008E4433"/>
    <w:rsid w:val="009168FB"/>
    <w:rsid w:val="00945969"/>
    <w:rsid w:val="00A43F67"/>
    <w:rsid w:val="00C611E2"/>
    <w:rsid w:val="00C859D4"/>
    <w:rsid w:val="00E86807"/>
    <w:rsid w:val="00EB2681"/>
    <w:rsid w:val="00EF3849"/>
    <w:rsid w:val="00FB6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A43F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_cibulin@oavp.spbaep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9890</cp:lastModifiedBy>
  <cp:revision>9</cp:revision>
  <dcterms:created xsi:type="dcterms:W3CDTF">2014-05-07T05:49:00Z</dcterms:created>
  <dcterms:modified xsi:type="dcterms:W3CDTF">2014-07-11T09:33:00Z</dcterms:modified>
</cp:coreProperties>
</file>