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CD0E54" w:rsidP="00754F60">
            <w:pPr>
              <w:jc w:val="center"/>
            </w:pPr>
            <w:r>
              <w:t>И.о. д</w:t>
            </w:r>
            <w:r w:rsidR="007F0FBB">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CD0E54">
              <w:t>О.А. Ханыков</w:t>
            </w:r>
          </w:p>
          <w:p w:rsidR="00754F60" w:rsidRDefault="00754F60" w:rsidP="00754F60">
            <w:pPr>
              <w:jc w:val="center"/>
            </w:pPr>
          </w:p>
          <w:p w:rsidR="00754F60" w:rsidRPr="00A16198" w:rsidRDefault="00754F60" w:rsidP="00E43181">
            <w:r w:rsidRPr="00A16198">
              <w:t>«____»</w:t>
            </w:r>
            <w:r w:rsidR="00CD0E54">
              <w:t xml:space="preserve"> июл</w:t>
            </w:r>
            <w:r w:rsidR="00373058">
              <w:t>я</w:t>
            </w:r>
            <w:r w:rsidR="00E43181">
              <w:t xml:space="preserve">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754F60" w:rsidRDefault="00220E58" w:rsidP="00CD0E54">
      <w:pPr>
        <w:jc w:val="center"/>
        <w:rPr>
          <w:sz w:val="28"/>
          <w:szCs w:val="28"/>
        </w:rPr>
      </w:pPr>
      <w:r w:rsidRPr="004721C2">
        <w:rPr>
          <w:b/>
          <w:bCs/>
          <w:sz w:val="28"/>
          <w:szCs w:val="28"/>
        </w:rPr>
        <w:t>«</w:t>
      </w:r>
      <w:r w:rsidR="00CD0E54" w:rsidRPr="00CD0E54">
        <w:rPr>
          <w:sz w:val="28"/>
          <w:szCs w:val="28"/>
        </w:rPr>
        <w:t xml:space="preserve">Закупка котла ALBA D 05-500 (Турция) мощностью 0,3 Гкал/час для теплоснабжения и обеспечения технологических процессов котельной по адресу: </w:t>
      </w:r>
      <w:proofErr w:type="gramStart"/>
      <w:r w:rsidR="00CD0E54" w:rsidRPr="00CD0E54">
        <w:rPr>
          <w:sz w:val="28"/>
          <w:szCs w:val="28"/>
        </w:rPr>
        <w:t>Московская обл., г. Подольск, ул. Железнодорожная, д. 22, стр. 8б. (корпус 27)</w:t>
      </w:r>
      <w:r w:rsidR="000277A2">
        <w:rPr>
          <w:sz w:val="28"/>
          <w:szCs w:val="28"/>
          <w:lang w:val="en-US"/>
        </w:rPr>
        <w:t xml:space="preserve"> (</w:t>
      </w:r>
      <w:r w:rsidR="000277A2">
        <w:rPr>
          <w:sz w:val="28"/>
          <w:szCs w:val="28"/>
        </w:rPr>
        <w:t>или эквивалент)</w:t>
      </w:r>
      <w:r w:rsidR="00CD0E54">
        <w:rPr>
          <w:sz w:val="28"/>
          <w:szCs w:val="28"/>
        </w:rPr>
        <w:t>»</w:t>
      </w:r>
      <w:proofErr w:type="gramEnd"/>
    </w:p>
    <w:p w:rsidR="00CD0E54" w:rsidRPr="00CD0E54" w:rsidRDefault="00CD0E54" w:rsidP="00CD0E54">
      <w:pPr>
        <w:jc w:val="center"/>
        <w:rPr>
          <w:sz w:val="28"/>
          <w:szCs w:val="28"/>
        </w:rPr>
      </w:pPr>
    </w:p>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0DB" w:rsidRDefault="008E61C0" w:rsidP="00754F60">
      <w:pPr>
        <w:jc w:val="center"/>
        <w:rPr>
          <w:u w:val="single"/>
        </w:rPr>
      </w:pPr>
      <w:r>
        <w:t xml:space="preserve">от </w:t>
      </w:r>
      <w:r w:rsidR="00F559E2">
        <w:t>«___</w:t>
      </w:r>
      <w:r w:rsidR="005C756A" w:rsidRPr="00A16198">
        <w:t>»</w:t>
      </w:r>
      <w:r w:rsidR="00E43181">
        <w:t xml:space="preserve"> </w:t>
      </w:r>
      <w:r w:rsidR="00CD0E54">
        <w:t>июл</w:t>
      </w:r>
      <w:r w:rsidR="00373058">
        <w:t xml:space="preserve">я </w:t>
      </w:r>
      <w:r w:rsidR="005C756A" w:rsidRPr="00A16198">
        <w:t>20</w:t>
      </w:r>
      <w:r w:rsidR="005C756A">
        <w:t xml:space="preserve">12 года </w:t>
      </w:r>
      <w:r w:rsidR="00754F60" w:rsidRPr="00EA45F1">
        <w:t xml:space="preserve">№ </w:t>
      </w:r>
      <w:r w:rsidR="00F559E2">
        <w:rPr>
          <w:u w:val="single"/>
        </w:rPr>
        <w:t>____</w:t>
      </w:r>
      <w:r w:rsidR="00CD1422">
        <w:rPr>
          <w:u w:val="single"/>
        </w:rPr>
        <w:t>__</w:t>
      </w:r>
      <w:r w:rsidR="00F559E2">
        <w:rPr>
          <w:u w:val="single"/>
        </w:rPr>
        <w:t>___</w:t>
      </w:r>
      <w:r w:rsidR="00CD1422">
        <w:rPr>
          <w:u w:val="single"/>
        </w:rPr>
        <w:t>/</w:t>
      </w:r>
      <w:r w:rsidR="00373058">
        <w:rPr>
          <w:u w:val="single"/>
        </w:rPr>
        <w:t>0486</w:t>
      </w:r>
      <w:r w:rsidR="00CD1422">
        <w:rPr>
          <w:u w:val="single"/>
        </w:rPr>
        <w:t>/___</w:t>
      </w:r>
      <w:r w:rsidR="00F559E2">
        <w:rPr>
          <w:u w:val="single"/>
        </w:rPr>
        <w:t>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F559E2">
        <w:t>«____</w:t>
      </w:r>
      <w:r w:rsidR="005C756A" w:rsidRPr="00A16198">
        <w:t>»</w:t>
      </w:r>
      <w:r w:rsidR="00E43181">
        <w:t xml:space="preserve"> </w:t>
      </w:r>
      <w:r w:rsidR="00CD0E54">
        <w:t>июл</w:t>
      </w:r>
      <w:r w:rsidR="00373058">
        <w:t>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Default="00754F60" w:rsidP="00754F60"/>
          <w:p w:rsidR="00CD0E54" w:rsidRPr="006116B7" w:rsidRDefault="00CD0E54"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CD0E54">
              <w:t xml:space="preserve"> июл</w:t>
            </w:r>
            <w:r w:rsidR="00373058">
              <w:t>я</w:t>
            </w:r>
            <w:r w:rsidR="00B36587">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4E754D" w:rsidRDefault="004E754D" w:rsidP="00754F60">
            <w:pPr>
              <w:jc w:val="center"/>
            </w:pPr>
            <w:r>
              <w:t>Инициатор закупки:</w:t>
            </w:r>
          </w:p>
          <w:p w:rsidR="00754F60"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4E754D" w:rsidRDefault="004E754D"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E43181" w:rsidP="00754F60">
            <w:r w:rsidRPr="00A16198">
              <w:t>«____»</w:t>
            </w:r>
            <w:r w:rsidR="00CD0E54">
              <w:t xml:space="preserve"> июл</w:t>
            </w:r>
            <w:r w:rsidR="00373058">
              <w:t>я</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rsidR="00CD0E54">
              <w:t xml:space="preserve"> июл</w:t>
            </w:r>
            <w:r w:rsidR="00373058">
              <w:t>я</w:t>
            </w:r>
            <w:r w:rsidR="00E43181">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CD0E54" w:rsidRPr="006116B7" w:rsidRDefault="00CD0E54" w:rsidP="00CD0E54">
            <w:pPr>
              <w:jc w:val="center"/>
            </w:pPr>
            <w:r>
              <w:t>Член комиссии (с</w:t>
            </w:r>
            <w:r w:rsidRPr="006116B7">
              <w:t>екретарь комиссии</w:t>
            </w:r>
            <w:r>
              <w:t>)</w:t>
            </w:r>
            <w:r w:rsidRPr="006116B7">
              <w:t>:</w:t>
            </w:r>
          </w:p>
          <w:p w:rsidR="00CD0E54" w:rsidRPr="006116B7" w:rsidRDefault="00CD0E54" w:rsidP="00CD0E54">
            <w:r w:rsidRPr="006116B7">
              <w:t xml:space="preserve">Старший специалист отдела организации и проведения закупок </w:t>
            </w:r>
          </w:p>
          <w:p w:rsidR="00CD0E54" w:rsidRPr="006116B7" w:rsidRDefault="00CD0E54" w:rsidP="00CD0E54"/>
          <w:p w:rsidR="00CD0E54" w:rsidRPr="006116B7" w:rsidRDefault="00CD0E54" w:rsidP="00CD0E54"/>
          <w:p w:rsidR="00CD0E54" w:rsidRPr="006116B7" w:rsidRDefault="00CD0E54" w:rsidP="00CD0E54">
            <w:pPr>
              <w:ind w:left="601" w:hanging="601"/>
            </w:pPr>
            <w:r>
              <w:t xml:space="preserve">         </w:t>
            </w:r>
            <w:r w:rsidRPr="006116B7">
              <w:t>____________________</w:t>
            </w:r>
            <w:r>
              <w:t xml:space="preserve"> </w:t>
            </w:r>
            <w:r w:rsidRPr="006116B7">
              <w:t>Вишнякова М.В.</w:t>
            </w:r>
          </w:p>
          <w:p w:rsidR="00754F60" w:rsidRPr="006116B7" w:rsidRDefault="00CD0E54" w:rsidP="00CD0E54">
            <w:r w:rsidRPr="00A16198">
              <w:t>«____»</w:t>
            </w:r>
            <w:r>
              <w:t xml:space="preserve"> июля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E43181" w:rsidP="00754F60">
            <w:r w:rsidRPr="00A16198">
              <w:t>«____»</w:t>
            </w:r>
            <w:r w:rsidR="00CD0E54">
              <w:t xml:space="preserve"> июл</w:t>
            </w:r>
            <w:r w:rsidR="00373058">
              <w:t>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CD0E54" w:rsidRPr="006E165E" w:rsidRDefault="00CD0E54" w:rsidP="00CD0E54">
            <w:pPr>
              <w:ind w:right="-250"/>
              <w:jc w:val="center"/>
            </w:pPr>
            <w:r w:rsidRPr="006116B7">
              <w:t>Данная закупочная процедура в</w:t>
            </w:r>
            <w:r>
              <w:t>ключена в ГПЗ ФГУП «УАЗ» на 2012</w:t>
            </w:r>
            <w:r w:rsidRPr="006116B7">
              <w:t xml:space="preserve"> г. под №</w:t>
            </w:r>
            <w:r>
              <w:t xml:space="preserve"> 2559/90</w:t>
            </w:r>
          </w:p>
          <w:p w:rsidR="00CD0E54" w:rsidRDefault="00CD0E54" w:rsidP="00CD0E54">
            <w:pPr>
              <w:ind w:right="-250"/>
              <w:jc w:val="center"/>
            </w:pPr>
            <w:r w:rsidRPr="006116B7">
              <w:t>Начальник отдела организации и проведения закупок</w:t>
            </w:r>
          </w:p>
          <w:p w:rsidR="00CD0E54" w:rsidRDefault="00CD0E54" w:rsidP="00CD0E54">
            <w:pPr>
              <w:jc w:val="center"/>
            </w:pPr>
          </w:p>
          <w:p w:rsidR="00CD0E54" w:rsidRPr="006116B7" w:rsidRDefault="00CD0E54" w:rsidP="00CD0E54">
            <w:pPr>
              <w:jc w:val="center"/>
            </w:pPr>
            <w:r w:rsidRPr="006116B7">
              <w:t>__________________</w:t>
            </w:r>
            <w:r>
              <w:t xml:space="preserve"> </w:t>
            </w:r>
            <w:r w:rsidRPr="006116B7">
              <w:t>Васин Д.М.</w:t>
            </w:r>
          </w:p>
          <w:p w:rsidR="00754F60" w:rsidRPr="006116B7" w:rsidRDefault="00CD0E54" w:rsidP="00CD0E54">
            <w:r w:rsidRPr="00A16198">
              <w:t>«____»</w:t>
            </w:r>
            <w:r>
              <w:t xml:space="preserve"> июля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373058">
            <w:r w:rsidRPr="00A16198">
              <w:t>«____»</w:t>
            </w:r>
            <w:r w:rsidR="00CD0E54">
              <w:t xml:space="preserve"> июл</w:t>
            </w:r>
            <w:r w:rsidR="00373058">
              <w:t>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754F60" w:rsidP="00A276F6"/>
        </w:tc>
      </w:tr>
    </w:tbl>
    <w:p w:rsidR="00F559E2" w:rsidRDefault="00F559E2" w:rsidP="00CD0E54">
      <w:pPr>
        <w:tabs>
          <w:tab w:val="left" w:pos="5656"/>
        </w:tabs>
        <w:autoSpaceDE w:val="0"/>
        <w:autoSpaceDN w:val="0"/>
        <w:adjustRightInd w:val="0"/>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w:t>
      </w:r>
      <w:proofErr w:type="spellStart"/>
      <w:r w:rsidRPr="00567A4C">
        <w:rPr>
          <w:sz w:val="21"/>
          <w:szCs w:val="21"/>
        </w:rPr>
        <w:t>Госкорпорации</w:t>
      </w:r>
      <w:proofErr w:type="spellEnd"/>
      <w:r w:rsidRPr="00567A4C">
        <w:rPr>
          <w:sz w:val="21"/>
          <w:szCs w:val="21"/>
        </w:rPr>
        <w:t xml:space="preserve"> «</w:t>
      </w:r>
      <w:proofErr w:type="spellStart"/>
      <w:r w:rsidRPr="00567A4C">
        <w:rPr>
          <w:sz w:val="21"/>
          <w:szCs w:val="21"/>
        </w:rPr>
        <w:t>Росатом</w:t>
      </w:r>
      <w:proofErr w:type="spellEnd"/>
      <w:r w:rsidRPr="00567A4C">
        <w:rPr>
          <w:sz w:val="21"/>
          <w:szCs w:val="21"/>
        </w:rPr>
        <w:t xml:space="preserve">»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 xml:space="preserve">Извещение о проведении настоящего запроса предложений размещено на Официальном сайте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 xml:space="preserve">Срок и место проведения открытого запроса предложений указаны в опубликованном на Официальном сайте Извещении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 xml:space="preserve">проводится в соответствии с «Единым отраслевым стандартом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xml:space="preserve">», утвержденным Генеральным директором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770CD9">
      <w:pPr>
        <w:pStyle w:val="Times12"/>
        <w:numPr>
          <w:ilvl w:val="2"/>
          <w:numId w:val="20"/>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770CD9">
      <w:pPr>
        <w:pStyle w:val="Times12"/>
        <w:numPr>
          <w:ilvl w:val="2"/>
          <w:numId w:val="20"/>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770CD9">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770CD9">
      <w:pPr>
        <w:pStyle w:val="Times12"/>
        <w:numPr>
          <w:ilvl w:val="2"/>
          <w:numId w:val="20"/>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770CD9">
      <w:pPr>
        <w:pStyle w:val="Times12"/>
        <w:numPr>
          <w:ilvl w:val="2"/>
          <w:numId w:val="20"/>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770CD9">
      <w:pPr>
        <w:pStyle w:val="Times12"/>
        <w:numPr>
          <w:ilvl w:val="2"/>
          <w:numId w:val="20"/>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w:t>
      </w:r>
    </w:p>
    <w:p w:rsidR="002A4E3C" w:rsidRPr="007B1206" w:rsidRDefault="002A4E3C" w:rsidP="00D368A5">
      <w:pPr>
        <w:numPr>
          <w:ilvl w:val="1"/>
          <w:numId w:val="11"/>
        </w:numPr>
        <w:ind w:left="0" w:firstLine="567"/>
        <w:jc w:val="both"/>
        <w:rPr>
          <w:b/>
          <w:sz w:val="22"/>
          <w:szCs w:val="22"/>
        </w:rPr>
      </w:pPr>
      <w:r w:rsidRPr="007B1206">
        <w:rPr>
          <w:b/>
          <w:sz w:val="22"/>
          <w:szCs w:val="22"/>
        </w:rPr>
        <w:t>Порядок проведения открытого запроса предложений.</w:t>
      </w:r>
    </w:p>
    <w:p w:rsidR="002D0A73" w:rsidRPr="007B1206" w:rsidRDefault="002D0A73" w:rsidP="00770CD9">
      <w:pPr>
        <w:pStyle w:val="2"/>
        <w:numPr>
          <w:ilvl w:val="2"/>
          <w:numId w:val="22"/>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770CD9">
      <w:pPr>
        <w:pStyle w:val="2"/>
        <w:numPr>
          <w:ilvl w:val="2"/>
          <w:numId w:val="23"/>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770CD9">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770CD9">
      <w:pPr>
        <w:pStyle w:val="2"/>
        <w:numPr>
          <w:ilvl w:val="2"/>
          <w:numId w:val="23"/>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770CD9">
      <w:pPr>
        <w:pStyle w:val="aff1"/>
        <w:numPr>
          <w:ilvl w:val="0"/>
          <w:numId w:val="26"/>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770CD9">
      <w:pPr>
        <w:pStyle w:val="2"/>
        <w:numPr>
          <w:ilvl w:val="0"/>
          <w:numId w:val="26"/>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770CD9">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770CD9">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770CD9">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770CD9">
      <w:pPr>
        <w:pStyle w:val="2"/>
        <w:numPr>
          <w:ilvl w:val="2"/>
          <w:numId w:val="23"/>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770CD9">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770CD9">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770CD9">
      <w:pPr>
        <w:pStyle w:val="aff1"/>
        <w:numPr>
          <w:ilvl w:val="0"/>
          <w:numId w:val="27"/>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 xml:space="preserve">участника процедуры </w:t>
      </w:r>
      <w:r w:rsidRPr="007B1206">
        <w:rPr>
          <w:rFonts w:ascii="Times New Roman" w:hAnsi="Times New Roman" w:cs="Times New Roman"/>
          <w:sz w:val="22"/>
          <w:szCs w:val="22"/>
        </w:rPr>
        <w:lastRenderedPageBreak/>
        <w:t>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770CD9">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770CD9">
      <w:pPr>
        <w:pStyle w:val="aff1"/>
        <w:numPr>
          <w:ilvl w:val="0"/>
          <w:numId w:val="28"/>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770CD9">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770CD9">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770CD9">
      <w:pPr>
        <w:pStyle w:val="2"/>
        <w:numPr>
          <w:ilvl w:val="2"/>
          <w:numId w:val="23"/>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770CD9">
      <w:pPr>
        <w:pStyle w:val="aff1"/>
        <w:numPr>
          <w:ilvl w:val="0"/>
          <w:numId w:val="25"/>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770CD9">
      <w:pPr>
        <w:pStyle w:val="af8"/>
        <w:keepNext/>
        <w:numPr>
          <w:ilvl w:val="1"/>
          <w:numId w:val="23"/>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770CD9">
      <w:pPr>
        <w:pStyle w:val="Times12"/>
        <w:numPr>
          <w:ilvl w:val="2"/>
          <w:numId w:val="23"/>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770CD9">
      <w:pPr>
        <w:pStyle w:val="Times12"/>
        <w:numPr>
          <w:ilvl w:val="2"/>
          <w:numId w:val="23"/>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770CD9">
      <w:pPr>
        <w:numPr>
          <w:ilvl w:val="0"/>
          <w:numId w:val="24"/>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770CD9">
      <w:pPr>
        <w:numPr>
          <w:ilvl w:val="0"/>
          <w:numId w:val="24"/>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770CD9">
      <w:pPr>
        <w:numPr>
          <w:ilvl w:val="0"/>
          <w:numId w:val="24"/>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770CD9">
      <w:pPr>
        <w:pStyle w:val="Times12"/>
        <w:numPr>
          <w:ilvl w:val="2"/>
          <w:numId w:val="23"/>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770CD9">
      <w:pPr>
        <w:pStyle w:val="Times12"/>
        <w:numPr>
          <w:ilvl w:val="2"/>
          <w:numId w:val="23"/>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770CD9">
      <w:pPr>
        <w:pStyle w:val="Times12"/>
        <w:numPr>
          <w:ilvl w:val="2"/>
          <w:numId w:val="23"/>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770CD9">
      <w:pPr>
        <w:pStyle w:val="af8"/>
        <w:keepNext/>
        <w:numPr>
          <w:ilvl w:val="1"/>
          <w:numId w:val="23"/>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770CD9">
      <w:pPr>
        <w:pStyle w:val="Times12"/>
        <w:numPr>
          <w:ilvl w:val="2"/>
          <w:numId w:val="23"/>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770CD9">
      <w:pPr>
        <w:pStyle w:val="Times12"/>
        <w:numPr>
          <w:ilvl w:val="2"/>
          <w:numId w:val="23"/>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770CD9">
      <w:pPr>
        <w:pStyle w:val="af8"/>
        <w:keepNext/>
        <w:numPr>
          <w:ilvl w:val="1"/>
          <w:numId w:val="23"/>
        </w:numPr>
        <w:tabs>
          <w:tab w:val="num" w:pos="1108"/>
          <w:tab w:val="num" w:pos="1418"/>
        </w:tabs>
        <w:spacing w:before="0" w:after="0"/>
        <w:ind w:left="0" w:firstLine="567"/>
        <w:jc w:val="both"/>
        <w:rPr>
          <w:b/>
          <w:sz w:val="22"/>
          <w:szCs w:val="22"/>
        </w:rPr>
      </w:pPr>
      <w:r w:rsidRPr="007B1206">
        <w:rPr>
          <w:b/>
          <w:sz w:val="22"/>
          <w:szCs w:val="22"/>
        </w:rPr>
        <w:lastRenderedPageBreak/>
        <w:t>Затраты на участие в запросе предложений</w:t>
      </w:r>
    </w:p>
    <w:p w:rsidR="002D0A73" w:rsidRPr="007B1206" w:rsidRDefault="002D0A73" w:rsidP="00770CD9">
      <w:pPr>
        <w:pStyle w:val="Times12"/>
        <w:numPr>
          <w:ilvl w:val="2"/>
          <w:numId w:val="23"/>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770CD9">
      <w:pPr>
        <w:pStyle w:val="Times12"/>
        <w:numPr>
          <w:ilvl w:val="2"/>
          <w:numId w:val="23"/>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770CD9">
      <w:pPr>
        <w:pStyle w:val="af8"/>
        <w:keepNext/>
        <w:numPr>
          <w:ilvl w:val="1"/>
          <w:numId w:val="23"/>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770CD9">
      <w:pPr>
        <w:pStyle w:val="af3"/>
        <w:numPr>
          <w:ilvl w:val="2"/>
          <w:numId w:val="23"/>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770CD9">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lastRenderedPageBreak/>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proofErr w:type="gramStart"/>
      <w:r w:rsidRPr="007B1206">
        <w:rPr>
          <w:sz w:val="22"/>
          <w:szCs w:val="22"/>
        </w:rPr>
        <w:t>- будучи признанным победителем в процедуре закупки уклонился от заключения договора;</w:t>
      </w:r>
      <w:proofErr w:type="gramEnd"/>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770CD9">
      <w:pPr>
        <w:pStyle w:val="Times12"/>
        <w:numPr>
          <w:ilvl w:val="2"/>
          <w:numId w:val="33"/>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770CD9">
      <w:pPr>
        <w:pStyle w:val="Times12"/>
        <w:numPr>
          <w:ilvl w:val="2"/>
          <w:numId w:val="33"/>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 xml:space="preserve">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w:t>
      </w:r>
      <w:r w:rsidRPr="007B1206">
        <w:rPr>
          <w:sz w:val="22"/>
          <w:szCs w:val="22"/>
        </w:rPr>
        <w:lastRenderedPageBreak/>
        <w:t>налогообложения, заверенные печатью и подписью уполномоченного лица Участника;</w:t>
      </w:r>
      <w:proofErr w:type="gramEnd"/>
    </w:p>
    <w:p w:rsidR="002D0A73" w:rsidRPr="007B1206" w:rsidRDefault="002D0A73" w:rsidP="002D0A73">
      <w:pPr>
        <w:pStyle w:val="3"/>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roofErr w:type="gramEnd"/>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770CD9">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770CD9">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770CD9">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lastRenderedPageBreak/>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770CD9">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770CD9">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770CD9">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770CD9">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w:t>
      </w:r>
      <w:r w:rsidRPr="007B1206">
        <w:rPr>
          <w:sz w:val="22"/>
          <w:szCs w:val="22"/>
        </w:rPr>
        <w:lastRenderedPageBreak/>
        <w:t xml:space="preserve">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770CD9">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770CD9">
      <w:pPr>
        <w:pStyle w:val="aff1"/>
        <w:numPr>
          <w:ilvl w:val="2"/>
          <w:numId w:val="32"/>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770CD9">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lastRenderedPageBreak/>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w:t>
      </w:r>
      <w:r w:rsidRPr="007B1206">
        <w:rPr>
          <w:sz w:val="22"/>
          <w:szCs w:val="22"/>
        </w:rPr>
        <w:lastRenderedPageBreak/>
        <w:t xml:space="preserve">осуществление </w:t>
      </w:r>
      <w:proofErr w:type="spellStart"/>
      <w:r w:rsidRPr="007B1206">
        <w:rPr>
          <w:sz w:val="22"/>
          <w:szCs w:val="22"/>
        </w:rPr>
        <w:t>видеотрансляции</w:t>
      </w:r>
      <w:proofErr w:type="spellEnd"/>
      <w:r w:rsidRPr="007B1206">
        <w:rPr>
          <w:sz w:val="22"/>
          <w:szCs w:val="22"/>
        </w:rPr>
        <w:t xml:space="preserve"> на официальный сайт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lastRenderedPageBreak/>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w:t>
      </w:r>
      <w:proofErr w:type="spellStart"/>
      <w:r w:rsidR="006E1923">
        <w:rPr>
          <w:sz w:val="22"/>
          <w:szCs w:val="22"/>
        </w:rPr>
        <w:t>ј</w:t>
      </w:r>
      <w:proofErr w:type="spellEnd"/>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lastRenderedPageBreak/>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770CD9">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770CD9">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770CD9">
      <w:pPr>
        <w:pStyle w:val="a5"/>
        <w:numPr>
          <w:ilvl w:val="1"/>
          <w:numId w:val="34"/>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770CD9">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770CD9">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 xml:space="preserve">также </w:t>
      </w:r>
      <w:r w:rsidRPr="007B1206">
        <w:rPr>
          <w:sz w:val="22"/>
          <w:szCs w:val="22"/>
        </w:rPr>
        <w:lastRenderedPageBreak/>
        <w:t>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770CD9">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770CD9">
      <w:pPr>
        <w:pStyle w:val="aff1"/>
        <w:numPr>
          <w:ilvl w:val="1"/>
          <w:numId w:val="34"/>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770CD9">
      <w:pPr>
        <w:pStyle w:val="af8"/>
        <w:numPr>
          <w:ilvl w:val="0"/>
          <w:numId w:val="30"/>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770CD9">
      <w:pPr>
        <w:numPr>
          <w:ilvl w:val="0"/>
          <w:numId w:val="31"/>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770CD9">
      <w:pPr>
        <w:numPr>
          <w:ilvl w:val="0"/>
          <w:numId w:val="31"/>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770CD9">
      <w:pPr>
        <w:numPr>
          <w:ilvl w:val="0"/>
          <w:numId w:val="31"/>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770CD9">
      <w:pPr>
        <w:pStyle w:val="af8"/>
        <w:numPr>
          <w:ilvl w:val="0"/>
          <w:numId w:val="30"/>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002D0A73" w:rsidRPr="007B1206">
        <w:rPr>
          <w:sz w:val="22"/>
          <w:szCs w:val="22"/>
        </w:rPr>
        <w:t>c</w:t>
      </w:r>
      <w:proofErr w:type="spellEnd"/>
      <w:r w:rsidR="002D0A73"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lastRenderedPageBreak/>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CD0E54">
              <w:rPr>
                <w:sz w:val="22"/>
                <w:szCs w:val="22"/>
              </w:rPr>
              <w:t>Вишнякова Марина Васильевна</w:t>
            </w:r>
          </w:p>
          <w:p w:rsidR="001205E8" w:rsidRPr="002D282C" w:rsidRDefault="00CD0E54" w:rsidP="00F450FF">
            <w:pPr>
              <w:rPr>
                <w:sz w:val="22"/>
                <w:szCs w:val="22"/>
              </w:rPr>
            </w:pPr>
            <w:r>
              <w:rPr>
                <w:sz w:val="22"/>
                <w:szCs w:val="22"/>
              </w:rPr>
              <w:t>Телефон: 8 (499) 949-4</w:t>
            </w:r>
            <w:r w:rsidRPr="000277A2">
              <w:rPr>
                <w:sz w:val="22"/>
                <w:szCs w:val="22"/>
              </w:rPr>
              <w:t>9</w:t>
            </w:r>
            <w:r>
              <w:rPr>
                <w:sz w:val="22"/>
                <w:szCs w:val="22"/>
              </w:rPr>
              <w:t>-</w:t>
            </w:r>
            <w:r w:rsidRPr="000277A2">
              <w:rPr>
                <w:sz w:val="22"/>
                <w:szCs w:val="22"/>
              </w:rPr>
              <w:t>2</w:t>
            </w:r>
            <w:r w:rsidR="00F02A0E" w:rsidRPr="002D282C">
              <w:rPr>
                <w:sz w:val="22"/>
                <w:szCs w:val="22"/>
              </w:rPr>
              <w:t>5</w:t>
            </w:r>
          </w:p>
          <w:p w:rsidR="00F02A0E" w:rsidRPr="00CD0E54" w:rsidRDefault="00F02A0E" w:rsidP="00847FB3">
            <w:pPr>
              <w:jc w:val="both"/>
              <w:rPr>
                <w:sz w:val="22"/>
                <w:szCs w:val="22"/>
              </w:rPr>
            </w:pPr>
            <w:r w:rsidRPr="002D282C">
              <w:rPr>
                <w:sz w:val="22"/>
                <w:szCs w:val="22"/>
              </w:rPr>
              <w:t>Адрес электронной почты:</w:t>
            </w:r>
            <w:r w:rsidR="00CD0E54" w:rsidRPr="00CD0E54">
              <w:rPr>
                <w:sz w:val="22"/>
                <w:szCs w:val="22"/>
              </w:rPr>
              <w:t xml:space="preserve"> </w:t>
            </w:r>
            <w:hyperlink r:id="rId20" w:history="1">
              <w:r w:rsidR="00CD0E54" w:rsidRPr="00CD0E54">
                <w:rPr>
                  <w:rStyle w:val="ab"/>
                  <w:color w:val="auto"/>
                  <w:sz w:val="22"/>
                  <w:szCs w:val="22"/>
                  <w:u w:val="none"/>
                  <w:lang w:val="en-US"/>
                </w:rPr>
                <w:t>MVVishnyakova</w:t>
              </w:r>
              <w:r w:rsidR="00CD0E54" w:rsidRPr="00CD0E54">
                <w:rPr>
                  <w:rStyle w:val="ab"/>
                  <w:color w:val="auto"/>
                  <w:sz w:val="22"/>
                  <w:szCs w:val="22"/>
                  <w:u w:val="none"/>
                </w:rPr>
                <w:t>@</w:t>
              </w:r>
              <w:r w:rsidR="00CD0E54" w:rsidRPr="00CD0E54">
                <w:rPr>
                  <w:rStyle w:val="ab"/>
                  <w:color w:val="auto"/>
                  <w:sz w:val="22"/>
                  <w:szCs w:val="22"/>
                  <w:u w:val="none"/>
                  <w:lang w:val="en-US"/>
                </w:rPr>
                <w:t>domatom</w:t>
              </w:r>
              <w:r w:rsidR="00CD0E54" w:rsidRPr="00CD0E54">
                <w:rPr>
                  <w:rStyle w:val="ab"/>
                  <w:color w:val="auto"/>
                  <w:sz w:val="22"/>
                  <w:szCs w:val="22"/>
                  <w:u w:val="none"/>
                </w:rPr>
                <w:t>.</w:t>
              </w:r>
              <w:proofErr w:type="spellStart"/>
              <w:r w:rsidR="00CD0E54" w:rsidRPr="00CD0E54">
                <w:rPr>
                  <w:rStyle w:val="ab"/>
                  <w:color w:val="auto"/>
                  <w:sz w:val="22"/>
                  <w:szCs w:val="22"/>
                  <w:u w:val="none"/>
                </w:rPr>
                <w:t>ru</w:t>
              </w:r>
              <w:proofErr w:type="spellEnd"/>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proofErr w:type="spellStart"/>
            <w:r w:rsidR="00CD0E54" w:rsidRPr="00CD0E54">
              <w:rPr>
                <w:sz w:val="22"/>
                <w:szCs w:val="22"/>
                <w:lang w:val="en-US"/>
              </w:rPr>
              <w:t>DVSabitov</w:t>
            </w:r>
            <w:proofErr w:type="spellEnd"/>
            <w:r w:rsidR="00A72FBF">
              <w:fldChar w:fldCharType="begin"/>
            </w:r>
            <w:r w:rsidR="00A72FBF">
              <w:instrText>HYPERLINK "mailto:DMVasin@domatom.ru"</w:instrText>
            </w:r>
            <w:r w:rsidR="00A72FBF">
              <w:fldChar w:fldCharType="separate"/>
            </w:r>
            <w:r w:rsidR="00992A72" w:rsidRPr="00CD0E54">
              <w:rPr>
                <w:rStyle w:val="ab"/>
                <w:color w:val="auto"/>
                <w:sz w:val="22"/>
                <w:szCs w:val="22"/>
                <w:u w:val="none"/>
              </w:rPr>
              <w:t>@</w:t>
            </w:r>
            <w:proofErr w:type="spellStart"/>
            <w:r w:rsidR="00992A72" w:rsidRPr="00CD0E54">
              <w:rPr>
                <w:rStyle w:val="ab"/>
                <w:color w:val="auto"/>
                <w:sz w:val="22"/>
                <w:szCs w:val="22"/>
                <w:u w:val="none"/>
                <w:lang w:val="en-US"/>
              </w:rPr>
              <w:t>domatom</w:t>
            </w:r>
            <w:proofErr w:type="spellEnd"/>
            <w:r w:rsidR="00992A72" w:rsidRPr="00CD0E54">
              <w:rPr>
                <w:rStyle w:val="ab"/>
                <w:color w:val="auto"/>
                <w:sz w:val="22"/>
                <w:szCs w:val="22"/>
                <w:u w:val="none"/>
              </w:rPr>
              <w:t>.</w:t>
            </w:r>
            <w:proofErr w:type="spellStart"/>
            <w:r w:rsidR="00992A72" w:rsidRPr="00CD0E54">
              <w:rPr>
                <w:rStyle w:val="ab"/>
                <w:color w:val="auto"/>
                <w:sz w:val="22"/>
                <w:szCs w:val="22"/>
                <w:u w:val="none"/>
              </w:rPr>
              <w:t>ru</w:t>
            </w:r>
            <w:proofErr w:type="spellEnd"/>
            <w:r w:rsidR="00A72FBF">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1" w:history="1">
              <w:r w:rsidRPr="002D282C">
                <w:rPr>
                  <w:rStyle w:val="ab"/>
                  <w:color w:val="auto"/>
                  <w:sz w:val="22"/>
                  <w:szCs w:val="22"/>
                  <w:u w:val="none"/>
                  <w:lang w:val="en-US"/>
                </w:rPr>
                <w:t>http</w:t>
              </w:r>
              <w:r w:rsidRPr="002D282C">
                <w:rPr>
                  <w:rStyle w:val="ab"/>
                  <w:color w:val="auto"/>
                  <w:sz w:val="22"/>
                  <w:szCs w:val="22"/>
                  <w:u w:val="none"/>
                </w:rPr>
                <w:t>://</w:t>
              </w:r>
              <w:proofErr w:type="spellStart"/>
              <w:r w:rsidRPr="002D282C">
                <w:rPr>
                  <w:rStyle w:val="ab"/>
                  <w:color w:val="auto"/>
                  <w:sz w:val="22"/>
                  <w:szCs w:val="22"/>
                  <w:u w:val="none"/>
                  <w:lang w:val="en-US"/>
                </w:rPr>
                <w:t>zakupki</w:t>
              </w:r>
              <w:proofErr w:type="spellEnd"/>
              <w:r w:rsidRPr="002D282C">
                <w:rPr>
                  <w:rStyle w:val="ab"/>
                  <w:color w:val="auto"/>
                  <w:sz w:val="22"/>
                  <w:szCs w:val="22"/>
                  <w:u w:val="none"/>
                </w:rPr>
                <w:t>.</w:t>
              </w:r>
              <w:proofErr w:type="spellStart"/>
              <w:r w:rsidRPr="002D282C">
                <w:rPr>
                  <w:rStyle w:val="ab"/>
                  <w:color w:val="auto"/>
                  <w:sz w:val="22"/>
                  <w:szCs w:val="22"/>
                  <w:u w:val="none"/>
                  <w:lang w:val="en-US"/>
                </w:rPr>
                <w:t>rosatom</w:t>
              </w:r>
              <w:proofErr w:type="spellEnd"/>
              <w:r w:rsidRPr="002D282C">
                <w:rPr>
                  <w:rStyle w:val="ab"/>
                  <w:color w:val="auto"/>
                  <w:sz w:val="22"/>
                  <w:szCs w:val="22"/>
                  <w:u w:val="none"/>
                </w:rPr>
                <w:t>.</w:t>
              </w:r>
              <w:proofErr w:type="spellStart"/>
              <w:r w:rsidRPr="002D282C">
                <w:rPr>
                  <w:rStyle w:val="ab"/>
                  <w:color w:val="auto"/>
                  <w:sz w:val="22"/>
                  <w:szCs w:val="22"/>
                  <w:u w:val="none"/>
                  <w:lang w:val="en-US"/>
                </w:rPr>
                <w:t>ru</w:t>
              </w:r>
              <w:proofErr w:type="spellEnd"/>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2"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992A72" w:rsidRDefault="00755B02" w:rsidP="00021B57">
            <w:pPr>
              <w:tabs>
                <w:tab w:val="left" w:pos="0"/>
              </w:tabs>
              <w:jc w:val="both"/>
              <w:rPr>
                <w:sz w:val="22"/>
                <w:szCs w:val="22"/>
              </w:rPr>
            </w:pPr>
            <w:r w:rsidRPr="00992A72">
              <w:rPr>
                <w:bCs/>
                <w:sz w:val="22"/>
                <w:szCs w:val="22"/>
              </w:rPr>
              <w:t>«</w:t>
            </w:r>
            <w:r w:rsidR="00CD0E54" w:rsidRPr="00CD0E54">
              <w:rPr>
                <w:sz w:val="22"/>
                <w:szCs w:val="22"/>
              </w:rPr>
              <w:t xml:space="preserve">Закупка котла ALBA D 05-500 (Турция) мощностью 0,3 Гкал/час для теплоснабжения и обеспечения технологических процессов котельной по адресу: </w:t>
            </w:r>
            <w:proofErr w:type="gramStart"/>
            <w:r w:rsidR="00CD0E54" w:rsidRPr="00CD0E54">
              <w:rPr>
                <w:sz w:val="22"/>
                <w:szCs w:val="22"/>
              </w:rPr>
              <w:t>Московская обл., г.</w:t>
            </w:r>
            <w:r w:rsidR="00CD0E54">
              <w:rPr>
                <w:sz w:val="22"/>
                <w:szCs w:val="22"/>
              </w:rPr>
              <w:t xml:space="preserve"> </w:t>
            </w:r>
            <w:r w:rsidR="00CD0E54" w:rsidRPr="00CD0E54">
              <w:rPr>
                <w:sz w:val="22"/>
                <w:szCs w:val="22"/>
              </w:rPr>
              <w:t>Подольск, ул. Железнодорожная, д. 22, стр. 8б. (корпус 27)</w:t>
            </w:r>
            <w:r w:rsidR="00992A72" w:rsidRPr="00CD0E54">
              <w:rPr>
                <w:sz w:val="22"/>
                <w:szCs w:val="22"/>
              </w:rPr>
              <w:t xml:space="preserve"> (</w:t>
            </w:r>
            <w:r w:rsidR="00992A72" w:rsidRPr="00992A72">
              <w:rPr>
                <w:sz w:val="22"/>
                <w:szCs w:val="22"/>
              </w:rPr>
              <w:t>или эквивалент)</w:t>
            </w:r>
            <w:r w:rsidR="00F559E2" w:rsidRPr="00992A72">
              <w:rPr>
                <w:sz w:val="22"/>
                <w:szCs w:val="22"/>
              </w:rPr>
              <w:t>»</w:t>
            </w:r>
            <w:proofErr w:type="gramEnd"/>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w:t>
            </w:r>
            <w:proofErr w:type="gramStart"/>
            <w:r w:rsidRPr="00555E88">
              <w:rPr>
                <w:rFonts w:ascii="Times New Roman" w:hAnsi="Times New Roman" w:cs="Times New Roman"/>
                <w:sz w:val="22"/>
                <w:szCs w:val="22"/>
              </w:rPr>
              <w:t>с даты согласования</w:t>
            </w:r>
            <w:proofErr w:type="gramEnd"/>
            <w:r w:rsidRPr="00555E88">
              <w:rPr>
                <w:rFonts w:ascii="Times New Roman" w:hAnsi="Times New Roman" w:cs="Times New Roman"/>
                <w:sz w:val="22"/>
                <w:szCs w:val="22"/>
              </w:rPr>
              <w:t xml:space="preserve"> Договора с </w:t>
            </w:r>
            <w:proofErr w:type="spellStart"/>
            <w:r w:rsidRPr="00555E88">
              <w:rPr>
                <w:rFonts w:ascii="Times New Roman" w:hAnsi="Times New Roman" w:cs="Times New Roman"/>
                <w:sz w:val="22"/>
                <w:szCs w:val="22"/>
              </w:rPr>
              <w:t>Госкорпорацией</w:t>
            </w:r>
            <w:proofErr w:type="spellEnd"/>
            <w:r w:rsidRPr="00555E88">
              <w:rPr>
                <w:rFonts w:ascii="Times New Roman" w:hAnsi="Times New Roman" w:cs="Times New Roman"/>
                <w:sz w:val="22"/>
                <w:szCs w:val="22"/>
              </w:rPr>
              <w:t xml:space="preserve">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в соответствии с Федеральным Законом от 14.11.2002 №161-ФЗ «О государственных и муниципальных предприятиях», но не позднее даты подписания Договора Сторонами.</w:t>
            </w:r>
          </w:p>
          <w:p w:rsidR="00555E88" w:rsidRPr="00555E88" w:rsidRDefault="00555E88" w:rsidP="00555E88">
            <w:pPr>
              <w:tabs>
                <w:tab w:val="num" w:pos="0"/>
                <w:tab w:val="left" w:pos="567"/>
              </w:tabs>
              <w:jc w:val="both"/>
              <w:rPr>
                <w:b/>
                <w:sz w:val="22"/>
                <w:szCs w:val="22"/>
              </w:rPr>
            </w:pPr>
            <w:r w:rsidRPr="00555E88">
              <w:rPr>
                <w:b/>
                <w:sz w:val="22"/>
                <w:szCs w:val="22"/>
              </w:rPr>
              <w:t>Срок поставки:</w:t>
            </w:r>
            <w:r w:rsidRPr="00555E88">
              <w:rPr>
                <w:b/>
                <w:sz w:val="22"/>
                <w:szCs w:val="22"/>
              </w:rPr>
              <w:tab/>
            </w:r>
            <w:r w:rsidR="00CD0E54">
              <w:rPr>
                <w:sz w:val="22"/>
                <w:szCs w:val="22"/>
              </w:rPr>
              <w:t>до «15» сентября</w:t>
            </w:r>
            <w:r w:rsidRPr="00555E88">
              <w:rPr>
                <w:sz w:val="22"/>
                <w:szCs w:val="22"/>
              </w:rPr>
              <w:t xml:space="preserve"> 2012 г.</w:t>
            </w:r>
          </w:p>
          <w:p w:rsidR="00555E88" w:rsidRPr="00CD0E54" w:rsidRDefault="00555E88" w:rsidP="00555E88">
            <w:pPr>
              <w:tabs>
                <w:tab w:val="num" w:pos="0"/>
                <w:tab w:val="left" w:pos="567"/>
              </w:tabs>
              <w:jc w:val="both"/>
              <w:rPr>
                <w:b/>
                <w:bCs/>
                <w:sz w:val="22"/>
                <w:szCs w:val="22"/>
              </w:rPr>
            </w:pPr>
            <w:r w:rsidRPr="00555E88">
              <w:rPr>
                <w:b/>
                <w:sz w:val="22"/>
                <w:szCs w:val="22"/>
              </w:rPr>
              <w:t>Место поставки</w:t>
            </w:r>
            <w:r w:rsidR="00CD0E54">
              <w:rPr>
                <w:b/>
                <w:sz w:val="22"/>
                <w:szCs w:val="22"/>
              </w:rPr>
              <w:t>:</w:t>
            </w:r>
            <w:r w:rsidR="00CD0E54" w:rsidRPr="00CD0E54">
              <w:rPr>
                <w:sz w:val="22"/>
                <w:szCs w:val="22"/>
              </w:rPr>
              <w:t xml:space="preserve"> </w:t>
            </w:r>
            <w:proofErr w:type="gramStart"/>
            <w:r w:rsidR="00CD0E54" w:rsidRPr="00CD0E54">
              <w:rPr>
                <w:sz w:val="22"/>
                <w:szCs w:val="22"/>
              </w:rPr>
              <w:t>Московская</w:t>
            </w:r>
            <w:proofErr w:type="gramEnd"/>
            <w:r w:rsidR="00CD0E54" w:rsidRPr="00CD0E54">
              <w:rPr>
                <w:sz w:val="22"/>
                <w:szCs w:val="22"/>
              </w:rPr>
              <w:t xml:space="preserve"> обл., г.</w:t>
            </w:r>
            <w:r w:rsidR="00CD0E54">
              <w:rPr>
                <w:sz w:val="22"/>
                <w:szCs w:val="22"/>
              </w:rPr>
              <w:t xml:space="preserve"> </w:t>
            </w:r>
            <w:r w:rsidR="00CD0E54" w:rsidRPr="00CD0E54">
              <w:rPr>
                <w:sz w:val="22"/>
                <w:szCs w:val="22"/>
              </w:rPr>
              <w:t>Подольск, ул. Железнодорожная, д. 22, стр. 8б. (корпус 27)</w:t>
            </w:r>
          </w:p>
          <w:p w:rsidR="00555E88" w:rsidRDefault="00555E88" w:rsidP="00555E88">
            <w:pPr>
              <w:pStyle w:val="22"/>
              <w:widowControl w:val="0"/>
              <w:autoSpaceDE w:val="0"/>
              <w:autoSpaceDN w:val="0"/>
              <w:adjustRightInd w:val="0"/>
              <w:spacing w:after="0" w:line="240" w:lineRule="auto"/>
              <w:ind w:left="0"/>
              <w:contextualSpacing/>
              <w:jc w:val="both"/>
              <w:rPr>
                <w:b/>
                <w:sz w:val="22"/>
                <w:szCs w:val="22"/>
              </w:rPr>
            </w:pPr>
            <w:r w:rsidRPr="00555E88">
              <w:rPr>
                <w:b/>
                <w:sz w:val="22"/>
                <w:szCs w:val="22"/>
              </w:rPr>
              <w:t>Условия поставки:</w:t>
            </w:r>
          </w:p>
          <w:p w:rsidR="00CD0E54" w:rsidRPr="00744269" w:rsidRDefault="00CD0E54" w:rsidP="00CD0E54">
            <w:pPr>
              <w:pStyle w:val="-0"/>
              <w:numPr>
                <w:ilvl w:val="0"/>
                <w:numId w:val="0"/>
              </w:numPr>
              <w:tabs>
                <w:tab w:val="num" w:pos="851"/>
              </w:tabs>
              <w:spacing w:before="60" w:after="60"/>
              <w:rPr>
                <w:sz w:val="22"/>
                <w:szCs w:val="22"/>
              </w:rPr>
            </w:pPr>
            <w:r w:rsidRPr="00744269">
              <w:rPr>
                <w:sz w:val="22"/>
                <w:szCs w:val="22"/>
              </w:rPr>
              <w:t xml:space="preserve">1) 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gramStart"/>
            <w:r w:rsidRPr="00744269">
              <w:rPr>
                <w:sz w:val="22"/>
                <w:szCs w:val="22"/>
              </w:rPr>
              <w:t>Московская</w:t>
            </w:r>
            <w:proofErr w:type="gramEnd"/>
            <w:r w:rsidRPr="00744269">
              <w:rPr>
                <w:sz w:val="22"/>
                <w:szCs w:val="22"/>
              </w:rPr>
              <w:t xml:space="preserve"> обл., г. Подольск, ул. Железнодорожная, д. 22, стр. 8б. (</w:t>
            </w:r>
            <w:r w:rsidR="000277A2">
              <w:rPr>
                <w:sz w:val="22"/>
                <w:szCs w:val="22"/>
              </w:rPr>
              <w:t>корпус 27)</w:t>
            </w:r>
            <w:r w:rsidRPr="00744269">
              <w:rPr>
                <w:sz w:val="22"/>
                <w:szCs w:val="22"/>
              </w:rPr>
              <w:t>.</w:t>
            </w:r>
          </w:p>
          <w:p w:rsidR="00744269" w:rsidRPr="00744269" w:rsidRDefault="00744269" w:rsidP="00744269">
            <w:pPr>
              <w:pStyle w:val="-0"/>
              <w:numPr>
                <w:ilvl w:val="0"/>
                <w:numId w:val="0"/>
              </w:numPr>
              <w:tabs>
                <w:tab w:val="num" w:pos="317"/>
              </w:tabs>
              <w:spacing w:before="60" w:after="60"/>
              <w:rPr>
                <w:sz w:val="22"/>
                <w:szCs w:val="22"/>
              </w:rPr>
            </w:pPr>
            <w:r>
              <w:rPr>
                <w:sz w:val="22"/>
                <w:szCs w:val="22"/>
              </w:rPr>
              <w:t xml:space="preserve">2) </w:t>
            </w:r>
            <w:r w:rsidRPr="00744269">
              <w:rPr>
                <w:sz w:val="22"/>
                <w:szCs w:val="22"/>
              </w:rPr>
              <w:t>При поставке Товара (Оборудования) Поставщик предоставляет Покупателю следующую документацию: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а) документы о сертификации Товара (Оборудования)</w:t>
            </w:r>
            <w:r w:rsidRPr="00744269">
              <w:rPr>
                <w:color w:val="FF6600"/>
                <w:sz w:val="22"/>
                <w:szCs w:val="22"/>
              </w:rPr>
              <w:t xml:space="preserve"> </w:t>
            </w:r>
            <w:r w:rsidRPr="00744269">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lastRenderedPageBreak/>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 xml:space="preserve">г) счет, счет-фактуру, </w:t>
            </w:r>
            <w:proofErr w:type="gramStart"/>
            <w:r w:rsidRPr="00744269">
              <w:rPr>
                <w:sz w:val="22"/>
                <w:szCs w:val="22"/>
              </w:rPr>
              <w:t>выставленные</w:t>
            </w:r>
            <w:proofErr w:type="gramEnd"/>
            <w:r w:rsidRPr="00744269">
              <w:rPr>
                <w:sz w:val="22"/>
                <w:szCs w:val="22"/>
              </w:rPr>
              <w:t xml:space="preserve"> Покупателю;</w:t>
            </w:r>
          </w:p>
          <w:p w:rsidR="00744269" w:rsidRPr="00744269" w:rsidRDefault="00744269" w:rsidP="00744269">
            <w:pPr>
              <w:pStyle w:val="-1"/>
              <w:numPr>
                <w:ilvl w:val="0"/>
                <w:numId w:val="0"/>
              </w:numPr>
              <w:tabs>
                <w:tab w:val="num" w:pos="317"/>
              </w:tabs>
              <w:spacing w:before="60" w:after="60"/>
              <w:ind w:firstLine="33"/>
              <w:rPr>
                <w:sz w:val="22"/>
                <w:szCs w:val="22"/>
              </w:rPr>
            </w:pPr>
            <w:proofErr w:type="spellStart"/>
            <w:r w:rsidRPr="00744269">
              <w:rPr>
                <w:sz w:val="22"/>
                <w:szCs w:val="22"/>
              </w:rPr>
              <w:t>д</w:t>
            </w:r>
            <w:proofErr w:type="spellEnd"/>
            <w:r w:rsidRPr="00744269">
              <w:rPr>
                <w:sz w:val="22"/>
                <w:szCs w:val="22"/>
              </w:rPr>
              <w:t>) товарную накладную в 2-х экз. (один экземпляр для Покупателя и один экземпляр для  Поставщика);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е) акт приема-передачи Товара (Оборудования) в 2-х экз. (один экземпляр для Покупателя и один экземпляр для Поставщика).</w:t>
            </w:r>
          </w:p>
          <w:p w:rsidR="00555E88" w:rsidRPr="00555E88" w:rsidRDefault="00744269" w:rsidP="00555E88">
            <w:pPr>
              <w:pStyle w:val="22"/>
              <w:widowControl w:val="0"/>
              <w:autoSpaceDE w:val="0"/>
              <w:autoSpaceDN w:val="0"/>
              <w:adjustRightInd w:val="0"/>
              <w:spacing w:after="0" w:line="240" w:lineRule="auto"/>
              <w:ind w:left="0"/>
              <w:contextualSpacing/>
              <w:jc w:val="both"/>
              <w:rPr>
                <w:sz w:val="22"/>
                <w:szCs w:val="22"/>
              </w:rPr>
            </w:pPr>
            <w:r>
              <w:rPr>
                <w:sz w:val="22"/>
                <w:szCs w:val="22"/>
              </w:rPr>
              <w:t>3</w:t>
            </w:r>
            <w:r w:rsidR="00555E88" w:rsidRPr="00555E88">
              <w:rPr>
                <w:sz w:val="22"/>
                <w:szCs w:val="22"/>
              </w:rPr>
              <w:t>) Прочие условия поставки товара указаны в проекте договора.</w:t>
            </w:r>
          </w:p>
        </w:tc>
      </w:tr>
      <w:tr w:rsidR="002C7B9B" w:rsidRPr="007F4DB9" w:rsidTr="006E165E">
        <w:tc>
          <w:tcPr>
            <w:tcW w:w="534" w:type="dxa"/>
          </w:tcPr>
          <w:p w:rsidR="002C7B9B" w:rsidRPr="00B84425" w:rsidRDefault="00B84425" w:rsidP="002C7B9B">
            <w:pPr>
              <w:jc w:val="center"/>
              <w:rPr>
                <w:lang w:val="en-US"/>
              </w:rPr>
            </w:pPr>
            <w:r>
              <w:rPr>
                <w:lang w:val="en-US"/>
              </w:rPr>
              <w:lastRenderedPageBreak/>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 xml:space="preserve">Настоящий Договор вступает в силу </w:t>
            </w:r>
            <w:proofErr w:type="gramStart"/>
            <w:r w:rsidRPr="00555E88">
              <w:rPr>
                <w:rFonts w:ascii="Times New Roman" w:hAnsi="Times New Roman" w:cs="Times New Roman"/>
                <w:sz w:val="22"/>
                <w:szCs w:val="22"/>
              </w:rPr>
              <w:t>с даты</w:t>
            </w:r>
            <w:proofErr w:type="gramEnd"/>
            <w:r w:rsidRPr="00555E88">
              <w:rPr>
                <w:rFonts w:ascii="Times New Roman" w:hAnsi="Times New Roman" w:cs="Times New Roman"/>
                <w:sz w:val="22"/>
                <w:szCs w:val="22"/>
              </w:rPr>
              <w:t xml:space="preserve"> его согласования с Государственной Корпорацией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744269" w:rsidRPr="00744269" w:rsidRDefault="00744269" w:rsidP="00744269">
            <w:pPr>
              <w:pStyle w:val="-0"/>
              <w:numPr>
                <w:ilvl w:val="0"/>
                <w:numId w:val="0"/>
              </w:numPr>
              <w:spacing w:before="60" w:after="60"/>
              <w:rPr>
                <w:sz w:val="22"/>
                <w:szCs w:val="22"/>
              </w:rPr>
            </w:pPr>
            <w:r w:rsidRPr="00744269">
              <w:rPr>
                <w:sz w:val="22"/>
                <w:szCs w:val="22"/>
              </w:rPr>
              <w:t xml:space="preserve">Предоплата в размере 60% стоимости Договора, по </w:t>
            </w:r>
            <w:proofErr w:type="gramStart"/>
            <w:r w:rsidRPr="00744269">
              <w:rPr>
                <w:sz w:val="22"/>
                <w:szCs w:val="22"/>
              </w:rPr>
              <w:t>счету</w:t>
            </w:r>
            <w:proofErr w:type="gramEnd"/>
            <w:r w:rsidRPr="00744269">
              <w:rPr>
                <w:sz w:val="22"/>
                <w:szCs w:val="22"/>
              </w:rPr>
              <w:t xml:space="preserve"> представленному Поставщиком  в течение 5 (пяти) банковских дней с даты подписания Договора обеими Сторонами.</w:t>
            </w:r>
          </w:p>
          <w:p w:rsidR="005D5CE4" w:rsidRPr="00555E88" w:rsidRDefault="00744269" w:rsidP="00744269">
            <w:pPr>
              <w:pStyle w:val="-0"/>
              <w:numPr>
                <w:ilvl w:val="0"/>
                <w:numId w:val="0"/>
              </w:numPr>
              <w:tabs>
                <w:tab w:val="num" w:pos="0"/>
                <w:tab w:val="num" w:pos="851"/>
              </w:tabs>
              <w:spacing w:before="60" w:after="60"/>
              <w:rPr>
                <w:sz w:val="22"/>
                <w:szCs w:val="22"/>
              </w:rPr>
            </w:pPr>
            <w:r w:rsidRPr="00744269">
              <w:rPr>
                <w:sz w:val="22"/>
                <w:szCs w:val="22"/>
              </w:rPr>
              <w:t xml:space="preserve">Окончательный расчет в размере 40% </w:t>
            </w:r>
            <w:bookmarkStart w:id="34" w:name="_Ref125462083"/>
            <w:r w:rsidRPr="00744269">
              <w:rPr>
                <w:sz w:val="22"/>
                <w:szCs w:val="22"/>
              </w:rPr>
              <w:t xml:space="preserve">стоимости Договора за фактически поставленный товар в течение 15 банковских дней после предоставления Покупателю документов, предусмотренных подпунктом а), б), в), г) </w:t>
            </w:r>
            <w:proofErr w:type="spellStart"/>
            <w:r w:rsidRPr="00744269">
              <w:rPr>
                <w:sz w:val="22"/>
                <w:szCs w:val="22"/>
              </w:rPr>
              <w:t>д</w:t>
            </w:r>
            <w:proofErr w:type="spellEnd"/>
            <w:r w:rsidRPr="00744269">
              <w:rPr>
                <w:sz w:val="22"/>
                <w:szCs w:val="22"/>
              </w:rPr>
              <w:t>) пункта 7.6 Договора и подписания Акта приема-передачи Товара (Оборудования)</w:t>
            </w:r>
            <w:bookmarkEnd w:id="34"/>
            <w:r w:rsidRPr="00744269">
              <w:rPr>
                <w:sz w:val="22"/>
                <w:szCs w:val="22"/>
              </w:rPr>
              <w:t>.</w:t>
            </w:r>
          </w:p>
        </w:tc>
      </w:tr>
      <w:tr w:rsidR="002C7B9B" w:rsidRPr="007F4DB9" w:rsidTr="00FA0269">
        <w:trPr>
          <w:trHeight w:val="8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166DA3">
            <w:pPr>
              <w:spacing w:before="120" w:after="120"/>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w:t>
            </w:r>
            <w:r w:rsidR="00555E88">
              <w:rPr>
                <w:color w:val="000000"/>
                <w:sz w:val="22"/>
                <w:szCs w:val="22"/>
              </w:rPr>
              <w:t>ствии с предметом договора</w:t>
            </w:r>
            <w:r w:rsidRPr="002D282C">
              <w:rPr>
                <w:color w:val="000000"/>
                <w:sz w:val="22"/>
                <w:szCs w:val="22"/>
              </w:rPr>
              <w:t>;</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3F5014" w:rsidRPr="002D282C"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устанавливается </w:t>
            </w:r>
            <w:r w:rsidR="00FC2AC8">
              <w:rPr>
                <w:sz w:val="22"/>
                <w:szCs w:val="22"/>
              </w:rPr>
              <w:t xml:space="preserve">не менее </w:t>
            </w:r>
            <w:r w:rsidR="00D40ECA">
              <w:rPr>
                <w:sz w:val="22"/>
                <w:szCs w:val="22"/>
              </w:rPr>
              <w:t>24</w:t>
            </w:r>
            <w:r w:rsidRPr="002D282C">
              <w:rPr>
                <w:sz w:val="22"/>
                <w:szCs w:val="22"/>
              </w:rPr>
              <w:t xml:space="preserve"> месяц</w:t>
            </w:r>
            <w:r w:rsidR="00744269">
              <w:rPr>
                <w:sz w:val="22"/>
                <w:szCs w:val="22"/>
              </w:rPr>
              <w:t>ев со дня подписания сторонами А</w:t>
            </w:r>
            <w:r w:rsidRPr="002D282C">
              <w:rPr>
                <w:sz w:val="22"/>
                <w:szCs w:val="22"/>
              </w:rPr>
              <w:t xml:space="preserve">кта </w:t>
            </w:r>
            <w:r w:rsidR="00744269">
              <w:rPr>
                <w:sz w:val="22"/>
                <w:szCs w:val="22"/>
              </w:rPr>
              <w:t>приема-</w:t>
            </w:r>
            <w:r w:rsidR="00D40ECA">
              <w:rPr>
                <w:sz w:val="22"/>
                <w:szCs w:val="22"/>
              </w:rPr>
              <w:t>передачи</w:t>
            </w:r>
            <w:r w:rsidR="00744269">
              <w:rPr>
                <w:sz w:val="22"/>
                <w:szCs w:val="22"/>
              </w:rPr>
              <w:t xml:space="preserve"> товара (оборудования)</w:t>
            </w:r>
            <w:r w:rsidRPr="002D282C">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95853">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 xml:space="preserve">При  подписании заявки и документов, прилагаемых к ней </w:t>
            </w:r>
            <w:r w:rsidR="00342B79" w:rsidRPr="002D282C">
              <w:rPr>
                <w:b/>
                <w:bCs/>
                <w:sz w:val="22"/>
                <w:szCs w:val="22"/>
              </w:rPr>
              <w:lastRenderedPageBreak/>
              <w:t>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w:t>
            </w:r>
            <w:proofErr w:type="gramStart"/>
            <w:r w:rsidR="00790606" w:rsidRPr="002D282C">
              <w:rPr>
                <w:bCs/>
                <w:sz w:val="22"/>
                <w:szCs w:val="22"/>
              </w:rPr>
              <w:t xml:space="preserve">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D40ECA">
            <w:pPr>
              <w:pStyle w:val="3"/>
              <w:tabs>
                <w:tab w:val="clear" w:pos="767"/>
              </w:tabs>
              <w:ind w:left="0" w:firstLine="34"/>
              <w:rPr>
                <w:sz w:val="22"/>
                <w:szCs w:val="22"/>
              </w:rPr>
            </w:pPr>
            <w:proofErr w:type="spellStart"/>
            <w:r w:rsidRPr="008C0DD7">
              <w:rPr>
                <w:b/>
              </w:rPr>
              <w:t>з</w:t>
            </w:r>
            <w:proofErr w:type="spellEnd"/>
            <w:r w:rsidR="00B84425" w:rsidRPr="008C0DD7">
              <w:rPr>
                <w:b/>
              </w:rPr>
              <w:t>)</w:t>
            </w:r>
            <w:r w:rsidR="008C0DD7">
              <w:rPr>
                <w:sz w:val="22"/>
                <w:szCs w:val="22"/>
              </w:rPr>
              <w:t xml:space="preserve"> </w:t>
            </w:r>
            <w:r w:rsidR="00C40E19" w:rsidRPr="002D282C">
              <w:rPr>
                <w:sz w:val="22"/>
                <w:szCs w:val="22"/>
              </w:rPr>
              <w:t xml:space="preserve">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w:t>
            </w:r>
            <w:r w:rsidR="00C40E19" w:rsidRPr="002D282C">
              <w:rPr>
                <w:sz w:val="22"/>
                <w:szCs w:val="22"/>
              </w:rPr>
              <w:lastRenderedPageBreak/>
              <w:t>упр</w:t>
            </w:r>
            <w:r w:rsidR="005B6AD8" w:rsidRPr="002D282C">
              <w:rPr>
                <w:sz w:val="22"/>
                <w:szCs w:val="22"/>
              </w:rPr>
              <w:t>ощенную систему налогообложения;</w:t>
            </w:r>
          </w:p>
          <w:p w:rsidR="00B84425" w:rsidRPr="002D282C" w:rsidRDefault="00D40ECA" w:rsidP="00B84425">
            <w:pPr>
              <w:ind w:left="-16"/>
              <w:jc w:val="both"/>
              <w:rPr>
                <w:sz w:val="22"/>
                <w:szCs w:val="22"/>
              </w:rPr>
            </w:pPr>
            <w:r>
              <w:rPr>
                <w:b/>
                <w:sz w:val="22"/>
                <w:szCs w:val="22"/>
              </w:rPr>
              <w:t>и</w:t>
            </w:r>
            <w:r w:rsidR="00B84425" w:rsidRPr="002D282C">
              <w:rPr>
                <w:b/>
                <w:sz w:val="22"/>
                <w:szCs w:val="22"/>
              </w:rPr>
              <w:t>)</w:t>
            </w:r>
            <w:r w:rsidR="00B84425" w:rsidRPr="002D282C">
              <w:rPr>
                <w:sz w:val="22"/>
                <w:szCs w:val="22"/>
              </w:rPr>
              <w:t xml:space="preserve"> </w:t>
            </w:r>
            <w:r>
              <w:rPr>
                <w:sz w:val="22"/>
                <w:szCs w:val="22"/>
              </w:rPr>
              <w:t>Необх</w:t>
            </w:r>
            <w:r w:rsidR="007B361D">
              <w:rPr>
                <w:sz w:val="22"/>
                <w:szCs w:val="22"/>
              </w:rPr>
              <w:t>одимые лицензии и сертификаты на</w:t>
            </w:r>
            <w:r>
              <w:rPr>
                <w:sz w:val="22"/>
                <w:szCs w:val="22"/>
              </w:rPr>
              <w:t xml:space="preserve"> проводимую </w:t>
            </w:r>
            <w:r w:rsidR="007B361D">
              <w:rPr>
                <w:sz w:val="22"/>
                <w:szCs w:val="22"/>
              </w:rPr>
              <w:t xml:space="preserve">виды </w:t>
            </w:r>
            <w:r>
              <w:rPr>
                <w:sz w:val="22"/>
                <w:szCs w:val="22"/>
              </w:rPr>
              <w:t>деятельность</w:t>
            </w:r>
            <w:r w:rsidR="005B6AD8" w:rsidRPr="002D282C">
              <w:rPr>
                <w:sz w:val="22"/>
                <w:szCs w:val="22"/>
              </w:rPr>
              <w:t>;</w:t>
            </w:r>
          </w:p>
          <w:p w:rsidR="00B84425" w:rsidRPr="002D282C" w:rsidRDefault="00D40ECA" w:rsidP="00B84425">
            <w:pPr>
              <w:ind w:left="-16"/>
              <w:jc w:val="both"/>
              <w:rPr>
                <w:sz w:val="22"/>
                <w:szCs w:val="22"/>
              </w:rPr>
            </w:pPr>
            <w:r>
              <w:rPr>
                <w:b/>
                <w:sz w:val="22"/>
                <w:szCs w:val="22"/>
              </w:rPr>
              <w:t>к</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40ECA" w:rsidP="00B84425">
            <w:pPr>
              <w:ind w:left="-16"/>
              <w:jc w:val="both"/>
              <w:rPr>
                <w:sz w:val="22"/>
                <w:szCs w:val="22"/>
              </w:rPr>
            </w:pPr>
            <w:r>
              <w:rPr>
                <w:b/>
                <w:sz w:val="22"/>
                <w:szCs w:val="22"/>
              </w:rPr>
              <w:t>л</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40ECA" w:rsidP="00DE20DA">
            <w:pPr>
              <w:pStyle w:val="3"/>
              <w:tabs>
                <w:tab w:val="clear" w:pos="767"/>
              </w:tabs>
              <w:ind w:left="0" w:firstLine="33"/>
              <w:rPr>
                <w:sz w:val="22"/>
                <w:szCs w:val="22"/>
              </w:rPr>
            </w:pPr>
            <w:r>
              <w:rPr>
                <w:b/>
                <w:bCs/>
                <w:sz w:val="22"/>
                <w:szCs w:val="22"/>
              </w:rPr>
              <w:t>м</w:t>
            </w:r>
            <w:r w:rsidR="006B57F5" w:rsidRPr="006B57F5">
              <w:rPr>
                <w:b/>
                <w:bCs/>
                <w:sz w:val="22"/>
                <w:szCs w:val="22"/>
              </w:rPr>
              <w:t>)</w:t>
            </w:r>
            <w:r w:rsidR="006B57F5">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w:t>
            </w:r>
            <w:r w:rsidR="007B361D">
              <w:rPr>
                <w:sz w:val="22"/>
                <w:szCs w:val="22"/>
              </w:rPr>
              <w:t>о</w:t>
            </w:r>
            <w:proofErr w:type="gramEnd"/>
            <w:r w:rsidR="007B361D">
              <w:rPr>
                <w:sz w:val="22"/>
                <w:szCs w:val="22"/>
              </w:rPr>
              <w:t xml:space="preserve"> Разделу 10.5</w:t>
            </w:r>
            <w:r w:rsidR="00B84425" w:rsidRPr="002D282C">
              <w:rPr>
                <w:sz w:val="22"/>
                <w:szCs w:val="22"/>
              </w:rPr>
              <w:t xml:space="preserve">. настоящей Документации; </w:t>
            </w:r>
          </w:p>
          <w:p w:rsidR="00B84425" w:rsidRPr="002D282C" w:rsidRDefault="00D40ECA" w:rsidP="00B84425">
            <w:pPr>
              <w:pStyle w:val="3"/>
              <w:tabs>
                <w:tab w:val="clear" w:pos="767"/>
              </w:tabs>
              <w:ind w:left="0" w:firstLine="34"/>
              <w:rPr>
                <w:sz w:val="22"/>
                <w:szCs w:val="22"/>
              </w:rPr>
            </w:pPr>
            <w:proofErr w:type="spellStart"/>
            <w:r>
              <w:rPr>
                <w:b/>
                <w:sz w:val="22"/>
                <w:szCs w:val="22"/>
              </w:rPr>
              <w:t>н</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Default="00D40ECA" w:rsidP="00D40ECA">
            <w:pPr>
              <w:pStyle w:val="3"/>
              <w:tabs>
                <w:tab w:val="clear" w:pos="767"/>
              </w:tabs>
              <w:ind w:left="0" w:firstLine="34"/>
              <w:rPr>
                <w:sz w:val="22"/>
                <w:szCs w:val="22"/>
              </w:rPr>
            </w:pPr>
            <w:r>
              <w:rPr>
                <w:b/>
                <w:sz w:val="22"/>
                <w:szCs w:val="22"/>
              </w:rPr>
              <w:t>о</w:t>
            </w:r>
            <w:r w:rsidR="00B84425" w:rsidRPr="002D282C">
              <w:rPr>
                <w:b/>
                <w:sz w:val="22"/>
                <w:szCs w:val="22"/>
              </w:rPr>
              <w:t>)</w:t>
            </w:r>
            <w:r w:rsidR="00B84425"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w:t>
            </w:r>
            <w:r w:rsidR="00DD0A9E">
              <w:rPr>
                <w:sz w:val="22"/>
                <w:szCs w:val="22"/>
              </w:rPr>
              <w:t>предоставления этих документов;</w:t>
            </w:r>
          </w:p>
          <w:p w:rsidR="00DD0A9E" w:rsidRPr="002D282C" w:rsidRDefault="00DD0A9E" w:rsidP="00DD0A9E">
            <w:pPr>
              <w:ind w:left="-16"/>
              <w:jc w:val="both"/>
              <w:rPr>
                <w:sz w:val="22"/>
                <w:szCs w:val="22"/>
              </w:rPr>
            </w:pPr>
            <w:proofErr w:type="spellStart"/>
            <w:r>
              <w:rPr>
                <w:sz w:val="22"/>
                <w:szCs w:val="22"/>
              </w:rPr>
              <w:t>п</w:t>
            </w:r>
            <w:proofErr w:type="spellEnd"/>
            <w:r>
              <w:rPr>
                <w:sz w:val="22"/>
                <w:szCs w:val="22"/>
              </w:rPr>
              <w:t xml:space="preserve">)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заверенные печатью организации и подписью 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2D282C">
              <w:rPr>
                <w:bCs/>
                <w:sz w:val="22"/>
                <w:szCs w:val="22"/>
              </w:rPr>
              <w:t>предложений</w:t>
            </w:r>
            <w:r w:rsidRPr="002D282C">
              <w:rPr>
                <w:i/>
                <w:iCs/>
                <w:sz w:val="22"/>
                <w:szCs w:val="22"/>
              </w:rPr>
              <w:t xml:space="preserve"> </w:t>
            </w:r>
            <w:r w:rsidRPr="002D282C">
              <w:rPr>
                <w:sz w:val="22"/>
                <w:szCs w:val="22"/>
              </w:rPr>
              <w:t xml:space="preserve">за последние </w:t>
            </w:r>
            <w:r>
              <w:rPr>
                <w:sz w:val="22"/>
                <w:szCs w:val="22"/>
              </w:rPr>
              <w:t>7 (сем</w:t>
            </w:r>
            <w:r w:rsidRPr="002D282C">
              <w:rPr>
                <w:sz w:val="22"/>
                <w:szCs w:val="22"/>
              </w:rPr>
              <w:t>ь) лет;</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2D282C">
              <w:rPr>
                <w:sz w:val="22"/>
                <w:szCs w:val="22"/>
              </w:rPr>
              <w:t>Госкорпорации</w:t>
            </w:r>
            <w:proofErr w:type="spellEnd"/>
            <w:r w:rsidRPr="002D282C">
              <w:rPr>
                <w:sz w:val="22"/>
                <w:szCs w:val="22"/>
              </w:rPr>
              <w:t xml:space="preserve"> «</w:t>
            </w:r>
            <w:proofErr w:type="spellStart"/>
            <w:r w:rsidRPr="002D282C">
              <w:rPr>
                <w:sz w:val="22"/>
                <w:szCs w:val="22"/>
              </w:rPr>
              <w:t>Росатом</w:t>
            </w:r>
            <w:proofErr w:type="spellEnd"/>
            <w:r w:rsidRPr="002D282C">
              <w:rPr>
                <w:sz w:val="22"/>
                <w:szCs w:val="22"/>
              </w:rPr>
              <w:t xml:space="preserve">»: </w:t>
            </w:r>
            <w:hyperlink r:id="rId23"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2D282C">
              <w:rPr>
                <w:rFonts w:ascii="Times New Roman" w:hAnsi="Times New Roman" w:cs="Times New Roman"/>
                <w:sz w:val="22"/>
                <w:szCs w:val="22"/>
              </w:rPr>
              <w:t>www</w:t>
            </w:r>
            <w:proofErr w:type="spellEnd"/>
            <w:r w:rsidR="00181BE0"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w:t>
            </w:r>
            <w:proofErr w:type="spellStart"/>
            <w:r w:rsidR="00181BE0"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lastRenderedPageBreak/>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lastRenderedPageBreak/>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w:t>
            </w:r>
            <w:r w:rsidR="00744269">
              <w:rPr>
                <w:sz w:val="22"/>
                <w:szCs w:val="22"/>
              </w:rPr>
              <w:t>20</w:t>
            </w:r>
            <w:r w:rsidR="005E7233" w:rsidRPr="002D282C">
              <w:rPr>
                <w:sz w:val="22"/>
                <w:szCs w:val="22"/>
              </w:rPr>
              <w:t>»</w:t>
            </w:r>
            <w:r w:rsidR="00744269">
              <w:rPr>
                <w:sz w:val="22"/>
                <w:szCs w:val="22"/>
              </w:rPr>
              <w:t xml:space="preserve"> июл</w:t>
            </w:r>
            <w:r w:rsidR="00D40ECA">
              <w:rPr>
                <w:sz w:val="22"/>
                <w:szCs w:val="22"/>
              </w:rPr>
              <w:t>я</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744269">
              <w:rPr>
                <w:sz w:val="22"/>
                <w:szCs w:val="22"/>
              </w:rPr>
              <w:t>31</w:t>
            </w:r>
            <w:r w:rsidR="005E7233" w:rsidRPr="002D282C">
              <w:rPr>
                <w:sz w:val="22"/>
                <w:szCs w:val="22"/>
              </w:rPr>
              <w:t xml:space="preserve">» </w:t>
            </w:r>
            <w:r w:rsidR="00D40ECA">
              <w:rPr>
                <w:sz w:val="22"/>
                <w:szCs w:val="22"/>
              </w:rPr>
              <w:t>июля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EA116A" w:rsidRPr="00FA0269" w:rsidRDefault="00744269" w:rsidP="00FA0269">
            <w:pPr>
              <w:jc w:val="both"/>
              <w:rPr>
                <w:sz w:val="22"/>
                <w:szCs w:val="22"/>
              </w:rPr>
            </w:pPr>
            <w:r w:rsidRPr="00FA0269">
              <w:rPr>
                <w:sz w:val="22"/>
                <w:szCs w:val="22"/>
              </w:rPr>
              <w:t>1 2</w:t>
            </w:r>
            <w:r w:rsidR="00EA116A" w:rsidRPr="00FA0269">
              <w:rPr>
                <w:sz w:val="22"/>
                <w:szCs w:val="22"/>
              </w:rPr>
              <w:t>00 000,00 руб., в том числе НДС 18 %.</w:t>
            </w:r>
          </w:p>
          <w:p w:rsidR="00FA0269" w:rsidRPr="00FA0269" w:rsidRDefault="00FA0269" w:rsidP="00FA0269">
            <w:pPr>
              <w:jc w:val="both"/>
              <w:rPr>
                <w:sz w:val="22"/>
                <w:szCs w:val="22"/>
              </w:rPr>
            </w:pPr>
            <w:r w:rsidRPr="00FA0269">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744269">
              <w:rPr>
                <w:sz w:val="22"/>
                <w:szCs w:val="22"/>
              </w:rPr>
              <w:t>31</w:t>
            </w:r>
            <w:r w:rsidR="00D40ECA">
              <w:rPr>
                <w:sz w:val="22"/>
                <w:szCs w:val="22"/>
              </w:rPr>
              <w:t>» июля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w:t>
            </w:r>
            <w:r w:rsidR="00585526" w:rsidRPr="00585526">
              <w:rPr>
                <w:b/>
                <w:spacing w:val="-6"/>
                <w:sz w:val="22"/>
                <w:szCs w:val="22"/>
              </w:rPr>
              <w:lastRenderedPageBreak/>
              <w:t xml:space="preserve">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lastRenderedPageBreak/>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 xml:space="preserve">ул. Большая Ордынка, </w:t>
            </w:r>
            <w:r w:rsidR="00744269">
              <w:rPr>
                <w:sz w:val="22"/>
                <w:szCs w:val="22"/>
              </w:rPr>
              <w:t xml:space="preserve">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744269">
              <w:rPr>
                <w:sz w:val="22"/>
                <w:szCs w:val="22"/>
              </w:rPr>
              <w:t>02</w:t>
            </w:r>
            <w:r w:rsidRPr="002D282C">
              <w:rPr>
                <w:sz w:val="22"/>
                <w:szCs w:val="22"/>
              </w:rPr>
              <w:t xml:space="preserve">» </w:t>
            </w:r>
            <w:r w:rsidR="00744269">
              <w:rPr>
                <w:sz w:val="22"/>
                <w:szCs w:val="22"/>
              </w:rPr>
              <w:t>августа</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2B7FA3">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D40ECA">
              <w:rPr>
                <w:spacing w:val="-6"/>
                <w:sz w:val="22"/>
                <w:szCs w:val="22"/>
              </w:rPr>
              <w:t>17</w:t>
            </w:r>
            <w:r w:rsidRPr="00004D75">
              <w:rPr>
                <w:spacing w:val="-6"/>
                <w:sz w:val="22"/>
                <w:szCs w:val="22"/>
              </w:rPr>
              <w:t>-00 (время московское)</w:t>
            </w:r>
            <w:r w:rsidR="00F559E2">
              <w:rPr>
                <w:sz w:val="22"/>
                <w:szCs w:val="22"/>
              </w:rPr>
              <w:t xml:space="preserve"> «</w:t>
            </w:r>
            <w:r w:rsidR="00744269">
              <w:rPr>
                <w:sz w:val="22"/>
                <w:szCs w:val="22"/>
              </w:rPr>
              <w:t>02» августа</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lastRenderedPageBreak/>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340" w:type="dxa"/>
              <w:tblLayout w:type="fixed"/>
              <w:tblCellMar>
                <w:left w:w="40" w:type="dxa"/>
                <w:right w:w="40" w:type="dxa"/>
              </w:tblCellMar>
              <w:tblLook w:val="04A0"/>
            </w:tblPr>
            <w:tblGrid>
              <w:gridCol w:w="985"/>
              <w:gridCol w:w="1559"/>
              <w:gridCol w:w="5670"/>
              <w:gridCol w:w="2126"/>
            </w:tblGrid>
            <w:tr w:rsidR="0040132C" w:rsidRPr="002D282C" w:rsidTr="00744269">
              <w:trPr>
                <w:trHeight w:val="266"/>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744269">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744269">
              <w:trPr>
                <w:trHeight w:val="24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744269">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744269">
              <w:trPr>
                <w:trHeight w:val="2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DD0A9E">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559"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744269" w:rsidRPr="001039C2" w:rsidRDefault="001039C2" w:rsidP="001A0F03">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1039C2" w:rsidRPr="001039C2" w:rsidRDefault="001039C2" w:rsidP="001039C2">
                  <w:pPr>
                    <w:widowControl w:val="0"/>
                    <w:autoSpaceDE w:val="0"/>
                    <w:autoSpaceDN w:val="0"/>
                    <w:adjustRightInd w:val="0"/>
                    <w:jc w:val="both"/>
                    <w:rPr>
                      <w:bCs/>
                      <w:sz w:val="22"/>
                      <w:szCs w:val="22"/>
                    </w:rPr>
                  </w:pPr>
                  <w:proofErr w:type="gramStart"/>
                  <w:r>
                    <w:rPr>
                      <w:bCs/>
                      <w:sz w:val="22"/>
                      <w:szCs w:val="22"/>
                    </w:rPr>
                    <w:t>(</w:t>
                  </w:r>
                  <w:r w:rsidRPr="001039C2">
                    <w:rPr>
                      <w:bCs/>
                      <w:sz w:val="22"/>
                      <w:szCs w:val="22"/>
                    </w:rPr>
                    <w:t>Положительные отзывы (</w:t>
                  </w:r>
                  <w:r w:rsidRPr="001039C2">
                    <w:rPr>
                      <w:sz w:val="22"/>
                      <w:szCs w:val="22"/>
                    </w:rPr>
                    <w:t>рассматривается на осно</w:t>
                  </w:r>
                  <w:r w:rsidR="00DD0A9E">
                    <w:rPr>
                      <w:sz w:val="22"/>
                      <w:szCs w:val="22"/>
                    </w:rPr>
                    <w:t>вании выполнения Раздела 8 п. 9п</w:t>
                  </w:r>
                  <w:r w:rsidRPr="001039C2">
                    <w:rPr>
                      <w:sz w:val="22"/>
                      <w:szCs w:val="22"/>
                    </w:rPr>
                    <w:t>)</w:t>
                  </w:r>
                  <w:r w:rsidRPr="001039C2">
                    <w:rPr>
                      <w:bCs/>
                      <w:sz w:val="22"/>
                      <w:szCs w:val="22"/>
                    </w:rPr>
                    <w:t>:</w:t>
                  </w:r>
                  <w:proofErr w:type="gramEnd"/>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025FB9" w:rsidRDefault="00025FB9" w:rsidP="0040132C">
                  <w:pPr>
                    <w:shd w:val="clear" w:color="auto" w:fill="FFFFFF"/>
                    <w:ind w:hanging="14"/>
                    <w:jc w:val="center"/>
                    <w:rPr>
                      <w:sz w:val="22"/>
                      <w:szCs w:val="22"/>
                    </w:rPr>
                  </w:pPr>
                </w:p>
                <w:p w:rsidR="00DD0A9E" w:rsidRDefault="00DD0A9E" w:rsidP="0040132C">
                  <w:pPr>
                    <w:shd w:val="clear" w:color="auto" w:fill="FFFFFF"/>
                    <w:ind w:hanging="14"/>
                    <w:jc w:val="center"/>
                    <w:rPr>
                      <w:sz w:val="22"/>
                      <w:szCs w:val="22"/>
                    </w:rPr>
                  </w:pPr>
                </w:p>
                <w:p w:rsidR="0041433F" w:rsidRPr="00926E36" w:rsidRDefault="001039C2" w:rsidP="0040132C">
                  <w:pPr>
                    <w:shd w:val="clear" w:color="auto" w:fill="FFFFFF"/>
                    <w:ind w:hanging="14"/>
                    <w:jc w:val="center"/>
                    <w:rPr>
                      <w:sz w:val="22"/>
                      <w:szCs w:val="22"/>
                    </w:rPr>
                  </w:pPr>
                  <w:r>
                    <w:rPr>
                      <w:sz w:val="22"/>
                      <w:szCs w:val="22"/>
                    </w:rPr>
                    <w:t>1</w:t>
                  </w:r>
                  <w:r w:rsidR="00DD0A9E">
                    <w:rPr>
                      <w:sz w:val="22"/>
                      <w:szCs w:val="22"/>
                    </w:rPr>
                    <w:t>5</w:t>
                  </w:r>
                  <w:r w:rsidR="0041433F" w:rsidRPr="00926E36">
                    <w:rPr>
                      <w:color w:val="000000" w:themeColor="text1"/>
                      <w:sz w:val="22"/>
                      <w:szCs w:val="22"/>
                    </w:rPr>
                    <w:t>%</w:t>
                  </w:r>
                </w:p>
                <w:p w:rsidR="001039C2" w:rsidRPr="002F4818" w:rsidRDefault="001039C2" w:rsidP="0040132C">
                  <w:pPr>
                    <w:pStyle w:val="af8"/>
                    <w:spacing w:before="0" w:after="0"/>
                    <w:jc w:val="center"/>
                    <w:rPr>
                      <w:b/>
                      <w:sz w:val="22"/>
                      <w:szCs w:val="22"/>
                    </w:rPr>
                  </w:pPr>
                  <w:r w:rsidRPr="001039C2">
                    <w:rPr>
                      <w:sz w:val="22"/>
                      <w:szCs w:val="22"/>
                    </w:rPr>
                    <w:t>0%</w:t>
                  </w:r>
                </w:p>
              </w:tc>
            </w:tr>
            <w:tr w:rsidR="00926E36" w:rsidRPr="002D282C" w:rsidTr="00744269">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559" w:type="dxa"/>
                  <w:tcBorders>
                    <w:top w:val="single" w:sz="4" w:space="0" w:color="auto"/>
                    <w:left w:val="single" w:sz="6" w:space="0" w:color="auto"/>
                    <w:bottom w:val="single" w:sz="4" w:space="0" w:color="auto"/>
                    <w:right w:val="single" w:sz="6" w:space="0" w:color="auto"/>
                  </w:tcBorders>
                  <w:hideMark/>
                </w:tcPr>
                <w:p w:rsidR="00926E36" w:rsidRDefault="00926E36" w:rsidP="00926E36">
                  <w:pPr>
                    <w:rPr>
                      <w:sz w:val="22"/>
                      <w:szCs w:val="22"/>
                    </w:rPr>
                  </w:pPr>
                  <w:r>
                    <w:rPr>
                      <w:sz w:val="22"/>
                      <w:szCs w:val="22"/>
                    </w:rPr>
                    <w:t>Гарантийный срок</w:t>
                  </w:r>
                  <w:r w:rsidRPr="002D282C">
                    <w:rPr>
                      <w:sz w:val="22"/>
                      <w:szCs w:val="22"/>
                    </w:rPr>
                    <w:t xml:space="preserve"> </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Pr>
                      <w:bCs/>
                      <w:sz w:val="22"/>
                      <w:szCs w:val="22"/>
                    </w:rPr>
                    <w:t>24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 срок более 2</w:t>
                  </w:r>
                  <w:r>
                    <w:rPr>
                      <w:bCs/>
                      <w:sz w:val="22"/>
                      <w:szCs w:val="22"/>
                    </w:rPr>
                    <w:t>4</w:t>
                  </w:r>
                  <w:r w:rsidRPr="002060E0">
                    <w:rPr>
                      <w:bCs/>
                      <w:sz w:val="22"/>
                      <w:szCs w:val="22"/>
                    </w:rPr>
                    <w:t xml:space="preserve"> мес. –</w:t>
                  </w:r>
                  <w:r>
                    <w:rPr>
                      <w:sz w:val="22"/>
                      <w:szCs w:val="22"/>
                    </w:rPr>
                    <w:t xml:space="preserve"> 30</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Pr>
                      <w:bCs/>
                      <w:sz w:val="22"/>
                      <w:szCs w:val="22"/>
                    </w:rPr>
                    <w:t>30</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025FB9" w:rsidP="00926E36">
                  <w:pPr>
                    <w:pStyle w:val="af8"/>
                    <w:spacing w:before="0" w:after="0"/>
                    <w:jc w:val="center"/>
                    <w:rPr>
                      <w:color w:val="000000" w:themeColor="text1"/>
                      <w:sz w:val="22"/>
                      <w:szCs w:val="22"/>
                    </w:rPr>
                  </w:pPr>
                  <w:r>
                    <w:rPr>
                      <w:color w:val="000000" w:themeColor="text1"/>
                      <w:sz w:val="22"/>
                      <w:szCs w:val="22"/>
                    </w:rPr>
                    <w:t>2</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744269">
              <w:trPr>
                <w:trHeight w:val="271"/>
              </w:trPr>
              <w:tc>
                <w:tcPr>
                  <w:tcW w:w="8214"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744269">
              <w:trPr>
                <w:trHeight w:val="408"/>
              </w:trPr>
              <w:tc>
                <w:tcPr>
                  <w:tcW w:w="10340"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24"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 xml:space="preserve">Каналы связи, по которым можно сообщить о фактах злоупотребления при </w:t>
            </w:r>
            <w:r w:rsidRPr="002D282C">
              <w:rPr>
                <w:sz w:val="22"/>
                <w:szCs w:val="22"/>
              </w:rPr>
              <w:lastRenderedPageBreak/>
              <w:t>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lastRenderedPageBreak/>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w:t>
            </w:r>
            <w:r w:rsidRPr="002D282C">
              <w:rPr>
                <w:spacing w:val="-6"/>
                <w:sz w:val="22"/>
                <w:szCs w:val="22"/>
              </w:rPr>
              <w:lastRenderedPageBreak/>
              <w:t xml:space="preserve">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5"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282F52" w:rsidRDefault="004B0E9F" w:rsidP="00025FB9">
      <w:pPr>
        <w:pageBreakBefore/>
        <w:jc w:val="center"/>
        <w:rPr>
          <w:b/>
        </w:rPr>
      </w:pPr>
      <w:r w:rsidRPr="007F4DB9">
        <w:rPr>
          <w:b/>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025FB9" w:rsidRPr="00942909" w:rsidRDefault="00025FB9" w:rsidP="00025FB9">
      <w:pPr>
        <w:jc w:val="center"/>
        <w:rPr>
          <w:b/>
          <w:sz w:val="23"/>
          <w:szCs w:val="23"/>
        </w:rPr>
      </w:pPr>
    </w:p>
    <w:p w:rsidR="00025FB9" w:rsidRPr="00B6044C" w:rsidRDefault="00025FB9" w:rsidP="00025FB9">
      <w:pPr>
        <w:jc w:val="center"/>
        <w:rPr>
          <w:b/>
          <w:sz w:val="23"/>
          <w:szCs w:val="23"/>
        </w:rPr>
      </w:pPr>
      <w:r w:rsidRPr="00150BB9">
        <w:rPr>
          <w:b/>
          <w:sz w:val="23"/>
          <w:szCs w:val="23"/>
        </w:rPr>
        <w:t xml:space="preserve">на </w:t>
      </w:r>
      <w:r>
        <w:rPr>
          <w:b/>
          <w:sz w:val="23"/>
          <w:szCs w:val="23"/>
        </w:rPr>
        <w:t xml:space="preserve">закупку </w:t>
      </w:r>
      <w:r w:rsidRPr="001127CB">
        <w:rPr>
          <w:b/>
          <w:sz w:val="23"/>
          <w:szCs w:val="23"/>
        </w:rPr>
        <w:t>котла ALBA D 05-500 (Турция) мощностью 0,3 Гкал/час для теплоснабжения и обеспечения технологических процессов котельной</w:t>
      </w:r>
      <w:r>
        <w:rPr>
          <w:b/>
          <w:sz w:val="23"/>
          <w:szCs w:val="23"/>
        </w:rPr>
        <w:t xml:space="preserve"> по адресу: Московская обл., г</w:t>
      </w:r>
      <w:proofErr w:type="gramStart"/>
      <w:r>
        <w:rPr>
          <w:b/>
          <w:sz w:val="23"/>
          <w:szCs w:val="23"/>
        </w:rPr>
        <w:t>.</w:t>
      </w:r>
      <w:r w:rsidRPr="00384C39">
        <w:rPr>
          <w:b/>
          <w:sz w:val="23"/>
          <w:szCs w:val="23"/>
        </w:rPr>
        <w:t>П</w:t>
      </w:r>
      <w:proofErr w:type="gramEnd"/>
      <w:r w:rsidRPr="00384C39">
        <w:rPr>
          <w:b/>
          <w:sz w:val="23"/>
          <w:szCs w:val="23"/>
        </w:rPr>
        <w:t xml:space="preserve">одольск, ул. Железнодорожная, д. </w:t>
      </w:r>
      <w:r w:rsidRPr="00C141F5">
        <w:rPr>
          <w:b/>
          <w:sz w:val="23"/>
          <w:szCs w:val="23"/>
        </w:rPr>
        <w:t>22, стр. 8б. (корпус 27)</w:t>
      </w:r>
      <w:r w:rsidR="000277A2">
        <w:rPr>
          <w:b/>
          <w:sz w:val="23"/>
          <w:szCs w:val="23"/>
        </w:rPr>
        <w:t xml:space="preserve"> (или эквивалент)</w:t>
      </w:r>
      <w:r w:rsidRPr="00384C39">
        <w:rPr>
          <w:b/>
          <w:sz w:val="23"/>
          <w:szCs w:val="23"/>
        </w:rPr>
        <w:t>.</w:t>
      </w:r>
    </w:p>
    <w:p w:rsidR="00025FB9" w:rsidRDefault="00025FB9" w:rsidP="00025FB9">
      <w:pPr>
        <w:jc w:val="center"/>
        <w:rPr>
          <w:b/>
          <w:sz w:val="23"/>
          <w:szCs w:val="23"/>
        </w:rPr>
      </w:pPr>
    </w:p>
    <w:p w:rsidR="00025FB9" w:rsidRPr="00150BB9" w:rsidRDefault="00025FB9" w:rsidP="00025FB9">
      <w:pPr>
        <w:jc w:val="center"/>
        <w:rPr>
          <w:b/>
          <w:sz w:val="23"/>
          <w:szCs w:val="23"/>
        </w:rPr>
      </w:pPr>
    </w:p>
    <w:p w:rsidR="00025FB9" w:rsidRPr="00712213" w:rsidRDefault="00025FB9" w:rsidP="00025FB9">
      <w:pPr>
        <w:tabs>
          <w:tab w:val="left" w:pos="993"/>
        </w:tabs>
        <w:ind w:right="-187"/>
        <w:jc w:val="both"/>
        <w:rPr>
          <w:b/>
          <w:sz w:val="23"/>
          <w:szCs w:val="23"/>
        </w:rPr>
      </w:pPr>
      <w:r w:rsidRPr="00712213">
        <w:rPr>
          <w:b/>
          <w:sz w:val="23"/>
          <w:szCs w:val="23"/>
        </w:rPr>
        <w:t>Общие данные</w:t>
      </w:r>
    </w:p>
    <w:p w:rsidR="00025FB9" w:rsidRPr="00025FB9" w:rsidRDefault="00025FB9" w:rsidP="00025FB9">
      <w:pPr>
        <w:tabs>
          <w:tab w:val="num" w:pos="851"/>
          <w:tab w:val="num" w:pos="1425"/>
        </w:tabs>
        <w:jc w:val="both"/>
      </w:pPr>
      <w:r w:rsidRPr="00712213">
        <w:t>В рамках данного технического задания предполага</w:t>
      </w:r>
      <w:r>
        <w:t>е</w:t>
      </w:r>
      <w:r w:rsidRPr="00712213">
        <w:t xml:space="preserve">тся </w:t>
      </w:r>
      <w:r w:rsidRPr="001127CB">
        <w:t>закупку котла ALBA D 05-500 (Турция) мощностью 0,3 Гкал/час для теплоснабжения и обеспечения технологических процессов котельной</w:t>
      </w:r>
      <w:r w:rsidRPr="00564B26">
        <w:t xml:space="preserve"> по адресу: Мо</w:t>
      </w:r>
      <w:r>
        <w:t>сковская обл., г. Подольск, ул</w:t>
      </w:r>
      <w:proofErr w:type="gramStart"/>
      <w:r>
        <w:t>.</w:t>
      </w:r>
      <w:r w:rsidRPr="00564B26">
        <w:t>Ж</w:t>
      </w:r>
      <w:proofErr w:type="gramEnd"/>
      <w:r w:rsidRPr="00564B26">
        <w:t xml:space="preserve">елезнодорожная, д. </w:t>
      </w:r>
      <w:r w:rsidRPr="00C141F5">
        <w:t>22, стр. 8б. (корпус 27)</w:t>
      </w:r>
      <w:r w:rsidRPr="00712213">
        <w:t>.</w:t>
      </w:r>
    </w:p>
    <w:p w:rsidR="00025FB9" w:rsidRPr="00025FB9" w:rsidRDefault="00025FB9" w:rsidP="00025FB9">
      <w:pPr>
        <w:tabs>
          <w:tab w:val="num" w:pos="851"/>
          <w:tab w:val="num" w:pos="1425"/>
        </w:tabs>
        <w:jc w:val="both"/>
      </w:pPr>
    </w:p>
    <w:p w:rsidR="00025FB9" w:rsidRPr="00FC1C70" w:rsidRDefault="00025FB9" w:rsidP="00025FB9">
      <w:pPr>
        <w:jc w:val="center"/>
        <w:rPr>
          <w:b/>
          <w:u w:val="single"/>
        </w:rPr>
      </w:pPr>
      <w:r w:rsidRPr="00FC1C70">
        <w:rPr>
          <w:b/>
          <w:u w:val="single"/>
        </w:rPr>
        <w:t>ОБЩИЙ ПРИНЦИП РАБОТЫ ПАРОГЕНЕРАТОРА ALBA</w:t>
      </w:r>
    </w:p>
    <w:p w:rsidR="00025FB9" w:rsidRPr="00FC1C70" w:rsidRDefault="00025FB9" w:rsidP="00025FB9">
      <w:pPr>
        <w:jc w:val="both"/>
      </w:pPr>
      <w:r w:rsidRPr="00FC1C70">
        <w:rPr>
          <w:sz w:val="20"/>
          <w:szCs w:val="20"/>
        </w:rPr>
        <w:tab/>
      </w:r>
      <w:r w:rsidRPr="00FC1C70">
        <w:t xml:space="preserve">Парогенератор </w:t>
      </w:r>
      <w:r w:rsidRPr="00FC1C70">
        <w:rPr>
          <w:lang w:val="en-US"/>
        </w:rPr>
        <w:t>ALBA</w:t>
      </w:r>
      <w:r w:rsidRPr="00FC1C70">
        <w:t xml:space="preserve"> представляет собой прямоточный паровой котел с малым водяным объемом по отношению к мощности и характеризующийся вследствие этого коротким временем нагрева.</w:t>
      </w:r>
    </w:p>
    <w:p w:rsidR="00025FB9" w:rsidRPr="00FC1C70" w:rsidRDefault="00025FB9" w:rsidP="00025FB9">
      <w:pPr>
        <w:jc w:val="both"/>
      </w:pPr>
      <w:r w:rsidRPr="00FC1C70">
        <w:tab/>
        <w:t xml:space="preserve">Пройдя </w:t>
      </w:r>
      <w:proofErr w:type="spellStart"/>
      <w:r w:rsidRPr="00FC1C70">
        <w:t>химводоподготовку</w:t>
      </w:r>
      <w:proofErr w:type="spellEnd"/>
      <w:r w:rsidRPr="00FC1C70">
        <w:t>, вода поступает в экономайзер,  а оттуда в парообразующий змеевик, находящийся в топке, где его нагревает пламя горелки. Сухой пар поступает в эксплуатацию.</w:t>
      </w:r>
    </w:p>
    <w:p w:rsidR="00025FB9" w:rsidRPr="00FC1C70" w:rsidRDefault="00025FB9" w:rsidP="00025FB9">
      <w:pPr>
        <w:jc w:val="both"/>
      </w:pPr>
      <w:r w:rsidRPr="00FC1C70">
        <w:tab/>
        <w:t xml:space="preserve">Регулирующими устройствами парогенератора являются </w:t>
      </w:r>
      <w:proofErr w:type="spellStart"/>
      <w:r w:rsidRPr="00FC1C70">
        <w:t>прессостаты</w:t>
      </w:r>
      <w:proofErr w:type="spellEnd"/>
      <w:r w:rsidRPr="00FC1C70">
        <w:t xml:space="preserve">, под управлением которых горелка и питательный насос работают на частичной или полной мощности и в соответствии с </w:t>
      </w:r>
      <w:r w:rsidRPr="00FC1C70">
        <w:rPr>
          <w:b/>
          <w:i/>
        </w:rPr>
        <w:t>реальным расходом пара</w:t>
      </w:r>
      <w:r w:rsidRPr="00FC1C70">
        <w:t xml:space="preserve"> в автоматическом режиме. </w:t>
      </w:r>
    </w:p>
    <w:p w:rsidR="00025FB9" w:rsidRPr="00FC1C70" w:rsidRDefault="00025FB9" w:rsidP="00025FB9">
      <w:pPr>
        <w:jc w:val="center"/>
        <w:rPr>
          <w:b/>
          <w:sz w:val="20"/>
          <w:szCs w:val="20"/>
        </w:rPr>
      </w:pPr>
    </w:p>
    <w:p w:rsidR="00025FB9" w:rsidRPr="00FC1C70" w:rsidRDefault="00025FB9" w:rsidP="00025FB9">
      <w:pPr>
        <w:jc w:val="center"/>
        <w:rPr>
          <w:b/>
        </w:rPr>
      </w:pPr>
      <w:r w:rsidRPr="00FC1C70">
        <w:rPr>
          <w:b/>
        </w:rPr>
        <w:t>Регулирование рабочих параметров  парогенератора:</w:t>
      </w:r>
    </w:p>
    <w:p w:rsidR="00025FB9" w:rsidRPr="00FC1C70" w:rsidRDefault="00025FB9" w:rsidP="00025FB9">
      <w:pPr>
        <w:jc w:val="center"/>
        <w:rPr>
          <w:b/>
          <w:i/>
          <w:sz w:val="20"/>
          <w:szCs w:val="20"/>
        </w:rPr>
      </w:pPr>
      <w:r w:rsidRPr="00FC1C70">
        <w:rPr>
          <w:b/>
          <w:i/>
          <w:sz w:val="20"/>
          <w:szCs w:val="20"/>
        </w:rPr>
        <w:t>Производится при пуске парогенератора</w:t>
      </w:r>
    </w:p>
    <w:p w:rsidR="00025FB9" w:rsidRPr="00FC1C70" w:rsidRDefault="00025FB9" w:rsidP="00770CD9">
      <w:pPr>
        <w:numPr>
          <w:ilvl w:val="0"/>
          <w:numId w:val="37"/>
        </w:numPr>
        <w:ind w:left="0" w:firstLine="0"/>
        <w:jc w:val="both"/>
      </w:pPr>
      <w:r w:rsidRPr="00FC1C70">
        <w:t xml:space="preserve">Необходимое давление (температура) настраиваются с помощью </w:t>
      </w:r>
      <w:proofErr w:type="spellStart"/>
      <w:r w:rsidRPr="00FC1C70">
        <w:t>прессостатов</w:t>
      </w:r>
      <w:proofErr w:type="spellEnd"/>
      <w:r w:rsidRPr="00FC1C70">
        <w:t xml:space="preserve"> “</w:t>
      </w:r>
      <w:proofErr w:type="spellStart"/>
      <w:r w:rsidRPr="00FC1C70">
        <w:rPr>
          <w:lang w:val="en-US"/>
        </w:rPr>
        <w:t>Danfoss</w:t>
      </w:r>
      <w:proofErr w:type="spellEnd"/>
      <w:r w:rsidRPr="00FC1C70">
        <w:t>”, установленных на парогенераторе, а именно:</w:t>
      </w:r>
    </w:p>
    <w:p w:rsidR="00025FB9" w:rsidRPr="00FC1C70" w:rsidRDefault="00025FB9" w:rsidP="00770CD9">
      <w:pPr>
        <w:numPr>
          <w:ilvl w:val="2"/>
          <w:numId w:val="37"/>
        </w:numPr>
        <w:tabs>
          <w:tab w:val="clear" w:pos="2160"/>
          <w:tab w:val="num" w:pos="567"/>
        </w:tabs>
        <w:ind w:left="0" w:firstLine="0"/>
        <w:jc w:val="both"/>
      </w:pPr>
      <w:proofErr w:type="spellStart"/>
      <w:r w:rsidRPr="00FC1C70">
        <w:t>Прессостат</w:t>
      </w:r>
      <w:proofErr w:type="spellEnd"/>
      <w:r w:rsidRPr="00FC1C70">
        <w:t xml:space="preserve"> максимально допустимого давления пара</w:t>
      </w:r>
    </w:p>
    <w:p w:rsidR="00025FB9" w:rsidRPr="00FC1C70" w:rsidRDefault="00025FB9" w:rsidP="00770CD9">
      <w:pPr>
        <w:numPr>
          <w:ilvl w:val="2"/>
          <w:numId w:val="37"/>
        </w:numPr>
        <w:tabs>
          <w:tab w:val="clear" w:pos="2160"/>
          <w:tab w:val="num" w:pos="567"/>
        </w:tabs>
        <w:ind w:left="0" w:firstLine="0"/>
        <w:jc w:val="both"/>
      </w:pPr>
      <w:proofErr w:type="spellStart"/>
      <w:r w:rsidRPr="00FC1C70">
        <w:t>Прессостат</w:t>
      </w:r>
      <w:proofErr w:type="spellEnd"/>
      <w:r w:rsidRPr="00FC1C70">
        <w:t xml:space="preserve"> рабочего давления пара для первой ступени мощности</w:t>
      </w:r>
    </w:p>
    <w:p w:rsidR="00025FB9" w:rsidRPr="00FC1C70" w:rsidRDefault="00025FB9" w:rsidP="00770CD9">
      <w:pPr>
        <w:numPr>
          <w:ilvl w:val="2"/>
          <w:numId w:val="37"/>
        </w:numPr>
        <w:tabs>
          <w:tab w:val="clear" w:pos="2160"/>
          <w:tab w:val="num" w:pos="567"/>
        </w:tabs>
        <w:ind w:left="0" w:firstLine="0"/>
        <w:jc w:val="both"/>
      </w:pPr>
      <w:proofErr w:type="spellStart"/>
      <w:r w:rsidRPr="00FC1C70">
        <w:t>Прессостат</w:t>
      </w:r>
      <w:proofErr w:type="spellEnd"/>
      <w:r w:rsidRPr="00FC1C70">
        <w:t xml:space="preserve"> рабочего давления пара для второй ступени мощности  </w:t>
      </w:r>
    </w:p>
    <w:p w:rsidR="00025FB9" w:rsidRPr="00FC1C70" w:rsidRDefault="00025FB9" w:rsidP="00770CD9">
      <w:pPr>
        <w:numPr>
          <w:ilvl w:val="0"/>
          <w:numId w:val="37"/>
        </w:numPr>
        <w:tabs>
          <w:tab w:val="num" w:pos="567"/>
        </w:tabs>
        <w:ind w:left="0" w:firstLine="0"/>
        <w:jc w:val="both"/>
      </w:pPr>
      <w:r w:rsidRPr="00FC1C70">
        <w:t xml:space="preserve">При минимальном расходе пара, работает первый питательный </w:t>
      </w:r>
      <w:proofErr w:type="gramStart"/>
      <w:r w:rsidRPr="00FC1C70">
        <w:t>насос</w:t>
      </w:r>
      <w:proofErr w:type="gramEnd"/>
      <w:r w:rsidRPr="00FC1C70">
        <w:t xml:space="preserve"> установленный на парогенераторе и работает горелка на первой ступени. При увеличении расхода пара уменьшается значение на втором </w:t>
      </w:r>
      <w:proofErr w:type="spellStart"/>
      <w:r w:rsidRPr="00FC1C70">
        <w:t>прессостате</w:t>
      </w:r>
      <w:proofErr w:type="spellEnd"/>
      <w:r w:rsidRPr="00FC1C70">
        <w:t xml:space="preserve">, при этом включается второй питательный насос, происходит большая подача воды, автоматически включается вторая ступень горелки (на горелке установлены два топливных клапана, которые регулируют подачу топлива, на них поступает сигнал на подачу топлива от </w:t>
      </w:r>
      <w:proofErr w:type="spellStart"/>
      <w:r w:rsidRPr="00FC1C70">
        <w:t>прессостата</w:t>
      </w:r>
      <w:proofErr w:type="spellEnd"/>
      <w:r w:rsidRPr="00FC1C70">
        <w:t>)</w:t>
      </w:r>
    </w:p>
    <w:p w:rsidR="00025FB9" w:rsidRPr="00FC1C70" w:rsidRDefault="00025FB9" w:rsidP="00770CD9">
      <w:pPr>
        <w:numPr>
          <w:ilvl w:val="0"/>
          <w:numId w:val="37"/>
        </w:numPr>
        <w:ind w:left="0" w:firstLine="0"/>
        <w:jc w:val="both"/>
      </w:pPr>
      <w:r w:rsidRPr="00FC1C70">
        <w:t xml:space="preserve">При достижении максимального давления установленного для производства – парогенератор переходит в режим ожидания и происходит отключение горелки, т.е. работа парогенератора осуществляется полностью в автоматическом режиме исходя из технических потребностей производства. </w:t>
      </w:r>
    </w:p>
    <w:p w:rsidR="00025FB9" w:rsidRPr="00FC1C70" w:rsidRDefault="00025FB9" w:rsidP="00025FB9">
      <w:pPr>
        <w:jc w:val="both"/>
        <w:rPr>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Default="00025FB9" w:rsidP="00025FB9">
      <w:pPr>
        <w:tabs>
          <w:tab w:val="left" w:pos="900"/>
        </w:tabs>
        <w:jc w:val="center"/>
        <w:rPr>
          <w:b/>
          <w:i/>
          <w:sz w:val="20"/>
          <w:szCs w:val="20"/>
        </w:rPr>
      </w:pPr>
    </w:p>
    <w:p w:rsidR="00025FB9" w:rsidRPr="00FC1C70" w:rsidRDefault="00025FB9" w:rsidP="00025FB9">
      <w:pPr>
        <w:tabs>
          <w:tab w:val="left" w:pos="900"/>
        </w:tabs>
        <w:jc w:val="center"/>
        <w:rPr>
          <w:b/>
          <w:i/>
          <w:sz w:val="20"/>
          <w:szCs w:val="20"/>
        </w:rPr>
      </w:pPr>
      <w:r w:rsidRPr="00FC1C70">
        <w:rPr>
          <w:b/>
          <w:i/>
          <w:sz w:val="20"/>
          <w:szCs w:val="20"/>
        </w:rPr>
        <w:lastRenderedPageBreak/>
        <w:t xml:space="preserve">Горизонтальные   парогенераторы </w:t>
      </w:r>
      <w:r w:rsidRPr="00FC1C70">
        <w:rPr>
          <w:b/>
          <w:i/>
          <w:sz w:val="20"/>
          <w:szCs w:val="20"/>
          <w:lang w:val="en-US"/>
        </w:rPr>
        <w:t>D</w:t>
      </w:r>
      <w:r w:rsidRPr="00FC1C70">
        <w:rPr>
          <w:b/>
          <w:i/>
          <w:sz w:val="20"/>
          <w:szCs w:val="20"/>
        </w:rPr>
        <w:t>05</w:t>
      </w:r>
    </w:p>
    <w:p w:rsidR="00025FB9" w:rsidRPr="00FC1C70" w:rsidRDefault="00025FB9" w:rsidP="00025FB9">
      <w:pPr>
        <w:tabs>
          <w:tab w:val="left" w:pos="900"/>
        </w:tabs>
        <w:jc w:val="center"/>
        <w:rPr>
          <w:sz w:val="20"/>
          <w:szCs w:val="20"/>
        </w:rPr>
      </w:pPr>
      <w:r>
        <w:rPr>
          <w:noProof/>
          <w:sz w:val="20"/>
          <w:szCs w:val="20"/>
        </w:rPr>
        <w:drawing>
          <wp:inline distT="0" distB="0" distL="0" distR="0">
            <wp:extent cx="3979545" cy="2992120"/>
            <wp:effectExtent l="19050" t="0" r="1905" b="0"/>
            <wp:docPr id="1" name="Рисунок 1" descr="DSC00679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00679м"/>
                    <pic:cNvPicPr>
                      <a:picLocks noChangeAspect="1" noChangeArrowheads="1"/>
                    </pic:cNvPicPr>
                  </pic:nvPicPr>
                  <pic:blipFill>
                    <a:blip r:embed="rId26" cstate="print"/>
                    <a:srcRect/>
                    <a:stretch>
                      <a:fillRect/>
                    </a:stretch>
                  </pic:blipFill>
                  <pic:spPr bwMode="auto">
                    <a:xfrm>
                      <a:off x="0" y="0"/>
                      <a:ext cx="3979545" cy="2992120"/>
                    </a:xfrm>
                    <a:prstGeom prst="rect">
                      <a:avLst/>
                    </a:prstGeom>
                    <a:noFill/>
                    <a:ln w="9525">
                      <a:noFill/>
                      <a:miter lim="800000"/>
                      <a:headEnd/>
                      <a:tailEnd/>
                    </a:ln>
                  </pic:spPr>
                </pic:pic>
              </a:graphicData>
            </a:graphic>
          </wp:inline>
        </w:drawing>
      </w:r>
      <w:r w:rsidRPr="00FC1C70">
        <w:rPr>
          <w:sz w:val="20"/>
          <w:szCs w:val="20"/>
        </w:rPr>
        <w:t xml:space="preserve">       </w:t>
      </w:r>
    </w:p>
    <w:p w:rsidR="00025FB9" w:rsidRPr="00FC1C70" w:rsidRDefault="00025FB9" w:rsidP="00025FB9">
      <w:pPr>
        <w:tabs>
          <w:tab w:val="left" w:pos="900"/>
        </w:tabs>
        <w:rPr>
          <w:sz w:val="20"/>
          <w:szCs w:val="20"/>
        </w:rPr>
      </w:pPr>
      <w:r w:rsidRPr="00FC1C70">
        <w:rPr>
          <w:sz w:val="20"/>
          <w:szCs w:val="20"/>
        </w:rPr>
        <w:tab/>
      </w:r>
    </w:p>
    <w:tbl>
      <w:tblPr>
        <w:tblW w:w="109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78"/>
        <w:gridCol w:w="541"/>
        <w:gridCol w:w="541"/>
        <w:gridCol w:w="1675"/>
        <w:gridCol w:w="498"/>
        <w:gridCol w:w="720"/>
        <w:gridCol w:w="720"/>
        <w:gridCol w:w="720"/>
        <w:gridCol w:w="612"/>
        <w:gridCol w:w="540"/>
        <w:gridCol w:w="540"/>
        <w:gridCol w:w="720"/>
        <w:gridCol w:w="720"/>
        <w:gridCol w:w="540"/>
        <w:gridCol w:w="540"/>
      </w:tblGrid>
      <w:tr w:rsidR="00025FB9" w:rsidRPr="00FC1C70" w:rsidTr="00FA0269">
        <w:trPr>
          <w:trHeight w:val="435"/>
        </w:trPr>
        <w:tc>
          <w:tcPr>
            <w:tcW w:w="1277" w:type="dxa"/>
            <w:vMerge w:val="restart"/>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108"/>
              <w:rPr>
                <w:sz w:val="20"/>
                <w:szCs w:val="20"/>
              </w:rPr>
            </w:pPr>
            <w:r w:rsidRPr="00FC1C70">
              <w:rPr>
                <w:sz w:val="20"/>
                <w:szCs w:val="20"/>
              </w:rPr>
              <w:t>Модель</w:t>
            </w:r>
          </w:p>
        </w:tc>
        <w:tc>
          <w:tcPr>
            <w:tcW w:w="108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108"/>
              <w:jc w:val="center"/>
              <w:rPr>
                <w:sz w:val="20"/>
                <w:szCs w:val="20"/>
              </w:rPr>
            </w:pPr>
            <w:r w:rsidRPr="00FC1C70">
              <w:rPr>
                <w:sz w:val="20"/>
                <w:szCs w:val="20"/>
              </w:rPr>
              <w:t>Мощность</w:t>
            </w:r>
          </w:p>
        </w:tc>
        <w:tc>
          <w:tcPr>
            <w:tcW w:w="1674" w:type="dxa"/>
            <w:vMerge w:val="restart"/>
            <w:tcBorders>
              <w:top w:val="single" w:sz="4" w:space="0" w:color="auto"/>
              <w:left w:val="single" w:sz="4" w:space="0" w:color="auto"/>
              <w:bottom w:val="single" w:sz="4" w:space="0" w:color="auto"/>
              <w:right w:val="single" w:sz="4" w:space="0" w:color="auto"/>
            </w:tcBorders>
            <w:vAlign w:val="center"/>
          </w:tcPr>
          <w:p w:rsidR="00025FB9" w:rsidRPr="00FC1C70" w:rsidRDefault="00025FB9" w:rsidP="00025FB9">
            <w:pPr>
              <w:ind w:right="-108"/>
              <w:jc w:val="center"/>
              <w:rPr>
                <w:sz w:val="20"/>
                <w:szCs w:val="20"/>
              </w:rPr>
            </w:pPr>
            <w:r w:rsidRPr="00FC1C70">
              <w:rPr>
                <w:sz w:val="20"/>
                <w:szCs w:val="20"/>
              </w:rPr>
              <w:t>Габариты</w:t>
            </w:r>
          </w:p>
          <w:p w:rsidR="00025FB9" w:rsidRPr="00FC1C70" w:rsidRDefault="00025FB9" w:rsidP="00025FB9">
            <w:pPr>
              <w:ind w:right="-108"/>
              <w:jc w:val="center"/>
              <w:rPr>
                <w:sz w:val="20"/>
                <w:szCs w:val="20"/>
              </w:rPr>
            </w:pPr>
            <w:r w:rsidRPr="00FC1C70">
              <w:rPr>
                <w:sz w:val="20"/>
                <w:szCs w:val="20"/>
              </w:rPr>
              <w:t>без горелки</w:t>
            </w:r>
          </w:p>
          <w:p w:rsidR="00025FB9" w:rsidRPr="00FC1C70" w:rsidRDefault="00025FB9" w:rsidP="00025FB9">
            <w:pPr>
              <w:ind w:right="-108"/>
              <w:jc w:val="center"/>
              <w:rPr>
                <w:sz w:val="20"/>
                <w:szCs w:val="20"/>
              </w:rPr>
            </w:pPr>
          </w:p>
        </w:tc>
        <w:tc>
          <w:tcPr>
            <w:tcW w:w="498" w:type="dxa"/>
            <w:vMerge w:val="restart"/>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108"/>
              <w:jc w:val="center"/>
              <w:rPr>
                <w:sz w:val="20"/>
                <w:szCs w:val="20"/>
              </w:rPr>
            </w:pPr>
            <w:r w:rsidRPr="00FC1C70">
              <w:rPr>
                <w:sz w:val="20"/>
                <w:szCs w:val="20"/>
              </w:rPr>
              <w:t>Вес</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jc w:val="center"/>
              <w:rPr>
                <w:sz w:val="20"/>
                <w:szCs w:val="20"/>
              </w:rPr>
            </w:pPr>
            <w:r w:rsidRPr="00FC1C70">
              <w:rPr>
                <w:sz w:val="20"/>
                <w:szCs w:val="20"/>
              </w:rPr>
              <w:t>Давление</w:t>
            </w:r>
          </w:p>
        </w:tc>
        <w:tc>
          <w:tcPr>
            <w:tcW w:w="72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025FB9">
            <w:pPr>
              <w:ind w:right="-101"/>
              <w:jc w:val="center"/>
              <w:rPr>
                <w:sz w:val="20"/>
                <w:szCs w:val="20"/>
              </w:rPr>
            </w:pPr>
            <w:r w:rsidRPr="00FC1C70">
              <w:rPr>
                <w:sz w:val="20"/>
                <w:szCs w:val="20"/>
              </w:rPr>
              <w:t>макс. давление</w:t>
            </w:r>
          </w:p>
          <w:p w:rsidR="00025FB9" w:rsidRPr="00FC1C70" w:rsidRDefault="00025FB9" w:rsidP="00025FB9">
            <w:pPr>
              <w:ind w:right="-101"/>
              <w:jc w:val="center"/>
              <w:rPr>
                <w:sz w:val="20"/>
                <w:szCs w:val="20"/>
              </w:rPr>
            </w:pPr>
            <w:r w:rsidRPr="00FC1C70">
              <w:rPr>
                <w:sz w:val="20"/>
                <w:szCs w:val="20"/>
              </w:rPr>
              <w:t>пара</w:t>
            </w:r>
          </w:p>
        </w:tc>
        <w:tc>
          <w:tcPr>
            <w:tcW w:w="61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025FB9">
            <w:pPr>
              <w:ind w:right="-84"/>
              <w:jc w:val="center"/>
              <w:rPr>
                <w:sz w:val="20"/>
                <w:szCs w:val="20"/>
              </w:rPr>
            </w:pPr>
            <w:r w:rsidRPr="00FC1C70">
              <w:rPr>
                <w:sz w:val="20"/>
                <w:szCs w:val="20"/>
              </w:rPr>
              <w:t>макс. температура</w:t>
            </w:r>
          </w:p>
          <w:p w:rsidR="00025FB9" w:rsidRPr="00FC1C70" w:rsidRDefault="00025FB9" w:rsidP="00025FB9">
            <w:pPr>
              <w:ind w:right="-84"/>
              <w:jc w:val="center"/>
              <w:rPr>
                <w:sz w:val="20"/>
                <w:szCs w:val="20"/>
              </w:rPr>
            </w:pPr>
            <w:r w:rsidRPr="00FC1C70">
              <w:rPr>
                <w:sz w:val="20"/>
                <w:szCs w:val="20"/>
              </w:rPr>
              <w:t>пара</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025FB9">
            <w:pPr>
              <w:ind w:right="113"/>
              <w:jc w:val="center"/>
              <w:rPr>
                <w:sz w:val="20"/>
                <w:szCs w:val="20"/>
              </w:rPr>
            </w:pPr>
            <w:r w:rsidRPr="00FC1C70">
              <w:rPr>
                <w:sz w:val="20"/>
                <w:szCs w:val="20"/>
              </w:rPr>
              <w:t>макс. расход газа*</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025FB9">
            <w:pPr>
              <w:ind w:right="-235"/>
              <w:jc w:val="center"/>
              <w:rPr>
                <w:sz w:val="20"/>
                <w:szCs w:val="20"/>
              </w:rPr>
            </w:pPr>
            <w:r w:rsidRPr="00FC1C70">
              <w:rPr>
                <w:sz w:val="20"/>
                <w:szCs w:val="20"/>
              </w:rPr>
              <w:t>макс. расход                ДТ*</w:t>
            </w:r>
          </w:p>
        </w:tc>
        <w:tc>
          <w:tcPr>
            <w:tcW w:w="72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025FB9">
            <w:pPr>
              <w:ind w:right="-108"/>
              <w:jc w:val="center"/>
              <w:rPr>
                <w:sz w:val="20"/>
                <w:szCs w:val="20"/>
              </w:rPr>
            </w:pPr>
            <w:r w:rsidRPr="00FC1C70">
              <w:rPr>
                <w:sz w:val="20"/>
                <w:szCs w:val="20"/>
              </w:rPr>
              <w:t>Противодавление</w:t>
            </w:r>
          </w:p>
        </w:tc>
        <w:tc>
          <w:tcPr>
            <w:tcW w:w="72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025FB9">
            <w:pPr>
              <w:ind w:right="-108"/>
              <w:jc w:val="center"/>
              <w:rPr>
                <w:sz w:val="20"/>
                <w:szCs w:val="20"/>
              </w:rPr>
            </w:pPr>
            <w:proofErr w:type="spellStart"/>
            <w:r w:rsidRPr="00FC1C70">
              <w:rPr>
                <w:sz w:val="20"/>
                <w:szCs w:val="20"/>
              </w:rPr>
              <w:t>Электромощность</w:t>
            </w:r>
            <w:proofErr w:type="spellEnd"/>
          </w:p>
        </w:tc>
        <w:tc>
          <w:tcPr>
            <w:tcW w:w="540" w:type="dxa"/>
            <w:vMerge w:val="restart"/>
            <w:tcBorders>
              <w:top w:val="single" w:sz="4" w:space="0" w:color="auto"/>
              <w:left w:val="single" w:sz="4" w:space="0" w:color="auto"/>
              <w:bottom w:val="single" w:sz="4" w:space="0" w:color="auto"/>
              <w:right w:val="single" w:sz="4" w:space="0" w:color="auto"/>
            </w:tcBorders>
            <w:textDirection w:val="btLr"/>
            <w:hideMark/>
          </w:tcPr>
          <w:p w:rsidR="00025FB9" w:rsidRPr="00FC1C70" w:rsidRDefault="00025FB9" w:rsidP="00025FB9">
            <w:pPr>
              <w:ind w:right="113"/>
              <w:jc w:val="center"/>
              <w:rPr>
                <w:sz w:val="20"/>
                <w:szCs w:val="20"/>
              </w:rPr>
            </w:pPr>
            <w:r w:rsidRPr="00FC1C70">
              <w:rPr>
                <w:sz w:val="20"/>
                <w:szCs w:val="20"/>
              </w:rPr>
              <w:t>Уровень шума</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025FB9">
            <w:pPr>
              <w:ind w:right="113"/>
              <w:jc w:val="center"/>
              <w:rPr>
                <w:sz w:val="20"/>
                <w:szCs w:val="20"/>
              </w:rPr>
            </w:pPr>
            <w:r w:rsidRPr="00FC1C70">
              <w:rPr>
                <w:sz w:val="20"/>
                <w:szCs w:val="20"/>
              </w:rPr>
              <w:t>КПД</w:t>
            </w:r>
          </w:p>
        </w:tc>
      </w:tr>
      <w:tr w:rsidR="00025FB9" w:rsidRPr="00FC1C70" w:rsidTr="00FA0269">
        <w:trPr>
          <w:trHeight w:val="1540"/>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c>
          <w:tcPr>
            <w:tcW w:w="1674"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c>
          <w:tcPr>
            <w:tcW w:w="498"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108"/>
              <w:jc w:val="center"/>
              <w:rPr>
                <w:b/>
                <w:sz w:val="20"/>
                <w:szCs w:val="20"/>
              </w:rPr>
            </w:pPr>
            <w:r w:rsidRPr="00FC1C70">
              <w:rPr>
                <w:b/>
                <w:sz w:val="20"/>
                <w:szCs w:val="20"/>
              </w:rPr>
              <w:t xml:space="preserve">  ГАЗ</w:t>
            </w: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108"/>
              <w:jc w:val="center"/>
              <w:rPr>
                <w:b/>
                <w:sz w:val="20"/>
                <w:szCs w:val="20"/>
              </w:rPr>
            </w:pPr>
            <w:r w:rsidRPr="00FC1C70">
              <w:rPr>
                <w:b/>
                <w:sz w:val="20"/>
                <w:szCs w:val="20"/>
              </w:rPr>
              <w:t>ДТ</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c>
          <w:tcPr>
            <w:tcW w:w="612"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rPr>
                <w:sz w:val="20"/>
                <w:szCs w:val="20"/>
              </w:rPr>
            </w:pPr>
          </w:p>
        </w:tc>
      </w:tr>
      <w:tr w:rsidR="00025FB9" w:rsidRPr="00FC1C70" w:rsidTr="00FA0269">
        <w:tc>
          <w:tcPr>
            <w:tcW w:w="1277" w:type="dxa"/>
            <w:tcBorders>
              <w:top w:val="single" w:sz="4" w:space="0" w:color="auto"/>
              <w:left w:val="single" w:sz="4" w:space="0" w:color="auto"/>
              <w:bottom w:val="single" w:sz="4" w:space="0" w:color="auto"/>
              <w:right w:val="single" w:sz="4" w:space="0" w:color="auto"/>
            </w:tcBorders>
          </w:tcPr>
          <w:p w:rsidR="00025FB9" w:rsidRPr="00FC1C70" w:rsidRDefault="00025FB9" w:rsidP="00025FB9">
            <w:pPr>
              <w:jc w:val="center"/>
              <w:rPr>
                <w:sz w:val="20"/>
                <w:szCs w:val="20"/>
              </w:rPr>
            </w:pPr>
          </w:p>
        </w:tc>
        <w:tc>
          <w:tcPr>
            <w:tcW w:w="54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108"/>
              <w:jc w:val="center"/>
              <w:rPr>
                <w:sz w:val="20"/>
                <w:szCs w:val="20"/>
              </w:rPr>
            </w:pPr>
            <w:r w:rsidRPr="00FC1C70">
              <w:rPr>
                <w:sz w:val="20"/>
                <w:szCs w:val="20"/>
              </w:rPr>
              <w:t>Гкал/</w:t>
            </w:r>
            <w:proofErr w:type="gramStart"/>
            <w:r w:rsidRPr="00FC1C70">
              <w:rPr>
                <w:sz w:val="20"/>
                <w:szCs w:val="20"/>
              </w:rPr>
              <w:t>ч</w:t>
            </w:r>
            <w:proofErr w:type="gramEnd"/>
          </w:p>
        </w:tc>
        <w:tc>
          <w:tcPr>
            <w:tcW w:w="54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jc w:val="center"/>
              <w:rPr>
                <w:sz w:val="20"/>
                <w:szCs w:val="20"/>
              </w:rPr>
            </w:pPr>
            <w:r w:rsidRPr="00FC1C70">
              <w:rPr>
                <w:sz w:val="20"/>
                <w:szCs w:val="20"/>
              </w:rPr>
              <w:t>кВт</w:t>
            </w:r>
          </w:p>
        </w:tc>
        <w:tc>
          <w:tcPr>
            <w:tcW w:w="1674"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jc w:val="center"/>
              <w:rPr>
                <w:sz w:val="20"/>
                <w:szCs w:val="20"/>
              </w:rPr>
            </w:pPr>
            <w:r w:rsidRPr="00FC1C70">
              <w:rPr>
                <w:sz w:val="20"/>
                <w:szCs w:val="20"/>
              </w:rPr>
              <w:t>мм</w:t>
            </w:r>
          </w:p>
        </w:tc>
        <w:tc>
          <w:tcPr>
            <w:tcW w:w="498"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jc w:val="center"/>
              <w:rPr>
                <w:sz w:val="20"/>
                <w:szCs w:val="20"/>
              </w:rPr>
            </w:pPr>
            <w:r w:rsidRPr="00FC1C70">
              <w:rPr>
                <w:sz w:val="20"/>
                <w:szCs w:val="20"/>
              </w:rPr>
              <w:t>т</w:t>
            </w:r>
          </w:p>
        </w:tc>
        <w:tc>
          <w:tcPr>
            <w:tcW w:w="1440" w:type="dxa"/>
            <w:gridSpan w:val="2"/>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jc w:val="center"/>
              <w:rPr>
                <w:sz w:val="20"/>
                <w:szCs w:val="20"/>
              </w:rPr>
            </w:pPr>
            <w:proofErr w:type="spellStart"/>
            <w:r w:rsidRPr="00FC1C70">
              <w:rPr>
                <w:sz w:val="20"/>
                <w:szCs w:val="20"/>
              </w:rPr>
              <w:t>мбар</w:t>
            </w:r>
            <w:proofErr w:type="spellEnd"/>
          </w:p>
        </w:tc>
        <w:tc>
          <w:tcPr>
            <w:tcW w:w="72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jc w:val="center"/>
              <w:rPr>
                <w:sz w:val="20"/>
                <w:szCs w:val="20"/>
              </w:rPr>
            </w:pPr>
            <w:r w:rsidRPr="00FC1C70">
              <w:rPr>
                <w:sz w:val="20"/>
                <w:szCs w:val="20"/>
              </w:rPr>
              <w:t>бар</w:t>
            </w:r>
          </w:p>
        </w:tc>
        <w:tc>
          <w:tcPr>
            <w:tcW w:w="612"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jc w:val="center"/>
              <w:rPr>
                <w:sz w:val="20"/>
                <w:szCs w:val="20"/>
              </w:rPr>
            </w:pPr>
            <w:r w:rsidRPr="00FC1C70">
              <w:rPr>
                <w:sz w:val="20"/>
                <w:szCs w:val="20"/>
                <w:vertAlign w:val="superscript"/>
              </w:rPr>
              <w:t>0</w:t>
            </w:r>
            <w:r w:rsidRPr="00FC1C70">
              <w:rPr>
                <w:sz w:val="20"/>
                <w:szCs w:val="20"/>
              </w:rPr>
              <w:t>С</w:t>
            </w:r>
          </w:p>
        </w:tc>
        <w:tc>
          <w:tcPr>
            <w:tcW w:w="54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ind w:right="-108"/>
              <w:jc w:val="center"/>
              <w:rPr>
                <w:sz w:val="20"/>
                <w:szCs w:val="20"/>
              </w:rPr>
            </w:pPr>
            <w:r w:rsidRPr="00FC1C70">
              <w:rPr>
                <w:sz w:val="20"/>
                <w:szCs w:val="20"/>
              </w:rPr>
              <w:t>м</w:t>
            </w:r>
            <w:r w:rsidRPr="00FC1C70">
              <w:rPr>
                <w:sz w:val="20"/>
                <w:szCs w:val="20"/>
                <w:vertAlign w:val="superscript"/>
              </w:rPr>
              <w:t>3</w:t>
            </w:r>
            <w:r w:rsidRPr="00FC1C70">
              <w:rPr>
                <w:sz w:val="20"/>
                <w:szCs w:val="20"/>
              </w:rPr>
              <w:t>/ч</w:t>
            </w:r>
          </w:p>
        </w:tc>
        <w:tc>
          <w:tcPr>
            <w:tcW w:w="54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jc w:val="center"/>
              <w:rPr>
                <w:sz w:val="20"/>
                <w:szCs w:val="20"/>
              </w:rPr>
            </w:pPr>
            <w:proofErr w:type="gramStart"/>
            <w:r w:rsidRPr="00FC1C70">
              <w:rPr>
                <w:sz w:val="20"/>
                <w:szCs w:val="20"/>
              </w:rPr>
              <w:t>л</w:t>
            </w:r>
            <w:proofErr w:type="gramEnd"/>
            <w:r w:rsidRPr="00FC1C70">
              <w:rPr>
                <w:sz w:val="20"/>
                <w:szCs w:val="20"/>
              </w:rPr>
              <w:t>/ч</w:t>
            </w:r>
          </w:p>
        </w:tc>
        <w:tc>
          <w:tcPr>
            <w:tcW w:w="72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jc w:val="center"/>
              <w:rPr>
                <w:sz w:val="20"/>
                <w:szCs w:val="20"/>
              </w:rPr>
            </w:pPr>
            <w:proofErr w:type="spellStart"/>
            <w:r w:rsidRPr="00FC1C70">
              <w:rPr>
                <w:sz w:val="20"/>
                <w:szCs w:val="20"/>
              </w:rPr>
              <w:t>мбар</w:t>
            </w:r>
            <w:proofErr w:type="spellEnd"/>
          </w:p>
        </w:tc>
        <w:tc>
          <w:tcPr>
            <w:tcW w:w="72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jc w:val="center"/>
              <w:rPr>
                <w:sz w:val="20"/>
                <w:szCs w:val="20"/>
              </w:rPr>
            </w:pPr>
            <w:r w:rsidRPr="00FC1C70">
              <w:rPr>
                <w:sz w:val="20"/>
                <w:szCs w:val="20"/>
              </w:rPr>
              <w:t>кВт</w:t>
            </w:r>
          </w:p>
        </w:tc>
        <w:tc>
          <w:tcPr>
            <w:tcW w:w="54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jc w:val="center"/>
              <w:rPr>
                <w:sz w:val="20"/>
                <w:szCs w:val="20"/>
              </w:rPr>
            </w:pPr>
            <w:proofErr w:type="spellStart"/>
            <w:r w:rsidRPr="00FC1C70">
              <w:rPr>
                <w:sz w:val="20"/>
                <w:szCs w:val="20"/>
              </w:rPr>
              <w:t>Дб</w:t>
            </w:r>
            <w:proofErr w:type="spellEnd"/>
          </w:p>
        </w:tc>
        <w:tc>
          <w:tcPr>
            <w:tcW w:w="54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jc w:val="center"/>
              <w:rPr>
                <w:sz w:val="20"/>
                <w:szCs w:val="20"/>
              </w:rPr>
            </w:pPr>
            <w:r w:rsidRPr="00FC1C70">
              <w:rPr>
                <w:sz w:val="20"/>
                <w:szCs w:val="20"/>
              </w:rPr>
              <w:t>%</w:t>
            </w:r>
          </w:p>
        </w:tc>
      </w:tr>
      <w:tr w:rsidR="00025FB9" w:rsidRPr="00FC1C70" w:rsidTr="00FA0269">
        <w:tc>
          <w:tcPr>
            <w:tcW w:w="1277"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jc w:val="center"/>
              <w:rPr>
                <w:sz w:val="18"/>
                <w:szCs w:val="22"/>
                <w:lang w:val="en-US"/>
              </w:rPr>
            </w:pPr>
            <w:r w:rsidRPr="00FC1C70">
              <w:rPr>
                <w:sz w:val="18"/>
                <w:szCs w:val="22"/>
                <w:lang w:val="en-US"/>
              </w:rPr>
              <w:t>D05-500</w:t>
            </w:r>
          </w:p>
        </w:tc>
        <w:tc>
          <w:tcPr>
            <w:tcW w:w="54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108"/>
              <w:jc w:val="center"/>
              <w:rPr>
                <w:sz w:val="18"/>
                <w:szCs w:val="22"/>
              </w:rPr>
            </w:pPr>
            <w:r w:rsidRPr="00FC1C70">
              <w:rPr>
                <w:sz w:val="18"/>
                <w:szCs w:val="22"/>
              </w:rPr>
              <w:t>0,30</w:t>
            </w:r>
          </w:p>
        </w:tc>
        <w:tc>
          <w:tcPr>
            <w:tcW w:w="54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025FB9">
            <w:pPr>
              <w:ind w:right="-108"/>
              <w:jc w:val="center"/>
              <w:rPr>
                <w:sz w:val="18"/>
                <w:szCs w:val="22"/>
              </w:rPr>
            </w:pPr>
            <w:r w:rsidRPr="00FC1C70">
              <w:rPr>
                <w:sz w:val="18"/>
                <w:szCs w:val="22"/>
              </w:rPr>
              <w:t>348</w:t>
            </w:r>
          </w:p>
        </w:tc>
        <w:tc>
          <w:tcPr>
            <w:tcW w:w="1674"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108"/>
              <w:jc w:val="center"/>
              <w:rPr>
                <w:sz w:val="18"/>
                <w:szCs w:val="22"/>
              </w:rPr>
            </w:pPr>
            <w:r w:rsidRPr="00FC1C70">
              <w:rPr>
                <w:sz w:val="18"/>
                <w:szCs w:val="22"/>
              </w:rPr>
              <w:t>1300х1800х2090</w:t>
            </w:r>
          </w:p>
        </w:tc>
        <w:tc>
          <w:tcPr>
            <w:tcW w:w="498"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108"/>
              <w:jc w:val="center"/>
              <w:rPr>
                <w:sz w:val="18"/>
                <w:szCs w:val="22"/>
              </w:rPr>
            </w:pPr>
            <w:r w:rsidRPr="00FC1C70">
              <w:rPr>
                <w:sz w:val="18"/>
                <w:szCs w:val="22"/>
              </w:rPr>
              <w:t>1,1</w:t>
            </w: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jc w:val="center"/>
              <w:rPr>
                <w:sz w:val="18"/>
                <w:szCs w:val="22"/>
              </w:rPr>
            </w:pPr>
            <w:r w:rsidRPr="00FC1C70">
              <w:rPr>
                <w:sz w:val="18"/>
                <w:szCs w:val="22"/>
              </w:rPr>
              <w:t>300</w:t>
            </w: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jc w:val="center"/>
              <w:rPr>
                <w:sz w:val="18"/>
                <w:szCs w:val="22"/>
              </w:rPr>
            </w:pPr>
            <w:proofErr w:type="spellStart"/>
            <w:r w:rsidRPr="00FC1C70">
              <w:rPr>
                <w:sz w:val="18"/>
                <w:szCs w:val="22"/>
              </w:rPr>
              <w:t>своб</w:t>
            </w:r>
            <w:proofErr w:type="spellEnd"/>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jc w:val="center"/>
              <w:rPr>
                <w:sz w:val="18"/>
                <w:szCs w:val="22"/>
              </w:rPr>
            </w:pPr>
            <w:r w:rsidRPr="00FC1C70">
              <w:rPr>
                <w:sz w:val="18"/>
                <w:szCs w:val="22"/>
              </w:rPr>
              <w:t>12</w:t>
            </w:r>
          </w:p>
        </w:tc>
        <w:tc>
          <w:tcPr>
            <w:tcW w:w="612"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119"/>
              <w:jc w:val="center"/>
              <w:rPr>
                <w:sz w:val="18"/>
                <w:szCs w:val="22"/>
              </w:rPr>
            </w:pPr>
            <w:r w:rsidRPr="00FC1C70">
              <w:rPr>
                <w:sz w:val="18"/>
                <w:szCs w:val="22"/>
              </w:rPr>
              <w:t>191</w:t>
            </w:r>
          </w:p>
        </w:tc>
        <w:tc>
          <w:tcPr>
            <w:tcW w:w="54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108"/>
              <w:jc w:val="center"/>
              <w:rPr>
                <w:sz w:val="18"/>
                <w:szCs w:val="22"/>
              </w:rPr>
            </w:pPr>
            <w:r w:rsidRPr="00FC1C70">
              <w:rPr>
                <w:sz w:val="18"/>
                <w:szCs w:val="22"/>
              </w:rPr>
              <w:t>39</w:t>
            </w:r>
          </w:p>
        </w:tc>
        <w:tc>
          <w:tcPr>
            <w:tcW w:w="54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ind w:right="-32"/>
              <w:jc w:val="center"/>
              <w:rPr>
                <w:sz w:val="18"/>
                <w:szCs w:val="22"/>
              </w:rPr>
            </w:pPr>
            <w:r w:rsidRPr="00FC1C70">
              <w:rPr>
                <w:sz w:val="18"/>
                <w:szCs w:val="22"/>
              </w:rPr>
              <w:t>31</w:t>
            </w: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jc w:val="center"/>
              <w:rPr>
                <w:sz w:val="18"/>
                <w:szCs w:val="22"/>
              </w:rPr>
            </w:pPr>
            <w:r w:rsidRPr="00FC1C70">
              <w:rPr>
                <w:sz w:val="18"/>
                <w:szCs w:val="22"/>
              </w:rPr>
              <w:t>1,7</w:t>
            </w: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jc w:val="center"/>
              <w:rPr>
                <w:sz w:val="18"/>
                <w:szCs w:val="22"/>
              </w:rPr>
            </w:pPr>
            <w:r w:rsidRPr="00FC1C70">
              <w:rPr>
                <w:sz w:val="18"/>
                <w:szCs w:val="22"/>
              </w:rPr>
              <w:t>1,42</w:t>
            </w:r>
          </w:p>
        </w:tc>
        <w:tc>
          <w:tcPr>
            <w:tcW w:w="54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jc w:val="center"/>
              <w:rPr>
                <w:sz w:val="18"/>
                <w:szCs w:val="22"/>
              </w:rPr>
            </w:pPr>
            <w:r w:rsidRPr="00FC1C70">
              <w:rPr>
                <w:sz w:val="18"/>
                <w:szCs w:val="22"/>
              </w:rPr>
              <w:t>70</w:t>
            </w:r>
          </w:p>
        </w:tc>
        <w:tc>
          <w:tcPr>
            <w:tcW w:w="54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025FB9">
            <w:pPr>
              <w:jc w:val="center"/>
              <w:rPr>
                <w:sz w:val="18"/>
                <w:szCs w:val="22"/>
              </w:rPr>
            </w:pPr>
            <w:r w:rsidRPr="00FC1C70">
              <w:rPr>
                <w:sz w:val="18"/>
                <w:szCs w:val="22"/>
              </w:rPr>
              <w:t>92</w:t>
            </w:r>
          </w:p>
        </w:tc>
      </w:tr>
    </w:tbl>
    <w:p w:rsidR="00025FB9" w:rsidRPr="00FC1C70" w:rsidRDefault="00025FB9" w:rsidP="00770CD9">
      <w:pPr>
        <w:numPr>
          <w:ilvl w:val="0"/>
          <w:numId w:val="38"/>
        </w:numPr>
        <w:tabs>
          <w:tab w:val="left" w:pos="142"/>
          <w:tab w:val="num" w:pos="284"/>
        </w:tabs>
        <w:ind w:left="0" w:firstLine="0"/>
        <w:rPr>
          <w:bCs/>
          <w:sz w:val="20"/>
          <w:szCs w:val="20"/>
        </w:rPr>
      </w:pPr>
      <w:r w:rsidRPr="00FC1C70">
        <w:rPr>
          <w:sz w:val="20"/>
          <w:szCs w:val="20"/>
        </w:rPr>
        <w:t xml:space="preserve">* - данные указаны при работе в режиме разогрева. Потребление топлива снижается на 25 - 40% при выходе на  штатный режим работы при правильной настройке оборудования. </w:t>
      </w:r>
    </w:p>
    <w:p w:rsidR="00025FB9" w:rsidRPr="00FC1C70" w:rsidRDefault="00025FB9" w:rsidP="00770CD9">
      <w:pPr>
        <w:numPr>
          <w:ilvl w:val="0"/>
          <w:numId w:val="38"/>
        </w:numPr>
        <w:ind w:left="0" w:firstLine="0"/>
        <w:jc w:val="center"/>
        <w:rPr>
          <w:b/>
          <w:bCs/>
          <w:sz w:val="20"/>
          <w:szCs w:val="20"/>
        </w:rPr>
      </w:pPr>
    </w:p>
    <w:p w:rsidR="00025FB9" w:rsidRPr="00FC1C70" w:rsidRDefault="00025FB9" w:rsidP="00770CD9">
      <w:pPr>
        <w:numPr>
          <w:ilvl w:val="0"/>
          <w:numId w:val="38"/>
        </w:numPr>
        <w:ind w:left="0" w:firstLine="0"/>
        <w:jc w:val="center"/>
        <w:rPr>
          <w:b/>
          <w:bCs/>
        </w:rPr>
      </w:pPr>
      <w:r w:rsidRPr="00FC1C70">
        <w:rPr>
          <w:b/>
          <w:bCs/>
        </w:rPr>
        <w:t>Комплектация горизонтального парогенератора</w:t>
      </w:r>
    </w:p>
    <w:p w:rsidR="00025FB9" w:rsidRPr="00025FB9" w:rsidRDefault="00025FB9" w:rsidP="00770CD9">
      <w:pPr>
        <w:numPr>
          <w:ilvl w:val="0"/>
          <w:numId w:val="38"/>
        </w:numPr>
        <w:ind w:left="0" w:firstLine="0"/>
        <w:jc w:val="center"/>
        <w:rPr>
          <w:b/>
          <w:bCs/>
          <w:sz w:val="20"/>
          <w:szCs w:val="20"/>
        </w:rPr>
      </w:pPr>
      <w:r w:rsidRPr="00FC1C70">
        <w:rPr>
          <w:b/>
          <w:bCs/>
          <w:i/>
          <w:sz w:val="20"/>
          <w:szCs w:val="20"/>
        </w:rPr>
        <w:t>(включает в себя всё навесное оборудование необходимое для полноценной работы, требуется лишь подключение к линии подачи воды, топлива, паропроводу)</w:t>
      </w:r>
    </w:p>
    <w:p w:rsidR="00025FB9" w:rsidRPr="00FC1C70" w:rsidRDefault="00025FB9" w:rsidP="00770CD9">
      <w:pPr>
        <w:numPr>
          <w:ilvl w:val="0"/>
          <w:numId w:val="38"/>
        </w:numPr>
        <w:ind w:left="0" w:firstLine="0"/>
        <w:jc w:val="center"/>
        <w:rPr>
          <w:b/>
          <w:bCs/>
          <w:sz w:val="20"/>
          <w:szCs w:val="20"/>
        </w:rPr>
      </w:pPr>
    </w:p>
    <w:p w:rsidR="00025FB9" w:rsidRPr="00FC1C70" w:rsidRDefault="00025FB9" w:rsidP="00770CD9">
      <w:pPr>
        <w:numPr>
          <w:ilvl w:val="1"/>
          <w:numId w:val="39"/>
        </w:numPr>
        <w:tabs>
          <w:tab w:val="num" w:pos="960"/>
        </w:tabs>
        <w:spacing w:line="300" w:lineRule="auto"/>
        <w:ind w:left="0" w:firstLine="0"/>
      </w:pPr>
      <w:r w:rsidRPr="00FC1C70">
        <w:t xml:space="preserve">Парогенератор прямоточного типа D05, змеевиковый </w:t>
      </w:r>
    </w:p>
    <w:p w:rsidR="00025FB9" w:rsidRPr="00FC1C70" w:rsidRDefault="00025FB9" w:rsidP="00770CD9">
      <w:pPr>
        <w:numPr>
          <w:ilvl w:val="1"/>
          <w:numId w:val="39"/>
        </w:numPr>
        <w:tabs>
          <w:tab w:val="num" w:pos="960"/>
        </w:tabs>
        <w:spacing w:line="300" w:lineRule="auto"/>
        <w:ind w:left="0" w:firstLine="0"/>
      </w:pPr>
      <w:proofErr w:type="gramStart"/>
      <w:r w:rsidRPr="00FC1C70">
        <w:t>Горелка</w:t>
      </w:r>
      <w:proofErr w:type="gramEnd"/>
      <w:r w:rsidRPr="00FC1C70">
        <w:t xml:space="preserve"> автоматизированная фирмы BALTUR,</w:t>
      </w:r>
      <w:r w:rsidRPr="00FC1C70">
        <w:rPr>
          <w:lang w:val="en-US"/>
        </w:rPr>
        <w:t>RIELLO</w:t>
      </w:r>
      <w:r w:rsidRPr="00FC1C70">
        <w:t xml:space="preserve"> (Италия)</w:t>
      </w:r>
    </w:p>
    <w:p w:rsidR="00025FB9" w:rsidRPr="00FC1C70" w:rsidRDefault="00025FB9" w:rsidP="00770CD9">
      <w:pPr>
        <w:numPr>
          <w:ilvl w:val="0"/>
          <w:numId w:val="40"/>
        </w:numPr>
        <w:tabs>
          <w:tab w:val="left" w:pos="360"/>
        </w:tabs>
        <w:spacing w:line="300" w:lineRule="auto"/>
        <w:ind w:left="0" w:firstLine="0"/>
      </w:pPr>
      <w:r w:rsidRPr="00FC1C70">
        <w:t xml:space="preserve">Сепаратор </w:t>
      </w:r>
    </w:p>
    <w:p w:rsidR="00025FB9" w:rsidRPr="00FC1C70" w:rsidRDefault="00025FB9" w:rsidP="00770CD9">
      <w:pPr>
        <w:numPr>
          <w:ilvl w:val="0"/>
          <w:numId w:val="40"/>
        </w:numPr>
        <w:tabs>
          <w:tab w:val="left" w:pos="360"/>
        </w:tabs>
        <w:spacing w:line="300" w:lineRule="auto"/>
        <w:ind w:left="0" w:firstLine="0"/>
      </w:pPr>
      <w:r w:rsidRPr="00FC1C70">
        <w:t xml:space="preserve">Экономайзер </w:t>
      </w:r>
    </w:p>
    <w:p w:rsidR="00025FB9" w:rsidRPr="00FC1C70" w:rsidRDefault="00025FB9" w:rsidP="00770CD9">
      <w:pPr>
        <w:numPr>
          <w:ilvl w:val="0"/>
          <w:numId w:val="40"/>
        </w:numPr>
        <w:tabs>
          <w:tab w:val="left" w:pos="360"/>
        </w:tabs>
        <w:spacing w:line="300" w:lineRule="auto"/>
        <w:ind w:left="0" w:firstLine="0"/>
      </w:pPr>
      <w:r w:rsidRPr="00FC1C70">
        <w:t xml:space="preserve">Предохранительный клапан с </w:t>
      </w:r>
      <w:proofErr w:type="spellStart"/>
      <w:r w:rsidRPr="00FC1C70">
        <w:t>фланц</w:t>
      </w:r>
      <w:proofErr w:type="spellEnd"/>
      <w:r w:rsidRPr="00FC1C70">
        <w:t>. соединением ф. ARI-ARMATUREN (Германия).</w:t>
      </w:r>
    </w:p>
    <w:p w:rsidR="00025FB9" w:rsidRPr="00FC1C70" w:rsidRDefault="00025FB9" w:rsidP="00770CD9">
      <w:pPr>
        <w:numPr>
          <w:ilvl w:val="0"/>
          <w:numId w:val="40"/>
        </w:numPr>
        <w:tabs>
          <w:tab w:val="left" w:pos="360"/>
        </w:tabs>
        <w:spacing w:line="300" w:lineRule="auto"/>
        <w:ind w:left="0" w:firstLine="0"/>
      </w:pPr>
      <w:r w:rsidRPr="00FC1C70">
        <w:t xml:space="preserve">Обратный клапан магистрали </w:t>
      </w:r>
      <w:proofErr w:type="spellStart"/>
      <w:r w:rsidRPr="00FC1C70">
        <w:t>питат</w:t>
      </w:r>
      <w:proofErr w:type="spellEnd"/>
      <w:r w:rsidRPr="00FC1C70">
        <w:t>. воды к экономайзеру ф. INTER VALF (Германия)</w:t>
      </w:r>
    </w:p>
    <w:p w:rsidR="00025FB9" w:rsidRPr="00FC1C70" w:rsidRDefault="00025FB9" w:rsidP="00770CD9">
      <w:pPr>
        <w:numPr>
          <w:ilvl w:val="0"/>
          <w:numId w:val="40"/>
        </w:numPr>
        <w:tabs>
          <w:tab w:val="left" w:pos="360"/>
        </w:tabs>
        <w:spacing w:line="300" w:lineRule="auto"/>
        <w:ind w:left="0" w:firstLine="0"/>
      </w:pPr>
      <w:r w:rsidRPr="00FC1C70">
        <w:t xml:space="preserve">Кран трехходовой для измерения давления пара фирмы </w:t>
      </w:r>
      <w:r w:rsidRPr="00FC1C70">
        <w:rPr>
          <w:lang w:val="en-US"/>
        </w:rPr>
        <w:t>BONT</w:t>
      </w:r>
      <w:r w:rsidRPr="00FC1C70">
        <w:t xml:space="preserve"> (Италия)</w:t>
      </w:r>
    </w:p>
    <w:p w:rsidR="00025FB9" w:rsidRPr="00FC1C70" w:rsidRDefault="00025FB9" w:rsidP="00770CD9">
      <w:pPr>
        <w:numPr>
          <w:ilvl w:val="0"/>
          <w:numId w:val="40"/>
        </w:numPr>
        <w:tabs>
          <w:tab w:val="left" w:pos="360"/>
        </w:tabs>
        <w:spacing w:line="300" w:lineRule="auto"/>
        <w:ind w:left="0" w:firstLine="0"/>
      </w:pPr>
      <w:r w:rsidRPr="00FC1C70">
        <w:t xml:space="preserve">Кран трехходовой для измерения давления  питательной воды фирмы </w:t>
      </w:r>
      <w:r w:rsidRPr="00FC1C70">
        <w:rPr>
          <w:lang w:val="en-US"/>
        </w:rPr>
        <w:t>BONT</w:t>
      </w:r>
      <w:r w:rsidRPr="00FC1C70">
        <w:t xml:space="preserve"> (Италия)</w:t>
      </w:r>
    </w:p>
    <w:p w:rsidR="00025FB9" w:rsidRPr="00FC1C70" w:rsidRDefault="00025FB9" w:rsidP="00770CD9">
      <w:pPr>
        <w:numPr>
          <w:ilvl w:val="0"/>
          <w:numId w:val="40"/>
        </w:numPr>
        <w:tabs>
          <w:tab w:val="left" w:pos="360"/>
        </w:tabs>
        <w:spacing w:line="300" w:lineRule="auto"/>
        <w:ind w:left="0" w:firstLine="0"/>
      </w:pPr>
      <w:r w:rsidRPr="00FC1C70">
        <w:t xml:space="preserve">Манометр для измерения давления пара в парогенераторе </w:t>
      </w:r>
      <w:r w:rsidRPr="00FC1C70">
        <w:rPr>
          <w:lang w:val="en-US"/>
        </w:rPr>
        <w:t>WIKA</w:t>
      </w:r>
      <w:r w:rsidRPr="00FC1C70">
        <w:t xml:space="preserve"> (Германия)</w:t>
      </w:r>
    </w:p>
    <w:p w:rsidR="00025FB9" w:rsidRPr="00FC1C70" w:rsidRDefault="00025FB9" w:rsidP="00770CD9">
      <w:pPr>
        <w:numPr>
          <w:ilvl w:val="1"/>
          <w:numId w:val="39"/>
        </w:numPr>
        <w:tabs>
          <w:tab w:val="num" w:pos="960"/>
        </w:tabs>
        <w:spacing w:line="300" w:lineRule="auto"/>
        <w:ind w:left="0" w:firstLine="0"/>
      </w:pPr>
      <w:r w:rsidRPr="00FC1C70">
        <w:t xml:space="preserve">Манометр для измерения давления питательной воды фирмы </w:t>
      </w:r>
      <w:r w:rsidRPr="00FC1C70">
        <w:rPr>
          <w:lang w:val="en-US"/>
        </w:rPr>
        <w:t>WIKA</w:t>
      </w:r>
      <w:r w:rsidRPr="00FC1C70">
        <w:t xml:space="preserve"> (Германия) </w:t>
      </w:r>
    </w:p>
    <w:p w:rsidR="00025FB9" w:rsidRPr="00FC1C70" w:rsidRDefault="00025FB9" w:rsidP="00770CD9">
      <w:pPr>
        <w:numPr>
          <w:ilvl w:val="1"/>
          <w:numId w:val="39"/>
        </w:numPr>
        <w:tabs>
          <w:tab w:val="num" w:pos="960"/>
        </w:tabs>
        <w:spacing w:line="300" w:lineRule="auto"/>
        <w:ind w:left="0" w:firstLine="0"/>
      </w:pPr>
      <w:proofErr w:type="spellStart"/>
      <w:r w:rsidRPr="00FC1C70">
        <w:t>Прессостат</w:t>
      </w:r>
      <w:proofErr w:type="spellEnd"/>
      <w:r w:rsidRPr="00FC1C70">
        <w:t xml:space="preserve"> максимально допустимого давления пара фирмы DANFOSS тип RT 5</w:t>
      </w:r>
    </w:p>
    <w:p w:rsidR="00025FB9" w:rsidRPr="00FC1C70" w:rsidRDefault="00025FB9" w:rsidP="00770CD9">
      <w:pPr>
        <w:numPr>
          <w:ilvl w:val="1"/>
          <w:numId w:val="39"/>
        </w:numPr>
        <w:tabs>
          <w:tab w:val="num" w:pos="960"/>
        </w:tabs>
        <w:spacing w:line="300" w:lineRule="auto"/>
        <w:ind w:left="0" w:firstLine="0"/>
      </w:pPr>
      <w:proofErr w:type="spellStart"/>
      <w:r w:rsidRPr="00FC1C70">
        <w:t>Прессостат</w:t>
      </w:r>
      <w:proofErr w:type="spellEnd"/>
      <w:r w:rsidRPr="00FC1C70">
        <w:t xml:space="preserve"> рабочего давления пара для первой ступени мощности фирмы DANFOSS тип RT 5</w:t>
      </w:r>
    </w:p>
    <w:p w:rsidR="00025FB9" w:rsidRPr="00FC1C70" w:rsidRDefault="00025FB9" w:rsidP="00770CD9">
      <w:pPr>
        <w:numPr>
          <w:ilvl w:val="1"/>
          <w:numId w:val="39"/>
        </w:numPr>
        <w:tabs>
          <w:tab w:val="num" w:pos="960"/>
        </w:tabs>
        <w:spacing w:line="300" w:lineRule="auto"/>
        <w:ind w:left="0" w:firstLine="0"/>
      </w:pPr>
      <w:proofErr w:type="spellStart"/>
      <w:r w:rsidRPr="00FC1C70">
        <w:t>Прессостат</w:t>
      </w:r>
      <w:proofErr w:type="spellEnd"/>
      <w:r w:rsidRPr="00FC1C70">
        <w:t xml:space="preserve"> рабочего давления пара для второй ступени мощности фирмы DANFOSS тип RT 5</w:t>
      </w:r>
    </w:p>
    <w:p w:rsidR="00025FB9" w:rsidRPr="00FC1C70" w:rsidRDefault="00025FB9" w:rsidP="00770CD9">
      <w:pPr>
        <w:numPr>
          <w:ilvl w:val="1"/>
          <w:numId w:val="39"/>
        </w:numPr>
        <w:tabs>
          <w:tab w:val="num" w:pos="960"/>
        </w:tabs>
        <w:spacing w:line="300" w:lineRule="auto"/>
        <w:ind w:left="0" w:firstLine="0"/>
      </w:pPr>
      <w:r w:rsidRPr="00FC1C70">
        <w:t xml:space="preserve">Датчик (термопара) температуры пара на выходе из змеевика </w:t>
      </w:r>
      <w:r w:rsidRPr="00FC1C70">
        <w:rPr>
          <w:lang w:val="en-US"/>
        </w:rPr>
        <w:t>Pt</w:t>
      </w:r>
      <w:r w:rsidRPr="00FC1C70">
        <w:t xml:space="preserve"> 100</w:t>
      </w:r>
    </w:p>
    <w:p w:rsidR="00025FB9" w:rsidRPr="00FC1C70" w:rsidRDefault="00025FB9" w:rsidP="00770CD9">
      <w:pPr>
        <w:numPr>
          <w:ilvl w:val="1"/>
          <w:numId w:val="39"/>
        </w:numPr>
        <w:tabs>
          <w:tab w:val="num" w:pos="960"/>
        </w:tabs>
        <w:spacing w:line="300" w:lineRule="auto"/>
        <w:ind w:left="0" w:firstLine="0"/>
      </w:pPr>
      <w:r w:rsidRPr="00FC1C70">
        <w:t>Реле (</w:t>
      </w:r>
      <w:proofErr w:type="spellStart"/>
      <w:r w:rsidRPr="00FC1C70">
        <w:t>предохр</w:t>
      </w:r>
      <w:proofErr w:type="spellEnd"/>
      <w:proofErr w:type="gramStart"/>
      <w:r w:rsidRPr="00FC1C70">
        <w:t>..</w:t>
      </w:r>
      <w:proofErr w:type="gramEnd"/>
      <w:r w:rsidRPr="00FC1C70">
        <w:t xml:space="preserve">термостат) </w:t>
      </w:r>
      <w:proofErr w:type="spellStart"/>
      <w:r w:rsidRPr="00FC1C70">
        <w:t>тем-ры</w:t>
      </w:r>
      <w:proofErr w:type="spellEnd"/>
      <w:r w:rsidRPr="00FC1C70">
        <w:t xml:space="preserve"> пара на выходе из парогенератора </w:t>
      </w:r>
      <w:r w:rsidRPr="00FC1C70">
        <w:rPr>
          <w:lang w:val="en-US"/>
        </w:rPr>
        <w:t>ENDA</w:t>
      </w:r>
      <w:r w:rsidRPr="00FC1C70">
        <w:t xml:space="preserve"> </w:t>
      </w:r>
      <w:r w:rsidRPr="00FC1C70">
        <w:rPr>
          <w:lang w:val="en-US"/>
        </w:rPr>
        <w:t>ETC</w:t>
      </w:r>
      <w:r w:rsidRPr="00FC1C70">
        <w:t xml:space="preserve"> 942 </w:t>
      </w:r>
    </w:p>
    <w:p w:rsidR="00025FB9" w:rsidRPr="00FC1C70" w:rsidRDefault="00025FB9" w:rsidP="00770CD9">
      <w:pPr>
        <w:numPr>
          <w:ilvl w:val="1"/>
          <w:numId w:val="39"/>
        </w:numPr>
        <w:tabs>
          <w:tab w:val="num" w:pos="960"/>
        </w:tabs>
        <w:spacing w:line="300" w:lineRule="auto"/>
        <w:ind w:left="0" w:firstLine="0"/>
      </w:pPr>
      <w:r w:rsidRPr="00FC1C70">
        <w:t xml:space="preserve">Датчик (термопара) температуры уходящих дымовых газов </w:t>
      </w:r>
      <w:r w:rsidRPr="00FC1C70">
        <w:rPr>
          <w:lang w:val="en-US"/>
        </w:rPr>
        <w:t>Pt</w:t>
      </w:r>
      <w:r w:rsidRPr="00FC1C70">
        <w:t xml:space="preserve"> 100</w:t>
      </w:r>
    </w:p>
    <w:p w:rsidR="00025FB9" w:rsidRPr="00FC1C70" w:rsidRDefault="00025FB9" w:rsidP="00770CD9">
      <w:pPr>
        <w:numPr>
          <w:ilvl w:val="1"/>
          <w:numId w:val="39"/>
        </w:numPr>
        <w:tabs>
          <w:tab w:val="num" w:pos="960"/>
        </w:tabs>
        <w:spacing w:line="300" w:lineRule="auto"/>
        <w:ind w:left="0" w:firstLine="0"/>
      </w:pPr>
      <w:r w:rsidRPr="00FC1C70">
        <w:lastRenderedPageBreak/>
        <w:t xml:space="preserve">Реле (предохранительный термостат) температуры уходящих дымовых газов </w:t>
      </w:r>
      <w:r w:rsidRPr="00FC1C70">
        <w:rPr>
          <w:lang w:val="en-US"/>
        </w:rPr>
        <w:t>ENDA</w:t>
      </w:r>
      <w:r w:rsidRPr="00FC1C70">
        <w:t xml:space="preserve"> </w:t>
      </w:r>
      <w:r w:rsidRPr="00FC1C70">
        <w:rPr>
          <w:lang w:val="en-US"/>
        </w:rPr>
        <w:t>ETC</w:t>
      </w:r>
      <w:r w:rsidRPr="00FC1C70">
        <w:t xml:space="preserve"> 942</w:t>
      </w:r>
    </w:p>
    <w:p w:rsidR="00025FB9" w:rsidRPr="00FC1C70" w:rsidRDefault="00025FB9" w:rsidP="00770CD9">
      <w:pPr>
        <w:numPr>
          <w:ilvl w:val="1"/>
          <w:numId w:val="39"/>
        </w:numPr>
        <w:tabs>
          <w:tab w:val="num" w:pos="960"/>
        </w:tabs>
        <w:spacing w:line="300" w:lineRule="auto"/>
        <w:ind w:left="0" w:firstLine="0"/>
      </w:pPr>
      <w:r w:rsidRPr="00FC1C70">
        <w:t>Щит управления с аварийной сигнализацией фирмы ALBA</w:t>
      </w:r>
    </w:p>
    <w:p w:rsidR="00025FB9" w:rsidRPr="00FC1C70" w:rsidRDefault="00025FB9" w:rsidP="00770CD9">
      <w:pPr>
        <w:numPr>
          <w:ilvl w:val="1"/>
          <w:numId w:val="39"/>
        </w:numPr>
        <w:tabs>
          <w:tab w:val="num" w:pos="960"/>
        </w:tabs>
        <w:spacing w:line="300" w:lineRule="auto"/>
        <w:ind w:left="0" w:firstLine="0"/>
      </w:pPr>
      <w:proofErr w:type="spellStart"/>
      <w:r w:rsidRPr="00FC1C70">
        <w:t>Трехпоршневой</w:t>
      </w:r>
      <w:proofErr w:type="spellEnd"/>
      <w:r w:rsidRPr="00FC1C70">
        <w:t xml:space="preserve"> питательный насос фирмы SPECK (Германия) </w:t>
      </w:r>
    </w:p>
    <w:p w:rsidR="00025FB9" w:rsidRPr="00DB5E95" w:rsidRDefault="00025FB9" w:rsidP="00025FB9">
      <w:pPr>
        <w:tabs>
          <w:tab w:val="num" w:pos="851"/>
          <w:tab w:val="num" w:pos="1425"/>
        </w:tabs>
        <w:jc w:val="both"/>
      </w:pPr>
    </w:p>
    <w:p w:rsidR="00025FB9" w:rsidRDefault="00025FB9" w:rsidP="00025FB9">
      <w:pPr>
        <w:pStyle w:val="-0"/>
        <w:numPr>
          <w:ilvl w:val="0"/>
          <w:numId w:val="0"/>
        </w:numPr>
        <w:tabs>
          <w:tab w:val="num" w:pos="851"/>
        </w:tabs>
        <w:spacing w:before="60" w:after="60"/>
      </w:pPr>
      <w:r w:rsidRPr="00E47FD8">
        <w:rPr>
          <w:b/>
        </w:rPr>
        <w:t>Поставка Товара (Оборудования)</w:t>
      </w:r>
      <w:r w:rsidRPr="000341F6">
        <w:t xml:space="preserve"> осуществляется Поставщиком на условиях DDP (ИНКОТЕРМС 2000) с разгрузкой с транспортного средства </w:t>
      </w:r>
      <w:r>
        <w:t xml:space="preserve">Покупателю по адресу: </w:t>
      </w:r>
      <w:proofErr w:type="gramStart"/>
      <w:r w:rsidRPr="00D33C1F">
        <w:t>Московская</w:t>
      </w:r>
      <w:proofErr w:type="gramEnd"/>
      <w:r w:rsidRPr="00D33C1F">
        <w:t xml:space="preserve"> обл., г. Подольск, ул. Железнодорожная, д. </w:t>
      </w:r>
      <w:r w:rsidRPr="00C141F5">
        <w:t>22, стр. 8б. (корпус 27)</w:t>
      </w:r>
      <w:r w:rsidRPr="000A1CC8">
        <w:t>.</w:t>
      </w:r>
    </w:p>
    <w:p w:rsidR="00025FB9" w:rsidRPr="000341F6" w:rsidRDefault="00025FB9" w:rsidP="00025FB9">
      <w:pPr>
        <w:pStyle w:val="-0"/>
        <w:numPr>
          <w:ilvl w:val="0"/>
          <w:numId w:val="0"/>
        </w:numPr>
        <w:tabs>
          <w:tab w:val="num" w:pos="851"/>
        </w:tabs>
        <w:spacing w:before="60" w:after="60"/>
      </w:pPr>
      <w:r>
        <w:tab/>
      </w: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025FB9" w:rsidRPr="000341F6" w:rsidRDefault="00025FB9" w:rsidP="00025FB9">
      <w:pPr>
        <w:pStyle w:val="-1"/>
        <w:numPr>
          <w:ilvl w:val="0"/>
          <w:numId w:val="0"/>
        </w:numPr>
        <w:spacing w:before="60" w:after="6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025FB9" w:rsidRDefault="00025FB9" w:rsidP="00025FB9">
      <w:pPr>
        <w:pStyle w:val="-1"/>
        <w:numPr>
          <w:ilvl w:val="0"/>
          <w:numId w:val="0"/>
        </w:numPr>
        <w:spacing w:before="60" w:after="6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025FB9" w:rsidRPr="000341F6" w:rsidRDefault="00025FB9" w:rsidP="00025FB9">
      <w:pPr>
        <w:pStyle w:val="-1"/>
        <w:numPr>
          <w:ilvl w:val="0"/>
          <w:numId w:val="0"/>
        </w:numPr>
        <w:spacing w:before="60" w:after="6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025FB9" w:rsidRPr="000341F6" w:rsidRDefault="00025FB9" w:rsidP="00025FB9">
      <w:pPr>
        <w:pStyle w:val="-1"/>
        <w:numPr>
          <w:ilvl w:val="0"/>
          <w:numId w:val="0"/>
        </w:numPr>
        <w:spacing w:before="60" w:after="6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proofErr w:type="gramStart"/>
      <w:r w:rsidRPr="000341F6">
        <w:t>выставленн</w:t>
      </w:r>
      <w:r>
        <w:t>ые</w:t>
      </w:r>
      <w:proofErr w:type="gramEnd"/>
      <w:r w:rsidRPr="000341F6">
        <w:t xml:space="preserve"> </w:t>
      </w:r>
      <w:r>
        <w:t>Покупателю</w:t>
      </w:r>
      <w:r w:rsidRPr="000341F6">
        <w:t>;</w:t>
      </w:r>
    </w:p>
    <w:p w:rsidR="00025FB9" w:rsidRPr="00F02181" w:rsidRDefault="00025FB9" w:rsidP="00025FB9">
      <w:pPr>
        <w:pStyle w:val="-1"/>
        <w:numPr>
          <w:ilvl w:val="0"/>
          <w:numId w:val="0"/>
        </w:numPr>
        <w:spacing w:before="60" w:after="6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025FB9" w:rsidRDefault="00025FB9" w:rsidP="00025FB9">
      <w:pPr>
        <w:pStyle w:val="-1"/>
        <w:numPr>
          <w:ilvl w:val="0"/>
          <w:numId w:val="0"/>
        </w:numPr>
        <w:spacing w:before="60" w:after="6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025FB9" w:rsidRPr="005139C3" w:rsidRDefault="00025FB9" w:rsidP="00025FB9">
      <w:pPr>
        <w:jc w:val="both"/>
      </w:pPr>
    </w:p>
    <w:p w:rsidR="00025FB9" w:rsidRDefault="00025FB9" w:rsidP="00025FB9">
      <w:pPr>
        <w:pStyle w:val="-0"/>
        <w:numPr>
          <w:ilvl w:val="0"/>
          <w:numId w:val="0"/>
        </w:numPr>
        <w:spacing w:before="60" w:after="60"/>
      </w:pPr>
      <w:r w:rsidRPr="00E14018">
        <w:rPr>
          <w:b/>
        </w:rPr>
        <w:t>Порядок оплаты работ, услуг:</w:t>
      </w:r>
      <w:r w:rsidRPr="00E14018">
        <w:t xml:space="preserve"> </w:t>
      </w:r>
      <w:r>
        <w:t>Предоплата</w:t>
      </w:r>
      <w:r w:rsidRPr="007A608C">
        <w:t xml:space="preserve"> в </w:t>
      </w:r>
      <w:r>
        <w:t>размере 60% стоимости Договора</w:t>
      </w:r>
      <w:r w:rsidRPr="007A608C">
        <w:t xml:space="preserve">, по </w:t>
      </w:r>
      <w:proofErr w:type="gramStart"/>
      <w:r w:rsidRPr="007A608C">
        <w:t>счету</w:t>
      </w:r>
      <w:proofErr w:type="gramEnd"/>
      <w:r w:rsidRPr="007A608C">
        <w:t xml:space="preserve"> представленному </w:t>
      </w:r>
      <w:r>
        <w:t>Поставщиком</w:t>
      </w:r>
      <w:r w:rsidRPr="007A608C">
        <w:t xml:space="preserve">  в течение 5 (пяти) банковских дн</w:t>
      </w:r>
      <w:r>
        <w:t xml:space="preserve">ей с даты подписания </w:t>
      </w:r>
      <w:r w:rsidRPr="007A608C">
        <w:t>Договора обеими Сторонами.</w:t>
      </w:r>
    </w:p>
    <w:p w:rsidR="00025FB9" w:rsidRPr="00F32B7D" w:rsidRDefault="00025FB9" w:rsidP="00025FB9">
      <w:pPr>
        <w:pStyle w:val="-0"/>
        <w:numPr>
          <w:ilvl w:val="0"/>
          <w:numId w:val="0"/>
        </w:numPr>
        <w:tabs>
          <w:tab w:val="num" w:pos="0"/>
          <w:tab w:val="num" w:pos="851"/>
        </w:tabs>
        <w:spacing w:before="60" w:after="60"/>
      </w:pPr>
      <w:r>
        <w:t>Окончательный расчет</w:t>
      </w:r>
      <w:r w:rsidRPr="007A608C">
        <w:t xml:space="preserve"> в </w:t>
      </w:r>
      <w:r>
        <w:t xml:space="preserve">размере 40% стоимости Договора </w:t>
      </w:r>
      <w:r w:rsidRPr="006B225E">
        <w:t>за фактически по</w:t>
      </w:r>
      <w:r>
        <w:t xml:space="preserve">ставленный товар в течение 15 банковских дней после предоставления Покупателю документов, предусмотренных подпунктом а), б), в), г) </w:t>
      </w:r>
      <w:proofErr w:type="spellStart"/>
      <w:r>
        <w:t>д</w:t>
      </w:r>
      <w:proofErr w:type="spellEnd"/>
      <w:r>
        <w:t>) пункта 7.6 Договора и подписания Акта приема-передачи Товара (Оборудования).</w:t>
      </w:r>
    </w:p>
    <w:p w:rsidR="00025FB9" w:rsidRDefault="00025FB9" w:rsidP="00025FB9"/>
    <w:p w:rsidR="00025FB9" w:rsidRDefault="00025FB9" w:rsidP="00025FB9">
      <w:r>
        <w:t>Начальная (максимальная) цена – 1 200 000,00 руб.</w:t>
      </w:r>
    </w:p>
    <w:p w:rsidR="00025FB9" w:rsidRDefault="00025FB9" w:rsidP="00025FB9"/>
    <w:p w:rsidR="00025FB9" w:rsidRPr="00025FB9" w:rsidRDefault="00025FB9" w:rsidP="00025FB9">
      <w:r>
        <w:t>Срок поставки – 15 сентября 2012 г.</w:t>
      </w:r>
    </w:p>
    <w:p w:rsidR="00025FB9" w:rsidRPr="00025FB9" w:rsidRDefault="00025FB9" w:rsidP="00025FB9"/>
    <w:p w:rsidR="00025FB9" w:rsidRPr="005D4E05" w:rsidRDefault="00025FB9" w:rsidP="00025FB9">
      <w:pPr>
        <w:pStyle w:val="a5"/>
        <w:numPr>
          <w:ilvl w:val="0"/>
          <w:numId w:val="0"/>
        </w:numPr>
        <w:tabs>
          <w:tab w:val="clear" w:pos="851"/>
          <w:tab w:val="clear" w:pos="1134"/>
          <w:tab w:val="clear" w:pos="1418"/>
          <w:tab w:val="left" w:pos="212"/>
          <w:tab w:val="left" w:pos="5657"/>
        </w:tabs>
        <w:spacing w:line="240" w:lineRule="auto"/>
        <w:rPr>
          <w:sz w:val="24"/>
          <w:szCs w:val="24"/>
        </w:rPr>
      </w:pPr>
      <w:r w:rsidRPr="005D4E05">
        <w:rPr>
          <w:sz w:val="24"/>
          <w:szCs w:val="24"/>
        </w:rPr>
        <w:t>Гарантийный срок выполненных р</w:t>
      </w:r>
      <w:r>
        <w:rPr>
          <w:sz w:val="24"/>
          <w:szCs w:val="24"/>
        </w:rPr>
        <w:t>абот устанавливается не менее 24</w:t>
      </w:r>
      <w:r w:rsidRPr="005D4E05">
        <w:rPr>
          <w:sz w:val="24"/>
          <w:szCs w:val="24"/>
        </w:rPr>
        <w:t xml:space="preserve"> месяцев со дня подписания сторонами Акта приема-передачи Товара</w:t>
      </w:r>
      <w:r>
        <w:rPr>
          <w:sz w:val="24"/>
          <w:szCs w:val="24"/>
        </w:rPr>
        <w:t xml:space="preserve"> (Оборудования)</w:t>
      </w:r>
      <w:r w:rsidRPr="005D4E05">
        <w:rPr>
          <w:sz w:val="24"/>
          <w:szCs w:val="24"/>
        </w:rPr>
        <w:t>.</w:t>
      </w:r>
    </w:p>
    <w:p w:rsidR="00025FB9" w:rsidRPr="005D4E05" w:rsidRDefault="00025FB9" w:rsidP="00025FB9"/>
    <w:p w:rsidR="00025FB9" w:rsidRPr="00B83CEF" w:rsidRDefault="00025FB9" w:rsidP="00025FB9">
      <w:r>
        <w:t xml:space="preserve">Номер позиции в ГПЗ ФГУП «УАЗ» на 2012 г. – </w:t>
      </w:r>
      <w:r w:rsidRPr="00B83CEF">
        <w:t>2559/</w:t>
      </w:r>
      <w:r>
        <w:t>90</w:t>
      </w:r>
    </w:p>
    <w:p w:rsidR="00025FB9" w:rsidRDefault="00025FB9" w:rsidP="00025FB9">
      <w:pPr>
        <w:jc w:val="center"/>
      </w:pPr>
    </w:p>
    <w:p w:rsidR="00025FB9" w:rsidRDefault="00025FB9" w:rsidP="00025FB9">
      <w:pPr>
        <w:jc w:val="center"/>
      </w:pPr>
    </w:p>
    <w:p w:rsidR="00025FB9" w:rsidRDefault="00025FB9" w:rsidP="00025FB9">
      <w:pPr>
        <w:jc w:val="center"/>
      </w:pPr>
    </w:p>
    <w:p w:rsidR="00025FB9" w:rsidRDefault="00025FB9" w:rsidP="00025FB9">
      <w:pPr>
        <w:rPr>
          <w:sz w:val="21"/>
          <w:szCs w:val="21"/>
        </w:rPr>
      </w:pPr>
      <w:r>
        <w:rPr>
          <w:sz w:val="21"/>
          <w:szCs w:val="21"/>
        </w:rPr>
        <w:t xml:space="preserve">Заместитель </w:t>
      </w:r>
      <w:proofErr w:type="spellStart"/>
      <w:proofErr w:type="gramStart"/>
      <w:r>
        <w:rPr>
          <w:sz w:val="21"/>
          <w:szCs w:val="21"/>
        </w:rPr>
        <w:t>директора-р</w:t>
      </w:r>
      <w:r w:rsidRPr="00DF0E05">
        <w:rPr>
          <w:sz w:val="21"/>
          <w:szCs w:val="21"/>
        </w:rPr>
        <w:t>уководитель</w:t>
      </w:r>
      <w:proofErr w:type="spellEnd"/>
      <w:proofErr w:type="gramEnd"/>
      <w:r w:rsidRPr="00DF0E05">
        <w:rPr>
          <w:sz w:val="21"/>
          <w:szCs w:val="21"/>
        </w:rPr>
        <w:t xml:space="preserve"> службы </w:t>
      </w:r>
    </w:p>
    <w:p w:rsidR="00025FB9" w:rsidRDefault="00025FB9" w:rsidP="00025FB9">
      <w:r w:rsidRPr="00DF0E05">
        <w:rPr>
          <w:sz w:val="21"/>
          <w:szCs w:val="21"/>
        </w:rPr>
        <w:t>ремонтно-строительных работ</w:t>
      </w:r>
      <w:r>
        <w:rPr>
          <w:sz w:val="21"/>
          <w:szCs w:val="21"/>
        </w:rPr>
        <w:t xml:space="preserve">                                                                                                                </w:t>
      </w:r>
      <w:r w:rsidRPr="00DF0E05">
        <w:rPr>
          <w:sz w:val="21"/>
          <w:szCs w:val="21"/>
        </w:rPr>
        <w:t>Сабитов Д.В.</w:t>
      </w:r>
    </w:p>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282F52">
      <w:pPr>
        <w:pStyle w:val="22"/>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0277A2">
          <w:footerReference w:type="default" r:id="rId27"/>
          <w:pgSz w:w="11906" w:h="16838"/>
          <w:pgMar w:top="284" w:right="282"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w:t>
      </w:r>
      <w:proofErr w:type="spellStart"/>
      <w:r w:rsidRPr="007F4DB9">
        <w:t>Госкорпорации</w:t>
      </w:r>
      <w:proofErr w:type="spellEnd"/>
      <w:r w:rsidRPr="007F4DB9">
        <w:t xml:space="preserve"> «</w:t>
      </w:r>
      <w:proofErr w:type="spellStart"/>
      <w:r w:rsidRPr="007F4DB9">
        <w:t>Росатом</w:t>
      </w:r>
      <w:proofErr w:type="spellEnd"/>
      <w:r w:rsidRPr="007F4DB9">
        <w:t xml:space="preserve">» в сети Интернет по адресу: </w:t>
      </w:r>
      <w:hyperlink r:id="rId28" w:history="1">
        <w:r w:rsidRPr="007F4DB9">
          <w:rPr>
            <w:rStyle w:val="ab"/>
            <w:color w:val="auto"/>
            <w:lang w:val="en-US"/>
          </w:rPr>
          <w:t>http</w:t>
        </w:r>
        <w:r w:rsidRPr="007F4DB9">
          <w:rPr>
            <w:rStyle w:val="ab"/>
            <w:color w:val="auto"/>
          </w:rPr>
          <w:t>://</w:t>
        </w:r>
        <w:proofErr w:type="spellStart"/>
        <w:r w:rsidRPr="007F4DB9">
          <w:rPr>
            <w:rStyle w:val="ab"/>
            <w:color w:val="auto"/>
            <w:lang w:val="en-US"/>
          </w:rPr>
          <w:t>zakupki</w:t>
        </w:r>
        <w:proofErr w:type="spellEnd"/>
        <w:r w:rsidRPr="007F4DB9">
          <w:rPr>
            <w:rStyle w:val="ab"/>
            <w:color w:val="auto"/>
          </w:rPr>
          <w:t>.</w:t>
        </w:r>
        <w:proofErr w:type="spellStart"/>
        <w:r w:rsidRPr="007F4DB9">
          <w:rPr>
            <w:rStyle w:val="ab"/>
            <w:color w:val="auto"/>
            <w:lang w:val="en-US"/>
          </w:rPr>
          <w:t>rosatom</w:t>
        </w:r>
        <w:proofErr w:type="spellEnd"/>
        <w:r w:rsidRPr="007F4DB9">
          <w:rPr>
            <w:rStyle w:val="ab"/>
            <w:color w:val="auto"/>
          </w:rPr>
          <w:t>.</w:t>
        </w:r>
        <w:proofErr w:type="spellStart"/>
        <w:r w:rsidRPr="007F4DB9">
          <w:rPr>
            <w:rStyle w:val="ab"/>
            <w:color w:val="auto"/>
            <w:lang w:val="en-US"/>
          </w:rPr>
          <w:t>ru</w:t>
        </w:r>
        <w:proofErr w:type="spellEnd"/>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 xml:space="preserve">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p>
    <w:p w:rsidR="00767212" w:rsidRDefault="00767212" w:rsidP="00022711">
      <w:pPr>
        <w:jc w:val="both"/>
      </w:pPr>
    </w:p>
    <w:p w:rsidR="00282F52" w:rsidRPr="00282F52" w:rsidRDefault="00282F52" w:rsidP="00022711">
      <w:pPr>
        <w:jc w:val="both"/>
      </w:pPr>
      <w:r w:rsidRPr="00282F52">
        <w:t>Предложение включает в себя:</w:t>
      </w:r>
    </w:p>
    <w:p w:rsidR="00282F52" w:rsidRPr="00025FB9" w:rsidRDefault="00025FB9" w:rsidP="00770CD9">
      <w:pPr>
        <w:pStyle w:val="aff1"/>
        <w:numPr>
          <w:ilvl w:val="1"/>
          <w:numId w:val="31"/>
        </w:numPr>
        <w:tabs>
          <w:tab w:val="clear" w:pos="360"/>
          <w:tab w:val="num" w:pos="0"/>
        </w:tabs>
        <w:rPr>
          <w:rFonts w:ascii="Times New Roman" w:hAnsi="Times New Roman" w:cs="Times New Roman"/>
          <w:sz w:val="24"/>
          <w:szCs w:val="24"/>
        </w:rPr>
      </w:pPr>
      <w:r w:rsidRPr="00025FB9">
        <w:rPr>
          <w:rFonts w:ascii="Times New Roman" w:hAnsi="Times New Roman" w:cs="Times New Roman"/>
          <w:sz w:val="24"/>
          <w:szCs w:val="24"/>
        </w:rPr>
        <w:t xml:space="preserve">Поставка </w:t>
      </w:r>
      <w:r>
        <w:rPr>
          <w:rFonts w:ascii="Times New Roman" w:hAnsi="Times New Roman" w:cs="Times New Roman"/>
          <w:sz w:val="24"/>
          <w:szCs w:val="24"/>
        </w:rPr>
        <w:t xml:space="preserve">Горизонтальные </w:t>
      </w:r>
      <w:r w:rsidRPr="00025FB9">
        <w:rPr>
          <w:rFonts w:ascii="Times New Roman" w:hAnsi="Times New Roman" w:cs="Times New Roman"/>
          <w:sz w:val="24"/>
          <w:szCs w:val="24"/>
        </w:rPr>
        <w:t xml:space="preserve">парогенераторы </w:t>
      </w:r>
      <w:r w:rsidRPr="00025FB9">
        <w:rPr>
          <w:rFonts w:ascii="Times New Roman" w:hAnsi="Times New Roman" w:cs="Times New Roman"/>
          <w:sz w:val="24"/>
          <w:szCs w:val="24"/>
          <w:lang w:val="en-US"/>
        </w:rPr>
        <w:t>D</w:t>
      </w:r>
      <w:r w:rsidRPr="00025FB9">
        <w:rPr>
          <w:rFonts w:ascii="Times New Roman" w:hAnsi="Times New Roman" w:cs="Times New Roman"/>
          <w:sz w:val="24"/>
          <w:szCs w:val="24"/>
        </w:rPr>
        <w:t>05</w:t>
      </w:r>
    </w:p>
    <w:tbl>
      <w:tblPr>
        <w:tblW w:w="109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78"/>
        <w:gridCol w:w="541"/>
        <w:gridCol w:w="541"/>
        <w:gridCol w:w="1675"/>
        <w:gridCol w:w="498"/>
        <w:gridCol w:w="720"/>
        <w:gridCol w:w="720"/>
        <w:gridCol w:w="720"/>
        <w:gridCol w:w="612"/>
        <w:gridCol w:w="540"/>
        <w:gridCol w:w="540"/>
        <w:gridCol w:w="720"/>
        <w:gridCol w:w="720"/>
        <w:gridCol w:w="540"/>
        <w:gridCol w:w="540"/>
      </w:tblGrid>
      <w:tr w:rsidR="00025FB9" w:rsidRPr="00FC1C70" w:rsidTr="00025FB9">
        <w:trPr>
          <w:trHeight w:val="435"/>
        </w:trPr>
        <w:tc>
          <w:tcPr>
            <w:tcW w:w="1278" w:type="dxa"/>
            <w:vMerge w:val="restart"/>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right="-108"/>
              <w:rPr>
                <w:sz w:val="20"/>
                <w:szCs w:val="20"/>
              </w:rPr>
            </w:pPr>
            <w:r w:rsidRPr="00FC1C70">
              <w:rPr>
                <w:sz w:val="20"/>
                <w:szCs w:val="20"/>
              </w:rPr>
              <w:t>Модель</w:t>
            </w:r>
          </w:p>
        </w:tc>
        <w:tc>
          <w:tcPr>
            <w:tcW w:w="108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left="-108" w:right="-108"/>
              <w:jc w:val="center"/>
              <w:rPr>
                <w:sz w:val="20"/>
                <w:szCs w:val="20"/>
              </w:rPr>
            </w:pPr>
            <w:r w:rsidRPr="00FC1C70">
              <w:rPr>
                <w:sz w:val="20"/>
                <w:szCs w:val="20"/>
              </w:rPr>
              <w:t>Мощность</w:t>
            </w:r>
          </w:p>
        </w:tc>
        <w:tc>
          <w:tcPr>
            <w:tcW w:w="1675" w:type="dxa"/>
            <w:vMerge w:val="restart"/>
            <w:tcBorders>
              <w:top w:val="single" w:sz="4" w:space="0" w:color="auto"/>
              <w:left w:val="single" w:sz="4" w:space="0" w:color="auto"/>
              <w:bottom w:val="single" w:sz="4" w:space="0" w:color="auto"/>
              <w:right w:val="single" w:sz="4" w:space="0" w:color="auto"/>
            </w:tcBorders>
            <w:vAlign w:val="center"/>
          </w:tcPr>
          <w:p w:rsidR="00025FB9" w:rsidRPr="00FC1C70" w:rsidRDefault="00025FB9" w:rsidP="00FA0269">
            <w:pPr>
              <w:ind w:left="-108" w:right="-108"/>
              <w:jc w:val="center"/>
              <w:rPr>
                <w:sz w:val="20"/>
                <w:szCs w:val="20"/>
              </w:rPr>
            </w:pPr>
            <w:r w:rsidRPr="00FC1C70">
              <w:rPr>
                <w:sz w:val="20"/>
                <w:szCs w:val="20"/>
              </w:rPr>
              <w:t>Габариты</w:t>
            </w:r>
          </w:p>
          <w:p w:rsidR="00025FB9" w:rsidRPr="00FC1C70" w:rsidRDefault="00025FB9" w:rsidP="00FA0269">
            <w:pPr>
              <w:ind w:left="-108" w:right="-108"/>
              <w:jc w:val="center"/>
              <w:rPr>
                <w:sz w:val="20"/>
                <w:szCs w:val="20"/>
              </w:rPr>
            </w:pPr>
            <w:r w:rsidRPr="00FC1C70">
              <w:rPr>
                <w:sz w:val="20"/>
                <w:szCs w:val="20"/>
              </w:rPr>
              <w:t>без горелки</w:t>
            </w:r>
          </w:p>
          <w:p w:rsidR="00025FB9" w:rsidRPr="00FC1C70" w:rsidRDefault="00025FB9" w:rsidP="00FA0269">
            <w:pPr>
              <w:ind w:left="-108" w:right="-108" w:firstLine="108"/>
              <w:jc w:val="center"/>
              <w:rPr>
                <w:sz w:val="20"/>
                <w:szCs w:val="20"/>
              </w:rPr>
            </w:pPr>
          </w:p>
        </w:tc>
        <w:tc>
          <w:tcPr>
            <w:tcW w:w="498" w:type="dxa"/>
            <w:vMerge w:val="restart"/>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left="-108" w:right="-108"/>
              <w:jc w:val="center"/>
              <w:rPr>
                <w:sz w:val="20"/>
                <w:szCs w:val="20"/>
              </w:rPr>
            </w:pPr>
            <w:r w:rsidRPr="00FC1C70">
              <w:rPr>
                <w:sz w:val="20"/>
                <w:szCs w:val="20"/>
              </w:rPr>
              <w:t>Вес</w:t>
            </w:r>
          </w:p>
        </w:tc>
        <w:tc>
          <w:tcPr>
            <w:tcW w:w="1440" w:type="dxa"/>
            <w:gridSpan w:val="2"/>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jc w:val="center"/>
              <w:rPr>
                <w:sz w:val="20"/>
                <w:szCs w:val="20"/>
              </w:rPr>
            </w:pPr>
            <w:r w:rsidRPr="00FC1C70">
              <w:rPr>
                <w:sz w:val="20"/>
                <w:szCs w:val="20"/>
              </w:rPr>
              <w:t>Давление</w:t>
            </w:r>
          </w:p>
        </w:tc>
        <w:tc>
          <w:tcPr>
            <w:tcW w:w="72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FA0269">
            <w:pPr>
              <w:ind w:left="-34" w:right="-101"/>
              <w:jc w:val="center"/>
              <w:rPr>
                <w:sz w:val="20"/>
                <w:szCs w:val="20"/>
              </w:rPr>
            </w:pPr>
            <w:r w:rsidRPr="00FC1C70">
              <w:rPr>
                <w:sz w:val="20"/>
                <w:szCs w:val="20"/>
              </w:rPr>
              <w:t>макс. давление</w:t>
            </w:r>
          </w:p>
          <w:p w:rsidR="00025FB9" w:rsidRPr="00FC1C70" w:rsidRDefault="00025FB9" w:rsidP="00FA0269">
            <w:pPr>
              <w:ind w:left="-34" w:right="-101"/>
              <w:jc w:val="center"/>
              <w:rPr>
                <w:sz w:val="20"/>
                <w:szCs w:val="20"/>
              </w:rPr>
            </w:pPr>
            <w:r w:rsidRPr="00FC1C70">
              <w:rPr>
                <w:sz w:val="20"/>
                <w:szCs w:val="20"/>
              </w:rPr>
              <w:t>пара</w:t>
            </w:r>
          </w:p>
        </w:tc>
        <w:tc>
          <w:tcPr>
            <w:tcW w:w="61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FA0269">
            <w:pPr>
              <w:ind w:left="-115" w:right="-84"/>
              <w:jc w:val="center"/>
              <w:rPr>
                <w:sz w:val="20"/>
                <w:szCs w:val="20"/>
              </w:rPr>
            </w:pPr>
            <w:r w:rsidRPr="00FC1C70">
              <w:rPr>
                <w:sz w:val="20"/>
                <w:szCs w:val="20"/>
              </w:rPr>
              <w:t>макс. температура</w:t>
            </w:r>
          </w:p>
          <w:p w:rsidR="00025FB9" w:rsidRPr="00FC1C70" w:rsidRDefault="00025FB9" w:rsidP="00FA0269">
            <w:pPr>
              <w:ind w:left="-115" w:right="-84"/>
              <w:jc w:val="center"/>
              <w:rPr>
                <w:sz w:val="20"/>
                <w:szCs w:val="20"/>
              </w:rPr>
            </w:pPr>
            <w:r w:rsidRPr="00FC1C70">
              <w:rPr>
                <w:sz w:val="20"/>
                <w:szCs w:val="20"/>
              </w:rPr>
              <w:t>пара</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FA0269">
            <w:pPr>
              <w:ind w:left="113" w:right="113"/>
              <w:jc w:val="center"/>
              <w:rPr>
                <w:sz w:val="20"/>
                <w:szCs w:val="20"/>
              </w:rPr>
            </w:pPr>
            <w:r w:rsidRPr="00FC1C70">
              <w:rPr>
                <w:sz w:val="20"/>
                <w:szCs w:val="20"/>
              </w:rPr>
              <w:t>макс. расход газа*</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FA0269">
            <w:pPr>
              <w:ind w:left="-108" w:right="-235"/>
              <w:jc w:val="center"/>
              <w:rPr>
                <w:sz w:val="20"/>
                <w:szCs w:val="20"/>
              </w:rPr>
            </w:pPr>
            <w:r w:rsidRPr="00FC1C70">
              <w:rPr>
                <w:sz w:val="20"/>
                <w:szCs w:val="20"/>
              </w:rPr>
              <w:t>макс. расход                ДТ*</w:t>
            </w:r>
          </w:p>
        </w:tc>
        <w:tc>
          <w:tcPr>
            <w:tcW w:w="72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FA0269">
            <w:pPr>
              <w:ind w:left="-76" w:right="-108"/>
              <w:jc w:val="center"/>
              <w:rPr>
                <w:sz w:val="20"/>
                <w:szCs w:val="20"/>
              </w:rPr>
            </w:pPr>
            <w:r w:rsidRPr="00FC1C70">
              <w:rPr>
                <w:sz w:val="20"/>
                <w:szCs w:val="20"/>
              </w:rPr>
              <w:t>Противодавление</w:t>
            </w:r>
          </w:p>
        </w:tc>
        <w:tc>
          <w:tcPr>
            <w:tcW w:w="72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FA0269">
            <w:pPr>
              <w:ind w:left="-108" w:right="-108"/>
              <w:jc w:val="center"/>
              <w:rPr>
                <w:sz w:val="20"/>
                <w:szCs w:val="20"/>
              </w:rPr>
            </w:pPr>
            <w:proofErr w:type="spellStart"/>
            <w:r w:rsidRPr="00FC1C70">
              <w:rPr>
                <w:sz w:val="20"/>
                <w:szCs w:val="20"/>
              </w:rPr>
              <w:t>Электромощность</w:t>
            </w:r>
            <w:proofErr w:type="spellEnd"/>
          </w:p>
        </w:tc>
        <w:tc>
          <w:tcPr>
            <w:tcW w:w="540" w:type="dxa"/>
            <w:vMerge w:val="restart"/>
            <w:tcBorders>
              <w:top w:val="single" w:sz="4" w:space="0" w:color="auto"/>
              <w:left w:val="single" w:sz="4" w:space="0" w:color="auto"/>
              <w:bottom w:val="single" w:sz="4" w:space="0" w:color="auto"/>
              <w:right w:val="single" w:sz="4" w:space="0" w:color="auto"/>
            </w:tcBorders>
            <w:textDirection w:val="btLr"/>
            <w:hideMark/>
          </w:tcPr>
          <w:p w:rsidR="00025FB9" w:rsidRPr="00FC1C70" w:rsidRDefault="00025FB9" w:rsidP="00FA0269">
            <w:pPr>
              <w:ind w:left="113" w:right="113"/>
              <w:jc w:val="center"/>
              <w:rPr>
                <w:sz w:val="20"/>
                <w:szCs w:val="20"/>
              </w:rPr>
            </w:pPr>
            <w:r w:rsidRPr="00FC1C70">
              <w:rPr>
                <w:sz w:val="20"/>
                <w:szCs w:val="20"/>
              </w:rPr>
              <w:t>Уровень шума</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025FB9" w:rsidRPr="00FC1C70" w:rsidRDefault="00025FB9" w:rsidP="00FA0269">
            <w:pPr>
              <w:ind w:left="113" w:right="113"/>
              <w:jc w:val="center"/>
              <w:rPr>
                <w:sz w:val="20"/>
                <w:szCs w:val="20"/>
              </w:rPr>
            </w:pPr>
            <w:r w:rsidRPr="00FC1C70">
              <w:rPr>
                <w:sz w:val="20"/>
                <w:szCs w:val="20"/>
              </w:rPr>
              <w:t>КПД</w:t>
            </w:r>
          </w:p>
        </w:tc>
      </w:tr>
      <w:tr w:rsidR="00025FB9" w:rsidRPr="00FC1C70" w:rsidTr="00025FB9">
        <w:trPr>
          <w:trHeight w:val="1540"/>
        </w:trPr>
        <w:tc>
          <w:tcPr>
            <w:tcW w:w="1278"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c>
          <w:tcPr>
            <w:tcW w:w="1082" w:type="dxa"/>
            <w:gridSpan w:val="2"/>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c>
          <w:tcPr>
            <w:tcW w:w="498"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left="-149" w:right="-108"/>
              <w:jc w:val="center"/>
              <w:rPr>
                <w:b/>
                <w:sz w:val="20"/>
                <w:szCs w:val="20"/>
              </w:rPr>
            </w:pPr>
            <w:r w:rsidRPr="00FC1C70">
              <w:rPr>
                <w:b/>
                <w:sz w:val="20"/>
                <w:szCs w:val="20"/>
              </w:rPr>
              <w:t xml:space="preserve">  ГАЗ</w:t>
            </w: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left="-149" w:right="-108"/>
              <w:jc w:val="center"/>
              <w:rPr>
                <w:b/>
                <w:sz w:val="20"/>
                <w:szCs w:val="20"/>
              </w:rPr>
            </w:pPr>
            <w:r w:rsidRPr="00FC1C70">
              <w:rPr>
                <w:b/>
                <w:sz w:val="20"/>
                <w:szCs w:val="20"/>
              </w:rPr>
              <w:t>ДТ</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c>
          <w:tcPr>
            <w:tcW w:w="612"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rPr>
                <w:sz w:val="20"/>
                <w:szCs w:val="20"/>
              </w:rPr>
            </w:pPr>
          </w:p>
        </w:tc>
      </w:tr>
      <w:tr w:rsidR="00025FB9" w:rsidRPr="00FC1C70" w:rsidTr="00025FB9">
        <w:tc>
          <w:tcPr>
            <w:tcW w:w="1278" w:type="dxa"/>
            <w:tcBorders>
              <w:top w:val="single" w:sz="4" w:space="0" w:color="auto"/>
              <w:left w:val="single" w:sz="4" w:space="0" w:color="auto"/>
              <w:bottom w:val="single" w:sz="4" w:space="0" w:color="auto"/>
              <w:right w:val="single" w:sz="4" w:space="0" w:color="auto"/>
            </w:tcBorders>
          </w:tcPr>
          <w:p w:rsidR="00025FB9" w:rsidRPr="00FC1C70" w:rsidRDefault="00025FB9" w:rsidP="00FA0269">
            <w:pPr>
              <w:jc w:val="center"/>
              <w:rPr>
                <w:sz w:val="20"/>
                <w:szCs w:val="20"/>
              </w:rPr>
            </w:pPr>
          </w:p>
        </w:tc>
        <w:tc>
          <w:tcPr>
            <w:tcW w:w="541"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left="-108" w:right="-108"/>
              <w:jc w:val="center"/>
              <w:rPr>
                <w:sz w:val="20"/>
                <w:szCs w:val="20"/>
              </w:rPr>
            </w:pPr>
            <w:r w:rsidRPr="00FC1C70">
              <w:rPr>
                <w:sz w:val="20"/>
                <w:szCs w:val="20"/>
              </w:rPr>
              <w:t>Гкал/</w:t>
            </w:r>
            <w:proofErr w:type="gramStart"/>
            <w:r w:rsidRPr="00FC1C70">
              <w:rPr>
                <w:sz w:val="20"/>
                <w:szCs w:val="20"/>
              </w:rPr>
              <w:t>ч</w:t>
            </w:r>
            <w:proofErr w:type="gramEnd"/>
          </w:p>
        </w:tc>
        <w:tc>
          <w:tcPr>
            <w:tcW w:w="541"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jc w:val="center"/>
              <w:rPr>
                <w:sz w:val="20"/>
                <w:szCs w:val="20"/>
              </w:rPr>
            </w:pPr>
            <w:r w:rsidRPr="00FC1C70">
              <w:rPr>
                <w:sz w:val="20"/>
                <w:szCs w:val="20"/>
              </w:rPr>
              <w:t>кВт</w:t>
            </w:r>
          </w:p>
        </w:tc>
        <w:tc>
          <w:tcPr>
            <w:tcW w:w="1675"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jc w:val="center"/>
              <w:rPr>
                <w:sz w:val="20"/>
                <w:szCs w:val="20"/>
              </w:rPr>
            </w:pPr>
            <w:r w:rsidRPr="00FC1C70">
              <w:rPr>
                <w:sz w:val="20"/>
                <w:szCs w:val="20"/>
              </w:rPr>
              <w:t>мм</w:t>
            </w:r>
          </w:p>
        </w:tc>
        <w:tc>
          <w:tcPr>
            <w:tcW w:w="498"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jc w:val="center"/>
              <w:rPr>
                <w:sz w:val="20"/>
                <w:szCs w:val="20"/>
              </w:rPr>
            </w:pPr>
            <w:r w:rsidRPr="00FC1C70">
              <w:rPr>
                <w:sz w:val="20"/>
                <w:szCs w:val="20"/>
              </w:rPr>
              <w:t>т</w:t>
            </w:r>
          </w:p>
        </w:tc>
        <w:tc>
          <w:tcPr>
            <w:tcW w:w="1440" w:type="dxa"/>
            <w:gridSpan w:val="2"/>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jc w:val="center"/>
              <w:rPr>
                <w:sz w:val="20"/>
                <w:szCs w:val="20"/>
              </w:rPr>
            </w:pPr>
            <w:proofErr w:type="spellStart"/>
            <w:r w:rsidRPr="00FC1C70">
              <w:rPr>
                <w:sz w:val="20"/>
                <w:szCs w:val="20"/>
              </w:rPr>
              <w:t>мбар</w:t>
            </w:r>
            <w:proofErr w:type="spellEnd"/>
          </w:p>
        </w:tc>
        <w:tc>
          <w:tcPr>
            <w:tcW w:w="72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jc w:val="center"/>
              <w:rPr>
                <w:sz w:val="20"/>
                <w:szCs w:val="20"/>
              </w:rPr>
            </w:pPr>
            <w:r w:rsidRPr="00FC1C70">
              <w:rPr>
                <w:sz w:val="20"/>
                <w:szCs w:val="20"/>
              </w:rPr>
              <w:t>бар</w:t>
            </w:r>
          </w:p>
        </w:tc>
        <w:tc>
          <w:tcPr>
            <w:tcW w:w="612"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jc w:val="center"/>
              <w:rPr>
                <w:sz w:val="20"/>
                <w:szCs w:val="20"/>
              </w:rPr>
            </w:pPr>
            <w:r w:rsidRPr="00FC1C70">
              <w:rPr>
                <w:sz w:val="20"/>
                <w:szCs w:val="20"/>
                <w:vertAlign w:val="superscript"/>
              </w:rPr>
              <w:t>0</w:t>
            </w:r>
            <w:r w:rsidRPr="00FC1C70">
              <w:rPr>
                <w:sz w:val="20"/>
                <w:szCs w:val="20"/>
              </w:rPr>
              <w:t>С</w:t>
            </w:r>
          </w:p>
        </w:tc>
        <w:tc>
          <w:tcPr>
            <w:tcW w:w="54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ind w:left="-132" w:right="-108"/>
              <w:jc w:val="center"/>
              <w:rPr>
                <w:sz w:val="20"/>
                <w:szCs w:val="20"/>
              </w:rPr>
            </w:pPr>
            <w:r w:rsidRPr="00FC1C70">
              <w:rPr>
                <w:sz w:val="20"/>
                <w:szCs w:val="20"/>
              </w:rPr>
              <w:t>м</w:t>
            </w:r>
            <w:r w:rsidRPr="00FC1C70">
              <w:rPr>
                <w:sz w:val="20"/>
                <w:szCs w:val="20"/>
                <w:vertAlign w:val="superscript"/>
              </w:rPr>
              <w:t>3</w:t>
            </w:r>
            <w:r w:rsidRPr="00FC1C70">
              <w:rPr>
                <w:sz w:val="20"/>
                <w:szCs w:val="20"/>
              </w:rPr>
              <w:t>/ч</w:t>
            </w:r>
          </w:p>
        </w:tc>
        <w:tc>
          <w:tcPr>
            <w:tcW w:w="54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jc w:val="center"/>
              <w:rPr>
                <w:sz w:val="20"/>
                <w:szCs w:val="20"/>
              </w:rPr>
            </w:pPr>
            <w:proofErr w:type="gramStart"/>
            <w:r w:rsidRPr="00FC1C70">
              <w:rPr>
                <w:sz w:val="20"/>
                <w:szCs w:val="20"/>
              </w:rPr>
              <w:t>л</w:t>
            </w:r>
            <w:proofErr w:type="gramEnd"/>
            <w:r w:rsidRPr="00FC1C70">
              <w:rPr>
                <w:sz w:val="20"/>
                <w:szCs w:val="20"/>
              </w:rPr>
              <w:t>/ч</w:t>
            </w:r>
          </w:p>
        </w:tc>
        <w:tc>
          <w:tcPr>
            <w:tcW w:w="72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jc w:val="center"/>
              <w:rPr>
                <w:sz w:val="20"/>
                <w:szCs w:val="20"/>
              </w:rPr>
            </w:pPr>
            <w:proofErr w:type="spellStart"/>
            <w:r w:rsidRPr="00FC1C70">
              <w:rPr>
                <w:sz w:val="20"/>
                <w:szCs w:val="20"/>
              </w:rPr>
              <w:t>мбар</w:t>
            </w:r>
            <w:proofErr w:type="spellEnd"/>
          </w:p>
        </w:tc>
        <w:tc>
          <w:tcPr>
            <w:tcW w:w="72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jc w:val="center"/>
              <w:rPr>
                <w:sz w:val="20"/>
                <w:szCs w:val="20"/>
              </w:rPr>
            </w:pPr>
            <w:r w:rsidRPr="00FC1C70">
              <w:rPr>
                <w:sz w:val="20"/>
                <w:szCs w:val="20"/>
              </w:rPr>
              <w:t>кВт</w:t>
            </w:r>
          </w:p>
        </w:tc>
        <w:tc>
          <w:tcPr>
            <w:tcW w:w="54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jc w:val="center"/>
              <w:rPr>
                <w:sz w:val="20"/>
                <w:szCs w:val="20"/>
              </w:rPr>
            </w:pPr>
            <w:proofErr w:type="spellStart"/>
            <w:r w:rsidRPr="00FC1C70">
              <w:rPr>
                <w:sz w:val="20"/>
                <w:szCs w:val="20"/>
              </w:rPr>
              <w:t>Дб</w:t>
            </w:r>
            <w:proofErr w:type="spellEnd"/>
          </w:p>
        </w:tc>
        <w:tc>
          <w:tcPr>
            <w:tcW w:w="540"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jc w:val="center"/>
              <w:rPr>
                <w:sz w:val="20"/>
                <w:szCs w:val="20"/>
              </w:rPr>
            </w:pPr>
            <w:r w:rsidRPr="00FC1C70">
              <w:rPr>
                <w:sz w:val="20"/>
                <w:szCs w:val="20"/>
              </w:rPr>
              <w:t>%</w:t>
            </w:r>
          </w:p>
        </w:tc>
      </w:tr>
      <w:tr w:rsidR="00025FB9" w:rsidRPr="00FC1C70" w:rsidTr="00025FB9">
        <w:tc>
          <w:tcPr>
            <w:tcW w:w="1278"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jc w:val="center"/>
              <w:rPr>
                <w:sz w:val="18"/>
                <w:szCs w:val="22"/>
                <w:lang w:val="en-US"/>
              </w:rPr>
            </w:pPr>
            <w:r w:rsidRPr="00FC1C70">
              <w:rPr>
                <w:sz w:val="18"/>
                <w:szCs w:val="22"/>
                <w:lang w:val="en-US"/>
              </w:rPr>
              <w:t>D05-500</w:t>
            </w:r>
          </w:p>
        </w:tc>
        <w:tc>
          <w:tcPr>
            <w:tcW w:w="541"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left="-108" w:right="-108"/>
              <w:jc w:val="center"/>
              <w:rPr>
                <w:sz w:val="18"/>
                <w:szCs w:val="22"/>
              </w:rPr>
            </w:pPr>
            <w:r w:rsidRPr="00FC1C70">
              <w:rPr>
                <w:sz w:val="18"/>
                <w:szCs w:val="22"/>
              </w:rPr>
              <w:t>0,30</w:t>
            </w:r>
          </w:p>
        </w:tc>
        <w:tc>
          <w:tcPr>
            <w:tcW w:w="541" w:type="dxa"/>
            <w:tcBorders>
              <w:top w:val="single" w:sz="4" w:space="0" w:color="auto"/>
              <w:left w:val="single" w:sz="4" w:space="0" w:color="auto"/>
              <w:bottom w:val="single" w:sz="4" w:space="0" w:color="auto"/>
              <w:right w:val="single" w:sz="4" w:space="0" w:color="auto"/>
            </w:tcBorders>
            <w:hideMark/>
          </w:tcPr>
          <w:p w:rsidR="00025FB9" w:rsidRPr="00FC1C70" w:rsidRDefault="00025FB9" w:rsidP="00FA0269">
            <w:pPr>
              <w:ind w:left="-108" w:right="-108"/>
              <w:jc w:val="center"/>
              <w:rPr>
                <w:sz w:val="18"/>
                <w:szCs w:val="22"/>
              </w:rPr>
            </w:pPr>
            <w:r w:rsidRPr="00FC1C70">
              <w:rPr>
                <w:sz w:val="18"/>
                <w:szCs w:val="22"/>
              </w:rPr>
              <w:t>348</w:t>
            </w:r>
          </w:p>
        </w:tc>
        <w:tc>
          <w:tcPr>
            <w:tcW w:w="1675"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left="-108" w:right="-108"/>
              <w:jc w:val="center"/>
              <w:rPr>
                <w:sz w:val="18"/>
                <w:szCs w:val="22"/>
              </w:rPr>
            </w:pPr>
            <w:r w:rsidRPr="00FC1C70">
              <w:rPr>
                <w:sz w:val="18"/>
                <w:szCs w:val="22"/>
              </w:rPr>
              <w:t>1300х1800х2090</w:t>
            </w:r>
          </w:p>
        </w:tc>
        <w:tc>
          <w:tcPr>
            <w:tcW w:w="498"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left="-108" w:right="-108"/>
              <w:jc w:val="center"/>
              <w:rPr>
                <w:sz w:val="18"/>
                <w:szCs w:val="22"/>
              </w:rPr>
            </w:pPr>
            <w:r w:rsidRPr="00FC1C70">
              <w:rPr>
                <w:sz w:val="18"/>
                <w:szCs w:val="22"/>
              </w:rPr>
              <w:t>1,1</w:t>
            </w: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jc w:val="center"/>
              <w:rPr>
                <w:sz w:val="18"/>
                <w:szCs w:val="22"/>
              </w:rPr>
            </w:pPr>
            <w:r w:rsidRPr="00FC1C70">
              <w:rPr>
                <w:sz w:val="18"/>
                <w:szCs w:val="22"/>
              </w:rPr>
              <w:t>300</w:t>
            </w: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jc w:val="center"/>
              <w:rPr>
                <w:sz w:val="18"/>
                <w:szCs w:val="22"/>
              </w:rPr>
            </w:pPr>
            <w:proofErr w:type="spellStart"/>
            <w:r w:rsidRPr="00FC1C70">
              <w:rPr>
                <w:sz w:val="18"/>
                <w:szCs w:val="22"/>
              </w:rPr>
              <w:t>своб</w:t>
            </w:r>
            <w:proofErr w:type="spellEnd"/>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jc w:val="center"/>
              <w:rPr>
                <w:sz w:val="18"/>
                <w:szCs w:val="22"/>
              </w:rPr>
            </w:pPr>
            <w:r w:rsidRPr="00FC1C70">
              <w:rPr>
                <w:sz w:val="18"/>
                <w:szCs w:val="22"/>
              </w:rPr>
              <w:t>12</w:t>
            </w:r>
          </w:p>
        </w:tc>
        <w:tc>
          <w:tcPr>
            <w:tcW w:w="612"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left="-115" w:right="-119"/>
              <w:jc w:val="center"/>
              <w:rPr>
                <w:sz w:val="18"/>
                <w:szCs w:val="22"/>
              </w:rPr>
            </w:pPr>
            <w:r w:rsidRPr="00FC1C70">
              <w:rPr>
                <w:sz w:val="18"/>
                <w:szCs w:val="22"/>
              </w:rPr>
              <w:t>191</w:t>
            </w:r>
          </w:p>
        </w:tc>
        <w:tc>
          <w:tcPr>
            <w:tcW w:w="54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left="-132" w:right="-108"/>
              <w:jc w:val="center"/>
              <w:rPr>
                <w:sz w:val="18"/>
                <w:szCs w:val="22"/>
              </w:rPr>
            </w:pPr>
            <w:r w:rsidRPr="00FC1C70">
              <w:rPr>
                <w:sz w:val="18"/>
                <w:szCs w:val="22"/>
              </w:rPr>
              <w:t>39</w:t>
            </w:r>
          </w:p>
        </w:tc>
        <w:tc>
          <w:tcPr>
            <w:tcW w:w="54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ind w:left="-108" w:right="-32"/>
              <w:jc w:val="center"/>
              <w:rPr>
                <w:sz w:val="18"/>
                <w:szCs w:val="22"/>
              </w:rPr>
            </w:pPr>
            <w:r w:rsidRPr="00FC1C70">
              <w:rPr>
                <w:sz w:val="18"/>
                <w:szCs w:val="22"/>
              </w:rPr>
              <w:t>31</w:t>
            </w: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jc w:val="center"/>
              <w:rPr>
                <w:sz w:val="18"/>
                <w:szCs w:val="22"/>
              </w:rPr>
            </w:pPr>
            <w:r w:rsidRPr="00FC1C70">
              <w:rPr>
                <w:sz w:val="18"/>
                <w:szCs w:val="22"/>
              </w:rPr>
              <w:t>1,7</w:t>
            </w:r>
          </w:p>
        </w:tc>
        <w:tc>
          <w:tcPr>
            <w:tcW w:w="72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jc w:val="center"/>
              <w:rPr>
                <w:sz w:val="18"/>
                <w:szCs w:val="22"/>
              </w:rPr>
            </w:pPr>
            <w:r w:rsidRPr="00FC1C70">
              <w:rPr>
                <w:sz w:val="18"/>
                <w:szCs w:val="22"/>
              </w:rPr>
              <w:t>1,42</w:t>
            </w:r>
          </w:p>
        </w:tc>
        <w:tc>
          <w:tcPr>
            <w:tcW w:w="54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jc w:val="center"/>
              <w:rPr>
                <w:sz w:val="18"/>
                <w:szCs w:val="22"/>
              </w:rPr>
            </w:pPr>
            <w:r w:rsidRPr="00FC1C70">
              <w:rPr>
                <w:sz w:val="18"/>
                <w:szCs w:val="22"/>
              </w:rPr>
              <w:t>70</w:t>
            </w:r>
          </w:p>
        </w:tc>
        <w:tc>
          <w:tcPr>
            <w:tcW w:w="540" w:type="dxa"/>
            <w:tcBorders>
              <w:top w:val="single" w:sz="4" w:space="0" w:color="auto"/>
              <w:left w:val="single" w:sz="4" w:space="0" w:color="auto"/>
              <w:bottom w:val="single" w:sz="4" w:space="0" w:color="auto"/>
              <w:right w:val="single" w:sz="4" w:space="0" w:color="auto"/>
            </w:tcBorders>
            <w:vAlign w:val="center"/>
            <w:hideMark/>
          </w:tcPr>
          <w:p w:rsidR="00025FB9" w:rsidRPr="00FC1C70" w:rsidRDefault="00025FB9" w:rsidP="00FA0269">
            <w:pPr>
              <w:jc w:val="center"/>
              <w:rPr>
                <w:sz w:val="18"/>
                <w:szCs w:val="22"/>
              </w:rPr>
            </w:pPr>
            <w:r w:rsidRPr="00FC1C70">
              <w:rPr>
                <w:sz w:val="18"/>
                <w:szCs w:val="22"/>
              </w:rPr>
              <w:t>92</w:t>
            </w:r>
          </w:p>
        </w:tc>
      </w:tr>
    </w:tbl>
    <w:p w:rsidR="00025FB9" w:rsidRPr="00025FB9" w:rsidRDefault="00025FB9" w:rsidP="00770CD9">
      <w:pPr>
        <w:numPr>
          <w:ilvl w:val="0"/>
          <w:numId w:val="38"/>
        </w:numPr>
        <w:ind w:left="0" w:firstLine="0"/>
        <w:jc w:val="both"/>
        <w:rPr>
          <w:b/>
          <w:bCs/>
        </w:rPr>
      </w:pPr>
    </w:p>
    <w:p w:rsidR="00025FB9" w:rsidRPr="00025FB9" w:rsidRDefault="00025FB9" w:rsidP="00770CD9">
      <w:pPr>
        <w:pStyle w:val="aff1"/>
        <w:numPr>
          <w:ilvl w:val="1"/>
          <w:numId w:val="31"/>
        </w:numPr>
        <w:jc w:val="both"/>
        <w:rPr>
          <w:rFonts w:ascii="Times New Roman" w:hAnsi="Times New Roman" w:cs="Times New Roman"/>
          <w:bCs/>
          <w:sz w:val="24"/>
          <w:szCs w:val="24"/>
        </w:rPr>
      </w:pPr>
      <w:r w:rsidRPr="00025FB9">
        <w:rPr>
          <w:rFonts w:ascii="Times New Roman" w:hAnsi="Times New Roman" w:cs="Times New Roman"/>
          <w:bCs/>
          <w:sz w:val="24"/>
          <w:szCs w:val="24"/>
        </w:rPr>
        <w:t>Комплектация горизонтального парогенератора:</w:t>
      </w:r>
    </w:p>
    <w:p w:rsidR="00282F52" w:rsidRPr="00025FB9" w:rsidRDefault="00025FB9" w:rsidP="00025FB9">
      <w:pPr>
        <w:jc w:val="both"/>
        <w:rPr>
          <w:b/>
          <w:bCs/>
        </w:rPr>
      </w:pPr>
      <w:r w:rsidRPr="00025FB9">
        <w:rPr>
          <w:b/>
          <w:bCs/>
          <w:i/>
        </w:rPr>
        <w:t>(включает в себя всё навесное оборудование необходимое для полноценной работы, требуется лишь подключение к линии подачи воды, топлива, паропроводу)</w:t>
      </w:r>
    </w:p>
    <w:p w:rsidR="00282F52" w:rsidRDefault="00282F52" w:rsidP="00282F52">
      <w:pPr>
        <w:pStyle w:val="aff1"/>
        <w:ind w:left="0" w:firstLine="1440"/>
        <w:jc w:val="both"/>
        <w:rPr>
          <w:rFonts w:ascii="Times New Roman" w:hAnsi="Times New Roman" w:cs="Times New Roman"/>
          <w:i/>
          <w:sz w:val="24"/>
          <w:szCs w:val="24"/>
        </w:rPr>
      </w:pPr>
      <w:proofErr w:type="gramStart"/>
      <w:r>
        <w:rPr>
          <w:rFonts w:ascii="Times New Roman" w:hAnsi="Times New Roman" w:cs="Times New Roman"/>
          <w:i/>
          <w:sz w:val="24"/>
          <w:szCs w:val="24"/>
        </w:rPr>
        <w:t xml:space="preserve">Описывается </w:t>
      </w:r>
      <w:r w:rsidR="00025FB9">
        <w:rPr>
          <w:rFonts w:ascii="Times New Roman" w:hAnsi="Times New Roman" w:cs="Times New Roman"/>
          <w:i/>
          <w:sz w:val="24"/>
          <w:szCs w:val="24"/>
        </w:rPr>
        <w:t>комплектации поставки</w:t>
      </w:r>
      <w:r>
        <w:rPr>
          <w:rFonts w:ascii="Times New Roman" w:hAnsi="Times New Roman" w:cs="Times New Roman"/>
          <w:i/>
          <w:sz w:val="24"/>
          <w:szCs w:val="24"/>
        </w:rPr>
        <w:t xml:space="preserve">, </w:t>
      </w:r>
      <w:r w:rsidR="00B471DC">
        <w:rPr>
          <w:rFonts w:ascii="Times New Roman" w:hAnsi="Times New Roman" w:cs="Times New Roman"/>
          <w:i/>
          <w:sz w:val="24"/>
          <w:szCs w:val="24"/>
        </w:rPr>
        <w:t>(</w:t>
      </w:r>
      <w:r>
        <w:rPr>
          <w:rFonts w:ascii="Times New Roman" w:hAnsi="Times New Roman" w:cs="Times New Roman"/>
          <w:i/>
          <w:sz w:val="24"/>
          <w:szCs w:val="24"/>
        </w:rPr>
        <w:t>указанно в Техническом задании (раздел 9 настоящей Документации).</w:t>
      </w:r>
      <w:proofErr w:type="gramEnd"/>
    </w:p>
    <w:p w:rsidR="00025FB9" w:rsidRDefault="00025FB9" w:rsidP="00022711">
      <w:pPr>
        <w:jc w:val="both"/>
      </w:pPr>
    </w:p>
    <w:p w:rsidR="00767212" w:rsidRPr="007F4DB9" w:rsidRDefault="00F350C3" w:rsidP="00022711">
      <w:pPr>
        <w:jc w:val="both"/>
      </w:pPr>
      <w:r>
        <w:t xml:space="preserve">Гарантийный срок </w:t>
      </w:r>
      <w:r w:rsidR="00D864A7">
        <w:t xml:space="preserve">на оборудование устанавливается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 xml:space="preserve">торонами акта </w:t>
      </w:r>
      <w:r w:rsidR="007025F7">
        <w:t>передачи</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w:t>
      </w:r>
      <w:r w:rsidR="00025FB9">
        <w:t>________</w:t>
      </w:r>
      <w:r w:rsidRPr="007F4DB9">
        <w:t>_____</w:t>
      </w:r>
    </w:p>
    <w:p w:rsidR="00022711" w:rsidRPr="007F4DB9" w:rsidRDefault="00022711" w:rsidP="00022711">
      <w:pPr>
        <w:ind w:firstLine="567"/>
        <w:jc w:val="both"/>
      </w:pPr>
      <w:r w:rsidRPr="007F4DB9">
        <w:rPr>
          <w:i/>
        </w:rPr>
        <w:t xml:space="preserve">               </w:t>
      </w:r>
      <w:r w:rsidR="00025FB9">
        <w:rPr>
          <w:i/>
        </w:rPr>
        <w:t xml:space="preserve">                           </w:t>
      </w:r>
      <w:r w:rsidRPr="007F4DB9">
        <w:rPr>
          <w:i/>
        </w:rPr>
        <w:t xml:space="preserve"> (наименование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rsidRPr="007F4DB9">
        <w:lastRenderedPageBreak/>
        <w:t>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5"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w:t>
            </w:r>
            <w:r w:rsidR="00B471DC">
              <w:t xml:space="preserve"> регистрации физического лица, </w:t>
            </w:r>
            <w:r w:rsidRPr="007F4DB9">
              <w:t>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5"/>
    <w:p w:rsidR="001D4ECC" w:rsidRDefault="001D4ECC" w:rsidP="00022711">
      <w:pPr>
        <w:contextualSpacing/>
      </w:pPr>
    </w:p>
    <w:p w:rsidR="00E86E31" w:rsidRPr="001D4ECC" w:rsidRDefault="00E86E31" w:rsidP="001D4ECC">
      <w:pPr>
        <w:sectPr w:rsidR="00E86E31" w:rsidRPr="001D4ECC" w:rsidSect="001D4ECC">
          <w:footerReference w:type="even" r:id="rId29"/>
          <w:footerReference w:type="default" r:id="rId30"/>
          <w:pgSz w:w="11906" w:h="16838"/>
          <w:pgMar w:top="720"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6" w:name="_Toc255987084"/>
      <w:bookmarkStart w:id="37"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6"/>
      <w:bookmarkEnd w:id="37"/>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8" w:name="OLE_LINK1"/>
            <w:bookmarkStart w:id="39"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8"/>
      <w:bookmarkEnd w:id="39"/>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B471DC" w:rsidRPr="006B225E" w:rsidRDefault="00B471DC" w:rsidP="00B471DC">
      <w:pPr>
        <w:tabs>
          <w:tab w:val="right" w:pos="9540"/>
        </w:tabs>
        <w:ind w:firstLine="851"/>
        <w:jc w:val="both"/>
      </w:pPr>
      <w:r>
        <w:rPr>
          <w:b/>
          <w:bCs/>
        </w:rPr>
        <w:t>Федеральное государственное унитарное предприятие «Управление административными зданиями» (ФГУП «УАЗ»)</w:t>
      </w:r>
      <w:r>
        <w:t>, именуемое в дальнейшем «</w:t>
      </w:r>
      <w:r>
        <w:rPr>
          <w:b/>
          <w:bCs/>
        </w:rPr>
        <w:t>Покупатель</w:t>
      </w:r>
      <w:r>
        <w:t xml:space="preserve">», в лице Директора </w:t>
      </w:r>
      <w:proofErr w:type="spellStart"/>
      <w:r>
        <w:t>Жадушкина</w:t>
      </w:r>
      <w:proofErr w:type="spellEnd"/>
      <w:r>
        <w:t xml:space="preserve"> Вячеслава Николаевича, действующего на основании Устава</w:t>
      </w:r>
      <w:r>
        <w:rPr>
          <w:color w:val="000000"/>
        </w:rPr>
        <w:t xml:space="preserve">, </w:t>
      </w:r>
      <w:r w:rsidRPr="006B225E">
        <w:rPr>
          <w:spacing w:val="6"/>
        </w:rPr>
        <w:t xml:space="preserve">с </w:t>
      </w:r>
      <w:r>
        <w:rPr>
          <w:spacing w:val="6"/>
        </w:rPr>
        <w:t>одной</w:t>
      </w:r>
      <w:r w:rsidRPr="006B225E">
        <w:rPr>
          <w:spacing w:val="6"/>
        </w:rPr>
        <w:t xml:space="preserve"> стороны</w:t>
      </w:r>
      <w:r>
        <w:rPr>
          <w:spacing w:val="6"/>
        </w:rPr>
        <w:t xml:space="preserve"> и _______________________</w:t>
      </w:r>
      <w:r w:rsidRPr="006B225E">
        <w:rPr>
          <w:spacing w:val="6"/>
        </w:rPr>
        <w:t xml:space="preserve">, именуемые в </w:t>
      </w:r>
      <w:r w:rsidRPr="006B225E">
        <w:rPr>
          <w:spacing w:val="3"/>
        </w:rPr>
        <w:t>дальнейшем «</w:t>
      </w:r>
      <w:r w:rsidRPr="006B225E">
        <w:rPr>
          <w:b/>
          <w:spacing w:val="-1"/>
        </w:rPr>
        <w:t>Поставщик</w:t>
      </w:r>
      <w:r w:rsidRPr="006B225E">
        <w:rPr>
          <w:spacing w:val="3"/>
        </w:rPr>
        <w:t xml:space="preserve">», </w:t>
      </w:r>
      <w:r>
        <w:rPr>
          <w:spacing w:val="3"/>
        </w:rPr>
        <w:t xml:space="preserve">в лице </w:t>
      </w:r>
      <w:proofErr w:type="spellStart"/>
      <w:r>
        <w:rPr>
          <w:spacing w:val="3"/>
        </w:rPr>
        <w:t>__________________________действующего</w:t>
      </w:r>
      <w:proofErr w:type="spellEnd"/>
      <w:r>
        <w:rPr>
          <w:spacing w:val="3"/>
        </w:rPr>
        <w:t xml:space="preserve"> на основании устава, с другой стороны, </w:t>
      </w:r>
      <w:r w:rsidRPr="00F43C84">
        <w:rPr>
          <w:color w:val="000000"/>
        </w:rPr>
        <w:t>а вместе именуемые «Стороны»</w:t>
      </w:r>
      <w:r>
        <w:rPr>
          <w:color w:val="000000"/>
        </w:rPr>
        <w:t>,</w:t>
      </w:r>
      <w:r>
        <w:rPr>
          <w:spacing w:val="3"/>
        </w:rPr>
        <w:t xml:space="preserve"> </w:t>
      </w:r>
      <w:r w:rsidRPr="006B225E">
        <w:rPr>
          <w:spacing w:val="3"/>
        </w:rPr>
        <w:t>заключили настоящий Договор</w:t>
      </w:r>
      <w:r w:rsidRPr="006B225E">
        <w:rPr>
          <w:spacing w:val="-1"/>
        </w:rPr>
        <w:t xml:space="preserve"> о нижеследующем:</w:t>
      </w:r>
    </w:p>
    <w:p w:rsidR="00B471DC" w:rsidRPr="000341F6" w:rsidRDefault="00B471DC" w:rsidP="00B471DC">
      <w:pPr>
        <w:pStyle w:val="-"/>
        <w:tabs>
          <w:tab w:val="clear" w:pos="0"/>
          <w:tab w:val="num" w:pos="540"/>
        </w:tabs>
        <w:spacing w:before="240" w:after="60"/>
        <w:outlineLvl w:val="1"/>
      </w:pPr>
      <w:r w:rsidRPr="000341F6">
        <w:t>Определения</w:t>
      </w:r>
    </w:p>
    <w:p w:rsidR="00B471DC" w:rsidRPr="000341F6" w:rsidRDefault="00B471DC" w:rsidP="00770CD9">
      <w:pPr>
        <w:pStyle w:val="-0"/>
        <w:numPr>
          <w:ilvl w:val="1"/>
          <w:numId w:val="41"/>
        </w:numPr>
        <w:tabs>
          <w:tab w:val="clear" w:pos="360"/>
        </w:tabs>
        <w:ind w:left="0" w:firstLine="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B471DC" w:rsidRPr="000341F6" w:rsidRDefault="00B471DC" w:rsidP="00B471DC">
      <w:pPr>
        <w:pStyle w:val="-1"/>
        <w:numPr>
          <w:ilvl w:val="0"/>
          <w:numId w:val="0"/>
        </w:numPr>
        <w:spacing w:before="60" w:after="60"/>
        <w:ind w:firstLine="748"/>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w:t>
      </w:r>
      <w:r w:rsidRPr="00257B27">
        <w:t>;</w:t>
      </w:r>
      <w:r w:rsidRPr="000341F6">
        <w:t xml:space="preserve"> </w:t>
      </w:r>
    </w:p>
    <w:p w:rsidR="00B471DC" w:rsidRPr="000A1CC8" w:rsidRDefault="00B471DC" w:rsidP="00B471DC">
      <w:pPr>
        <w:pStyle w:val="-1"/>
        <w:numPr>
          <w:ilvl w:val="0"/>
          <w:numId w:val="0"/>
        </w:numPr>
        <w:spacing w:before="60" w:after="60"/>
        <w:ind w:firstLine="748"/>
      </w:pPr>
      <w:r>
        <w:t>б</w:t>
      </w:r>
      <w:r w:rsidRPr="000A1CC8">
        <w:t xml:space="preserve">) «Цена </w:t>
      </w:r>
      <w:r>
        <w:t>Договор</w:t>
      </w:r>
      <w:r w:rsidRPr="000A1CC8">
        <w:t>а» - цена</w:t>
      </w:r>
      <w:smartTag w:uri="urn:schemas-microsoft-com:office:smarttags" w:element="PersonName">
        <w:r w:rsidRPr="000A1CC8">
          <w:t>,</w:t>
        </w:r>
      </w:smartTag>
      <w:r w:rsidRPr="000A1CC8">
        <w:t xml:space="preserve"> которая должна быть выплачена Поставщику в рамках </w:t>
      </w:r>
      <w:r>
        <w:t>Договор</w:t>
      </w:r>
      <w:r w:rsidRPr="000A1CC8">
        <w:t>а за полное</w:t>
      </w:r>
      <w:smartTag w:uri="urn:schemas-microsoft-com:office:smarttags" w:element="PersonName">
        <w:r w:rsidRPr="000A1CC8">
          <w:t>,</w:t>
        </w:r>
      </w:smartTag>
      <w:r w:rsidRPr="000A1CC8">
        <w:t xml:space="preserve"> своевременное и надлежащее выполнение обязательств Поставщика по </w:t>
      </w:r>
      <w:r>
        <w:t>Договор</w:t>
      </w:r>
      <w:r w:rsidRPr="000A1CC8">
        <w:t>у;</w:t>
      </w:r>
    </w:p>
    <w:p w:rsidR="00B471DC" w:rsidRDefault="00B471DC" w:rsidP="00B471DC">
      <w:pPr>
        <w:tabs>
          <w:tab w:val="num" w:pos="720"/>
          <w:tab w:val="left" w:pos="1080"/>
        </w:tabs>
        <w:spacing w:before="60"/>
        <w:ind w:firstLine="748"/>
      </w:pPr>
      <w:r w:rsidRPr="000A1CC8">
        <w:t>в)</w:t>
      </w:r>
      <w:r>
        <w:t xml:space="preserve"> </w:t>
      </w:r>
      <w:r w:rsidRPr="000A1CC8">
        <w:t>«</w:t>
      </w:r>
      <w:r>
        <w:t>Товар, Оборудование</w:t>
      </w:r>
      <w:r w:rsidRPr="000A1CC8">
        <w:t>» - машины</w:t>
      </w:r>
      <w:r>
        <w:t>, агрегаты</w:t>
      </w:r>
      <w:r w:rsidRPr="000A1CC8">
        <w:t xml:space="preserve"> и </w:t>
      </w:r>
      <w:r>
        <w:t>оборудование</w:t>
      </w:r>
      <w:r w:rsidRPr="000A1CC8">
        <w:rPr>
          <w:i/>
        </w:rPr>
        <w:t>,</w:t>
      </w:r>
      <w:r w:rsidRPr="000A1CC8">
        <w:t xml:space="preserve"> указанные в п.2.1 настоящего </w:t>
      </w:r>
      <w:r>
        <w:t>Договор</w:t>
      </w:r>
      <w:r w:rsidRPr="000A1CC8">
        <w:t>а, характеристики</w:t>
      </w:r>
      <w:r>
        <w:t>,</w:t>
      </w:r>
      <w:r w:rsidRPr="000A1CC8">
        <w:t xml:space="preserve"> которых перечислены в Спецификации (</w:t>
      </w:r>
      <w:r>
        <w:t>П</w:t>
      </w:r>
      <w:r w:rsidRPr="000A1CC8">
        <w:t>риложение №</w:t>
      </w:r>
      <w:r>
        <w:t> 1</w:t>
      </w:r>
      <w:r w:rsidRPr="000A1CC8">
        <w:t xml:space="preserve"> к </w:t>
      </w:r>
      <w:r>
        <w:t>настоящему Договор</w:t>
      </w:r>
      <w:r w:rsidRPr="000A1CC8">
        <w:t>у)</w:t>
      </w:r>
      <w:r>
        <w:t xml:space="preserve">, </w:t>
      </w:r>
      <w:r w:rsidRPr="000A1CC8">
        <w:t xml:space="preserve">поставляемые в рамках настоящего </w:t>
      </w:r>
      <w:r>
        <w:t>Договора.</w:t>
      </w:r>
    </w:p>
    <w:p w:rsidR="00B471DC" w:rsidRPr="000341F6" w:rsidRDefault="00B471DC" w:rsidP="00B471DC">
      <w:pPr>
        <w:pStyle w:val="-"/>
        <w:spacing w:before="240" w:after="60"/>
        <w:outlineLvl w:val="1"/>
      </w:pPr>
      <w:bookmarkStart w:id="40" w:name="_Toc157679431"/>
      <w:bookmarkStart w:id="41" w:name="_Toc168144774"/>
      <w:bookmarkStart w:id="42" w:name="_Toc168159760"/>
      <w:bookmarkStart w:id="43" w:name="_Toc213335118"/>
      <w:bookmarkStart w:id="44" w:name="_Toc213679121"/>
      <w:bookmarkStart w:id="45" w:name="_Toc213679199"/>
      <w:r w:rsidRPr="000341F6">
        <w:t xml:space="preserve">Предмет </w:t>
      </w:r>
      <w:r>
        <w:t>Договор</w:t>
      </w:r>
      <w:r w:rsidRPr="000341F6">
        <w:t>а</w:t>
      </w:r>
      <w:bookmarkEnd w:id="40"/>
      <w:bookmarkEnd w:id="41"/>
      <w:bookmarkEnd w:id="42"/>
      <w:bookmarkEnd w:id="43"/>
      <w:bookmarkEnd w:id="44"/>
      <w:bookmarkEnd w:id="45"/>
    </w:p>
    <w:p w:rsidR="00B471DC" w:rsidRPr="001C010C" w:rsidRDefault="00B471DC" w:rsidP="00B471DC">
      <w:pPr>
        <w:pStyle w:val="-0"/>
        <w:tabs>
          <w:tab w:val="num" w:pos="0"/>
        </w:tabs>
        <w:spacing w:before="60" w:after="60"/>
        <w:ind w:left="0" w:firstLine="0"/>
      </w:pPr>
      <w:r w:rsidRPr="000341F6">
        <w:t xml:space="preserve">Предметом настоящего </w:t>
      </w:r>
      <w:r>
        <w:t>Договор</w:t>
      </w:r>
      <w:r w:rsidRPr="000341F6">
        <w:t xml:space="preserve">а является поставка </w:t>
      </w:r>
      <w:r>
        <w:t xml:space="preserve">______________ </w:t>
      </w:r>
      <w:r w:rsidRPr="00257B27">
        <w:t>в</w:t>
      </w:r>
      <w:r>
        <w:t xml:space="preserve"> обусловленные Договором сроки </w:t>
      </w:r>
      <w:r w:rsidRPr="000341F6">
        <w:t xml:space="preserve">в соответствии </w:t>
      </w:r>
      <w:r w:rsidRPr="003105B1">
        <w:t xml:space="preserve">со Спецификацией (Приложение № </w:t>
      </w:r>
      <w:r>
        <w:t>1</w:t>
      </w:r>
      <w:r w:rsidRPr="003105B1">
        <w:t xml:space="preserve"> к настоящему </w:t>
      </w:r>
      <w:r>
        <w:t>Договор</w:t>
      </w:r>
      <w:r w:rsidRPr="003105B1">
        <w:t>у)</w:t>
      </w:r>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smartTag w:uri="urn:schemas-microsoft-com:office:smarttags" w:element="PersonName">
        <w:r w:rsidRPr="000341F6">
          <w:t>,</w:t>
        </w:r>
      </w:smartTag>
      <w:r w:rsidRPr="000341F6">
        <w:t xml:space="preserve"> а </w:t>
      </w:r>
      <w:r>
        <w:t>Покупатель обязуется оплатить</w:t>
      </w:r>
      <w:r w:rsidRPr="00E624C0">
        <w:t xml:space="preserve"> </w:t>
      </w:r>
      <w:r>
        <w:t>переданный Товар</w:t>
      </w:r>
      <w:r w:rsidRPr="000341F6">
        <w:t xml:space="preserve"> </w:t>
      </w:r>
      <w:r>
        <w:t>(Оборудование)</w:t>
      </w:r>
      <w:r w:rsidRPr="000341F6">
        <w:t>.</w:t>
      </w:r>
      <w:r w:rsidRPr="001C010C">
        <w:t xml:space="preserve"> </w:t>
      </w:r>
    </w:p>
    <w:p w:rsidR="00B471DC" w:rsidRDefault="00B471DC" w:rsidP="00B471DC">
      <w:pPr>
        <w:pStyle w:val="-0"/>
        <w:tabs>
          <w:tab w:val="num" w:pos="0"/>
        </w:tabs>
        <w:spacing w:before="60" w:after="60"/>
        <w:ind w:left="0" w:firstLine="0"/>
      </w:pPr>
      <w:r>
        <w:t xml:space="preserve"> Наименование и номенклатура</w:t>
      </w:r>
      <w:r w:rsidRPr="000341F6">
        <w:t xml:space="preserve"> </w:t>
      </w:r>
      <w:r>
        <w:t>Товара (Оборудования)</w:t>
      </w:r>
      <w:smartTag w:uri="urn:schemas-microsoft-com:office:smarttags" w:element="PersonName">
        <w:r>
          <w:t>,</w:t>
        </w:r>
      </w:smartTag>
      <w:r w:rsidRPr="000341F6">
        <w:t xml:space="preserve"> его количество</w:t>
      </w:r>
      <w:r>
        <w:t xml:space="preserve"> и сроки поставки</w:t>
      </w:r>
      <w:r w:rsidRPr="000341F6">
        <w:t xml:space="preserve"> определяются Спецификацией</w:t>
      </w:r>
      <w:r>
        <w:t xml:space="preserve"> </w:t>
      </w:r>
      <w:r w:rsidRPr="000341F6">
        <w:t xml:space="preserve">(Приложение № </w:t>
      </w:r>
      <w:r>
        <w:t>1</w:t>
      </w:r>
      <w:r w:rsidRPr="000341F6">
        <w:t xml:space="preserve"> к настоящему </w:t>
      </w:r>
      <w:r>
        <w:t xml:space="preserve">Договору). </w:t>
      </w:r>
      <w:r w:rsidRPr="000341F6">
        <w:t xml:space="preserve">Поставка </w:t>
      </w:r>
      <w:r>
        <w:t>Товара (Оборудования)</w:t>
      </w:r>
      <w:r w:rsidRPr="000341F6">
        <w:t xml:space="preserve"> осуществляется Поставщиком на условиях DDP (ИНКОТЕРМС 2000) с разгрузкой с транспортного средства </w:t>
      </w:r>
      <w:r>
        <w:t>Покупателю по адресу:</w:t>
      </w:r>
      <w:r w:rsidRPr="00BC5B79">
        <w:t xml:space="preserve"> </w:t>
      </w:r>
      <w:proofErr w:type="gramStart"/>
      <w:r w:rsidRPr="00D33C1F">
        <w:t>Московская</w:t>
      </w:r>
      <w:proofErr w:type="gramEnd"/>
      <w:r w:rsidRPr="00D33C1F">
        <w:t xml:space="preserve"> обл., г. Подольск, ул. Железнодорожная, д. </w:t>
      </w:r>
      <w:r w:rsidRPr="00C141F5">
        <w:t>22, стр. 8б. (корпус 27)</w:t>
      </w:r>
      <w:r w:rsidRPr="000A1CC8">
        <w:t>.</w:t>
      </w:r>
    </w:p>
    <w:p w:rsidR="00B471DC" w:rsidRPr="000341F6" w:rsidRDefault="00B471DC" w:rsidP="00B471DC">
      <w:pPr>
        <w:pStyle w:val="-0"/>
        <w:tabs>
          <w:tab w:val="num" w:pos="0"/>
        </w:tabs>
        <w:spacing w:before="60" w:after="60"/>
        <w:ind w:left="0" w:firstLine="0"/>
      </w:pPr>
      <w:r w:rsidRPr="000B567E">
        <w:t xml:space="preserve">Поставщик поставляет Покупателю </w:t>
      </w:r>
      <w:r>
        <w:t>Товар (Оборудование)</w:t>
      </w:r>
      <w:smartTag w:uri="urn:schemas-microsoft-com:office:smarttags" w:element="PersonName">
        <w:r w:rsidRPr="000B567E">
          <w:t>,</w:t>
        </w:r>
      </w:smartTag>
      <w:r w:rsidRPr="000B567E">
        <w:t xml:space="preserve"> свободн</w:t>
      </w:r>
      <w:r>
        <w:t>ый</w:t>
      </w:r>
      <w:r w:rsidRPr="000B567E">
        <w:t xml:space="preserve"> от прав третьих лиц.</w:t>
      </w:r>
    </w:p>
    <w:p w:rsidR="00B471DC" w:rsidRPr="000341F6" w:rsidRDefault="00B471DC" w:rsidP="00B471DC">
      <w:pPr>
        <w:pStyle w:val="-"/>
        <w:spacing w:before="240" w:after="60"/>
        <w:outlineLvl w:val="1"/>
      </w:pPr>
      <w:bookmarkStart w:id="46" w:name="_Toc157679432"/>
      <w:bookmarkStart w:id="47" w:name="_Toc168144775"/>
      <w:bookmarkStart w:id="48" w:name="_Toc168159761"/>
      <w:bookmarkStart w:id="49" w:name="_Toc213335119"/>
      <w:bookmarkStart w:id="50" w:name="_Toc213679122"/>
      <w:bookmarkStart w:id="51" w:name="_Toc213679200"/>
      <w:r w:rsidRPr="000341F6">
        <w:t xml:space="preserve">Цена </w:t>
      </w:r>
      <w:r>
        <w:t>Договор</w:t>
      </w:r>
      <w:r w:rsidRPr="000341F6">
        <w:t>а</w:t>
      </w:r>
      <w:bookmarkEnd w:id="46"/>
      <w:bookmarkEnd w:id="47"/>
      <w:bookmarkEnd w:id="48"/>
      <w:bookmarkEnd w:id="49"/>
      <w:bookmarkEnd w:id="50"/>
      <w:bookmarkEnd w:id="51"/>
      <w:r w:rsidRPr="000341F6">
        <w:t xml:space="preserve"> </w:t>
      </w:r>
    </w:p>
    <w:p w:rsidR="00B471DC" w:rsidRDefault="00B471DC" w:rsidP="00B471DC">
      <w:pPr>
        <w:pStyle w:val="-0"/>
        <w:tabs>
          <w:tab w:val="num" w:pos="0"/>
        </w:tabs>
        <w:spacing w:before="60" w:after="60"/>
        <w:ind w:left="0" w:firstLine="0"/>
      </w:pPr>
      <w:r w:rsidRPr="000341F6">
        <w:t xml:space="preserve">Цена </w:t>
      </w:r>
      <w:r>
        <w:t>Договор</w:t>
      </w:r>
      <w:r w:rsidRPr="000341F6">
        <w:t>а составляет</w:t>
      </w:r>
      <w:proofErr w:type="gramStart"/>
      <w:r>
        <w:t xml:space="preserve"> _________________</w:t>
      </w:r>
      <w:r w:rsidRPr="000341F6">
        <w:t xml:space="preserve"> (</w:t>
      </w:r>
      <w:r>
        <w:t xml:space="preserve">______________________________), </w:t>
      </w:r>
      <w:proofErr w:type="gramEnd"/>
      <w:r w:rsidRPr="000341F6">
        <w:t>включая НДС</w:t>
      </w:r>
      <w:r>
        <w:t xml:space="preserve"> 18% ___________ (_______________).</w:t>
      </w:r>
    </w:p>
    <w:p w:rsidR="00B471DC" w:rsidRDefault="00B471DC" w:rsidP="00B471DC">
      <w:pPr>
        <w:pStyle w:val="-0"/>
        <w:tabs>
          <w:tab w:val="num" w:pos="0"/>
        </w:tabs>
        <w:spacing w:before="60" w:after="60"/>
        <w:ind w:left="0" w:firstLine="0"/>
      </w:pPr>
      <w:r w:rsidRPr="006B225E">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w:t>
      </w:r>
      <w:r>
        <w:t xml:space="preserve">действия настоящего Договора. </w:t>
      </w:r>
      <w:r w:rsidRPr="006B225E">
        <w:t xml:space="preserve">Установленная Цена Договора включает в себя стоимость </w:t>
      </w:r>
      <w:r w:rsidR="00CC63D8">
        <w:t>доставки Товара</w:t>
      </w:r>
      <w:r>
        <w:t xml:space="preserve"> до Покупателя,</w:t>
      </w:r>
      <w:r w:rsidRPr="006B225E">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471DC" w:rsidRPr="000341F6" w:rsidRDefault="00B471DC" w:rsidP="00B471DC">
      <w:pPr>
        <w:pStyle w:val="-"/>
        <w:spacing w:before="240" w:after="60"/>
        <w:outlineLvl w:val="1"/>
      </w:pPr>
      <w:bookmarkStart w:id="52" w:name="_Toc157679434"/>
      <w:bookmarkStart w:id="53" w:name="_Toc168144777"/>
      <w:bookmarkStart w:id="54" w:name="_Toc168159763"/>
      <w:bookmarkStart w:id="55" w:name="_Toc213335120"/>
      <w:bookmarkStart w:id="56" w:name="_Toc213679123"/>
      <w:bookmarkStart w:id="57" w:name="_Toc213679201"/>
      <w:r w:rsidRPr="000341F6">
        <w:t>Нормы и стандарты</w:t>
      </w:r>
      <w:bookmarkEnd w:id="52"/>
      <w:bookmarkEnd w:id="53"/>
      <w:bookmarkEnd w:id="54"/>
      <w:bookmarkEnd w:id="55"/>
      <w:bookmarkEnd w:id="56"/>
      <w:bookmarkEnd w:id="57"/>
    </w:p>
    <w:p w:rsidR="00B471DC" w:rsidRDefault="00B471DC" w:rsidP="00B471DC">
      <w:pPr>
        <w:pStyle w:val="-0"/>
        <w:tabs>
          <w:tab w:val="num" w:pos="0"/>
        </w:tabs>
        <w:spacing w:before="60" w:after="60"/>
        <w:ind w:left="0" w:firstLine="0"/>
      </w:pPr>
      <w:r>
        <w:t>Товар (Оборудование)</w:t>
      </w:r>
      <w:r w:rsidRPr="000341F6">
        <w:t xml:space="preserve"> поставляем</w:t>
      </w:r>
      <w:r>
        <w:t>ый</w:t>
      </w:r>
      <w:r w:rsidRPr="000341F6">
        <w:t xml:space="preserve"> по настоящему </w:t>
      </w:r>
      <w:r>
        <w:t>Договор</w:t>
      </w:r>
      <w:r w:rsidRPr="000341F6">
        <w:t>у, долж</w:t>
      </w:r>
      <w:r>
        <w:t>ен</w:t>
      </w:r>
      <w:r w:rsidRPr="000341F6">
        <w:t xml:space="preserve"> соответствовать нормам и стандартам, указанным 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должн</w:t>
      </w:r>
      <w:r>
        <w:t>ы применяться нормы и стандарты,</w:t>
      </w:r>
      <w:r w:rsidRPr="000341F6">
        <w:t xml:space="preserve"> действующие на момент подписания </w:t>
      </w:r>
      <w:r>
        <w:t>Договор</w:t>
      </w:r>
      <w:r w:rsidRPr="000341F6">
        <w:t>а.</w:t>
      </w:r>
    </w:p>
    <w:p w:rsidR="00B471DC" w:rsidRPr="000341F6" w:rsidRDefault="00B471DC" w:rsidP="00B471DC">
      <w:pPr>
        <w:pStyle w:val="-0"/>
        <w:numPr>
          <w:ilvl w:val="0"/>
          <w:numId w:val="0"/>
        </w:numPr>
        <w:tabs>
          <w:tab w:val="num" w:pos="851"/>
        </w:tabs>
        <w:spacing w:before="60" w:after="60"/>
      </w:pPr>
    </w:p>
    <w:p w:rsidR="00B471DC" w:rsidRDefault="00B471DC" w:rsidP="00B471DC">
      <w:pPr>
        <w:pStyle w:val="-"/>
        <w:spacing w:before="240" w:after="60"/>
        <w:outlineLvl w:val="1"/>
      </w:pPr>
      <w:bookmarkStart w:id="58" w:name="_Toc157679437"/>
      <w:bookmarkStart w:id="59" w:name="_Toc168144780"/>
      <w:bookmarkStart w:id="60" w:name="_Toc168159766"/>
      <w:bookmarkStart w:id="61" w:name="_Toc213335121"/>
      <w:bookmarkStart w:id="62" w:name="_Toc213679124"/>
      <w:bookmarkStart w:id="63" w:name="_Toc213679202"/>
      <w:r>
        <w:lastRenderedPageBreak/>
        <w:t>Права и обязанности сторон</w:t>
      </w:r>
    </w:p>
    <w:p w:rsidR="00B471DC" w:rsidRPr="0018700C" w:rsidRDefault="00B471DC" w:rsidP="00B471DC">
      <w:pPr>
        <w:pStyle w:val="-0"/>
        <w:tabs>
          <w:tab w:val="num" w:pos="0"/>
        </w:tabs>
        <w:spacing w:before="60" w:after="60"/>
        <w:ind w:left="0" w:firstLine="0"/>
      </w:pPr>
      <w:r w:rsidRPr="0018700C">
        <w:t>Поставщик обязуется:</w:t>
      </w:r>
    </w:p>
    <w:p w:rsidR="00B471DC" w:rsidRPr="00B2589A" w:rsidRDefault="00B471DC" w:rsidP="00770CD9">
      <w:pPr>
        <w:pStyle w:val="-2"/>
        <w:numPr>
          <w:ilvl w:val="2"/>
          <w:numId w:val="35"/>
        </w:numPr>
        <w:tabs>
          <w:tab w:val="clear" w:pos="851"/>
          <w:tab w:val="num" w:pos="720"/>
        </w:tabs>
        <w:spacing w:before="60" w:after="60"/>
        <w:ind w:left="0" w:firstLine="0"/>
      </w:pPr>
      <w:r>
        <w:t>Доставить</w:t>
      </w:r>
      <w:r w:rsidRPr="005362D3">
        <w:t xml:space="preserve"> </w:t>
      </w:r>
      <w:r>
        <w:t>Товар (Оборудование)</w:t>
      </w:r>
      <w:r w:rsidRPr="005362D3">
        <w:t xml:space="preserve"> Покупателю по адресу</w:t>
      </w:r>
      <w:r>
        <w:t xml:space="preserve">: </w:t>
      </w:r>
      <w:r w:rsidRPr="00D33C1F">
        <w:t xml:space="preserve">Московская обл., г. Подольск, ул. Железнодорожная, д. </w:t>
      </w:r>
      <w:r w:rsidRPr="00C141F5">
        <w:t>22, стр. 8б. (корпус 27)</w:t>
      </w:r>
      <w:r w:rsidRPr="000A1CC8">
        <w:t>,</w:t>
      </w:r>
      <w:r>
        <w:t xml:space="preserve"> </w:t>
      </w:r>
      <w:r w:rsidRPr="005362D3">
        <w:t>на условиях</w:t>
      </w:r>
      <w:r>
        <w:t>, предусмотренных</w:t>
      </w:r>
      <w:r w:rsidRPr="005362D3">
        <w:t xml:space="preserve"> в настоящем </w:t>
      </w:r>
      <w:r>
        <w:t>Договор</w:t>
      </w:r>
      <w:r w:rsidRPr="005362D3">
        <w:t xml:space="preserve">е и в </w:t>
      </w:r>
      <w:r>
        <w:t xml:space="preserve">сроки, установленные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у)</w:t>
      </w:r>
      <w:r w:rsidRPr="00B2589A">
        <w:t>.</w:t>
      </w:r>
    </w:p>
    <w:p w:rsidR="00B471DC" w:rsidRPr="001723CC" w:rsidRDefault="00B471DC" w:rsidP="00770CD9">
      <w:pPr>
        <w:pStyle w:val="-2"/>
        <w:numPr>
          <w:ilvl w:val="2"/>
          <w:numId w:val="35"/>
        </w:numPr>
        <w:tabs>
          <w:tab w:val="clear" w:pos="851"/>
          <w:tab w:val="num" w:pos="720"/>
        </w:tabs>
        <w:spacing w:before="60" w:after="60"/>
        <w:ind w:left="0" w:firstLine="0"/>
        <w:rPr>
          <w:color w:val="000000"/>
        </w:rPr>
      </w:pPr>
      <w:r>
        <w:rPr>
          <w:color w:val="000000"/>
        </w:rPr>
        <w:t>П</w:t>
      </w:r>
      <w:r w:rsidRPr="001723CC">
        <w:rPr>
          <w:color w:val="000000"/>
        </w:rPr>
        <w:t>ровести инструктаж специалистов Покупателя по пользованию и эксплуатации Товара (Оборудования)</w:t>
      </w:r>
      <w:r w:rsidRPr="001723CC">
        <w:rPr>
          <w:i/>
          <w:color w:val="000000"/>
        </w:rPr>
        <w:t>.</w:t>
      </w:r>
    </w:p>
    <w:p w:rsidR="00B471DC" w:rsidRPr="00AD5256" w:rsidRDefault="00B471DC" w:rsidP="00770CD9">
      <w:pPr>
        <w:pStyle w:val="-2"/>
        <w:numPr>
          <w:ilvl w:val="2"/>
          <w:numId w:val="35"/>
        </w:numPr>
        <w:tabs>
          <w:tab w:val="clear" w:pos="851"/>
          <w:tab w:val="num" w:pos="720"/>
        </w:tabs>
        <w:spacing w:before="60" w:after="60"/>
        <w:ind w:left="0" w:firstLine="0"/>
      </w:pPr>
      <w:r>
        <w:t xml:space="preserve">Обеспечить наличие у себя 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B471DC" w:rsidRPr="005362D3" w:rsidRDefault="00B471DC" w:rsidP="00B471DC">
      <w:pPr>
        <w:pStyle w:val="-0"/>
        <w:tabs>
          <w:tab w:val="num" w:pos="0"/>
        </w:tabs>
        <w:spacing w:before="60" w:after="60"/>
        <w:ind w:left="0" w:firstLine="0"/>
      </w:pPr>
      <w:r>
        <w:t>Покупатель</w:t>
      </w:r>
      <w:r w:rsidRPr="005362D3">
        <w:t xml:space="preserve"> обязуется:</w:t>
      </w:r>
    </w:p>
    <w:p w:rsidR="00B471DC" w:rsidRDefault="00B471DC" w:rsidP="00770CD9">
      <w:pPr>
        <w:pStyle w:val="-2"/>
        <w:numPr>
          <w:ilvl w:val="2"/>
          <w:numId w:val="35"/>
        </w:numPr>
        <w:tabs>
          <w:tab w:val="clear" w:pos="851"/>
          <w:tab w:val="num" w:pos="720"/>
        </w:tabs>
        <w:spacing w:before="60" w:after="60"/>
        <w:ind w:left="0" w:firstLine="0"/>
      </w:pPr>
      <w:r>
        <w:t>Осуществить</w:t>
      </w:r>
      <w:r w:rsidRPr="001B00E5">
        <w:t xml:space="preserve"> оплату поставленного Товара (Оборудования) в порядке</w:t>
      </w:r>
      <w:smartTag w:uri="urn:schemas-microsoft-com:office:smarttags" w:element="PersonName">
        <w:r w:rsidRPr="001B00E5">
          <w:t>,</w:t>
        </w:r>
      </w:smartTag>
      <w:r w:rsidRPr="001B00E5">
        <w:t xml:space="preserve"> предусмотренном </w:t>
      </w:r>
      <w:r>
        <w:t>Разделом</w:t>
      </w:r>
      <w:r w:rsidRPr="001B00E5">
        <w:t xml:space="preserve"> 10 настоящего Договора.</w:t>
      </w:r>
    </w:p>
    <w:p w:rsidR="00B471DC" w:rsidRPr="00675B00" w:rsidRDefault="00B471DC" w:rsidP="00B471DC">
      <w:pPr>
        <w:pStyle w:val="-0"/>
        <w:numPr>
          <w:ilvl w:val="0"/>
          <w:numId w:val="0"/>
        </w:numPr>
        <w:rPr>
          <w:color w:val="FF0000"/>
        </w:rPr>
      </w:pPr>
    </w:p>
    <w:p w:rsidR="00B471DC" w:rsidRPr="000341F6" w:rsidRDefault="00B471DC" w:rsidP="00B471DC">
      <w:pPr>
        <w:pStyle w:val="-"/>
        <w:spacing w:before="0" w:after="60"/>
        <w:outlineLvl w:val="1"/>
      </w:pPr>
      <w:r w:rsidRPr="000341F6">
        <w:t>Упаковка и маркировка</w:t>
      </w:r>
      <w:bookmarkEnd w:id="58"/>
      <w:bookmarkEnd w:id="59"/>
      <w:bookmarkEnd w:id="60"/>
      <w:bookmarkEnd w:id="61"/>
      <w:bookmarkEnd w:id="62"/>
      <w:bookmarkEnd w:id="63"/>
    </w:p>
    <w:p w:rsidR="00B471DC" w:rsidRPr="000341F6" w:rsidRDefault="00B471DC" w:rsidP="00B471DC">
      <w:pPr>
        <w:pStyle w:val="-0"/>
        <w:tabs>
          <w:tab w:val="num" w:pos="0"/>
        </w:tabs>
        <w:spacing w:before="60" w:after="60"/>
        <w:ind w:left="0" w:firstLine="0"/>
      </w:pPr>
      <w:r>
        <w:t>Товар (Оборудование) поставляется в специальной упаковке</w:t>
      </w:r>
      <w:smartTag w:uri="urn:schemas-microsoft-com:office:smarttags" w:element="PersonName">
        <w:r>
          <w:t>,</w:t>
        </w:r>
      </w:smartTag>
      <w:r>
        <w:t xml:space="preserve"> соответствующей стандартам</w:t>
      </w:r>
      <w:smartTag w:uri="urn:schemas-microsoft-com:office:smarttags" w:element="PersonName">
        <w:r>
          <w:t>,</w:t>
        </w:r>
      </w:smartTag>
      <w:r>
        <w:t xml:space="preserve"> ТУ</w:t>
      </w:r>
      <w:smartTag w:uri="urn:schemas-microsoft-com:office:smarttags" w:element="PersonName">
        <w:r>
          <w:t>,</w:t>
        </w:r>
      </w:smartTag>
      <w:r>
        <w:t xml:space="preserve"> обязательным правилам и требованиям для тары и упаковки. </w:t>
      </w:r>
      <w:r w:rsidRPr="000341F6">
        <w:t xml:space="preserve">Поставщик должен обеспечить упаковку </w:t>
      </w:r>
      <w:r>
        <w:t>Товара (Оборудования)</w:t>
      </w:r>
      <w:smartTag w:uri="urn:schemas-microsoft-com:office:smarttags" w:element="PersonName">
        <w:r w:rsidRPr="000341F6">
          <w:t>,</w:t>
        </w:r>
      </w:smartTag>
      <w:r w:rsidRPr="000341F6">
        <w:t xml:space="preserve"> способную предотвратить его повреждение или порчу во время перевозки к конечному пункту назначения</w:t>
      </w:r>
      <w:smartTag w:uri="urn:schemas-microsoft-com:office:smarttags" w:element="PersonName">
        <w:r>
          <w:t>,</w:t>
        </w:r>
      </w:smartTag>
      <w:r>
        <w:t xml:space="preserve">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w:t>
      </w:r>
      <w:smartTag w:uri="urn:schemas-microsoft-com:office:smarttags" w:element="PersonName">
        <w:r w:rsidRPr="000341F6">
          <w:t>,</w:t>
        </w:r>
      </w:smartTag>
      <w:r w:rsidRPr="000341F6">
        <w:t xml:space="preserve"> предъявляемые к данному виду </w:t>
      </w:r>
      <w:r>
        <w:t>Товара (Оборудования)</w:t>
      </w:r>
      <w:r w:rsidRPr="000341F6">
        <w:t xml:space="preserve">. </w:t>
      </w:r>
    </w:p>
    <w:p w:rsidR="00B471DC" w:rsidRPr="000341F6" w:rsidRDefault="00B471DC" w:rsidP="00B471DC">
      <w:pPr>
        <w:pStyle w:val="-0"/>
        <w:tabs>
          <w:tab w:val="num" w:pos="0"/>
        </w:tabs>
        <w:spacing w:before="60" w:after="60"/>
        <w:ind w:left="0" w:firstLine="0"/>
      </w:pPr>
      <w:r w:rsidRPr="000341F6">
        <w:t xml:space="preserve">Вся упаковка </w:t>
      </w:r>
      <w:r>
        <w:t xml:space="preserve">и маркировка на ней </w:t>
      </w:r>
      <w:r w:rsidRPr="000341F6">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B471DC" w:rsidRDefault="00B471DC" w:rsidP="00B471DC">
      <w:pPr>
        <w:pStyle w:val="-0"/>
        <w:tabs>
          <w:tab w:val="num" w:pos="0"/>
        </w:tabs>
        <w:spacing w:before="60" w:after="60"/>
        <w:ind w:left="0" w:firstLine="0"/>
      </w:pPr>
      <w:r w:rsidRPr="000341F6">
        <w:t>Упаковка и маркировка ящиков/к</w:t>
      </w:r>
      <w:r>
        <w:t>онтейнеров</w:t>
      </w:r>
      <w:smartTag w:uri="urn:schemas-microsoft-com:office:smarttags" w:element="PersonName">
        <w:r w:rsidRPr="000341F6">
          <w:t>,</w:t>
        </w:r>
      </w:smartTag>
      <w:r w:rsidRPr="000341F6">
        <w:t xml:space="preserve"> а также документация внутри и </w:t>
      </w:r>
      <w:proofErr w:type="gramStart"/>
      <w:r w:rsidRPr="000341F6">
        <w:t>вне</w:t>
      </w:r>
      <w:proofErr w:type="gramEnd"/>
      <w:r w:rsidRPr="000341F6">
        <w:t xml:space="preserve"> </w:t>
      </w:r>
      <w:proofErr w:type="gramStart"/>
      <w:r w:rsidRPr="000341F6">
        <w:t>их</w:t>
      </w:r>
      <w:proofErr w:type="gramEnd"/>
      <w:r w:rsidRPr="000341F6">
        <w:t xml:space="preserve"> должны строго соответствовать специальным треб</w:t>
      </w:r>
      <w:r>
        <w:t>ованиям</w:t>
      </w:r>
      <w:smartTag w:uri="urn:schemas-microsoft-com:office:smarttags" w:element="PersonName">
        <w:r>
          <w:t>,</w:t>
        </w:r>
      </w:smartTag>
      <w:r>
        <w:t xml:space="preserve"> если таковые установлены.</w:t>
      </w:r>
    </w:p>
    <w:p w:rsidR="00B471DC" w:rsidRPr="004668C1" w:rsidRDefault="00B471DC" w:rsidP="00B471DC">
      <w:pPr>
        <w:pStyle w:val="-0"/>
        <w:tabs>
          <w:tab w:val="num" w:pos="0"/>
        </w:tabs>
        <w:spacing w:before="60" w:after="60"/>
        <w:ind w:left="0" w:firstLine="0"/>
      </w:pPr>
      <w:r w:rsidRPr="003105B1">
        <w:t>Поставщик несет ответственность за ненадлежащую упаковку</w:t>
      </w:r>
      <w:smartTag w:uri="urn:schemas-microsoft-com:office:smarttags" w:element="PersonName">
        <w:r w:rsidRPr="003105B1">
          <w:t>,</w:t>
        </w:r>
      </w:smartTag>
      <w:r w:rsidRPr="003105B1">
        <w:t xml:space="preserve"> не обеспечивающую сохранность Товара при его хранении и транспортировании до По</w:t>
      </w:r>
      <w:r>
        <w:t>купателя</w:t>
      </w:r>
      <w:r w:rsidRPr="003105B1">
        <w:t>.</w:t>
      </w:r>
    </w:p>
    <w:p w:rsidR="00B471DC" w:rsidRPr="000341F6" w:rsidRDefault="00B471DC" w:rsidP="00B471DC">
      <w:pPr>
        <w:pStyle w:val="-"/>
        <w:spacing w:before="240" w:after="60"/>
        <w:outlineLvl w:val="1"/>
      </w:pPr>
      <w:bookmarkStart w:id="64" w:name="_Toc157679438"/>
      <w:bookmarkStart w:id="65" w:name="_Toc168144781"/>
      <w:bookmarkStart w:id="66" w:name="_Toc168159767"/>
      <w:bookmarkStart w:id="67" w:name="_Toc213335122"/>
      <w:bookmarkStart w:id="68" w:name="_Toc213679125"/>
      <w:bookmarkStart w:id="69" w:name="_Toc213679203"/>
      <w:r w:rsidRPr="000341F6">
        <w:t>Поставка</w:t>
      </w:r>
      <w:r>
        <w:t xml:space="preserve"> товара (оборудования)</w:t>
      </w:r>
      <w:r w:rsidRPr="000341F6">
        <w:t xml:space="preserve"> и документация</w:t>
      </w:r>
      <w:bookmarkEnd w:id="64"/>
      <w:bookmarkEnd w:id="65"/>
      <w:bookmarkEnd w:id="66"/>
      <w:bookmarkEnd w:id="67"/>
      <w:bookmarkEnd w:id="68"/>
      <w:bookmarkEnd w:id="69"/>
    </w:p>
    <w:p w:rsidR="00B471DC" w:rsidRDefault="00B471DC" w:rsidP="00B471DC">
      <w:pPr>
        <w:pStyle w:val="-0"/>
        <w:tabs>
          <w:tab w:val="num" w:pos="0"/>
        </w:tabs>
        <w:spacing w:before="60" w:after="60"/>
        <w:ind w:left="0" w:firstLine="0"/>
      </w:pPr>
      <w:r w:rsidRPr="000341F6">
        <w:t xml:space="preserve">Поставка </w:t>
      </w:r>
      <w:r>
        <w:t>Товара (Оборудования)</w:t>
      </w:r>
      <w:r w:rsidRPr="000341F6">
        <w:t xml:space="preserve"> осуществляется Поставщиком </w:t>
      </w:r>
      <w:r>
        <w:t>Покупателю по адресу: указанному в пункте 2.2 настоящего Договора</w:t>
      </w:r>
      <w:r w:rsidRPr="000341F6">
        <w:t>, в сроки, предусмотренные Спецификации (Приложение №</w:t>
      </w:r>
      <w:r>
        <w:t xml:space="preserve"> 1</w:t>
      </w:r>
      <w:r w:rsidRPr="000341F6">
        <w:t xml:space="preserve"> к настоящему </w:t>
      </w:r>
      <w:r>
        <w:t>Договору).</w:t>
      </w:r>
    </w:p>
    <w:p w:rsidR="00B471DC" w:rsidRDefault="00B471DC" w:rsidP="00B471DC">
      <w:pPr>
        <w:pStyle w:val="-0"/>
        <w:tabs>
          <w:tab w:val="num" w:pos="0"/>
        </w:tabs>
        <w:spacing w:before="60" w:after="60"/>
        <w:ind w:left="0" w:firstLine="0"/>
      </w:pPr>
      <w:r>
        <w:t xml:space="preserve">Поставка товара согласно </w:t>
      </w:r>
      <w:r w:rsidRPr="000341F6">
        <w:t>Спецификацией</w:t>
      </w:r>
      <w:r>
        <w:t xml:space="preserve"> </w:t>
      </w:r>
      <w:r w:rsidRPr="000341F6">
        <w:t xml:space="preserve">(Приложение № </w:t>
      </w:r>
      <w:r>
        <w:t>1</w:t>
      </w:r>
      <w:r w:rsidRPr="000341F6">
        <w:t xml:space="preserve"> к настоящему </w:t>
      </w:r>
      <w:r>
        <w:t xml:space="preserve">Договору), не позднее </w:t>
      </w:r>
      <w:r w:rsidRPr="00181687">
        <w:t>10</w:t>
      </w:r>
      <w:r>
        <w:t>-ти рабочих дней с момента вступления в силу настоящего Договора.</w:t>
      </w:r>
      <w:r w:rsidRPr="000341F6">
        <w:t xml:space="preserve"> </w:t>
      </w:r>
    </w:p>
    <w:p w:rsidR="00B471DC" w:rsidRDefault="00B471DC" w:rsidP="00B471DC">
      <w:pPr>
        <w:pStyle w:val="-0"/>
        <w:tabs>
          <w:tab w:val="num" w:pos="0"/>
        </w:tabs>
        <w:spacing w:before="60" w:after="60"/>
        <w:ind w:left="0" w:firstLine="0"/>
      </w:pPr>
      <w:r>
        <w:t>Отгрузка Товара (Оборудования) производится в соответствии с установленными нормами  отгрузки</w:t>
      </w:r>
      <w:smartTag w:uri="urn:schemas-microsoft-com:office:smarttags" w:element="PersonName">
        <w:r>
          <w:t>,</w:t>
        </w:r>
      </w:smartTag>
      <w:r>
        <w:t xml:space="preserve"> силами и за счет Поставщика.</w:t>
      </w:r>
    </w:p>
    <w:p w:rsidR="00B471DC" w:rsidRPr="003A6108" w:rsidRDefault="00B471DC" w:rsidP="00B471DC">
      <w:pPr>
        <w:pStyle w:val="-0"/>
        <w:tabs>
          <w:tab w:val="num" w:pos="0"/>
        </w:tabs>
        <w:spacing w:before="60" w:after="60"/>
        <w:ind w:left="0" w:firstLine="0"/>
      </w:pPr>
      <w:proofErr w:type="gramStart"/>
      <w:r>
        <w:t>За 3</w:t>
      </w:r>
      <w:r w:rsidRPr="003A6108">
        <w:t xml:space="preserve"> </w:t>
      </w:r>
      <w:r>
        <w:t>календарных дня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 xml:space="preserve">Договором </w:t>
      </w:r>
      <w:r w:rsidRPr="003A6108">
        <w:t xml:space="preserve">- номер и дату </w:t>
      </w:r>
      <w:r>
        <w:t>Договора</w:t>
      </w:r>
      <w:r w:rsidRPr="003A6108">
        <w:t>,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3A6108">
        <w:t xml:space="preserve"> </w:t>
      </w:r>
      <w:proofErr w:type="gramStart"/>
      <w:r w:rsidRPr="003A6108">
        <w:t>десяти тонн) и негабаритов).</w:t>
      </w:r>
      <w:proofErr w:type="gramEnd"/>
    </w:p>
    <w:p w:rsidR="00B471DC" w:rsidRPr="000341F6" w:rsidRDefault="00B471DC" w:rsidP="00B471DC">
      <w:pPr>
        <w:pStyle w:val="-0"/>
        <w:tabs>
          <w:tab w:val="num" w:pos="0"/>
        </w:tabs>
        <w:spacing w:before="60" w:after="60"/>
        <w:ind w:left="0" w:firstLine="0"/>
      </w:pPr>
      <w:r w:rsidRPr="000341F6">
        <w:t>Фактической датой поставки считается дата</w:t>
      </w:r>
      <w:smartTag w:uri="urn:schemas-microsoft-com:office:smarttags" w:element="PersonName">
        <w:r w:rsidRPr="000341F6">
          <w:t>,</w:t>
        </w:r>
      </w:smartTag>
      <w:r w:rsidRPr="000341F6">
        <w:t xml:space="preserve"> указанная в Акте приема-передачи </w:t>
      </w:r>
      <w:r>
        <w:t>Товара (Оборудования) (форма установлена в Приложении № 2 к настоящему Договору)</w:t>
      </w:r>
      <w:r w:rsidRPr="000341F6">
        <w:t>.</w:t>
      </w:r>
    </w:p>
    <w:p w:rsidR="00B471DC" w:rsidRPr="000341F6" w:rsidRDefault="00B471DC" w:rsidP="00B471DC">
      <w:pPr>
        <w:pStyle w:val="-0"/>
        <w:tabs>
          <w:tab w:val="num" w:pos="0"/>
        </w:tabs>
        <w:spacing w:before="60" w:after="60"/>
        <w:ind w:left="0" w:firstLine="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B471DC" w:rsidRPr="000341F6" w:rsidRDefault="00B471DC" w:rsidP="00B471DC">
      <w:pPr>
        <w:pStyle w:val="-1"/>
        <w:numPr>
          <w:ilvl w:val="0"/>
          <w:numId w:val="0"/>
        </w:numPr>
        <w:spacing w:before="60" w:after="60"/>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B471DC" w:rsidRDefault="00B471DC" w:rsidP="00B471DC">
      <w:pPr>
        <w:pStyle w:val="-1"/>
        <w:numPr>
          <w:ilvl w:val="0"/>
          <w:numId w:val="0"/>
        </w:numPr>
        <w:spacing w:before="60" w:after="60"/>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B471DC" w:rsidRPr="000341F6" w:rsidRDefault="00B471DC" w:rsidP="00B471DC">
      <w:pPr>
        <w:pStyle w:val="-1"/>
        <w:numPr>
          <w:ilvl w:val="0"/>
          <w:numId w:val="0"/>
        </w:numPr>
        <w:spacing w:before="60" w:after="60"/>
        <w:ind w:firstLine="720"/>
      </w:pPr>
      <w:r>
        <w:lastRenderedPageBreak/>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B471DC" w:rsidRPr="000341F6" w:rsidRDefault="00B471DC" w:rsidP="00B471DC">
      <w:pPr>
        <w:pStyle w:val="-1"/>
        <w:numPr>
          <w:ilvl w:val="0"/>
          <w:numId w:val="0"/>
        </w:numPr>
        <w:spacing w:before="60" w:after="60"/>
        <w:ind w:firstLine="720"/>
      </w:pPr>
      <w:r>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proofErr w:type="gramStart"/>
      <w:r w:rsidRPr="000341F6">
        <w:t>выставленн</w:t>
      </w:r>
      <w:r>
        <w:t>ые</w:t>
      </w:r>
      <w:proofErr w:type="gramEnd"/>
      <w:r w:rsidRPr="000341F6">
        <w:t xml:space="preserve"> </w:t>
      </w:r>
      <w:r>
        <w:t>Покупателю</w:t>
      </w:r>
      <w:r w:rsidRPr="000341F6">
        <w:t>;</w:t>
      </w:r>
    </w:p>
    <w:p w:rsidR="00B471DC" w:rsidRPr="00F02181" w:rsidRDefault="00B471DC" w:rsidP="00B471DC">
      <w:pPr>
        <w:pStyle w:val="-1"/>
        <w:numPr>
          <w:ilvl w:val="0"/>
          <w:numId w:val="0"/>
        </w:numPr>
        <w:spacing w:before="60" w:after="60"/>
        <w:ind w:firstLine="720"/>
      </w:pPr>
      <w:proofErr w:type="spellStart"/>
      <w:r>
        <w:t>д</w:t>
      </w:r>
      <w:proofErr w:type="spellEnd"/>
      <w:r>
        <w:t xml:space="preserve">) товарную </w:t>
      </w:r>
      <w:r w:rsidRPr="00F02181">
        <w:t>накладную в 2-х экз. (один экземпляр для Покупателя и один экземпляр для  Поставщика);</w:t>
      </w:r>
    </w:p>
    <w:p w:rsidR="00B471DC" w:rsidRDefault="00B471DC" w:rsidP="00B471DC">
      <w:pPr>
        <w:pStyle w:val="-1"/>
        <w:numPr>
          <w:ilvl w:val="0"/>
          <w:numId w:val="0"/>
        </w:numPr>
        <w:spacing w:before="60" w:after="60"/>
        <w:ind w:firstLine="720"/>
      </w:pPr>
      <w:r w:rsidRPr="00F02181">
        <w:t>е) акт приема-передачи Товара (</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B471DC" w:rsidRPr="000341F6" w:rsidRDefault="00B471DC" w:rsidP="00B471DC">
      <w:pPr>
        <w:pStyle w:val="-"/>
        <w:spacing w:before="240" w:after="60"/>
        <w:outlineLvl w:val="1"/>
      </w:pPr>
      <w:bookmarkStart w:id="70" w:name="_Toc157679439"/>
      <w:bookmarkStart w:id="71" w:name="_Toc168144782"/>
      <w:bookmarkStart w:id="72" w:name="_Toc168159768"/>
      <w:bookmarkStart w:id="73" w:name="_Toc213335123"/>
      <w:bookmarkStart w:id="74" w:name="_Toc213679126"/>
      <w:bookmarkStart w:id="75" w:name="_Toc213679204"/>
      <w:r w:rsidRPr="000341F6">
        <w:t xml:space="preserve">Порядок приемки </w:t>
      </w:r>
      <w:r>
        <w:t>Товара (оборудования</w:t>
      </w:r>
      <w:bookmarkEnd w:id="70"/>
      <w:bookmarkEnd w:id="71"/>
      <w:bookmarkEnd w:id="72"/>
      <w:bookmarkEnd w:id="73"/>
      <w:bookmarkEnd w:id="74"/>
      <w:bookmarkEnd w:id="75"/>
      <w:r>
        <w:t>)</w:t>
      </w:r>
    </w:p>
    <w:p w:rsidR="00B471DC" w:rsidRDefault="00B471DC" w:rsidP="00B471DC">
      <w:pPr>
        <w:pStyle w:val="-0"/>
        <w:tabs>
          <w:tab w:val="num" w:pos="0"/>
        </w:tabs>
        <w:spacing w:before="60" w:after="60"/>
        <w:ind w:left="0" w:firstLine="0"/>
      </w:pPr>
      <w:r w:rsidRPr="000341F6">
        <w:t xml:space="preserve">Приемка поставленного </w:t>
      </w:r>
      <w:r>
        <w:t>Товара (Оборудования)</w:t>
      </w:r>
      <w:r w:rsidRPr="000341F6">
        <w:t xml:space="preserve"> осуществляется</w:t>
      </w:r>
      <w:r>
        <w:t xml:space="preserve"> Покупателем</w:t>
      </w:r>
      <w:r w:rsidRPr="000341F6">
        <w:t xml:space="preserve"> с учетом соответствия количества</w:t>
      </w:r>
      <w:smartTag w:uri="urn:schemas-microsoft-com:office:smarttags" w:element="PersonName">
        <w:r w:rsidRPr="000341F6">
          <w:t>,</w:t>
        </w:r>
      </w:smartTag>
      <w:r w:rsidRPr="000341F6">
        <w:t xml:space="preserve"> комплектности и качества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w:t>
      </w:r>
    </w:p>
    <w:p w:rsidR="00B471DC" w:rsidRPr="000341F6" w:rsidRDefault="00B471DC" w:rsidP="00B471DC">
      <w:pPr>
        <w:pStyle w:val="-0"/>
        <w:tabs>
          <w:tab w:val="num" w:pos="0"/>
        </w:tabs>
        <w:spacing w:before="60" w:after="60"/>
        <w:ind w:left="0" w:firstLine="0"/>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000277A2">
        <w:t xml:space="preserve">.) и </w:t>
      </w:r>
      <w:r>
        <w:t xml:space="preserve">№ </w:t>
      </w:r>
      <w:r w:rsidRPr="000341F6">
        <w:t xml:space="preserve">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B471DC" w:rsidRDefault="00B471DC" w:rsidP="00B471DC">
      <w:pPr>
        <w:pStyle w:val="-0"/>
        <w:tabs>
          <w:tab w:val="num" w:pos="0"/>
        </w:tabs>
        <w:spacing w:before="60" w:after="60"/>
        <w:ind w:left="0" w:firstLine="0"/>
      </w:pPr>
      <w:r w:rsidRPr="0074328E">
        <w:t xml:space="preserve">В случае поставки </w:t>
      </w:r>
      <w:r>
        <w:t>Товара (Оборудования)</w:t>
      </w:r>
      <w:smartTag w:uri="urn:schemas-microsoft-com:office:smarttags" w:element="PersonName">
        <w:r w:rsidRPr="0074328E">
          <w:t>,</w:t>
        </w:r>
      </w:smartTag>
      <w:r w:rsidRPr="0074328E">
        <w:t xml:space="preserve"> несоответствующего по качеству</w:t>
      </w:r>
      <w:smartTag w:uri="urn:schemas-microsoft-com:office:smarttags" w:element="PersonName">
        <w:r w:rsidRPr="0074328E">
          <w:t>,</w:t>
        </w:r>
      </w:smartTag>
      <w:r w:rsidRPr="0074328E">
        <w:t xml:space="preserve"> комплектности</w:t>
      </w:r>
      <w:smartTag w:uri="urn:schemas-microsoft-com:office:smarttags" w:element="PersonName">
        <w:r w:rsidRPr="0074328E">
          <w:t>,</w:t>
        </w:r>
      </w:smartTag>
      <w:r w:rsidRPr="0074328E">
        <w:t xml:space="preserve"> таре</w:t>
      </w:r>
      <w:smartTag w:uri="urn:schemas-microsoft-com:office:smarttags" w:element="PersonName">
        <w:r w:rsidRPr="0074328E">
          <w:t>,</w:t>
        </w:r>
      </w:smartTag>
      <w:r w:rsidRPr="0074328E">
        <w:t xml:space="preserve"> упаковке и маркировке стандартам</w:t>
      </w:r>
      <w:smartTag w:uri="urn:schemas-microsoft-com:office:smarttags" w:element="PersonName">
        <w:r w:rsidRPr="0074328E">
          <w:t>,</w:t>
        </w:r>
      </w:smartTag>
      <w:r w:rsidRPr="0074328E">
        <w:t xml:space="preserve"> техническим условиям и условиям </w:t>
      </w:r>
      <w:r>
        <w:t>Договор</w:t>
      </w:r>
      <w:r w:rsidRPr="0074328E">
        <w:t>а, Покупатель принимает тако</w:t>
      </w:r>
      <w:r>
        <w:t>й</w:t>
      </w:r>
      <w:r w:rsidRPr="0074328E">
        <w:t xml:space="preserve"> </w:t>
      </w:r>
      <w:r>
        <w:t>Товар (Оборудование)</w:t>
      </w:r>
      <w:r w:rsidRPr="0074328E">
        <w:t xml:space="preserve"> 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w:t>
      </w:r>
      <w:r>
        <w:t xml:space="preserve"> приемки. Поставщик в течение 5 рабочих</w:t>
      </w:r>
      <w:r w:rsidRPr="0074328E">
        <w:t xml:space="preserve"> дней </w:t>
      </w:r>
      <w:proofErr w:type="gramStart"/>
      <w:r w:rsidRPr="0074328E">
        <w:t>с даты получения</w:t>
      </w:r>
      <w:proofErr w:type="gramEnd"/>
      <w:r w:rsidRPr="0074328E">
        <w:t xml:space="preserve">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 а также доукомплектовать некомплектн</w:t>
      </w:r>
      <w:r>
        <w:t>ый</w:t>
      </w:r>
      <w:r w:rsidRPr="0074328E">
        <w:t xml:space="preserve"> </w:t>
      </w:r>
      <w:r>
        <w:t>Товар (Оборудование)</w:t>
      </w:r>
      <w:r w:rsidRPr="0074328E">
        <w:t xml:space="preserve">, либо заменить его комплектным. Расходы, связанные с принятием некачественного, либо некомплектного </w:t>
      </w:r>
      <w:r>
        <w:t>Товара (Оборудования)</w:t>
      </w:r>
      <w:r w:rsidRPr="0074328E">
        <w:t xml:space="preserve"> на ответственное хранение, его реализацией или возвратом Поставщику, заменой его на </w:t>
      </w:r>
      <w:r>
        <w:t>Товар (Оборудование)</w:t>
      </w:r>
      <w:r w:rsidRPr="0074328E">
        <w:t xml:space="preserve"> надлежащего качества и комплектн</w:t>
      </w:r>
      <w:r>
        <w:t>ое, несет Поставщик.</w:t>
      </w:r>
    </w:p>
    <w:p w:rsidR="00B471DC" w:rsidRPr="00944CBB" w:rsidRDefault="00B471DC" w:rsidP="00B471DC">
      <w:pPr>
        <w:pStyle w:val="-0"/>
        <w:tabs>
          <w:tab w:val="num" w:pos="0"/>
        </w:tabs>
        <w:spacing w:before="60" w:after="60"/>
        <w:ind w:left="0" w:firstLine="0"/>
      </w:pPr>
      <w:proofErr w:type="gramStart"/>
      <w:r w:rsidRPr="000341F6">
        <w:t xml:space="preserve">По факту приемки </w:t>
      </w:r>
      <w:r>
        <w:t>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Товара (Оборудования)</w:t>
      </w:r>
      <w:r w:rsidRPr="000341F6">
        <w:t xml:space="preserve"> (форма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w:t>
      </w:r>
      <w:proofErr w:type="gramEnd"/>
      <w:r w:rsidRPr="000341F6">
        <w:t xml:space="preserve"> и даты приемки.</w:t>
      </w:r>
    </w:p>
    <w:p w:rsidR="00B471DC" w:rsidRPr="000341F6" w:rsidRDefault="00B471DC" w:rsidP="00B471DC">
      <w:pPr>
        <w:pStyle w:val="-"/>
        <w:spacing w:before="240" w:after="60"/>
        <w:outlineLvl w:val="1"/>
      </w:pPr>
      <w:bookmarkStart w:id="76" w:name="_Toc157679441"/>
      <w:bookmarkStart w:id="77" w:name="_Toc168144784"/>
      <w:bookmarkStart w:id="78" w:name="_Toc168159770"/>
      <w:bookmarkStart w:id="79" w:name="_Toc213335125"/>
      <w:bookmarkStart w:id="80" w:name="_Toc213679128"/>
      <w:bookmarkStart w:id="81" w:name="_Toc213679206"/>
      <w:r w:rsidRPr="000341F6">
        <w:t>Гаранти</w:t>
      </w:r>
      <w:bookmarkEnd w:id="76"/>
      <w:bookmarkEnd w:id="77"/>
      <w:bookmarkEnd w:id="78"/>
      <w:bookmarkEnd w:id="79"/>
      <w:bookmarkEnd w:id="80"/>
      <w:bookmarkEnd w:id="81"/>
      <w:r>
        <w:t>йные обязательства</w:t>
      </w:r>
    </w:p>
    <w:p w:rsidR="00B471DC" w:rsidRPr="000341F6" w:rsidRDefault="00B471DC" w:rsidP="00B471DC">
      <w:pPr>
        <w:pStyle w:val="-0"/>
        <w:tabs>
          <w:tab w:val="num" w:pos="0"/>
        </w:tabs>
        <w:spacing w:before="60" w:after="60"/>
        <w:ind w:left="0" w:firstLine="0"/>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 xml:space="preserve"> 1</w:t>
      </w:r>
      <w:r w:rsidRPr="000341F6">
        <w:t xml:space="preserve"> к настоящему </w:t>
      </w:r>
      <w:r>
        <w:t xml:space="preserve">Договору). </w:t>
      </w:r>
      <w:r w:rsidRPr="000341F6">
        <w:t xml:space="preserve">Поставщик предоставляет </w:t>
      </w:r>
      <w:r>
        <w:t xml:space="preserve">Покупателю </w:t>
      </w:r>
      <w:r w:rsidRPr="000341F6">
        <w:t>гарантии</w:t>
      </w:r>
      <w:r>
        <w:t xml:space="preserve"> качества</w:t>
      </w:r>
      <w:r w:rsidRPr="000341F6">
        <w:t xml:space="preserve"> </w:t>
      </w:r>
      <w:r>
        <w:t>Товара (Оборудования)</w:t>
      </w:r>
      <w:r w:rsidRPr="000341F6">
        <w:t>, оформленные соответствующими гарантийными талонами или аналогичные документы.</w:t>
      </w:r>
    </w:p>
    <w:p w:rsidR="00B471DC" w:rsidRPr="000341F6" w:rsidRDefault="00B471DC" w:rsidP="00B471DC">
      <w:pPr>
        <w:pStyle w:val="-0"/>
        <w:tabs>
          <w:tab w:val="num" w:pos="0"/>
        </w:tabs>
        <w:spacing w:before="60" w:after="60"/>
        <w:ind w:left="0" w:firstLine="0"/>
      </w:pPr>
      <w:r w:rsidRPr="000341F6">
        <w:t>Поставщик гарантирует:</w:t>
      </w:r>
    </w:p>
    <w:p w:rsidR="00B471DC" w:rsidRPr="000341F6" w:rsidRDefault="00B471DC" w:rsidP="00770CD9">
      <w:pPr>
        <w:pStyle w:val="-1"/>
        <w:numPr>
          <w:ilvl w:val="0"/>
          <w:numId w:val="42"/>
        </w:numPr>
        <w:tabs>
          <w:tab w:val="clear" w:pos="1789"/>
          <w:tab w:val="num" w:pos="1080"/>
        </w:tabs>
        <w:spacing w:before="60" w:after="60"/>
        <w:ind w:left="0" w:firstLine="720"/>
      </w:pP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B471DC" w:rsidRPr="000341F6" w:rsidRDefault="00B471DC" w:rsidP="00770CD9">
      <w:pPr>
        <w:pStyle w:val="-1"/>
        <w:numPr>
          <w:ilvl w:val="0"/>
          <w:numId w:val="42"/>
        </w:numPr>
        <w:tabs>
          <w:tab w:val="clear" w:pos="1789"/>
          <w:tab w:val="num" w:pos="1080"/>
        </w:tabs>
        <w:spacing w:before="60" w:after="60"/>
        <w:ind w:left="0" w:firstLine="720"/>
      </w:pPr>
      <w:r w:rsidRPr="000341F6">
        <w:t xml:space="preserve">полное соответствие поставляемого </w:t>
      </w:r>
      <w:r>
        <w:t>Товара (Оборудования)</w:t>
      </w:r>
      <w:r w:rsidRPr="000341F6">
        <w:t xml:space="preserve"> условиям настоящего </w:t>
      </w:r>
      <w:r>
        <w:t>Договора</w:t>
      </w:r>
      <w:r w:rsidRPr="00FF75A1">
        <w:t>;</w:t>
      </w:r>
    </w:p>
    <w:p w:rsidR="00B471DC" w:rsidRPr="000341F6" w:rsidRDefault="00B471DC" w:rsidP="00B471DC">
      <w:pPr>
        <w:pStyle w:val="-0"/>
        <w:tabs>
          <w:tab w:val="num" w:pos="0"/>
        </w:tabs>
        <w:spacing w:before="60" w:after="60"/>
        <w:ind w:left="0" w:firstLine="0"/>
      </w:pPr>
      <w:r w:rsidRPr="00166CD1">
        <w:t xml:space="preserve">Гарантия на поставленный Товар (Оборудование) </w:t>
      </w:r>
      <w:r w:rsidR="009456EF">
        <w:t>составляет______</w:t>
      </w:r>
      <w:r w:rsidRPr="00166CD1">
        <w:t xml:space="preserve"> месяцев.</w:t>
      </w:r>
      <w:r w:rsidRPr="000341F6">
        <w:t xml:space="preserve"> Га</w:t>
      </w:r>
      <w:r>
        <w:t>рантийный срок исчисляется</w:t>
      </w:r>
      <w:r w:rsidRPr="000341F6">
        <w:t xml:space="preserve"> со дня подписания соответствующего </w:t>
      </w:r>
      <w:r>
        <w:t xml:space="preserve">Акта </w:t>
      </w:r>
      <w:r w:rsidRPr="000341F6">
        <w:t xml:space="preserve">приема-передачи </w:t>
      </w:r>
      <w:r>
        <w:t>Товара (Оборудования) (форма установлена в Приложении № 2 к настоящему Договору)</w:t>
      </w:r>
      <w:r w:rsidRPr="000341F6">
        <w:t>.</w:t>
      </w:r>
    </w:p>
    <w:p w:rsidR="00B471DC" w:rsidRPr="000341F6" w:rsidRDefault="00B471DC" w:rsidP="00B471DC">
      <w:pPr>
        <w:pStyle w:val="-0"/>
        <w:tabs>
          <w:tab w:val="num" w:pos="0"/>
        </w:tabs>
        <w:spacing w:before="60" w:after="60"/>
        <w:ind w:left="0" w:firstLine="0"/>
      </w:pPr>
      <w:r w:rsidRPr="000341F6">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p>
    <w:p w:rsidR="00B471DC" w:rsidRPr="000341F6" w:rsidRDefault="00B471DC" w:rsidP="00B471DC">
      <w:pPr>
        <w:pStyle w:val="-0"/>
        <w:tabs>
          <w:tab w:val="num" w:pos="0"/>
        </w:tabs>
        <w:spacing w:before="60" w:after="60"/>
        <w:ind w:left="0" w:firstLine="0"/>
      </w:pPr>
      <w:r w:rsidRPr="000341F6">
        <w:lastRenderedPageBreak/>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B471DC" w:rsidRDefault="00B471DC" w:rsidP="00770CD9">
      <w:pPr>
        <w:pStyle w:val="-1"/>
        <w:numPr>
          <w:ilvl w:val="0"/>
          <w:numId w:val="43"/>
        </w:numPr>
        <w:tabs>
          <w:tab w:val="clear" w:pos="1789"/>
          <w:tab w:val="num" w:pos="1080"/>
        </w:tabs>
        <w:spacing w:before="60" w:after="60"/>
        <w:ind w:left="0" w:firstLine="720"/>
      </w:pP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B471DC" w:rsidRPr="000341F6" w:rsidRDefault="00B471DC" w:rsidP="00770CD9">
      <w:pPr>
        <w:pStyle w:val="-1"/>
        <w:numPr>
          <w:ilvl w:val="0"/>
          <w:numId w:val="43"/>
        </w:numPr>
        <w:tabs>
          <w:tab w:val="clear" w:pos="1789"/>
          <w:tab w:val="num" w:pos="1080"/>
        </w:tabs>
        <w:spacing w:before="60" w:after="60"/>
        <w:ind w:left="0" w:firstLine="720"/>
      </w:pPr>
      <w:r w:rsidRPr="000341F6">
        <w:t>в результате нарушения правил эксплуатации и обслуживания.</w:t>
      </w:r>
    </w:p>
    <w:p w:rsidR="00B471DC" w:rsidRPr="000341F6" w:rsidRDefault="00B471DC" w:rsidP="00B471DC">
      <w:pPr>
        <w:pStyle w:val="-0"/>
        <w:tabs>
          <w:tab w:val="num" w:pos="0"/>
        </w:tabs>
        <w:spacing w:before="60" w:after="60"/>
        <w:ind w:left="0" w:firstLine="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471DC" w:rsidRDefault="00B471DC" w:rsidP="00B471DC">
      <w:pPr>
        <w:pStyle w:val="-0"/>
        <w:tabs>
          <w:tab w:val="num" w:pos="0"/>
        </w:tabs>
        <w:spacing w:before="60" w:after="60"/>
        <w:ind w:left="0" w:firstLine="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B471DC" w:rsidRPr="000341F6" w:rsidRDefault="00B471DC" w:rsidP="00B471DC">
      <w:pPr>
        <w:pStyle w:val="-"/>
        <w:spacing w:before="240" w:after="60"/>
        <w:outlineLvl w:val="1"/>
      </w:pPr>
      <w:bookmarkStart w:id="82" w:name="_Toc157679443"/>
      <w:bookmarkStart w:id="83" w:name="_Toc168144786"/>
      <w:bookmarkStart w:id="84" w:name="_Toc168159772"/>
      <w:bookmarkStart w:id="85" w:name="_Toc213335126"/>
      <w:bookmarkStart w:id="86" w:name="_Toc213679129"/>
      <w:bookmarkStart w:id="87" w:name="_Toc213679207"/>
      <w:r w:rsidRPr="000341F6">
        <w:t>Порядок оплаты</w:t>
      </w:r>
      <w:bookmarkEnd w:id="82"/>
      <w:bookmarkEnd w:id="83"/>
      <w:bookmarkEnd w:id="84"/>
      <w:bookmarkEnd w:id="85"/>
      <w:bookmarkEnd w:id="86"/>
      <w:bookmarkEnd w:id="87"/>
    </w:p>
    <w:p w:rsidR="00B471DC" w:rsidRPr="000341F6" w:rsidRDefault="00B471DC" w:rsidP="00B471DC">
      <w:pPr>
        <w:pStyle w:val="-0"/>
        <w:tabs>
          <w:tab w:val="num" w:pos="0"/>
        </w:tabs>
        <w:spacing w:before="60" w:after="60"/>
        <w:ind w:left="0" w:firstLine="0"/>
      </w:pPr>
      <w:r w:rsidRPr="000341F6">
        <w:t xml:space="preserve">Цена </w:t>
      </w:r>
      <w:r>
        <w:t>Договор</w:t>
      </w:r>
      <w:r w:rsidRPr="000341F6">
        <w:t>а</w:t>
      </w:r>
      <w:r>
        <w:t xml:space="preserve"> </w:t>
      </w:r>
      <w:r w:rsidRPr="000341F6">
        <w:t>и валюта платежа устанавливается в российских рублях.</w:t>
      </w:r>
    </w:p>
    <w:p w:rsidR="00B471DC" w:rsidRDefault="00B471DC" w:rsidP="00B471DC">
      <w:pPr>
        <w:pStyle w:val="-0"/>
        <w:tabs>
          <w:tab w:val="num" w:pos="0"/>
        </w:tabs>
        <w:spacing w:before="60" w:after="60"/>
        <w:ind w:left="0" w:firstLine="0"/>
      </w:pPr>
      <w:r w:rsidRPr="000341F6">
        <w:t>Оплата за поставленн</w:t>
      </w:r>
      <w:r>
        <w:t>ый Товар</w:t>
      </w:r>
      <w:r w:rsidRPr="000341F6">
        <w:t xml:space="preserve"> </w:t>
      </w:r>
      <w:r>
        <w:t>(Оборудование)</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p>
    <w:p w:rsidR="00B471DC" w:rsidRDefault="00B471DC" w:rsidP="00B471DC">
      <w:pPr>
        <w:pStyle w:val="-0"/>
        <w:tabs>
          <w:tab w:val="num" w:pos="0"/>
        </w:tabs>
        <w:spacing w:before="60" w:after="60"/>
        <w:ind w:left="0" w:firstLine="0"/>
      </w:pPr>
      <w:r w:rsidRPr="00D26FA9">
        <w:t xml:space="preserve">Оплата за Товар (Оборудование) в рамках Договора будет осуществляться в следующем порядке: </w:t>
      </w:r>
      <w:r>
        <w:t>Покупатель</w:t>
      </w:r>
      <w:r w:rsidRPr="007A608C">
        <w:t xml:space="preserve"> осуществляет предоплату в </w:t>
      </w:r>
      <w:r>
        <w:t xml:space="preserve">размере 60% стоимости Договора в </w:t>
      </w:r>
      <w:r w:rsidRPr="007A608C">
        <w:t xml:space="preserve">сумме </w:t>
      </w:r>
      <w:r>
        <w:t>_______</w:t>
      </w:r>
      <w:r w:rsidRPr="007A608C">
        <w:t xml:space="preserve"> (</w:t>
      </w:r>
      <w:r>
        <w:t>__________)</w:t>
      </w:r>
      <w:r w:rsidRPr="007A608C">
        <w:t xml:space="preserve">, в том числе НДС 18% </w:t>
      </w:r>
      <w:r>
        <w:t>_________(_______)</w:t>
      </w:r>
      <w:r w:rsidRPr="007A608C">
        <w:t xml:space="preserve">, по </w:t>
      </w:r>
      <w:proofErr w:type="gramStart"/>
      <w:r w:rsidRPr="007A608C">
        <w:t>счету</w:t>
      </w:r>
      <w:proofErr w:type="gramEnd"/>
      <w:r w:rsidRPr="007A608C">
        <w:t xml:space="preserve"> представленному </w:t>
      </w:r>
      <w:r>
        <w:t>Поставщиком</w:t>
      </w:r>
      <w:r w:rsidRPr="007A608C">
        <w:t xml:space="preserve">  в течение 5 (пяти) банковских дней с даты подписания настоящего Договора обеими Сторонами.</w:t>
      </w:r>
    </w:p>
    <w:p w:rsidR="00B471DC" w:rsidRDefault="00B471DC" w:rsidP="00B471DC">
      <w:pPr>
        <w:pStyle w:val="-0"/>
        <w:numPr>
          <w:ilvl w:val="0"/>
          <w:numId w:val="0"/>
        </w:numPr>
        <w:tabs>
          <w:tab w:val="num" w:pos="0"/>
          <w:tab w:val="num" w:pos="851"/>
        </w:tabs>
        <w:spacing w:before="60" w:after="60"/>
      </w:pPr>
      <w:proofErr w:type="gramStart"/>
      <w:r w:rsidRPr="007A608C">
        <w:t xml:space="preserve">Заказчик осуществляет </w:t>
      </w:r>
      <w:r>
        <w:t>окончательный расчет</w:t>
      </w:r>
      <w:r w:rsidRPr="007A608C">
        <w:t xml:space="preserve"> в </w:t>
      </w:r>
      <w:r>
        <w:t xml:space="preserve">размере 40% стоимости Договора в сумме _____________ </w:t>
      </w:r>
      <w:r w:rsidRPr="007A608C">
        <w:t>(</w:t>
      </w:r>
      <w:r>
        <w:t>__________)</w:t>
      </w:r>
      <w:r w:rsidRPr="007A608C">
        <w:t xml:space="preserve">, в том числе НДС 18% </w:t>
      </w:r>
      <w:r>
        <w:t xml:space="preserve">____________ (_________) </w:t>
      </w:r>
      <w:r w:rsidRPr="006B225E">
        <w:t>за фактически по</w:t>
      </w:r>
      <w:r>
        <w:t>ставленный товар (оборудование</w:t>
      </w:r>
      <w:r w:rsidRPr="00675B00">
        <w:t xml:space="preserve">, </w:t>
      </w:r>
      <w:r>
        <w:t>партии Товара (Оборудования)</w:t>
      </w:r>
      <w:r w:rsidRPr="00675B00">
        <w:t>)</w:t>
      </w:r>
      <w:r>
        <w:t xml:space="preserve"> в течение 15 банковских дней после предоставления Покупателю документов, предусмотренных подпунктом а), б), в), г) </w:t>
      </w:r>
      <w:proofErr w:type="spellStart"/>
      <w:r>
        <w:t>д</w:t>
      </w:r>
      <w:proofErr w:type="spellEnd"/>
      <w:r>
        <w:t>) пункта 7.6  Договора и подписания Акта приема-передачи Товара (Оборудования) (</w:t>
      </w:r>
      <w:r w:rsidRPr="000341F6">
        <w:t>форма установлена в Приложении №</w:t>
      </w:r>
      <w:r>
        <w:t xml:space="preserve"> 2</w:t>
      </w:r>
      <w:r w:rsidRPr="000341F6">
        <w:t xml:space="preserve"> к настоящему </w:t>
      </w:r>
      <w:r>
        <w:t>Договор</w:t>
      </w:r>
      <w:r w:rsidRPr="000341F6">
        <w:t>у)</w:t>
      </w:r>
      <w:r>
        <w:t>.</w:t>
      </w:r>
      <w:r w:rsidRPr="006B225E">
        <w:t xml:space="preserve"> </w:t>
      </w:r>
      <w:bookmarkStart w:id="88" w:name="_Toc213335127"/>
      <w:bookmarkStart w:id="89" w:name="_Toc213679130"/>
      <w:bookmarkStart w:id="90" w:name="_Toc213679208"/>
      <w:proofErr w:type="gramEnd"/>
    </w:p>
    <w:p w:rsidR="00B471DC" w:rsidRDefault="00B471DC" w:rsidP="00B471DC">
      <w:pPr>
        <w:pStyle w:val="-"/>
        <w:spacing w:before="240" w:after="60"/>
        <w:outlineLvl w:val="1"/>
      </w:pPr>
      <w:r w:rsidRPr="0093677E">
        <w:t xml:space="preserve">Обеспечение </w:t>
      </w:r>
      <w:r>
        <w:t>Договор</w:t>
      </w:r>
      <w:r w:rsidRPr="0093677E">
        <w:t>а</w:t>
      </w:r>
    </w:p>
    <w:p w:rsidR="00B471DC" w:rsidRPr="00C85F62" w:rsidRDefault="00B471DC" w:rsidP="00B471DC">
      <w:pPr>
        <w:pStyle w:val="-0"/>
      </w:pPr>
      <w:r>
        <w:t>Не требуется</w:t>
      </w:r>
    </w:p>
    <w:p w:rsidR="00B471DC" w:rsidRPr="000341F6" w:rsidRDefault="00B471DC" w:rsidP="00B471DC">
      <w:pPr>
        <w:pStyle w:val="-"/>
        <w:spacing w:before="240" w:after="60"/>
        <w:outlineLvl w:val="1"/>
      </w:pPr>
      <w:r w:rsidRPr="000341F6">
        <w:t>ответственность сторон</w:t>
      </w:r>
      <w:bookmarkEnd w:id="88"/>
      <w:bookmarkEnd w:id="89"/>
      <w:bookmarkEnd w:id="90"/>
    </w:p>
    <w:p w:rsidR="00B471DC" w:rsidRPr="000341F6" w:rsidRDefault="00B471DC" w:rsidP="00B471DC">
      <w:pPr>
        <w:pStyle w:val="-0"/>
        <w:tabs>
          <w:tab w:val="num" w:pos="0"/>
        </w:tabs>
        <w:spacing w:before="60" w:after="60"/>
        <w:ind w:left="0" w:firstLine="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B471DC" w:rsidRPr="000341F6" w:rsidRDefault="00B471DC" w:rsidP="00B471DC">
      <w:pPr>
        <w:pStyle w:val="-0"/>
        <w:tabs>
          <w:tab w:val="num" w:pos="0"/>
        </w:tabs>
        <w:spacing w:before="60" w:after="60"/>
        <w:ind w:left="0" w:firstLine="0"/>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 xml:space="preserve">у), Поставщик выплачивает </w:t>
      </w:r>
      <w:r>
        <w:t>Покупателю</w:t>
      </w:r>
      <w:r w:rsidRPr="000341F6">
        <w:t xml:space="preserve"> </w:t>
      </w:r>
      <w:r>
        <w:t xml:space="preserve">пеню в размере </w:t>
      </w:r>
      <w:r w:rsidRPr="00675B00">
        <w:t>10</w:t>
      </w:r>
      <w:r w:rsidRPr="000341F6">
        <w:t xml:space="preserve"> % от общей стоимости</w:t>
      </w:r>
      <w:r>
        <w:t>,</w:t>
      </w:r>
      <w:r w:rsidRPr="000341F6">
        <w:t xml:space="preserve"> недопоставленного в срок </w:t>
      </w:r>
      <w:r>
        <w:t>Товара (Оборудования)</w:t>
      </w:r>
      <w:r w:rsidRPr="000341F6">
        <w:t>, за каждый день просрочки.</w:t>
      </w:r>
    </w:p>
    <w:p w:rsidR="00B471DC" w:rsidRPr="00BF3AC6" w:rsidRDefault="00B471DC" w:rsidP="00B471DC">
      <w:pPr>
        <w:pStyle w:val="-0"/>
        <w:tabs>
          <w:tab w:val="num" w:pos="0"/>
        </w:tabs>
        <w:spacing w:before="60" w:after="60"/>
        <w:ind w:left="0" w:firstLine="0"/>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w:t>
      </w:r>
      <w:r w:rsidRPr="00BF3AC6">
        <w:t xml:space="preserve"> </w:t>
      </w:r>
      <w:r>
        <w:t>Покупатель вправе потребовать с Поставщика уплаты</w:t>
      </w:r>
      <w:r w:rsidRPr="00BF3AC6">
        <w:t xml:space="preserve"> штраф</w:t>
      </w:r>
      <w:r>
        <w:t>а</w:t>
      </w:r>
      <w:r w:rsidRPr="00BF3AC6">
        <w:t xml:space="preserve"> в размере 10 процентов от стоимости некачественного, некомплектного </w:t>
      </w:r>
      <w:r>
        <w:t>Товара (Оборудования)</w:t>
      </w:r>
      <w:r w:rsidRPr="00BF3AC6">
        <w:t>.</w:t>
      </w:r>
    </w:p>
    <w:p w:rsidR="00B471DC" w:rsidRPr="00BF3AC6" w:rsidRDefault="00B471DC" w:rsidP="00B471DC">
      <w:pPr>
        <w:pStyle w:val="-0"/>
        <w:tabs>
          <w:tab w:val="num" w:pos="0"/>
        </w:tabs>
        <w:spacing w:before="60" w:after="60"/>
        <w:ind w:left="0" w:firstLine="0"/>
      </w:pPr>
      <w:r w:rsidRPr="00BF3AC6">
        <w:t xml:space="preserve">В случае нарушения Поставщиком условий </w:t>
      </w:r>
      <w:r>
        <w:t>Договор</w:t>
      </w:r>
      <w:r w:rsidRPr="00BF3AC6">
        <w:t>а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Pr="00BF3AC6">
        <w:t xml:space="preserve"> в размере 10 процентов от </w:t>
      </w:r>
      <w:r>
        <w:t>Ц</w:t>
      </w:r>
      <w:r w:rsidRPr="00BF3AC6">
        <w:t xml:space="preserve">ены </w:t>
      </w:r>
      <w:r>
        <w:t>Договор</w:t>
      </w:r>
      <w:r w:rsidRPr="00BF3AC6">
        <w:t>а</w:t>
      </w:r>
      <w:r>
        <w:t>, установленной в пункте 3.1 Договора</w:t>
      </w:r>
      <w:r w:rsidRPr="00BF3AC6">
        <w:t>.</w:t>
      </w:r>
    </w:p>
    <w:p w:rsidR="00B471DC" w:rsidRDefault="00B471DC" w:rsidP="00B471DC">
      <w:pPr>
        <w:pStyle w:val="-0"/>
        <w:tabs>
          <w:tab w:val="num" w:pos="0"/>
        </w:tabs>
        <w:spacing w:before="60" w:after="60"/>
        <w:ind w:left="0" w:firstLine="0"/>
      </w:pPr>
      <w:r>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r w:rsidRPr="009E60F3">
        <w:t xml:space="preserve"> </w:t>
      </w:r>
    </w:p>
    <w:p w:rsidR="00B471DC" w:rsidRPr="00BF3AC6" w:rsidRDefault="00B471DC" w:rsidP="00B471DC">
      <w:pPr>
        <w:pStyle w:val="-0"/>
        <w:tabs>
          <w:tab w:val="num" w:pos="0"/>
        </w:tabs>
        <w:spacing w:before="60" w:after="60"/>
        <w:ind w:left="0" w:firstLine="0"/>
      </w:pPr>
      <w:r w:rsidRPr="000341F6">
        <w:t xml:space="preserve">В </w:t>
      </w:r>
      <w:r>
        <w:t>случае нарушения сроков оплаты</w:t>
      </w:r>
      <w:r w:rsidRPr="000341F6">
        <w:t xml:space="preserve">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Договору),  Покупатель</w:t>
      </w:r>
      <w:r w:rsidRPr="000341F6">
        <w:t xml:space="preserve"> выплачивает </w:t>
      </w:r>
      <w:r>
        <w:t>Поставщику</w:t>
      </w:r>
      <w:r w:rsidRPr="000341F6">
        <w:t xml:space="preserve"> </w:t>
      </w:r>
      <w:r>
        <w:lastRenderedPageBreak/>
        <w:t>пеню в размере 0,1</w:t>
      </w:r>
      <w:r w:rsidRPr="000341F6">
        <w:t xml:space="preserve"> % от общей стоимос</w:t>
      </w:r>
      <w:r>
        <w:t xml:space="preserve">ти, </w:t>
      </w:r>
      <w:r w:rsidRPr="000341F6">
        <w:t>поставленного</w:t>
      </w:r>
      <w:r>
        <w:t xml:space="preserve"> по заявке</w:t>
      </w:r>
      <w:r w:rsidRPr="000341F6">
        <w:t xml:space="preserve"> в срок </w:t>
      </w:r>
      <w:r>
        <w:t>Товара (Оборудования)</w:t>
      </w:r>
      <w:r w:rsidRPr="000341F6">
        <w:t>, за каждый день просрочки.</w:t>
      </w:r>
    </w:p>
    <w:p w:rsidR="00B471DC" w:rsidRPr="00BF3AC6" w:rsidRDefault="00B471DC" w:rsidP="00B471DC">
      <w:pPr>
        <w:pStyle w:val="-0"/>
        <w:tabs>
          <w:tab w:val="num" w:pos="0"/>
        </w:tabs>
        <w:spacing w:before="60" w:after="60"/>
        <w:ind w:left="0" w:firstLine="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B471DC" w:rsidRPr="000341F6" w:rsidRDefault="00B471DC" w:rsidP="00B471DC">
      <w:pPr>
        <w:pStyle w:val="-"/>
        <w:spacing w:before="240" w:after="60"/>
        <w:outlineLvl w:val="1"/>
      </w:pPr>
      <w:bookmarkStart w:id="91" w:name="_Toc157679446"/>
      <w:bookmarkStart w:id="92" w:name="_Toc168144789"/>
      <w:bookmarkStart w:id="93" w:name="_Toc168159775"/>
      <w:bookmarkStart w:id="94" w:name="_Toc213335128"/>
      <w:bookmarkStart w:id="95" w:name="_Toc213679131"/>
      <w:bookmarkStart w:id="96" w:name="_Toc213679209"/>
      <w:r w:rsidRPr="000341F6">
        <w:t xml:space="preserve">Срок действия </w:t>
      </w:r>
      <w:r>
        <w:t>Договор</w:t>
      </w:r>
      <w:r w:rsidRPr="000341F6">
        <w:t>а</w:t>
      </w:r>
      <w:bookmarkEnd w:id="91"/>
      <w:bookmarkEnd w:id="92"/>
      <w:bookmarkEnd w:id="93"/>
      <w:bookmarkEnd w:id="94"/>
      <w:bookmarkEnd w:id="95"/>
      <w:bookmarkEnd w:id="96"/>
    </w:p>
    <w:p w:rsidR="00B471DC" w:rsidRPr="00DF6A68" w:rsidRDefault="00B471DC" w:rsidP="00B471DC">
      <w:pPr>
        <w:pStyle w:val="-0"/>
        <w:tabs>
          <w:tab w:val="num" w:pos="0"/>
        </w:tabs>
        <w:spacing w:before="60" w:after="60"/>
        <w:ind w:left="0" w:firstLine="0"/>
      </w:pPr>
      <w:proofErr w:type="gramStart"/>
      <w:r w:rsidRPr="000341F6">
        <w:t xml:space="preserve">Настоящий </w:t>
      </w:r>
      <w:r w:rsidRPr="006B225E">
        <w:t>Договор вступает в силу с даты его согласования с Государственной Корпорацией «</w:t>
      </w:r>
      <w:proofErr w:type="spellStart"/>
      <w:r w:rsidRPr="006B225E">
        <w:t>Росатом</w:t>
      </w:r>
      <w:proofErr w:type="spellEnd"/>
      <w:r w:rsidRPr="006B225E">
        <w:t xml:space="preserve">» в соответствии с Федеральным Законом от 14.11.2002 г. №161-ФЗ «О </w:t>
      </w:r>
      <w:r w:rsidRPr="00DF6A68">
        <w:t xml:space="preserve">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разделом 9 настоящего Договора, но не позднее даты подписания настоящего Договора. </w:t>
      </w:r>
      <w:proofErr w:type="gramEnd"/>
    </w:p>
    <w:p w:rsidR="00B471DC" w:rsidRPr="00DF6A68" w:rsidRDefault="00B471DC" w:rsidP="00B471DC">
      <w:pPr>
        <w:pStyle w:val="-0"/>
        <w:tabs>
          <w:tab w:val="num" w:pos="0"/>
        </w:tabs>
        <w:spacing w:before="60" w:after="60"/>
        <w:ind w:left="0" w:firstLine="0"/>
      </w:pPr>
      <w:r w:rsidRPr="00DF6A68">
        <w:t xml:space="preserve">Срок поставки </w:t>
      </w:r>
      <w:r>
        <w:t xml:space="preserve">оборудования – </w:t>
      </w:r>
      <w:r w:rsidR="009456EF">
        <w:t xml:space="preserve">до </w:t>
      </w:r>
      <w:r>
        <w:t>15.09.2012 г.</w:t>
      </w:r>
      <w:r w:rsidRPr="00DF6A68">
        <w:t xml:space="preserve"> </w:t>
      </w:r>
    </w:p>
    <w:p w:rsidR="00B471DC" w:rsidRDefault="00B471DC" w:rsidP="00B471DC">
      <w:pPr>
        <w:pStyle w:val="-0"/>
        <w:tabs>
          <w:tab w:val="num" w:pos="0"/>
        </w:tabs>
        <w:spacing w:before="60" w:after="60"/>
        <w:ind w:left="0" w:firstLine="0"/>
      </w:pPr>
      <w: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B471DC" w:rsidRPr="000341F6" w:rsidRDefault="00B471DC" w:rsidP="00B471DC">
      <w:pPr>
        <w:pStyle w:val="-0"/>
        <w:tabs>
          <w:tab w:val="num" w:pos="0"/>
        </w:tabs>
        <w:spacing w:before="60" w:after="60"/>
        <w:ind w:left="0" w:firstLine="0"/>
      </w:pPr>
      <w:r w:rsidRPr="000341F6">
        <w:t xml:space="preserve">Настоящий </w:t>
      </w:r>
      <w:proofErr w:type="gramStart"/>
      <w:r>
        <w:t>Договор</w:t>
      </w:r>
      <w:proofErr w:type="gramEnd"/>
      <w:r w:rsidRPr="000341F6">
        <w:t xml:space="preserve"> может быть расторгнут по соглашению сторон или по решению суда.</w:t>
      </w:r>
    </w:p>
    <w:p w:rsidR="00B471DC" w:rsidRPr="000341F6" w:rsidRDefault="00B471DC" w:rsidP="00B471DC">
      <w:pPr>
        <w:pStyle w:val="-"/>
        <w:spacing w:before="240" w:after="60"/>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0341F6">
        <w:t>форс-мажор</w:t>
      </w:r>
      <w:bookmarkEnd w:id="97"/>
      <w:bookmarkEnd w:id="98"/>
      <w:bookmarkEnd w:id="99"/>
      <w:bookmarkEnd w:id="100"/>
      <w:bookmarkEnd w:id="101"/>
      <w:bookmarkEnd w:id="102"/>
    </w:p>
    <w:p w:rsidR="00B471DC" w:rsidRPr="000341F6" w:rsidRDefault="00B471DC" w:rsidP="00B471DC">
      <w:pPr>
        <w:pStyle w:val="-0"/>
        <w:tabs>
          <w:tab w:val="num" w:pos="0"/>
        </w:tabs>
        <w:spacing w:before="60" w:after="60"/>
        <w:ind w:left="0" w:firstLine="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B471DC" w:rsidRDefault="00B471DC" w:rsidP="00B471DC">
      <w:pPr>
        <w:pStyle w:val="-0"/>
        <w:tabs>
          <w:tab w:val="num" w:pos="0"/>
        </w:tabs>
        <w:spacing w:before="60" w:after="60"/>
        <w:ind w:left="0" w:firstLine="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B471DC" w:rsidRPr="000341F6" w:rsidRDefault="00B471DC" w:rsidP="00B471DC">
      <w:pPr>
        <w:pStyle w:val="-0"/>
        <w:tabs>
          <w:tab w:val="num" w:pos="0"/>
        </w:tabs>
        <w:spacing w:before="60" w:after="60"/>
        <w:ind w:left="0" w:firstLine="0"/>
      </w:pPr>
      <w:r>
        <w:t>Покупатель</w:t>
      </w:r>
      <w:r w:rsidRPr="009045BC">
        <w:t xml:space="preserve"> освобождается от ответственности по настоящему </w:t>
      </w:r>
      <w:r>
        <w:t>Договор</w:t>
      </w:r>
      <w:r w:rsidRPr="009045BC">
        <w:t xml:space="preserve">у за полное или частичное неисполнение предусмотренных настоящим </w:t>
      </w:r>
      <w:r>
        <w:t>Договор</w:t>
      </w:r>
      <w:r w:rsidRPr="009045BC">
        <w:t>ом обязательств, если такое неисполнение стало следствием уменьшения</w:t>
      </w:r>
      <w:r>
        <w:t>,</w:t>
      </w:r>
      <w:r w:rsidRPr="009045BC">
        <w:t xml:space="preserve"> уполномоченным органом доведенных 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финансируется настоящий </w:t>
      </w:r>
      <w:r>
        <w:t>Договор</w:t>
      </w:r>
      <w:r w:rsidRPr="009045BC">
        <w:t>.</w:t>
      </w:r>
    </w:p>
    <w:p w:rsidR="00B471DC" w:rsidRPr="000341F6" w:rsidRDefault="00B471DC" w:rsidP="00B471DC">
      <w:pPr>
        <w:pStyle w:val="-0"/>
        <w:tabs>
          <w:tab w:val="num" w:pos="0"/>
        </w:tabs>
        <w:spacing w:before="60" w:after="60"/>
        <w:ind w:left="0" w:firstLine="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B471DC" w:rsidRPr="000341F6" w:rsidRDefault="00B471DC" w:rsidP="00B471DC">
      <w:pPr>
        <w:pStyle w:val="-0"/>
        <w:tabs>
          <w:tab w:val="num" w:pos="0"/>
        </w:tabs>
        <w:spacing w:before="60" w:after="60"/>
        <w:ind w:left="0" w:firstLine="0"/>
      </w:pPr>
      <w:r w:rsidRPr="000341F6">
        <w:t>В случае</w:t>
      </w:r>
      <w:r>
        <w:t xml:space="preserve"> </w:t>
      </w:r>
      <w:r w:rsidRPr="000341F6">
        <w:t>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471DC" w:rsidRPr="000341F6" w:rsidRDefault="00B471DC" w:rsidP="00B471DC">
      <w:pPr>
        <w:pStyle w:val="-0"/>
        <w:tabs>
          <w:tab w:val="num" w:pos="0"/>
        </w:tabs>
        <w:spacing w:before="60" w:after="60"/>
        <w:ind w:left="0" w:firstLine="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B471DC" w:rsidRPr="000341F6" w:rsidRDefault="00B471DC" w:rsidP="00B471DC">
      <w:pPr>
        <w:pStyle w:val="-"/>
        <w:spacing w:before="240" w:after="60"/>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0341F6">
        <w:t>Уведомления</w:t>
      </w:r>
      <w:bookmarkEnd w:id="103"/>
      <w:bookmarkEnd w:id="104"/>
      <w:bookmarkEnd w:id="105"/>
      <w:bookmarkEnd w:id="106"/>
      <w:bookmarkEnd w:id="107"/>
      <w:bookmarkEnd w:id="108"/>
    </w:p>
    <w:p w:rsidR="00B471DC" w:rsidRPr="000341F6" w:rsidRDefault="00B471DC" w:rsidP="00B471DC">
      <w:pPr>
        <w:pStyle w:val="-0"/>
        <w:tabs>
          <w:tab w:val="num" w:pos="0"/>
        </w:tabs>
        <w:spacing w:before="60" w:after="60"/>
        <w:ind w:left="0" w:firstLine="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B471DC" w:rsidRPr="000341F6" w:rsidRDefault="00B471DC" w:rsidP="00B471DC">
      <w:pPr>
        <w:pStyle w:val="-"/>
        <w:spacing w:before="240" w:after="60"/>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0341F6">
        <w:t>Прочие положения</w:t>
      </w:r>
      <w:bookmarkEnd w:id="109"/>
      <w:bookmarkEnd w:id="110"/>
      <w:bookmarkEnd w:id="111"/>
      <w:bookmarkEnd w:id="112"/>
      <w:bookmarkEnd w:id="113"/>
      <w:bookmarkEnd w:id="114"/>
    </w:p>
    <w:p w:rsidR="00B471DC" w:rsidRPr="00443AF6" w:rsidRDefault="00B471DC" w:rsidP="00B471DC">
      <w:pPr>
        <w:pStyle w:val="-0"/>
        <w:tabs>
          <w:tab w:val="num" w:pos="0"/>
        </w:tabs>
        <w:spacing w:before="60" w:after="60"/>
        <w:ind w:left="0" w:firstLine="0"/>
      </w:pPr>
      <w:r w:rsidRPr="000341F6">
        <w:t xml:space="preserve">Во всем, что не предусмотрено </w:t>
      </w:r>
      <w:r>
        <w:t>Договор</w:t>
      </w:r>
      <w:r w:rsidRPr="000341F6">
        <w:t>ом, стороны руководствуются законодательством Российской Федерации.</w:t>
      </w:r>
    </w:p>
    <w:p w:rsidR="00B471DC" w:rsidRPr="006B225E" w:rsidRDefault="00B471DC" w:rsidP="00B471DC">
      <w:pPr>
        <w:pStyle w:val="-0"/>
        <w:numPr>
          <w:ilvl w:val="0"/>
          <w:numId w:val="0"/>
        </w:numPr>
        <w:spacing w:before="60" w:after="60"/>
      </w:pPr>
      <w:r w:rsidRPr="003A2062">
        <w:t xml:space="preserve">16.2     </w:t>
      </w:r>
      <w:r w:rsidRPr="006B225E">
        <w:t>Действие настоящего Договора может быть прекращено досрочно:</w:t>
      </w:r>
    </w:p>
    <w:p w:rsidR="00B471DC" w:rsidRPr="006B225E" w:rsidRDefault="00B471DC" w:rsidP="00B471DC">
      <w:r w:rsidRPr="006B225E">
        <w:t>- по соглашению сторон;</w:t>
      </w:r>
    </w:p>
    <w:p w:rsidR="00B471DC" w:rsidRPr="006B225E" w:rsidRDefault="00B471DC" w:rsidP="00B471DC">
      <w:r w:rsidRPr="006B225E">
        <w:t>- в одностороннем порядке в случаях, предусмотренных российским законодательством.</w:t>
      </w:r>
    </w:p>
    <w:p w:rsidR="00B471DC" w:rsidRPr="006B225E" w:rsidRDefault="00B471DC" w:rsidP="00B471DC">
      <w:pPr>
        <w:tabs>
          <w:tab w:val="num" w:pos="1440"/>
        </w:tabs>
      </w:pPr>
      <w:r w:rsidRPr="006B225E">
        <w:lastRenderedPageBreak/>
        <w:t>16.3. 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B471DC" w:rsidRPr="006B225E" w:rsidRDefault="00B471DC" w:rsidP="00B471DC">
      <w:pPr>
        <w:tabs>
          <w:tab w:val="num" w:pos="1440"/>
        </w:tabs>
      </w:pPr>
      <w:r w:rsidRPr="006B225E">
        <w:rPr>
          <w:color w:val="000000"/>
        </w:rPr>
        <w:t xml:space="preserve">16.4.Споры и разногласия, возникшие в связи с настоящим Договором, будут решаться Сторонами путем передачи спора на рассмотрение </w:t>
      </w:r>
      <w:r w:rsidRPr="006B225E">
        <w:t>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471DC" w:rsidRPr="006B225E" w:rsidRDefault="00B471DC" w:rsidP="00B471DC">
      <w:r w:rsidRPr="006B225E">
        <w:t xml:space="preserve">16.5. В случае невозможности урегулирования разногласий или споров между Сторонами путем переговоров, их разрешение осуществляется в арбитражном суде </w:t>
      </w:r>
      <w:proofErr w:type="gramStart"/>
      <w:r w:rsidRPr="006B225E">
        <w:t>г</w:t>
      </w:r>
      <w:proofErr w:type="gramEnd"/>
      <w:r w:rsidRPr="006B225E">
        <w:t>. Москвы в порядке, предусмотренном российским законодательством.</w:t>
      </w:r>
    </w:p>
    <w:p w:rsidR="00B471DC" w:rsidRPr="00EF2A59" w:rsidRDefault="00B471DC" w:rsidP="00B471DC">
      <w:pPr>
        <w:pStyle w:val="-0"/>
        <w:numPr>
          <w:ilvl w:val="0"/>
          <w:numId w:val="0"/>
        </w:numPr>
        <w:spacing w:before="60" w:after="60"/>
      </w:pPr>
      <w:r>
        <w:t>16.</w:t>
      </w:r>
      <w:r w:rsidRPr="003A2062">
        <w:t xml:space="preserve">6 </w:t>
      </w: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B471DC" w:rsidRDefault="00B471DC" w:rsidP="00B471DC">
      <w:pPr>
        <w:pStyle w:val="-0"/>
        <w:numPr>
          <w:ilvl w:val="0"/>
          <w:numId w:val="0"/>
        </w:numPr>
        <w:spacing w:before="60" w:after="60"/>
      </w:pPr>
      <w:r w:rsidRPr="003A2062">
        <w:t xml:space="preserve">16.4  </w:t>
      </w:r>
      <w:r>
        <w:t>Н</w:t>
      </w:r>
      <w:r w:rsidRPr="000341F6">
        <w:t>еотъемлемой частью настояще</w:t>
      </w:r>
      <w:r>
        <w:t>го Договора</w:t>
      </w:r>
      <w:r w:rsidRPr="000341F6">
        <w:t xml:space="preserve"> явля</w:t>
      </w:r>
      <w:r>
        <w:t>ются:</w:t>
      </w:r>
    </w:p>
    <w:p w:rsidR="00B471DC" w:rsidRDefault="00B471DC" w:rsidP="00B471DC">
      <w:pPr>
        <w:pStyle w:val="-0"/>
        <w:numPr>
          <w:ilvl w:val="0"/>
          <w:numId w:val="0"/>
        </w:numPr>
        <w:spacing w:before="60" w:after="60"/>
        <w:ind w:left="851" w:hanging="851"/>
      </w:pPr>
      <w:r w:rsidRPr="004009B9">
        <w:t xml:space="preserve">         </w:t>
      </w:r>
      <w:r>
        <w:t>Приложение № 1: Спецификация;</w:t>
      </w:r>
    </w:p>
    <w:p w:rsidR="00B471DC" w:rsidRDefault="00B471DC" w:rsidP="00B471DC">
      <w:pPr>
        <w:pStyle w:val="-0"/>
        <w:numPr>
          <w:ilvl w:val="0"/>
          <w:numId w:val="0"/>
        </w:numPr>
        <w:spacing w:before="60" w:after="60"/>
        <w:ind w:left="851" w:hanging="851"/>
      </w:pPr>
      <w:r w:rsidRPr="003A2062">
        <w:t xml:space="preserve">         </w:t>
      </w:r>
      <w:r>
        <w:t>Приложение № 2: Акт приема-передачи Товара (Оборудования) (образец);</w:t>
      </w:r>
    </w:p>
    <w:p w:rsidR="00B471DC" w:rsidRPr="004E248B" w:rsidRDefault="00B471DC" w:rsidP="00B471DC">
      <w:pPr>
        <w:ind w:firstLine="567"/>
      </w:pPr>
      <w:r w:rsidRPr="004E248B">
        <w:t>Приложение №</w:t>
      </w:r>
      <w:r>
        <w:t xml:space="preserve"> 3</w:t>
      </w:r>
      <w:r w:rsidRPr="004E248B">
        <w:t>: Сведения о цепочке собственников, включая бенефициаров</w:t>
      </w:r>
      <w:r>
        <w:t>;</w:t>
      </w:r>
    </w:p>
    <w:p w:rsidR="00B471DC" w:rsidRPr="004E248B" w:rsidRDefault="00B471DC" w:rsidP="00B471DC">
      <w:pPr>
        <w:ind w:firstLine="567"/>
      </w:pPr>
      <w:r w:rsidRPr="004E248B">
        <w:t>Приложение №</w:t>
      </w:r>
      <w:r>
        <w:t xml:space="preserve"> 4</w:t>
      </w:r>
      <w:r w:rsidRPr="004E248B">
        <w:t>: Гарантия</w:t>
      </w:r>
      <w:r w:rsidRPr="00AA5D54">
        <w:t xml:space="preserve"> и согласи</w:t>
      </w:r>
      <w:r>
        <w:t>е</w:t>
      </w:r>
      <w:r w:rsidRPr="00AA5D54">
        <w:t xml:space="preserve"> по представлению сведений</w:t>
      </w:r>
      <w:r>
        <w:t>.</w:t>
      </w:r>
    </w:p>
    <w:p w:rsidR="00083BFF" w:rsidRPr="002B7FA3" w:rsidRDefault="00083BFF" w:rsidP="00B471DC">
      <w:pPr>
        <w:pStyle w:val="-"/>
      </w:pPr>
      <w:r w:rsidRPr="009D14C3">
        <w:t>Р</w:t>
      </w:r>
      <w:r w:rsidR="009D14C3" w:rsidRPr="009D14C3">
        <w:t>еквизиты и подписи сторон</w:t>
      </w:r>
    </w:p>
    <w:tbl>
      <w:tblPr>
        <w:tblW w:w="0" w:type="auto"/>
        <w:tblInd w:w="-34" w:type="dxa"/>
        <w:tblLook w:val="00A0"/>
      </w:tblPr>
      <w:tblGrid>
        <w:gridCol w:w="5529"/>
        <w:gridCol w:w="4821"/>
      </w:tblGrid>
      <w:tr w:rsidR="00083BFF" w:rsidRPr="00C10988" w:rsidTr="00083BFF">
        <w:tc>
          <w:tcPr>
            <w:tcW w:w="5529" w:type="dxa"/>
          </w:tcPr>
          <w:p w:rsidR="00083BFF" w:rsidRPr="00083BFF" w:rsidRDefault="00083BFF" w:rsidP="005F68B8">
            <w:pPr>
              <w:jc w:val="center"/>
              <w:rPr>
                <w:b/>
                <w:bCs/>
              </w:rPr>
            </w:pPr>
            <w:r w:rsidRPr="00083BFF">
              <w:rPr>
                <w:b/>
                <w:bCs/>
              </w:rPr>
              <w:t>«</w:t>
            </w:r>
            <w:r w:rsidR="009D14C3">
              <w:rPr>
                <w:b/>
                <w:bCs/>
              </w:rPr>
              <w:t>Покупатель</w:t>
            </w:r>
            <w:r w:rsidRPr="00083BFF">
              <w:rPr>
                <w:b/>
                <w:bCs/>
              </w:rPr>
              <w:t>»</w:t>
            </w:r>
          </w:p>
          <w:p w:rsidR="00083BFF" w:rsidRPr="00083BFF" w:rsidRDefault="00083BFF" w:rsidP="005F68B8">
            <w:pPr>
              <w:pStyle w:val="1"/>
              <w:jc w:val="both"/>
              <w:rPr>
                <w:rFonts w:ascii="Times New Roman" w:hAnsi="Times New Roman"/>
                <w:sz w:val="24"/>
                <w:szCs w:val="24"/>
              </w:rPr>
            </w:pPr>
            <w:r w:rsidRPr="00083BFF">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083BFF" w:rsidRPr="00083BFF" w:rsidRDefault="00083BFF" w:rsidP="005F68B8">
            <w:pPr>
              <w:pStyle w:val="1"/>
              <w:jc w:val="both"/>
              <w:rPr>
                <w:rFonts w:ascii="Times New Roman" w:hAnsi="Times New Roman"/>
                <w:b w:val="0"/>
                <w:bCs w:val="0"/>
                <w:sz w:val="24"/>
                <w:szCs w:val="24"/>
              </w:rPr>
            </w:pPr>
            <w:r w:rsidRPr="00083BFF">
              <w:rPr>
                <w:rFonts w:ascii="Times New Roman" w:hAnsi="Times New Roman"/>
                <w:b w:val="0"/>
                <w:bCs w:val="0"/>
                <w:sz w:val="24"/>
                <w:szCs w:val="24"/>
              </w:rPr>
              <w:t>ОКПО 08626584   ОКОНХ 90230</w:t>
            </w:r>
          </w:p>
          <w:p w:rsidR="00083BFF" w:rsidRPr="00083BFF" w:rsidRDefault="00083BFF" w:rsidP="005F68B8">
            <w:pPr>
              <w:jc w:val="both"/>
            </w:pPr>
            <w:r w:rsidRPr="00083BFF">
              <w:t>ИНН 7706008935   КПП 770601001</w:t>
            </w:r>
          </w:p>
          <w:p w:rsidR="00083BFF" w:rsidRPr="00083BFF" w:rsidRDefault="00083BFF" w:rsidP="005F68B8">
            <w:pPr>
              <w:jc w:val="both"/>
            </w:pPr>
            <w:r w:rsidRPr="00083BFF">
              <w:t xml:space="preserve">ФГУП «УАЗ» </w:t>
            </w:r>
          </w:p>
          <w:p w:rsidR="00083BFF" w:rsidRPr="00083BFF" w:rsidRDefault="00083BFF" w:rsidP="005F68B8">
            <w:pPr>
              <w:jc w:val="both"/>
            </w:pPr>
            <w:proofErr w:type="gramStart"/>
            <w:r w:rsidRPr="00083BFF">
              <w:t>Р</w:t>
            </w:r>
            <w:proofErr w:type="gramEnd"/>
            <w:r w:rsidRPr="00083BFF">
              <w:t>/</w:t>
            </w:r>
            <w:proofErr w:type="spellStart"/>
            <w:r w:rsidRPr="00083BFF">
              <w:t>сч</w:t>
            </w:r>
            <w:proofErr w:type="spellEnd"/>
            <w:r w:rsidRPr="00083BFF">
              <w:t>. № 40502810338250121051</w:t>
            </w:r>
          </w:p>
          <w:p w:rsidR="00083BFF" w:rsidRPr="00083BFF" w:rsidRDefault="00083BFF" w:rsidP="005F68B8">
            <w:pPr>
              <w:jc w:val="both"/>
            </w:pPr>
            <w:r w:rsidRPr="00083BFF">
              <w:t xml:space="preserve">ОАО "Сбербанк России" </w:t>
            </w:r>
            <w:proofErr w:type="gramStart"/>
            <w:r w:rsidRPr="00083BFF">
              <w:t>г</w:t>
            </w:r>
            <w:proofErr w:type="gramEnd"/>
            <w:r w:rsidRPr="00083BFF">
              <w:t>. Москва</w:t>
            </w:r>
          </w:p>
          <w:p w:rsidR="00083BFF" w:rsidRPr="00083BFF" w:rsidRDefault="00083BFF" w:rsidP="005F68B8">
            <w:pPr>
              <w:jc w:val="both"/>
            </w:pPr>
            <w:r w:rsidRPr="00083BFF">
              <w:t>Московский банк ОАО "Сбербанка России" г</w:t>
            </w:r>
            <w:proofErr w:type="gramStart"/>
            <w:r w:rsidRPr="00083BFF">
              <w:t>.М</w:t>
            </w:r>
            <w:proofErr w:type="gramEnd"/>
            <w:r w:rsidRPr="00083BFF">
              <w:t>осква</w:t>
            </w:r>
          </w:p>
          <w:p w:rsidR="00083BFF" w:rsidRPr="00083BFF" w:rsidRDefault="00083BFF" w:rsidP="005F68B8">
            <w:pPr>
              <w:jc w:val="both"/>
            </w:pPr>
            <w:proofErr w:type="spellStart"/>
            <w:r w:rsidRPr="00083BFF">
              <w:t>Кор</w:t>
            </w:r>
            <w:proofErr w:type="spellEnd"/>
            <w:r w:rsidRPr="00083BFF">
              <w:t>/</w:t>
            </w:r>
            <w:proofErr w:type="spellStart"/>
            <w:r w:rsidRPr="00083BFF">
              <w:t>сч</w:t>
            </w:r>
            <w:proofErr w:type="spellEnd"/>
            <w:r w:rsidRPr="00083BFF">
              <w:t>. № 30101810400000000225</w:t>
            </w:r>
          </w:p>
          <w:p w:rsidR="00083BFF" w:rsidRPr="00083BFF" w:rsidRDefault="00083BFF" w:rsidP="005F68B8">
            <w:pPr>
              <w:jc w:val="both"/>
            </w:pPr>
            <w:r w:rsidRPr="00083BFF">
              <w:t>БИК 044525225</w:t>
            </w:r>
          </w:p>
          <w:p w:rsidR="00083BFF" w:rsidRPr="00083BFF" w:rsidRDefault="00083BFF" w:rsidP="005F68B8">
            <w:pPr>
              <w:jc w:val="both"/>
            </w:pPr>
            <w:r w:rsidRPr="00083BFF">
              <w:t>119017 г. Москва ул. Б. Ордынка д.24</w:t>
            </w:r>
          </w:p>
          <w:p w:rsidR="00083BFF" w:rsidRPr="00083BFF" w:rsidRDefault="00083BFF" w:rsidP="005F68B8">
            <w:pPr>
              <w:jc w:val="both"/>
            </w:pPr>
            <w:r w:rsidRPr="00083BFF">
              <w:t xml:space="preserve">8-(499) 949-46-00 – секретарь </w:t>
            </w:r>
          </w:p>
          <w:p w:rsidR="00083BFF" w:rsidRPr="00083BFF" w:rsidRDefault="00083BFF" w:rsidP="005F68B8">
            <w:pPr>
              <w:jc w:val="both"/>
            </w:pPr>
            <w:r w:rsidRPr="00083BFF">
              <w:t>факс 8-(499) 949-41-16</w:t>
            </w:r>
          </w:p>
          <w:p w:rsidR="00083BFF" w:rsidRPr="00083BFF" w:rsidRDefault="00083BFF" w:rsidP="005F68B8">
            <w:r w:rsidRPr="00083BFF">
              <w:t>119017, г. Москва, ул. Большая Ордынка, д. 24</w:t>
            </w:r>
          </w:p>
        </w:tc>
        <w:tc>
          <w:tcPr>
            <w:tcW w:w="4821" w:type="dxa"/>
          </w:tcPr>
          <w:p w:rsidR="00083BFF" w:rsidRPr="00083BFF" w:rsidRDefault="009D14C3" w:rsidP="005F68B8">
            <w:pPr>
              <w:ind w:left="-108"/>
              <w:jc w:val="center"/>
              <w:rPr>
                <w:b/>
                <w:bCs/>
              </w:rPr>
            </w:pPr>
            <w:r>
              <w:rPr>
                <w:b/>
                <w:bCs/>
              </w:rPr>
              <w:t>«Поставщик</w:t>
            </w:r>
            <w:r w:rsidR="00083BFF" w:rsidRPr="00083BFF">
              <w:rPr>
                <w:b/>
                <w:bCs/>
              </w:rPr>
              <w:t>»</w:t>
            </w:r>
          </w:p>
          <w:p w:rsidR="00083BFF" w:rsidRPr="00083BFF" w:rsidRDefault="00083BFF" w:rsidP="005F68B8">
            <w:pPr>
              <w:ind w:left="-108"/>
              <w:jc w:val="both"/>
            </w:pPr>
          </w:p>
          <w:p w:rsidR="00083BFF" w:rsidRPr="00083BFF" w:rsidRDefault="00083BFF" w:rsidP="005F68B8">
            <w:pPr>
              <w:tabs>
                <w:tab w:val="left" w:pos="7088"/>
              </w:tabs>
              <w:ind w:left="-108" w:right="-1"/>
              <w:jc w:val="both"/>
            </w:pPr>
          </w:p>
        </w:tc>
      </w:tr>
      <w:tr w:rsidR="00083BFF" w:rsidRPr="002A3D8A" w:rsidTr="00083BFF">
        <w:trPr>
          <w:trHeight w:val="434"/>
        </w:trPr>
        <w:tc>
          <w:tcPr>
            <w:tcW w:w="5529" w:type="dxa"/>
          </w:tcPr>
          <w:p w:rsidR="00083BFF" w:rsidRPr="00083BFF" w:rsidRDefault="00945466" w:rsidP="005F68B8">
            <w:pPr>
              <w:pStyle w:val="1"/>
              <w:tabs>
                <w:tab w:val="left" w:pos="2552"/>
              </w:tabs>
              <w:jc w:val="both"/>
              <w:rPr>
                <w:rFonts w:ascii="Times New Roman" w:hAnsi="Times New Roman"/>
                <w:sz w:val="24"/>
                <w:szCs w:val="24"/>
              </w:rPr>
            </w:pPr>
            <w:r>
              <w:rPr>
                <w:rFonts w:ascii="Times New Roman" w:hAnsi="Times New Roman"/>
                <w:sz w:val="24"/>
                <w:szCs w:val="24"/>
              </w:rPr>
              <w:t>Директор ФГУП «УАЗ»</w:t>
            </w:r>
            <w:r w:rsidR="00083BFF" w:rsidRPr="00083BFF">
              <w:rPr>
                <w:rFonts w:ascii="Times New Roman" w:hAnsi="Times New Roman"/>
                <w:sz w:val="24"/>
                <w:szCs w:val="24"/>
              </w:rPr>
              <w:t xml:space="preserve">  </w:t>
            </w:r>
          </w:p>
          <w:p w:rsidR="00E43181" w:rsidRDefault="00E43181" w:rsidP="005F68B8">
            <w:pPr>
              <w:jc w:val="both"/>
            </w:pPr>
          </w:p>
          <w:p w:rsidR="00083BFF" w:rsidRPr="00083BFF" w:rsidRDefault="00E43181" w:rsidP="005F68B8">
            <w:pPr>
              <w:jc w:val="both"/>
            </w:pPr>
            <w:r>
              <w:t>_____________________________</w:t>
            </w:r>
            <w:r w:rsidR="00083BFF" w:rsidRPr="00083BFF">
              <w:t xml:space="preserve"> /В.Н.</w:t>
            </w:r>
            <w:r>
              <w:t xml:space="preserve"> </w:t>
            </w:r>
            <w:r w:rsidR="00083BFF" w:rsidRPr="00083BFF">
              <w:t>Жадушкин/</w:t>
            </w:r>
          </w:p>
          <w:p w:rsidR="00083BFF" w:rsidRPr="00083BFF" w:rsidRDefault="00083BFF" w:rsidP="005F68B8">
            <w:pPr>
              <w:jc w:val="both"/>
              <w:rPr>
                <w:b/>
                <w:bCs/>
              </w:rPr>
            </w:pPr>
            <w:r w:rsidRPr="00083BFF">
              <w:t>МП</w:t>
            </w:r>
          </w:p>
        </w:tc>
        <w:tc>
          <w:tcPr>
            <w:tcW w:w="4821" w:type="dxa"/>
          </w:tcPr>
          <w:p w:rsidR="00083BFF" w:rsidRDefault="00083BFF" w:rsidP="005F68B8">
            <w:pPr>
              <w:jc w:val="both"/>
            </w:pPr>
          </w:p>
          <w:p w:rsidR="00E43181" w:rsidRPr="00083BFF" w:rsidRDefault="00E43181" w:rsidP="005F68B8">
            <w:pPr>
              <w:jc w:val="both"/>
            </w:pPr>
          </w:p>
          <w:p w:rsidR="00083BFF" w:rsidRPr="00083BFF" w:rsidRDefault="00083BFF" w:rsidP="005F68B8">
            <w:pPr>
              <w:jc w:val="both"/>
            </w:pPr>
          </w:p>
          <w:p w:rsidR="00083BFF" w:rsidRPr="00083BFF" w:rsidRDefault="00E43181" w:rsidP="005F68B8">
            <w:pPr>
              <w:jc w:val="both"/>
            </w:pPr>
            <w:r>
              <w:t>__________________</w:t>
            </w:r>
            <w:r w:rsidR="00083BFF" w:rsidRPr="00083BFF">
              <w:t>______  /___________</w:t>
            </w:r>
            <w:r w:rsidR="00083BFF" w:rsidRPr="00083BFF">
              <w:rPr>
                <w:b/>
                <w:bCs/>
              </w:rPr>
              <w:t xml:space="preserve"> </w:t>
            </w:r>
            <w:r w:rsidR="00083BFF" w:rsidRPr="00083BFF">
              <w:t>/</w:t>
            </w:r>
          </w:p>
          <w:p w:rsidR="00083BFF" w:rsidRPr="00083BFF" w:rsidRDefault="00083BFF" w:rsidP="005F68B8">
            <w:pPr>
              <w:ind w:left="-108"/>
              <w:jc w:val="both"/>
              <w:rPr>
                <w:b/>
                <w:bCs/>
              </w:rPr>
            </w:pPr>
            <w:r w:rsidRPr="00083BFF">
              <w:t xml:space="preserve">  МП           </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B471DC" w:rsidRDefault="00B471DC" w:rsidP="00B471DC">
      <w:pPr>
        <w:ind w:left="5529" w:firstLine="1134"/>
        <w:jc w:val="right"/>
      </w:pPr>
      <w:r w:rsidRPr="004E248B">
        <w:lastRenderedPageBreak/>
        <w:t>Пр</w:t>
      </w:r>
      <w:r>
        <w:t>иложение № 1</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Pr="000341F6" w:rsidRDefault="00B471DC" w:rsidP="00B471DC">
      <w:pPr>
        <w:pStyle w:val="-"/>
        <w:numPr>
          <w:ilvl w:val="0"/>
          <w:numId w:val="0"/>
        </w:numPr>
        <w:outlineLvl w:val="0"/>
      </w:pPr>
      <w:r w:rsidRPr="000341F6">
        <w:t>СПЕЦИФИКАЦИЯ</w:t>
      </w:r>
    </w:p>
    <w:p w:rsidR="00B471DC" w:rsidRDefault="00B471DC" w:rsidP="00B471DC">
      <w:pPr>
        <w:rPr>
          <w:b/>
        </w:rPr>
      </w:pPr>
    </w:p>
    <w:tbl>
      <w:tblPr>
        <w:tblW w:w="91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0"/>
        <w:gridCol w:w="5105"/>
        <w:gridCol w:w="908"/>
        <w:gridCol w:w="1252"/>
        <w:gridCol w:w="1260"/>
      </w:tblGrid>
      <w:tr w:rsidR="00B471DC" w:rsidRPr="00B970C3" w:rsidTr="00FA0269">
        <w:trPr>
          <w:trHeight w:val="1053"/>
        </w:trPr>
        <w:tc>
          <w:tcPr>
            <w:tcW w:w="670" w:type="dxa"/>
            <w:vAlign w:val="center"/>
          </w:tcPr>
          <w:p w:rsidR="00B471DC" w:rsidRPr="00B970C3" w:rsidRDefault="00B471DC" w:rsidP="00FA0269">
            <w:pPr>
              <w:jc w:val="center"/>
              <w:rPr>
                <w:color w:val="000000"/>
              </w:rPr>
            </w:pPr>
            <w:r w:rsidRPr="00B970C3">
              <w:rPr>
                <w:color w:val="000000"/>
              </w:rPr>
              <w:t xml:space="preserve">№№ </w:t>
            </w:r>
            <w:proofErr w:type="spellStart"/>
            <w:proofErr w:type="gramStart"/>
            <w:r w:rsidRPr="00B970C3">
              <w:rPr>
                <w:color w:val="000000"/>
              </w:rPr>
              <w:t>п</w:t>
            </w:r>
            <w:proofErr w:type="spellEnd"/>
            <w:proofErr w:type="gramEnd"/>
            <w:r w:rsidRPr="00B970C3">
              <w:rPr>
                <w:color w:val="000000"/>
              </w:rPr>
              <w:t>/</w:t>
            </w:r>
            <w:proofErr w:type="spellStart"/>
            <w:r w:rsidRPr="00B970C3">
              <w:rPr>
                <w:color w:val="000000"/>
              </w:rPr>
              <w:t>п</w:t>
            </w:r>
            <w:proofErr w:type="spellEnd"/>
          </w:p>
        </w:tc>
        <w:tc>
          <w:tcPr>
            <w:tcW w:w="5105" w:type="dxa"/>
            <w:vAlign w:val="center"/>
          </w:tcPr>
          <w:p w:rsidR="00B471DC" w:rsidRPr="00B970C3" w:rsidRDefault="00B471DC" w:rsidP="00FA0269">
            <w:pPr>
              <w:jc w:val="center"/>
              <w:rPr>
                <w:color w:val="000000"/>
              </w:rPr>
            </w:pPr>
            <w:r w:rsidRPr="00B970C3">
              <w:rPr>
                <w:color w:val="000000"/>
              </w:rPr>
              <w:t>Оборудование</w:t>
            </w:r>
          </w:p>
        </w:tc>
        <w:tc>
          <w:tcPr>
            <w:tcW w:w="908" w:type="dxa"/>
            <w:vAlign w:val="center"/>
          </w:tcPr>
          <w:p w:rsidR="00B471DC" w:rsidRPr="00B970C3" w:rsidRDefault="00B471DC" w:rsidP="00FA0269">
            <w:pPr>
              <w:jc w:val="center"/>
              <w:rPr>
                <w:color w:val="000000"/>
              </w:rPr>
            </w:pPr>
            <w:r w:rsidRPr="00B970C3">
              <w:rPr>
                <w:color w:val="000000"/>
              </w:rPr>
              <w:t>кол-во</w:t>
            </w:r>
          </w:p>
        </w:tc>
        <w:tc>
          <w:tcPr>
            <w:tcW w:w="1252" w:type="dxa"/>
            <w:vAlign w:val="center"/>
          </w:tcPr>
          <w:p w:rsidR="00B471DC" w:rsidRPr="00B970C3" w:rsidRDefault="00B471DC" w:rsidP="00FA0269">
            <w:pPr>
              <w:jc w:val="center"/>
              <w:rPr>
                <w:color w:val="000000"/>
              </w:rPr>
            </w:pPr>
            <w:r>
              <w:rPr>
                <w:color w:val="000000"/>
              </w:rPr>
              <w:t>Цена за ед. товара с НДС</w:t>
            </w:r>
          </w:p>
        </w:tc>
        <w:tc>
          <w:tcPr>
            <w:tcW w:w="1260" w:type="dxa"/>
            <w:vAlign w:val="center"/>
          </w:tcPr>
          <w:p w:rsidR="00B471DC" w:rsidRPr="00C82459" w:rsidRDefault="00B471DC" w:rsidP="00FA0269">
            <w:pPr>
              <w:jc w:val="center"/>
              <w:rPr>
                <w:color w:val="000000"/>
                <w:sz w:val="23"/>
                <w:szCs w:val="23"/>
              </w:rPr>
            </w:pPr>
            <w:r w:rsidRPr="00C82459">
              <w:rPr>
                <w:color w:val="000000"/>
                <w:sz w:val="23"/>
                <w:szCs w:val="23"/>
              </w:rPr>
              <w:t>Общая стоимость</w:t>
            </w:r>
          </w:p>
        </w:tc>
      </w:tr>
      <w:tr w:rsidR="00B471DC" w:rsidRPr="00B970C3" w:rsidTr="00FA0269">
        <w:trPr>
          <w:trHeight w:val="1140"/>
        </w:trPr>
        <w:tc>
          <w:tcPr>
            <w:tcW w:w="670" w:type="dxa"/>
            <w:vAlign w:val="center"/>
          </w:tcPr>
          <w:p w:rsidR="00B471DC" w:rsidRPr="00706361" w:rsidRDefault="00B471DC" w:rsidP="00FA0269">
            <w:pPr>
              <w:jc w:val="center"/>
              <w:rPr>
                <w:color w:val="000000"/>
              </w:rPr>
            </w:pPr>
            <w:r>
              <w:rPr>
                <w:color w:val="000000"/>
              </w:rPr>
              <w:t>1</w:t>
            </w:r>
          </w:p>
        </w:tc>
        <w:tc>
          <w:tcPr>
            <w:tcW w:w="5105" w:type="dxa"/>
            <w:vAlign w:val="center"/>
          </w:tcPr>
          <w:p w:rsidR="00B471DC" w:rsidRPr="001375CA" w:rsidRDefault="00B471DC" w:rsidP="00FA0269">
            <w:pPr>
              <w:rPr>
                <w:bCs/>
              </w:rPr>
            </w:pPr>
          </w:p>
        </w:tc>
        <w:tc>
          <w:tcPr>
            <w:tcW w:w="908" w:type="dxa"/>
            <w:vAlign w:val="center"/>
          </w:tcPr>
          <w:p w:rsidR="00B471DC" w:rsidRPr="00181687" w:rsidRDefault="00B471DC" w:rsidP="00FA0269">
            <w:pPr>
              <w:jc w:val="center"/>
              <w:rPr>
                <w:color w:val="000000"/>
              </w:rPr>
            </w:pPr>
          </w:p>
        </w:tc>
        <w:tc>
          <w:tcPr>
            <w:tcW w:w="1252" w:type="dxa"/>
            <w:vAlign w:val="center"/>
          </w:tcPr>
          <w:p w:rsidR="00B471DC" w:rsidRDefault="00B471DC" w:rsidP="00FA0269">
            <w:pPr>
              <w:jc w:val="center"/>
              <w:rPr>
                <w:color w:val="000000"/>
              </w:rPr>
            </w:pPr>
          </w:p>
        </w:tc>
        <w:tc>
          <w:tcPr>
            <w:tcW w:w="1260" w:type="dxa"/>
            <w:vAlign w:val="center"/>
          </w:tcPr>
          <w:p w:rsidR="00B471DC" w:rsidRDefault="00B471DC" w:rsidP="00FA0269">
            <w:pPr>
              <w:jc w:val="center"/>
              <w:rPr>
                <w:color w:val="000000"/>
              </w:rPr>
            </w:pPr>
          </w:p>
        </w:tc>
      </w:tr>
      <w:tr w:rsidR="00B471DC" w:rsidRPr="00B970C3" w:rsidTr="00FA0269">
        <w:trPr>
          <w:trHeight w:val="1678"/>
        </w:trPr>
        <w:tc>
          <w:tcPr>
            <w:tcW w:w="670" w:type="dxa"/>
            <w:vAlign w:val="center"/>
          </w:tcPr>
          <w:p w:rsidR="00B471DC" w:rsidRPr="00B970C3" w:rsidRDefault="00B471DC" w:rsidP="00FA0269">
            <w:pPr>
              <w:jc w:val="center"/>
              <w:rPr>
                <w:color w:val="000000"/>
              </w:rPr>
            </w:pPr>
          </w:p>
        </w:tc>
        <w:tc>
          <w:tcPr>
            <w:tcW w:w="5105" w:type="dxa"/>
            <w:vAlign w:val="center"/>
          </w:tcPr>
          <w:p w:rsidR="00B471DC" w:rsidRPr="00D043B2" w:rsidRDefault="00B471DC" w:rsidP="00FA0269">
            <w:pPr>
              <w:rPr>
                <w:color w:val="000000"/>
              </w:rPr>
            </w:pPr>
            <w:r w:rsidRPr="00D043B2">
              <w:rPr>
                <w:color w:val="000000"/>
              </w:rPr>
              <w:t>Технические характеристики:</w:t>
            </w:r>
          </w:p>
          <w:p w:rsidR="00B471DC" w:rsidRDefault="00B471DC" w:rsidP="00FA0269">
            <w:pPr>
              <w:rPr>
                <w:b/>
                <w:color w:val="000000"/>
              </w:rPr>
            </w:pPr>
            <w:r>
              <w:rPr>
                <w:b/>
                <w:color w:val="000000"/>
              </w:rPr>
              <w:t>-</w:t>
            </w:r>
          </w:p>
          <w:p w:rsidR="00B471DC" w:rsidRDefault="00B471DC" w:rsidP="00FA0269">
            <w:pPr>
              <w:rPr>
                <w:b/>
                <w:color w:val="000000"/>
              </w:rPr>
            </w:pPr>
            <w:r>
              <w:rPr>
                <w:b/>
                <w:color w:val="000000"/>
              </w:rPr>
              <w:t>-</w:t>
            </w:r>
          </w:p>
          <w:p w:rsidR="00B471DC" w:rsidRPr="00F31A05" w:rsidRDefault="00B471DC" w:rsidP="00FA0269">
            <w:pPr>
              <w:rPr>
                <w:b/>
                <w:color w:val="000000"/>
              </w:rPr>
            </w:pPr>
            <w:r>
              <w:rPr>
                <w:b/>
                <w:color w:val="000000"/>
              </w:rPr>
              <w:t>-</w:t>
            </w:r>
          </w:p>
        </w:tc>
        <w:tc>
          <w:tcPr>
            <w:tcW w:w="908" w:type="dxa"/>
            <w:vAlign w:val="center"/>
          </w:tcPr>
          <w:p w:rsidR="00B471DC" w:rsidRPr="001B765D" w:rsidRDefault="00B471DC" w:rsidP="00FA0269">
            <w:pPr>
              <w:jc w:val="center"/>
              <w:rPr>
                <w:color w:val="000000"/>
                <w:lang w:val="en-US"/>
              </w:rPr>
            </w:pPr>
          </w:p>
        </w:tc>
        <w:tc>
          <w:tcPr>
            <w:tcW w:w="1252" w:type="dxa"/>
            <w:vAlign w:val="center"/>
          </w:tcPr>
          <w:p w:rsidR="00B471DC" w:rsidRDefault="00B471DC" w:rsidP="00FA0269">
            <w:pPr>
              <w:jc w:val="center"/>
              <w:rPr>
                <w:color w:val="000000"/>
              </w:rPr>
            </w:pPr>
          </w:p>
        </w:tc>
        <w:tc>
          <w:tcPr>
            <w:tcW w:w="1260" w:type="dxa"/>
            <w:vAlign w:val="center"/>
          </w:tcPr>
          <w:p w:rsidR="00B471DC" w:rsidRDefault="00B471DC" w:rsidP="00FA0269">
            <w:pPr>
              <w:jc w:val="center"/>
              <w:rPr>
                <w:color w:val="000000"/>
              </w:rPr>
            </w:pPr>
          </w:p>
        </w:tc>
      </w:tr>
      <w:tr w:rsidR="00B471DC" w:rsidRPr="00B970C3" w:rsidTr="00FA0269">
        <w:trPr>
          <w:trHeight w:val="1678"/>
        </w:trPr>
        <w:tc>
          <w:tcPr>
            <w:tcW w:w="670" w:type="dxa"/>
            <w:vAlign w:val="center"/>
          </w:tcPr>
          <w:p w:rsidR="00B471DC" w:rsidRPr="006A5C14" w:rsidRDefault="00B471DC" w:rsidP="00FA0269">
            <w:pPr>
              <w:jc w:val="center"/>
              <w:rPr>
                <w:rFonts w:ascii="Calibri" w:hAnsi="Calibri"/>
              </w:rPr>
            </w:pPr>
          </w:p>
        </w:tc>
        <w:tc>
          <w:tcPr>
            <w:tcW w:w="5105" w:type="dxa"/>
            <w:vAlign w:val="center"/>
          </w:tcPr>
          <w:p w:rsidR="00B471DC" w:rsidRDefault="00B471DC" w:rsidP="00FA0269">
            <w:pPr>
              <w:rPr>
                <w:rFonts w:ascii="Calibri" w:hAnsi="Calibri"/>
              </w:rPr>
            </w:pPr>
          </w:p>
        </w:tc>
        <w:tc>
          <w:tcPr>
            <w:tcW w:w="908" w:type="dxa"/>
            <w:vAlign w:val="center"/>
          </w:tcPr>
          <w:p w:rsidR="00B471DC" w:rsidRDefault="00B471DC" w:rsidP="00FA0269">
            <w:pPr>
              <w:jc w:val="center"/>
              <w:rPr>
                <w:rFonts w:ascii="Calibri" w:hAnsi="Calibri"/>
              </w:rPr>
            </w:pPr>
          </w:p>
        </w:tc>
        <w:tc>
          <w:tcPr>
            <w:tcW w:w="1252" w:type="dxa"/>
            <w:vAlign w:val="center"/>
          </w:tcPr>
          <w:p w:rsidR="00B471DC" w:rsidRDefault="00B471DC" w:rsidP="00FA0269">
            <w:pPr>
              <w:jc w:val="center"/>
              <w:rPr>
                <w:rFonts w:ascii="Calibri" w:hAnsi="Calibri"/>
              </w:rPr>
            </w:pPr>
          </w:p>
        </w:tc>
        <w:tc>
          <w:tcPr>
            <w:tcW w:w="1260" w:type="dxa"/>
            <w:vAlign w:val="center"/>
          </w:tcPr>
          <w:p w:rsidR="00B471DC" w:rsidRDefault="00B471DC" w:rsidP="00FA0269">
            <w:pPr>
              <w:jc w:val="center"/>
              <w:rPr>
                <w:color w:val="000000"/>
              </w:rPr>
            </w:pPr>
          </w:p>
        </w:tc>
      </w:tr>
      <w:tr w:rsidR="00B471DC" w:rsidRPr="00B970C3" w:rsidTr="00FA0269">
        <w:trPr>
          <w:trHeight w:val="724"/>
        </w:trPr>
        <w:tc>
          <w:tcPr>
            <w:tcW w:w="7935" w:type="dxa"/>
            <w:gridSpan w:val="4"/>
            <w:tcBorders>
              <w:left w:val="nil"/>
              <w:bottom w:val="nil"/>
            </w:tcBorders>
            <w:vAlign w:val="center"/>
          </w:tcPr>
          <w:p w:rsidR="00B471DC" w:rsidRPr="00832822" w:rsidRDefault="00B471DC" w:rsidP="00FA0269">
            <w:pPr>
              <w:rPr>
                <w:b/>
                <w:bCs/>
                <w:kern w:val="32"/>
              </w:rPr>
            </w:pPr>
            <w:r w:rsidRPr="00832822">
              <w:rPr>
                <w:b/>
                <w:bCs/>
                <w:kern w:val="32"/>
              </w:rPr>
              <w:t>ИТОГО:</w:t>
            </w:r>
          </w:p>
        </w:tc>
        <w:tc>
          <w:tcPr>
            <w:tcW w:w="1260" w:type="dxa"/>
            <w:vAlign w:val="center"/>
          </w:tcPr>
          <w:p w:rsidR="00B471DC" w:rsidRPr="00B970C3" w:rsidRDefault="00B471DC" w:rsidP="00FA0269">
            <w:pPr>
              <w:jc w:val="center"/>
              <w:rPr>
                <w:color w:val="000000"/>
              </w:rPr>
            </w:pPr>
          </w:p>
        </w:tc>
      </w:tr>
    </w:tbl>
    <w:p w:rsidR="00B471DC" w:rsidRPr="000341F6" w:rsidRDefault="00B471DC" w:rsidP="00B471DC">
      <w:pPr>
        <w:rPr>
          <w:b/>
        </w:rPr>
      </w:pPr>
    </w:p>
    <w:p w:rsidR="00B471DC" w:rsidRDefault="00B471DC" w:rsidP="00B471DC">
      <w:pPr>
        <w:pStyle w:val="-0"/>
        <w:numPr>
          <w:ilvl w:val="0"/>
          <w:numId w:val="0"/>
        </w:numPr>
        <w:spacing w:before="60" w:after="60"/>
      </w:pPr>
      <w:r>
        <w:t>Цена Договора составляет</w:t>
      </w:r>
      <w:proofErr w:type="gramStart"/>
      <w:r>
        <w:t xml:space="preserve"> _______________(_______________)</w:t>
      </w:r>
      <w:r w:rsidRPr="000341F6">
        <w:t xml:space="preserve">, </w:t>
      </w:r>
      <w:proofErr w:type="gramEnd"/>
      <w:r w:rsidRPr="000341F6">
        <w:t>включая НДС</w:t>
      </w:r>
      <w:r>
        <w:t xml:space="preserve"> 18%</w:t>
      </w:r>
      <w:r w:rsidRPr="000341F6">
        <w:t>:</w:t>
      </w:r>
      <w:r>
        <w:t xml:space="preserve">  _______________(__________________).</w:t>
      </w:r>
    </w:p>
    <w:p w:rsidR="00B471DC" w:rsidRPr="0028685C" w:rsidRDefault="00B471DC" w:rsidP="00B471DC">
      <w:pPr>
        <w:pStyle w:val="-1"/>
        <w:numPr>
          <w:ilvl w:val="0"/>
          <w:numId w:val="0"/>
        </w:numPr>
        <w:tabs>
          <w:tab w:val="num" w:pos="1701"/>
        </w:tabs>
        <w:rPr>
          <w:sz w:val="22"/>
          <w:szCs w:val="22"/>
        </w:rPr>
      </w:pPr>
    </w:p>
    <w:p w:rsidR="00B471DC" w:rsidRPr="005D4BD1" w:rsidRDefault="00B471DC" w:rsidP="00B471DC">
      <w:pPr>
        <w:rPr>
          <w:color w:val="FF0000"/>
          <w:sz w:val="28"/>
          <w:szCs w:val="28"/>
        </w:rPr>
      </w:pPr>
    </w:p>
    <w:tbl>
      <w:tblPr>
        <w:tblW w:w="0" w:type="auto"/>
        <w:tblLayout w:type="fixed"/>
        <w:tblLook w:val="0000"/>
      </w:tblPr>
      <w:tblGrid>
        <w:gridCol w:w="4627"/>
        <w:gridCol w:w="4648"/>
      </w:tblGrid>
      <w:tr w:rsidR="00B471DC" w:rsidRPr="000341F6" w:rsidTr="00FA0269">
        <w:tc>
          <w:tcPr>
            <w:tcW w:w="4627" w:type="dxa"/>
          </w:tcPr>
          <w:p w:rsidR="00B471DC" w:rsidRPr="000341F6" w:rsidRDefault="00B471DC" w:rsidP="00FA0269">
            <w:pPr>
              <w:ind w:left="458" w:hangingChars="190" w:hanging="458"/>
              <w:rPr>
                <w:b/>
              </w:rPr>
            </w:pPr>
            <w:r>
              <w:rPr>
                <w:b/>
              </w:rPr>
              <w:t>Поставщик</w:t>
            </w:r>
            <w:r w:rsidRPr="000341F6">
              <w:rPr>
                <w:b/>
              </w:rPr>
              <w:t>:</w:t>
            </w:r>
          </w:p>
          <w:p w:rsidR="00B471DC" w:rsidRDefault="00B471DC" w:rsidP="00FA0269">
            <w:pPr>
              <w:ind w:left="456" w:hangingChars="190" w:hanging="456"/>
            </w:pPr>
          </w:p>
          <w:p w:rsidR="00B471DC" w:rsidRDefault="00B471DC" w:rsidP="00FA0269">
            <w:pPr>
              <w:ind w:left="456" w:hangingChars="190" w:hanging="456"/>
            </w:pPr>
          </w:p>
          <w:p w:rsidR="00B471DC" w:rsidRDefault="00B471DC" w:rsidP="00FA0269">
            <w:pPr>
              <w:ind w:left="456" w:hangingChars="190" w:hanging="456"/>
            </w:pPr>
          </w:p>
          <w:p w:rsidR="00B471DC" w:rsidRPr="000341F6" w:rsidRDefault="00B471DC" w:rsidP="00FA0269">
            <w:pPr>
              <w:ind w:left="456" w:hangingChars="190" w:hanging="456"/>
            </w:pPr>
          </w:p>
          <w:p w:rsidR="00B471DC" w:rsidRPr="005025AC" w:rsidRDefault="00B471DC" w:rsidP="00FA0269">
            <w:r w:rsidRPr="005025AC">
              <w:t>____________________ /</w:t>
            </w:r>
            <w:r>
              <w:t>____________</w:t>
            </w:r>
            <w:r w:rsidRPr="005025AC">
              <w:t>/</w:t>
            </w:r>
          </w:p>
          <w:p w:rsidR="00B471DC" w:rsidRPr="000341F6" w:rsidRDefault="00B471DC" w:rsidP="00FA0269">
            <w:pPr>
              <w:ind w:left="456" w:hangingChars="190" w:hanging="456"/>
            </w:pPr>
            <w:r w:rsidRPr="000341F6">
              <w:t>М.П.</w:t>
            </w:r>
          </w:p>
        </w:tc>
        <w:tc>
          <w:tcPr>
            <w:tcW w:w="4648" w:type="dxa"/>
          </w:tcPr>
          <w:p w:rsidR="00B471DC" w:rsidRPr="000341F6" w:rsidRDefault="00B471DC" w:rsidP="00FA0269">
            <w:pPr>
              <w:ind w:left="458" w:hangingChars="190" w:hanging="458"/>
              <w:rPr>
                <w:b/>
              </w:rPr>
            </w:pPr>
            <w:r>
              <w:rPr>
                <w:b/>
              </w:rPr>
              <w:t>Покупатель</w:t>
            </w:r>
            <w:r w:rsidRPr="000341F6">
              <w:rPr>
                <w:b/>
              </w:rPr>
              <w:t>:</w:t>
            </w:r>
          </w:p>
          <w:p w:rsidR="00B471DC" w:rsidRPr="00386F4D" w:rsidRDefault="00B471DC" w:rsidP="00FA0269">
            <w:pPr>
              <w:pStyle w:val="u-2-msobodytext"/>
              <w:spacing w:before="0" w:beforeAutospacing="0" w:after="120" w:afterAutospacing="0"/>
              <w:rPr>
                <w:b/>
              </w:rPr>
            </w:pPr>
            <w:r>
              <w:rPr>
                <w:b/>
                <w:color w:val="000000"/>
              </w:rPr>
              <w:t>Д</w:t>
            </w:r>
            <w:r w:rsidRPr="00386F4D">
              <w:rPr>
                <w:b/>
                <w:color w:val="000000"/>
              </w:rPr>
              <w:t xml:space="preserve">иректор  </w:t>
            </w:r>
            <w:r w:rsidRPr="00386F4D">
              <w:rPr>
                <w:b/>
              </w:rPr>
              <w:t xml:space="preserve">ФГУП «УАЗ» </w:t>
            </w:r>
          </w:p>
          <w:p w:rsidR="00B471DC" w:rsidRDefault="00B471DC" w:rsidP="00FA0269">
            <w:pPr>
              <w:pStyle w:val="u-2-msobodytext"/>
              <w:spacing w:before="0" w:beforeAutospacing="0" w:after="120" w:afterAutospacing="0"/>
              <w:rPr>
                <w:sz w:val="28"/>
                <w:szCs w:val="28"/>
              </w:rPr>
            </w:pPr>
          </w:p>
          <w:p w:rsidR="00B471DC" w:rsidRPr="000944DD" w:rsidRDefault="00B471DC" w:rsidP="00FA0269">
            <w:pPr>
              <w:pStyle w:val="u-2-msobodytext"/>
              <w:spacing w:before="0" w:beforeAutospacing="0" w:after="120" w:afterAutospacing="0"/>
              <w:rPr>
                <w:sz w:val="28"/>
                <w:szCs w:val="28"/>
              </w:rPr>
            </w:pPr>
          </w:p>
          <w:p w:rsidR="00B471DC" w:rsidRPr="000944DD" w:rsidRDefault="00B471DC" w:rsidP="00FA0269">
            <w:pPr>
              <w:pStyle w:val="u-2-msobodytext"/>
              <w:spacing w:before="0" w:beforeAutospacing="0" w:after="120" w:afterAutospacing="0"/>
              <w:rPr>
                <w:color w:val="000000"/>
                <w:sz w:val="28"/>
                <w:szCs w:val="28"/>
              </w:rPr>
            </w:pPr>
            <w:proofErr w:type="spellStart"/>
            <w:r>
              <w:rPr>
                <w:color w:val="000000"/>
                <w:sz w:val="28"/>
                <w:szCs w:val="28"/>
              </w:rPr>
              <w:t>_______________</w:t>
            </w:r>
            <w:r w:rsidRPr="004C6C46">
              <w:rPr>
                <w:color w:val="000000"/>
                <w:sz w:val="28"/>
                <w:szCs w:val="28"/>
              </w:rPr>
              <w:t>_</w:t>
            </w:r>
            <w:r>
              <w:rPr>
                <w:color w:val="000000"/>
                <w:sz w:val="28"/>
                <w:szCs w:val="28"/>
              </w:rPr>
              <w:t>В.Н.Жадушкин</w:t>
            </w:r>
            <w:proofErr w:type="spellEnd"/>
          </w:p>
          <w:p w:rsidR="00B471DC" w:rsidRPr="000341F6" w:rsidRDefault="00B471DC" w:rsidP="00FA0269">
            <w:pPr>
              <w:ind w:left="456" w:hangingChars="190" w:hanging="456"/>
            </w:pPr>
            <w:r w:rsidRPr="005025AC">
              <w:t xml:space="preserve"> МП.</w:t>
            </w:r>
          </w:p>
        </w:tc>
      </w:tr>
      <w:tr w:rsidR="00B471DC" w:rsidRPr="000341F6" w:rsidTr="00FA0269">
        <w:tc>
          <w:tcPr>
            <w:tcW w:w="4627" w:type="dxa"/>
          </w:tcPr>
          <w:p w:rsidR="00B471DC" w:rsidRPr="000341F6" w:rsidRDefault="00B471DC" w:rsidP="00FA0269">
            <w:pPr>
              <w:ind w:left="458" w:hangingChars="190" w:hanging="458"/>
              <w:rPr>
                <w:b/>
              </w:rPr>
            </w:pPr>
          </w:p>
        </w:tc>
        <w:tc>
          <w:tcPr>
            <w:tcW w:w="4648" w:type="dxa"/>
          </w:tcPr>
          <w:p w:rsidR="00B471DC" w:rsidRPr="000341F6" w:rsidRDefault="00B471DC" w:rsidP="00FA0269">
            <w:pPr>
              <w:ind w:left="458" w:hangingChars="190" w:hanging="458"/>
              <w:rPr>
                <w:b/>
              </w:rPr>
            </w:pPr>
          </w:p>
        </w:tc>
      </w:tr>
    </w:tbl>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p>
    <w:p w:rsidR="00B471DC" w:rsidRDefault="00B471DC" w:rsidP="00B471DC">
      <w:pPr>
        <w:ind w:left="5529" w:firstLine="1134"/>
        <w:jc w:val="right"/>
      </w:pPr>
      <w:r w:rsidRPr="004E248B">
        <w:t>Пр</w:t>
      </w:r>
      <w:r>
        <w:t>иложение № 2</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Pr="000341F6" w:rsidRDefault="00B471DC" w:rsidP="00B471DC">
      <w:pPr>
        <w:pStyle w:val="-"/>
        <w:numPr>
          <w:ilvl w:val="0"/>
          <w:numId w:val="0"/>
        </w:numPr>
        <w:tabs>
          <w:tab w:val="center" w:pos="5244"/>
          <w:tab w:val="left" w:pos="8893"/>
        </w:tabs>
        <w:spacing w:after="0"/>
        <w:jc w:val="left"/>
        <w:outlineLvl w:val="0"/>
      </w:pPr>
      <w:bookmarkStart w:id="115" w:name="_Toc157679469"/>
      <w:bookmarkStart w:id="116" w:name="_Toc168144812"/>
      <w:bookmarkStart w:id="117" w:name="_Toc168159798"/>
      <w:bookmarkStart w:id="118" w:name="_Toc213335139"/>
      <w:bookmarkStart w:id="119" w:name="_Toc213679142"/>
      <w:bookmarkStart w:id="120" w:name="_Toc213679220"/>
      <w:r>
        <w:rPr>
          <w:caps w:val="0"/>
        </w:rPr>
        <w:tab/>
      </w:r>
      <w:r>
        <w:rPr>
          <w:caps w:val="0"/>
        </w:rPr>
        <w:tab/>
      </w:r>
      <w:r w:rsidRPr="000341F6">
        <w:rPr>
          <w:caps w:val="0"/>
        </w:rPr>
        <w:t>АКТ ПРИЕМА-ПЕРЕДАЧИ</w:t>
      </w:r>
      <w:r>
        <w:rPr>
          <w:caps w:val="0"/>
        </w:rPr>
        <w:t xml:space="preserve"> ТОВАРА (ОБОРУДОВАНИЯ</w:t>
      </w:r>
      <w:bookmarkEnd w:id="115"/>
      <w:bookmarkEnd w:id="116"/>
      <w:bookmarkEnd w:id="117"/>
      <w:bookmarkEnd w:id="118"/>
      <w:bookmarkEnd w:id="119"/>
      <w:bookmarkEnd w:id="120"/>
      <w:r>
        <w:rPr>
          <w:caps w:val="0"/>
        </w:rPr>
        <w:t>)</w:t>
      </w:r>
      <w:r>
        <w:rPr>
          <w:caps w:val="0"/>
        </w:rPr>
        <w:tab/>
      </w:r>
    </w:p>
    <w:p w:rsidR="00B471DC" w:rsidRDefault="00B471DC" w:rsidP="00B471DC">
      <w:pPr>
        <w:jc w:val="center"/>
        <w:rPr>
          <w:b/>
        </w:rPr>
      </w:pPr>
      <w:r w:rsidRPr="000341F6">
        <w:rPr>
          <w:b/>
        </w:rPr>
        <w:t>№</w:t>
      </w:r>
      <w:r w:rsidRPr="002172A6">
        <w:rPr>
          <w:b/>
        </w:rPr>
        <w:t>__</w:t>
      </w:r>
      <w:r>
        <w:rPr>
          <w:b/>
        </w:rPr>
        <w:t xml:space="preserve">  от «</w:t>
      </w:r>
      <w:r w:rsidRPr="002172A6">
        <w:rPr>
          <w:b/>
        </w:rPr>
        <w:t>___</w:t>
      </w:r>
      <w:r>
        <w:rPr>
          <w:b/>
        </w:rPr>
        <w:t xml:space="preserve">» </w:t>
      </w:r>
      <w:r w:rsidRPr="002172A6">
        <w:rPr>
          <w:b/>
        </w:rPr>
        <w:t>_____________</w:t>
      </w:r>
      <w:r>
        <w:rPr>
          <w:b/>
        </w:rPr>
        <w:t xml:space="preserve"> 2012</w:t>
      </w:r>
      <w:r w:rsidRPr="000341F6">
        <w:rPr>
          <w:b/>
        </w:rPr>
        <w:t xml:space="preserve"> </w:t>
      </w:r>
      <w:r>
        <w:rPr>
          <w:b/>
        </w:rPr>
        <w:t>г</w:t>
      </w:r>
      <w:r w:rsidRPr="000341F6">
        <w:rPr>
          <w:b/>
        </w:rPr>
        <w:t>.</w:t>
      </w:r>
    </w:p>
    <w:p w:rsidR="00B471DC" w:rsidRPr="000341F6" w:rsidRDefault="00B471DC" w:rsidP="00B471DC">
      <w:pPr>
        <w:jc w:val="center"/>
        <w:rPr>
          <w:b/>
        </w:rPr>
      </w:pPr>
      <w:r w:rsidRPr="000341F6">
        <w:rPr>
          <w:b/>
        </w:rPr>
        <w:t xml:space="preserve">ПО </w:t>
      </w:r>
      <w:r>
        <w:rPr>
          <w:b/>
        </w:rPr>
        <w:t>ДОГОВОР</w:t>
      </w:r>
      <w:r w:rsidRPr="000341F6">
        <w:rPr>
          <w:b/>
        </w:rPr>
        <w:t>У №</w:t>
      </w:r>
      <w:r w:rsidRPr="00892740">
        <w:t xml:space="preserve"> </w:t>
      </w:r>
      <w:r>
        <w:rPr>
          <w:b/>
        </w:rPr>
        <w:t>______</w:t>
      </w:r>
      <w:r w:rsidRPr="000341F6">
        <w:rPr>
          <w:b/>
        </w:rPr>
        <w:t xml:space="preserve"> </w:t>
      </w:r>
      <w:r>
        <w:rPr>
          <w:b/>
        </w:rPr>
        <w:t xml:space="preserve">от «____» </w:t>
      </w:r>
      <w:r>
        <w:t xml:space="preserve">__________ </w:t>
      </w:r>
      <w:r>
        <w:rPr>
          <w:b/>
        </w:rPr>
        <w:t xml:space="preserve"> 2012 </w:t>
      </w:r>
      <w:r w:rsidRPr="000341F6">
        <w:rPr>
          <w:b/>
        </w:rPr>
        <w:t xml:space="preserve"> </w:t>
      </w:r>
      <w:r>
        <w:rPr>
          <w:b/>
        </w:rPr>
        <w:t>г</w:t>
      </w:r>
      <w:r w:rsidRPr="000341F6">
        <w:rPr>
          <w:b/>
        </w:rPr>
        <w:t>.</w:t>
      </w:r>
    </w:p>
    <w:p w:rsidR="00B471DC" w:rsidRPr="000341F6" w:rsidRDefault="00B471DC" w:rsidP="00B471DC">
      <w:pPr>
        <w:jc w:val="center"/>
      </w:pPr>
    </w:p>
    <w:p w:rsidR="00B471DC" w:rsidRPr="000341F6" w:rsidRDefault="00B471DC" w:rsidP="00B471DC">
      <w:r w:rsidRPr="000341F6">
        <w:t xml:space="preserve">«Поставщик» </w:t>
      </w:r>
      <w:r>
        <w:t>______________</w:t>
      </w:r>
      <w:r w:rsidRPr="000341F6">
        <w:t xml:space="preserve"> в лице</w:t>
      </w:r>
      <w:bookmarkStart w:id="121" w:name="_GoBack"/>
      <w:bookmarkEnd w:id="121"/>
      <w:r>
        <w:t xml:space="preserve"> _______________________,</w:t>
      </w:r>
      <w:r w:rsidRPr="000341F6">
        <w:t xml:space="preserve"> действующего на основании </w:t>
      </w:r>
      <w:r>
        <w:t>__________</w:t>
      </w:r>
      <w:r w:rsidRPr="000341F6">
        <w:t>, с одной стороны и «</w:t>
      </w:r>
      <w:r>
        <w:t xml:space="preserve">Покупатель» ФГУП «УАЗ» </w:t>
      </w:r>
      <w:r w:rsidRPr="00AD5256">
        <w:t xml:space="preserve">в лице </w:t>
      </w:r>
      <w:r>
        <w:t xml:space="preserve">Директора </w:t>
      </w:r>
      <w:proofErr w:type="spellStart"/>
      <w:r>
        <w:t>Жадушкина</w:t>
      </w:r>
      <w:proofErr w:type="spellEnd"/>
      <w:r>
        <w:t xml:space="preserve"> </w:t>
      </w:r>
      <w:r>
        <w:rPr>
          <w:color w:val="000000"/>
        </w:rPr>
        <w:t>Вячеслава Николаевича</w:t>
      </w:r>
      <w:r w:rsidRPr="00AD5256">
        <w:t>, действующего на основан</w:t>
      </w:r>
      <w:r>
        <w:t xml:space="preserve">ии </w:t>
      </w:r>
      <w:r>
        <w:rPr>
          <w:color w:val="000000"/>
        </w:rPr>
        <w:t xml:space="preserve">Устава, </w:t>
      </w:r>
      <w:r w:rsidRPr="000341F6">
        <w:t>составили настоящий акт о следующем:</w:t>
      </w:r>
    </w:p>
    <w:p w:rsidR="00B471DC" w:rsidRPr="000341F6" w:rsidRDefault="00B471DC" w:rsidP="00B471DC"/>
    <w:p w:rsidR="00B471DC" w:rsidRPr="000031AB" w:rsidRDefault="00B471DC" w:rsidP="00B471DC">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w:t>
      </w:r>
      <w:r w:rsidRPr="000341F6">
        <w:t xml:space="preserve"> к </w:t>
      </w:r>
      <w:r>
        <w:t>Договор</w:t>
      </w:r>
      <w:r w:rsidRPr="000341F6">
        <w:t>у):</w:t>
      </w:r>
      <w:r>
        <w:t xml:space="preserve"> </w:t>
      </w:r>
    </w:p>
    <w:tbl>
      <w:tblPr>
        <w:tblW w:w="9371" w:type="dxa"/>
        <w:tblInd w:w="93" w:type="dxa"/>
        <w:tblLook w:val="00A0"/>
      </w:tblPr>
      <w:tblGrid>
        <w:gridCol w:w="480"/>
        <w:gridCol w:w="3360"/>
        <w:gridCol w:w="1395"/>
        <w:gridCol w:w="900"/>
        <w:gridCol w:w="1340"/>
        <w:gridCol w:w="1896"/>
      </w:tblGrid>
      <w:tr w:rsidR="00B471DC" w:rsidRPr="00F81804" w:rsidTr="00FA0269">
        <w:trPr>
          <w:trHeight w:val="336"/>
        </w:trPr>
        <w:tc>
          <w:tcPr>
            <w:tcW w:w="480" w:type="dxa"/>
            <w:vMerge w:val="restart"/>
            <w:tcBorders>
              <w:top w:val="single" w:sz="8" w:space="0" w:color="auto"/>
              <w:left w:val="single" w:sz="8" w:space="0" w:color="auto"/>
              <w:bottom w:val="nil"/>
              <w:right w:val="nil"/>
            </w:tcBorders>
            <w:noWrap/>
            <w:vAlign w:val="center"/>
          </w:tcPr>
          <w:p w:rsidR="00B471DC" w:rsidRPr="00065DFE" w:rsidRDefault="00B471DC" w:rsidP="00FA0269">
            <w:pPr>
              <w:jc w:val="center"/>
              <w:rPr>
                <w:b/>
                <w:bCs/>
              </w:rPr>
            </w:pPr>
            <w:r w:rsidRPr="00065DFE">
              <w:rPr>
                <w:b/>
                <w:bCs/>
                <w:sz w:val="22"/>
                <w:szCs w:val="22"/>
              </w:rPr>
              <w:t>№</w:t>
            </w:r>
          </w:p>
        </w:tc>
        <w:tc>
          <w:tcPr>
            <w:tcW w:w="3360" w:type="dxa"/>
            <w:vMerge w:val="restart"/>
            <w:tcBorders>
              <w:top w:val="single" w:sz="8" w:space="0" w:color="auto"/>
              <w:left w:val="single" w:sz="4" w:space="0" w:color="auto"/>
              <w:bottom w:val="nil"/>
              <w:right w:val="nil"/>
            </w:tcBorders>
            <w:noWrap/>
            <w:vAlign w:val="center"/>
          </w:tcPr>
          <w:p w:rsidR="00B471DC" w:rsidRPr="00065DFE" w:rsidRDefault="00B471DC" w:rsidP="00FA0269">
            <w:pPr>
              <w:jc w:val="center"/>
              <w:rPr>
                <w:b/>
                <w:bCs/>
              </w:rPr>
            </w:pPr>
            <w:r w:rsidRPr="00065DFE">
              <w:rPr>
                <w:b/>
                <w:bCs/>
                <w:sz w:val="22"/>
                <w:szCs w:val="22"/>
              </w:rPr>
              <w:t>Товар</w:t>
            </w:r>
          </w:p>
        </w:tc>
        <w:tc>
          <w:tcPr>
            <w:tcW w:w="1395" w:type="dxa"/>
            <w:vMerge w:val="restart"/>
            <w:tcBorders>
              <w:top w:val="single" w:sz="8" w:space="0" w:color="auto"/>
              <w:left w:val="single" w:sz="4" w:space="0" w:color="auto"/>
              <w:bottom w:val="single" w:sz="4" w:space="0" w:color="000000"/>
              <w:right w:val="single" w:sz="4" w:space="0" w:color="000000"/>
            </w:tcBorders>
            <w:vAlign w:val="center"/>
          </w:tcPr>
          <w:p w:rsidR="00B471DC" w:rsidRPr="00065DFE" w:rsidRDefault="00B471DC" w:rsidP="00FA0269">
            <w:pPr>
              <w:jc w:val="center"/>
              <w:rPr>
                <w:b/>
                <w:bCs/>
              </w:rPr>
            </w:pPr>
            <w:r w:rsidRPr="00065DFE">
              <w:rPr>
                <w:b/>
                <w:bCs/>
                <w:sz w:val="22"/>
                <w:szCs w:val="22"/>
              </w:rPr>
              <w:t>Количество</w:t>
            </w:r>
          </w:p>
        </w:tc>
        <w:tc>
          <w:tcPr>
            <w:tcW w:w="900" w:type="dxa"/>
            <w:vMerge w:val="restart"/>
            <w:tcBorders>
              <w:top w:val="single" w:sz="8" w:space="0" w:color="auto"/>
              <w:left w:val="single" w:sz="4" w:space="0" w:color="auto"/>
              <w:bottom w:val="single" w:sz="4" w:space="0" w:color="000000"/>
              <w:right w:val="single" w:sz="4" w:space="0" w:color="000000"/>
            </w:tcBorders>
            <w:vAlign w:val="center"/>
          </w:tcPr>
          <w:p w:rsidR="00B471DC" w:rsidRPr="00065DFE" w:rsidRDefault="00B471DC" w:rsidP="00FA0269">
            <w:pPr>
              <w:jc w:val="center"/>
              <w:rPr>
                <w:b/>
                <w:bCs/>
              </w:rPr>
            </w:pPr>
            <w:r w:rsidRPr="00065DFE">
              <w:rPr>
                <w:b/>
                <w:bCs/>
                <w:sz w:val="22"/>
                <w:szCs w:val="22"/>
              </w:rPr>
              <w:t xml:space="preserve">Ед. </w:t>
            </w:r>
            <w:proofErr w:type="spellStart"/>
            <w:r w:rsidRPr="00065DFE">
              <w:rPr>
                <w:b/>
                <w:bCs/>
                <w:sz w:val="22"/>
                <w:szCs w:val="22"/>
              </w:rPr>
              <w:t>изм</w:t>
            </w:r>
            <w:proofErr w:type="spellEnd"/>
            <w:r w:rsidRPr="00065DFE">
              <w:rPr>
                <w:b/>
                <w:bCs/>
                <w:sz w:val="22"/>
                <w:szCs w:val="22"/>
              </w:rPr>
              <w:t>.</w:t>
            </w:r>
          </w:p>
        </w:tc>
        <w:tc>
          <w:tcPr>
            <w:tcW w:w="1340" w:type="dxa"/>
            <w:vMerge w:val="restart"/>
            <w:tcBorders>
              <w:top w:val="single" w:sz="8" w:space="0" w:color="auto"/>
              <w:left w:val="single" w:sz="4" w:space="0" w:color="auto"/>
              <w:bottom w:val="nil"/>
              <w:right w:val="nil"/>
            </w:tcBorders>
            <w:noWrap/>
            <w:vAlign w:val="center"/>
          </w:tcPr>
          <w:p w:rsidR="00B471DC" w:rsidRPr="00065DFE" w:rsidRDefault="00B471DC" w:rsidP="00FA0269">
            <w:pPr>
              <w:jc w:val="center"/>
              <w:rPr>
                <w:b/>
                <w:color w:val="000000"/>
              </w:rPr>
            </w:pPr>
            <w:r w:rsidRPr="00065DFE">
              <w:rPr>
                <w:b/>
                <w:color w:val="000000"/>
              </w:rPr>
              <w:t>Цена за ед. товара с НДС</w:t>
            </w:r>
          </w:p>
        </w:tc>
        <w:tc>
          <w:tcPr>
            <w:tcW w:w="1896" w:type="dxa"/>
            <w:vMerge w:val="restart"/>
            <w:tcBorders>
              <w:top w:val="single" w:sz="8" w:space="0" w:color="auto"/>
              <w:left w:val="single" w:sz="4" w:space="0" w:color="auto"/>
              <w:bottom w:val="nil"/>
              <w:right w:val="single" w:sz="4" w:space="0" w:color="auto"/>
            </w:tcBorders>
            <w:noWrap/>
            <w:vAlign w:val="center"/>
          </w:tcPr>
          <w:p w:rsidR="00B471DC" w:rsidRPr="00065DFE" w:rsidRDefault="00B471DC" w:rsidP="00FA0269">
            <w:pPr>
              <w:jc w:val="center"/>
              <w:rPr>
                <w:b/>
                <w:color w:val="000000"/>
              </w:rPr>
            </w:pPr>
            <w:r w:rsidRPr="00065DFE">
              <w:rPr>
                <w:b/>
                <w:color w:val="000000"/>
              </w:rPr>
              <w:t>Общая стоимость</w:t>
            </w:r>
          </w:p>
        </w:tc>
      </w:tr>
      <w:tr w:rsidR="00B471DC" w:rsidRPr="00F81804" w:rsidTr="00FA0269">
        <w:trPr>
          <w:trHeight w:val="507"/>
        </w:trPr>
        <w:tc>
          <w:tcPr>
            <w:tcW w:w="480" w:type="dxa"/>
            <w:vMerge/>
            <w:tcBorders>
              <w:top w:val="single" w:sz="8" w:space="0" w:color="auto"/>
              <w:left w:val="single" w:sz="8" w:space="0" w:color="auto"/>
              <w:bottom w:val="nil"/>
              <w:right w:val="nil"/>
            </w:tcBorders>
            <w:vAlign w:val="center"/>
          </w:tcPr>
          <w:p w:rsidR="00B471DC" w:rsidRPr="00F81804" w:rsidRDefault="00B471DC" w:rsidP="00FA0269">
            <w:pPr>
              <w:rPr>
                <w:rFonts w:ascii="Arial" w:hAnsi="Arial" w:cs="Arial"/>
                <w:b/>
                <w:bCs/>
              </w:rPr>
            </w:pPr>
          </w:p>
        </w:tc>
        <w:tc>
          <w:tcPr>
            <w:tcW w:w="3360" w:type="dxa"/>
            <w:vMerge/>
            <w:tcBorders>
              <w:top w:val="single" w:sz="8" w:space="0" w:color="auto"/>
              <w:left w:val="single" w:sz="4" w:space="0" w:color="auto"/>
              <w:bottom w:val="nil"/>
              <w:right w:val="nil"/>
            </w:tcBorders>
            <w:vAlign w:val="center"/>
          </w:tcPr>
          <w:p w:rsidR="00B471DC" w:rsidRPr="00F81804" w:rsidRDefault="00B471DC" w:rsidP="00FA0269">
            <w:pPr>
              <w:rPr>
                <w:rFonts w:ascii="Arial" w:hAnsi="Arial" w:cs="Arial"/>
                <w:b/>
                <w:bCs/>
              </w:rPr>
            </w:pPr>
          </w:p>
        </w:tc>
        <w:tc>
          <w:tcPr>
            <w:tcW w:w="1395" w:type="dxa"/>
            <w:vMerge/>
            <w:tcBorders>
              <w:top w:val="single" w:sz="8" w:space="0" w:color="auto"/>
              <w:left w:val="single" w:sz="4" w:space="0" w:color="auto"/>
              <w:bottom w:val="single" w:sz="4" w:space="0" w:color="000000"/>
              <w:right w:val="single" w:sz="4" w:space="0" w:color="000000"/>
            </w:tcBorders>
            <w:vAlign w:val="center"/>
          </w:tcPr>
          <w:p w:rsidR="00B471DC" w:rsidRPr="00F81804" w:rsidRDefault="00B471DC" w:rsidP="00FA0269">
            <w:pPr>
              <w:rPr>
                <w:rFonts w:ascii="Arial" w:hAnsi="Arial" w:cs="Arial"/>
                <w:b/>
                <w:bCs/>
              </w:rPr>
            </w:pPr>
          </w:p>
        </w:tc>
        <w:tc>
          <w:tcPr>
            <w:tcW w:w="900" w:type="dxa"/>
            <w:vMerge/>
            <w:tcBorders>
              <w:top w:val="single" w:sz="8" w:space="0" w:color="auto"/>
              <w:left w:val="single" w:sz="4" w:space="0" w:color="auto"/>
              <w:bottom w:val="single" w:sz="4" w:space="0" w:color="000000"/>
              <w:right w:val="single" w:sz="4" w:space="0" w:color="000000"/>
            </w:tcBorders>
            <w:vAlign w:val="center"/>
          </w:tcPr>
          <w:p w:rsidR="00B471DC" w:rsidRPr="00F81804" w:rsidRDefault="00B471DC" w:rsidP="00FA0269">
            <w:pPr>
              <w:rPr>
                <w:rFonts w:ascii="Arial" w:hAnsi="Arial" w:cs="Arial"/>
                <w:b/>
                <w:bCs/>
              </w:rPr>
            </w:pPr>
          </w:p>
        </w:tc>
        <w:tc>
          <w:tcPr>
            <w:tcW w:w="1340" w:type="dxa"/>
            <w:vMerge/>
            <w:tcBorders>
              <w:top w:val="single" w:sz="8" w:space="0" w:color="auto"/>
              <w:left w:val="single" w:sz="4" w:space="0" w:color="auto"/>
              <w:bottom w:val="nil"/>
              <w:right w:val="nil"/>
            </w:tcBorders>
            <w:vAlign w:val="center"/>
          </w:tcPr>
          <w:p w:rsidR="00B471DC" w:rsidRPr="00F81804" w:rsidRDefault="00B471DC" w:rsidP="00FA0269">
            <w:pPr>
              <w:rPr>
                <w:rFonts w:ascii="Arial" w:hAnsi="Arial" w:cs="Arial"/>
                <w:b/>
                <w:bCs/>
              </w:rPr>
            </w:pPr>
          </w:p>
        </w:tc>
        <w:tc>
          <w:tcPr>
            <w:tcW w:w="1896" w:type="dxa"/>
            <w:vMerge/>
            <w:tcBorders>
              <w:top w:val="single" w:sz="8" w:space="0" w:color="auto"/>
              <w:left w:val="single" w:sz="4" w:space="0" w:color="auto"/>
              <w:bottom w:val="nil"/>
              <w:right w:val="single" w:sz="4" w:space="0" w:color="auto"/>
            </w:tcBorders>
            <w:vAlign w:val="center"/>
          </w:tcPr>
          <w:p w:rsidR="00B471DC" w:rsidRPr="00F81804" w:rsidRDefault="00B471DC" w:rsidP="00FA0269">
            <w:pPr>
              <w:rPr>
                <w:rFonts w:ascii="Arial" w:hAnsi="Arial" w:cs="Arial"/>
                <w:b/>
                <w:bCs/>
              </w:rPr>
            </w:pPr>
          </w:p>
        </w:tc>
      </w:tr>
      <w:tr w:rsidR="00B471DC" w:rsidRPr="00F81804" w:rsidTr="00FA0269">
        <w:trPr>
          <w:trHeight w:val="447"/>
        </w:trPr>
        <w:tc>
          <w:tcPr>
            <w:tcW w:w="480" w:type="dxa"/>
            <w:vMerge w:val="restart"/>
            <w:tcBorders>
              <w:top w:val="single" w:sz="4" w:space="0" w:color="auto"/>
              <w:left w:val="single" w:sz="8" w:space="0" w:color="auto"/>
              <w:bottom w:val="nil"/>
              <w:right w:val="nil"/>
            </w:tcBorders>
            <w:noWrap/>
          </w:tcPr>
          <w:p w:rsidR="00B471DC" w:rsidRPr="00F81804" w:rsidRDefault="00B471DC" w:rsidP="00FA0269">
            <w:pPr>
              <w:jc w:val="center"/>
              <w:rPr>
                <w:rFonts w:ascii="Arial" w:hAnsi="Arial" w:cs="Arial"/>
                <w:sz w:val="20"/>
                <w:szCs w:val="20"/>
              </w:rPr>
            </w:pPr>
            <w:r w:rsidRPr="00F81804">
              <w:rPr>
                <w:rFonts w:ascii="Arial" w:hAnsi="Arial" w:cs="Arial"/>
                <w:sz w:val="20"/>
                <w:szCs w:val="20"/>
              </w:rPr>
              <w:t>1</w:t>
            </w:r>
          </w:p>
        </w:tc>
        <w:tc>
          <w:tcPr>
            <w:tcW w:w="3360" w:type="dxa"/>
            <w:vMerge w:val="restart"/>
            <w:tcBorders>
              <w:top w:val="single" w:sz="4" w:space="0" w:color="auto"/>
              <w:left w:val="single" w:sz="4" w:space="0" w:color="auto"/>
              <w:bottom w:val="nil"/>
              <w:right w:val="nil"/>
            </w:tcBorders>
          </w:tcPr>
          <w:p w:rsidR="00B471DC" w:rsidRPr="00F81804" w:rsidRDefault="00B471DC" w:rsidP="00FA0269">
            <w:pPr>
              <w:rPr>
                <w:rFonts w:ascii="Arial" w:hAnsi="Arial" w:cs="Arial"/>
                <w:sz w:val="20"/>
                <w:szCs w:val="20"/>
              </w:rPr>
            </w:pPr>
          </w:p>
        </w:tc>
        <w:tc>
          <w:tcPr>
            <w:tcW w:w="1395" w:type="dxa"/>
            <w:vMerge w:val="restart"/>
            <w:tcBorders>
              <w:top w:val="single" w:sz="4" w:space="0" w:color="auto"/>
              <w:left w:val="single" w:sz="4" w:space="0" w:color="auto"/>
              <w:bottom w:val="nil"/>
              <w:right w:val="nil"/>
            </w:tcBorders>
            <w:noWrap/>
          </w:tcPr>
          <w:p w:rsidR="00B471DC" w:rsidRPr="00DC2987" w:rsidRDefault="00B471DC" w:rsidP="00FA0269">
            <w:pPr>
              <w:jc w:val="center"/>
              <w:rPr>
                <w:sz w:val="20"/>
                <w:szCs w:val="20"/>
              </w:rPr>
            </w:pPr>
          </w:p>
        </w:tc>
        <w:tc>
          <w:tcPr>
            <w:tcW w:w="900" w:type="dxa"/>
            <w:vMerge w:val="restart"/>
            <w:tcBorders>
              <w:top w:val="single" w:sz="4" w:space="0" w:color="auto"/>
              <w:left w:val="single" w:sz="4" w:space="0" w:color="auto"/>
              <w:bottom w:val="nil"/>
              <w:right w:val="nil"/>
            </w:tcBorders>
            <w:noWrap/>
          </w:tcPr>
          <w:p w:rsidR="00B471DC" w:rsidRPr="00DC2987" w:rsidRDefault="00B471DC" w:rsidP="00FA0269">
            <w:pPr>
              <w:jc w:val="center"/>
              <w:rPr>
                <w:sz w:val="20"/>
                <w:szCs w:val="20"/>
              </w:rPr>
            </w:pPr>
          </w:p>
        </w:tc>
        <w:tc>
          <w:tcPr>
            <w:tcW w:w="1340" w:type="dxa"/>
            <w:vMerge w:val="restart"/>
            <w:tcBorders>
              <w:top w:val="single" w:sz="4" w:space="0" w:color="auto"/>
              <w:left w:val="single" w:sz="4" w:space="0" w:color="auto"/>
              <w:bottom w:val="nil"/>
              <w:right w:val="nil"/>
            </w:tcBorders>
            <w:noWrap/>
          </w:tcPr>
          <w:p w:rsidR="00B471DC" w:rsidRPr="00DC2987" w:rsidRDefault="00B471DC" w:rsidP="00FA0269">
            <w:pPr>
              <w:jc w:val="center"/>
              <w:rPr>
                <w:sz w:val="20"/>
                <w:szCs w:val="20"/>
              </w:rPr>
            </w:pPr>
          </w:p>
        </w:tc>
        <w:tc>
          <w:tcPr>
            <w:tcW w:w="1896" w:type="dxa"/>
            <w:vMerge w:val="restart"/>
            <w:tcBorders>
              <w:top w:val="single" w:sz="4" w:space="0" w:color="auto"/>
              <w:left w:val="single" w:sz="4" w:space="0" w:color="auto"/>
              <w:bottom w:val="nil"/>
              <w:right w:val="single" w:sz="4" w:space="0" w:color="auto"/>
            </w:tcBorders>
            <w:noWrap/>
          </w:tcPr>
          <w:p w:rsidR="00B471DC" w:rsidRPr="00DC2987" w:rsidRDefault="00B471DC" w:rsidP="00FA0269">
            <w:pPr>
              <w:jc w:val="center"/>
              <w:rPr>
                <w:sz w:val="20"/>
                <w:szCs w:val="20"/>
              </w:rPr>
            </w:pPr>
          </w:p>
        </w:tc>
      </w:tr>
      <w:tr w:rsidR="00B471DC" w:rsidRPr="00F81804" w:rsidTr="00FA0269">
        <w:trPr>
          <w:trHeight w:val="290"/>
        </w:trPr>
        <w:tc>
          <w:tcPr>
            <w:tcW w:w="480" w:type="dxa"/>
            <w:vMerge/>
            <w:tcBorders>
              <w:top w:val="single" w:sz="4" w:space="0" w:color="auto"/>
              <w:left w:val="single" w:sz="8" w:space="0" w:color="auto"/>
              <w:bottom w:val="nil"/>
              <w:right w:val="nil"/>
            </w:tcBorders>
            <w:vAlign w:val="center"/>
          </w:tcPr>
          <w:p w:rsidR="00B471DC" w:rsidRPr="00F81804" w:rsidRDefault="00B471DC" w:rsidP="00FA0269">
            <w:pPr>
              <w:rPr>
                <w:rFonts w:ascii="Arial" w:hAnsi="Arial" w:cs="Arial"/>
                <w:sz w:val="20"/>
                <w:szCs w:val="20"/>
              </w:rPr>
            </w:pPr>
          </w:p>
        </w:tc>
        <w:tc>
          <w:tcPr>
            <w:tcW w:w="3360" w:type="dxa"/>
            <w:vMerge/>
            <w:tcBorders>
              <w:top w:val="single" w:sz="4" w:space="0" w:color="auto"/>
              <w:left w:val="single" w:sz="4" w:space="0" w:color="auto"/>
              <w:bottom w:val="nil"/>
              <w:right w:val="nil"/>
            </w:tcBorders>
            <w:vAlign w:val="center"/>
          </w:tcPr>
          <w:p w:rsidR="00B471DC" w:rsidRPr="00F81804" w:rsidRDefault="00B471DC" w:rsidP="00FA0269">
            <w:pPr>
              <w:rPr>
                <w:rFonts w:ascii="Arial" w:hAnsi="Arial" w:cs="Arial"/>
                <w:sz w:val="20"/>
                <w:szCs w:val="20"/>
              </w:rPr>
            </w:pPr>
          </w:p>
        </w:tc>
        <w:tc>
          <w:tcPr>
            <w:tcW w:w="1395" w:type="dxa"/>
            <w:vMerge/>
            <w:tcBorders>
              <w:top w:val="single" w:sz="4" w:space="0" w:color="auto"/>
              <w:left w:val="single" w:sz="4" w:space="0" w:color="auto"/>
              <w:bottom w:val="nil"/>
              <w:right w:val="nil"/>
            </w:tcBorders>
            <w:vAlign w:val="center"/>
          </w:tcPr>
          <w:p w:rsidR="00B471DC" w:rsidRPr="00DC2987" w:rsidRDefault="00B471DC" w:rsidP="00FA0269">
            <w:pPr>
              <w:jc w:val="center"/>
              <w:rPr>
                <w:sz w:val="20"/>
                <w:szCs w:val="20"/>
              </w:rPr>
            </w:pPr>
          </w:p>
        </w:tc>
        <w:tc>
          <w:tcPr>
            <w:tcW w:w="900" w:type="dxa"/>
            <w:vMerge/>
            <w:tcBorders>
              <w:top w:val="single" w:sz="4" w:space="0" w:color="auto"/>
              <w:left w:val="single" w:sz="4" w:space="0" w:color="auto"/>
              <w:bottom w:val="nil"/>
              <w:right w:val="nil"/>
            </w:tcBorders>
            <w:vAlign w:val="center"/>
          </w:tcPr>
          <w:p w:rsidR="00B471DC" w:rsidRPr="00DC2987" w:rsidRDefault="00B471DC" w:rsidP="00FA0269">
            <w:pPr>
              <w:jc w:val="center"/>
              <w:rPr>
                <w:sz w:val="20"/>
                <w:szCs w:val="20"/>
              </w:rPr>
            </w:pPr>
          </w:p>
        </w:tc>
        <w:tc>
          <w:tcPr>
            <w:tcW w:w="1340" w:type="dxa"/>
            <w:vMerge/>
            <w:tcBorders>
              <w:top w:val="single" w:sz="4" w:space="0" w:color="auto"/>
              <w:left w:val="single" w:sz="4" w:space="0" w:color="auto"/>
              <w:bottom w:val="nil"/>
              <w:right w:val="nil"/>
            </w:tcBorders>
            <w:vAlign w:val="center"/>
          </w:tcPr>
          <w:p w:rsidR="00B471DC" w:rsidRPr="00DC2987" w:rsidRDefault="00B471DC" w:rsidP="00FA0269">
            <w:pPr>
              <w:jc w:val="center"/>
              <w:rPr>
                <w:sz w:val="20"/>
                <w:szCs w:val="20"/>
              </w:rPr>
            </w:pPr>
          </w:p>
        </w:tc>
        <w:tc>
          <w:tcPr>
            <w:tcW w:w="1896" w:type="dxa"/>
            <w:vMerge/>
            <w:tcBorders>
              <w:top w:val="single" w:sz="4" w:space="0" w:color="auto"/>
              <w:left w:val="single" w:sz="4" w:space="0" w:color="auto"/>
              <w:bottom w:val="nil"/>
              <w:right w:val="single" w:sz="4" w:space="0" w:color="auto"/>
            </w:tcBorders>
            <w:vAlign w:val="center"/>
          </w:tcPr>
          <w:p w:rsidR="00B471DC" w:rsidRPr="00DC2987" w:rsidRDefault="00B471DC" w:rsidP="00FA0269">
            <w:pPr>
              <w:jc w:val="center"/>
              <w:rPr>
                <w:sz w:val="20"/>
                <w:szCs w:val="20"/>
              </w:rPr>
            </w:pPr>
          </w:p>
        </w:tc>
      </w:tr>
      <w:tr w:rsidR="00B471DC" w:rsidRPr="00F81804" w:rsidTr="00FA0269">
        <w:trPr>
          <w:trHeight w:val="290"/>
        </w:trPr>
        <w:tc>
          <w:tcPr>
            <w:tcW w:w="480" w:type="dxa"/>
            <w:tcBorders>
              <w:top w:val="single" w:sz="4" w:space="0" w:color="auto"/>
              <w:left w:val="single" w:sz="8" w:space="0" w:color="auto"/>
              <w:bottom w:val="nil"/>
              <w:right w:val="nil"/>
            </w:tcBorders>
            <w:noWrap/>
          </w:tcPr>
          <w:p w:rsidR="00B471DC" w:rsidRPr="00F81804" w:rsidRDefault="00B471DC" w:rsidP="00FA0269">
            <w:pPr>
              <w:jc w:val="center"/>
              <w:rPr>
                <w:rFonts w:ascii="Arial" w:hAnsi="Arial" w:cs="Arial"/>
                <w:sz w:val="20"/>
                <w:szCs w:val="20"/>
              </w:rPr>
            </w:pPr>
          </w:p>
        </w:tc>
        <w:tc>
          <w:tcPr>
            <w:tcW w:w="3360" w:type="dxa"/>
            <w:tcBorders>
              <w:top w:val="single" w:sz="4" w:space="0" w:color="auto"/>
              <w:left w:val="single" w:sz="4" w:space="0" w:color="auto"/>
              <w:bottom w:val="nil"/>
              <w:right w:val="nil"/>
            </w:tcBorders>
          </w:tcPr>
          <w:p w:rsidR="00B471DC" w:rsidRPr="00CB4205" w:rsidRDefault="00B471DC" w:rsidP="00FA0269">
            <w:pPr>
              <w:rPr>
                <w:bCs/>
              </w:rPr>
            </w:pPr>
          </w:p>
        </w:tc>
        <w:tc>
          <w:tcPr>
            <w:tcW w:w="1395" w:type="dxa"/>
            <w:tcBorders>
              <w:top w:val="single" w:sz="4" w:space="0" w:color="auto"/>
              <w:left w:val="single" w:sz="4" w:space="0" w:color="auto"/>
              <w:bottom w:val="nil"/>
              <w:right w:val="nil"/>
            </w:tcBorders>
            <w:noWrap/>
          </w:tcPr>
          <w:p w:rsidR="00B471DC" w:rsidRPr="00DC2987" w:rsidRDefault="00B471DC" w:rsidP="00FA0269">
            <w:pPr>
              <w:jc w:val="center"/>
              <w:rPr>
                <w:sz w:val="20"/>
                <w:szCs w:val="20"/>
              </w:rPr>
            </w:pPr>
          </w:p>
        </w:tc>
        <w:tc>
          <w:tcPr>
            <w:tcW w:w="900" w:type="dxa"/>
            <w:tcBorders>
              <w:top w:val="single" w:sz="4" w:space="0" w:color="auto"/>
              <w:left w:val="single" w:sz="4" w:space="0" w:color="auto"/>
              <w:bottom w:val="nil"/>
              <w:right w:val="nil"/>
            </w:tcBorders>
            <w:noWrap/>
          </w:tcPr>
          <w:p w:rsidR="00B471DC" w:rsidRPr="00DC2987" w:rsidRDefault="00B471DC" w:rsidP="00FA0269">
            <w:pPr>
              <w:jc w:val="center"/>
              <w:rPr>
                <w:sz w:val="20"/>
                <w:szCs w:val="20"/>
              </w:rPr>
            </w:pPr>
          </w:p>
        </w:tc>
        <w:tc>
          <w:tcPr>
            <w:tcW w:w="1340" w:type="dxa"/>
            <w:tcBorders>
              <w:top w:val="single" w:sz="4" w:space="0" w:color="auto"/>
              <w:left w:val="single" w:sz="4" w:space="0" w:color="auto"/>
              <w:bottom w:val="nil"/>
              <w:right w:val="nil"/>
            </w:tcBorders>
            <w:noWrap/>
          </w:tcPr>
          <w:p w:rsidR="00B471DC" w:rsidRPr="00DC2987" w:rsidRDefault="00B471DC" w:rsidP="00FA0269">
            <w:pPr>
              <w:jc w:val="center"/>
              <w:rPr>
                <w:sz w:val="20"/>
                <w:szCs w:val="20"/>
              </w:rPr>
            </w:pPr>
          </w:p>
        </w:tc>
        <w:tc>
          <w:tcPr>
            <w:tcW w:w="1896" w:type="dxa"/>
            <w:tcBorders>
              <w:top w:val="single" w:sz="4" w:space="0" w:color="auto"/>
              <w:left w:val="single" w:sz="4" w:space="0" w:color="auto"/>
              <w:bottom w:val="nil"/>
              <w:right w:val="single" w:sz="4" w:space="0" w:color="auto"/>
            </w:tcBorders>
            <w:noWrap/>
          </w:tcPr>
          <w:p w:rsidR="00B471DC" w:rsidRPr="00DC2987" w:rsidRDefault="00B471DC" w:rsidP="00FA0269">
            <w:pPr>
              <w:jc w:val="center"/>
              <w:rPr>
                <w:sz w:val="20"/>
                <w:szCs w:val="20"/>
              </w:rPr>
            </w:pPr>
          </w:p>
        </w:tc>
      </w:tr>
      <w:tr w:rsidR="00B471DC" w:rsidRPr="00F81804" w:rsidTr="00FA0269">
        <w:trPr>
          <w:trHeight w:val="290"/>
        </w:trPr>
        <w:tc>
          <w:tcPr>
            <w:tcW w:w="480" w:type="dxa"/>
            <w:vMerge w:val="restart"/>
            <w:tcBorders>
              <w:top w:val="single" w:sz="4" w:space="0" w:color="auto"/>
              <w:left w:val="single" w:sz="8" w:space="0" w:color="auto"/>
              <w:bottom w:val="nil"/>
              <w:right w:val="nil"/>
            </w:tcBorders>
            <w:noWrap/>
          </w:tcPr>
          <w:p w:rsidR="00B471DC" w:rsidRPr="00F81804" w:rsidRDefault="00B471DC" w:rsidP="00FA0269">
            <w:pPr>
              <w:jc w:val="center"/>
              <w:rPr>
                <w:rFonts w:ascii="Arial" w:hAnsi="Arial" w:cs="Arial"/>
                <w:sz w:val="20"/>
                <w:szCs w:val="20"/>
              </w:rPr>
            </w:pPr>
          </w:p>
        </w:tc>
        <w:tc>
          <w:tcPr>
            <w:tcW w:w="3360" w:type="dxa"/>
            <w:vMerge w:val="restart"/>
            <w:tcBorders>
              <w:top w:val="single" w:sz="4" w:space="0" w:color="auto"/>
              <w:left w:val="single" w:sz="4" w:space="0" w:color="auto"/>
              <w:bottom w:val="nil"/>
              <w:right w:val="nil"/>
            </w:tcBorders>
          </w:tcPr>
          <w:p w:rsidR="00B471DC" w:rsidRPr="00F81804" w:rsidRDefault="00B471DC" w:rsidP="00FA0269">
            <w:pPr>
              <w:rPr>
                <w:rFonts w:ascii="Arial" w:hAnsi="Arial" w:cs="Arial"/>
                <w:sz w:val="20"/>
                <w:szCs w:val="20"/>
              </w:rPr>
            </w:pPr>
          </w:p>
        </w:tc>
        <w:tc>
          <w:tcPr>
            <w:tcW w:w="1395" w:type="dxa"/>
            <w:vMerge w:val="restart"/>
            <w:tcBorders>
              <w:top w:val="single" w:sz="4" w:space="0" w:color="auto"/>
              <w:left w:val="single" w:sz="4" w:space="0" w:color="auto"/>
              <w:bottom w:val="nil"/>
              <w:right w:val="nil"/>
            </w:tcBorders>
            <w:noWrap/>
          </w:tcPr>
          <w:p w:rsidR="00B471DC" w:rsidRPr="00DC2987" w:rsidRDefault="00B471DC" w:rsidP="00FA0269">
            <w:pPr>
              <w:jc w:val="center"/>
              <w:rPr>
                <w:sz w:val="20"/>
                <w:szCs w:val="20"/>
              </w:rPr>
            </w:pPr>
          </w:p>
        </w:tc>
        <w:tc>
          <w:tcPr>
            <w:tcW w:w="900" w:type="dxa"/>
            <w:vMerge w:val="restart"/>
            <w:tcBorders>
              <w:top w:val="single" w:sz="4" w:space="0" w:color="auto"/>
              <w:left w:val="single" w:sz="4" w:space="0" w:color="auto"/>
              <w:bottom w:val="nil"/>
              <w:right w:val="nil"/>
            </w:tcBorders>
            <w:noWrap/>
          </w:tcPr>
          <w:p w:rsidR="00B471DC" w:rsidRPr="00DC2987" w:rsidRDefault="00B471DC" w:rsidP="00FA0269">
            <w:pPr>
              <w:jc w:val="center"/>
              <w:rPr>
                <w:sz w:val="20"/>
                <w:szCs w:val="20"/>
              </w:rPr>
            </w:pPr>
          </w:p>
        </w:tc>
        <w:tc>
          <w:tcPr>
            <w:tcW w:w="1340" w:type="dxa"/>
            <w:vMerge w:val="restart"/>
            <w:tcBorders>
              <w:top w:val="single" w:sz="4" w:space="0" w:color="auto"/>
              <w:left w:val="single" w:sz="4" w:space="0" w:color="auto"/>
              <w:bottom w:val="nil"/>
              <w:right w:val="nil"/>
            </w:tcBorders>
            <w:noWrap/>
          </w:tcPr>
          <w:p w:rsidR="00B471DC" w:rsidRPr="00DC2987" w:rsidRDefault="00B471DC" w:rsidP="00FA0269">
            <w:pPr>
              <w:jc w:val="center"/>
              <w:rPr>
                <w:sz w:val="20"/>
                <w:szCs w:val="20"/>
              </w:rPr>
            </w:pPr>
          </w:p>
        </w:tc>
        <w:tc>
          <w:tcPr>
            <w:tcW w:w="1896" w:type="dxa"/>
            <w:vMerge w:val="restart"/>
            <w:tcBorders>
              <w:top w:val="single" w:sz="4" w:space="0" w:color="auto"/>
              <w:left w:val="single" w:sz="4" w:space="0" w:color="auto"/>
              <w:bottom w:val="nil"/>
              <w:right w:val="single" w:sz="4" w:space="0" w:color="auto"/>
            </w:tcBorders>
            <w:noWrap/>
          </w:tcPr>
          <w:p w:rsidR="00B471DC" w:rsidRPr="00DC2987" w:rsidRDefault="00B471DC" w:rsidP="00FA0269">
            <w:pPr>
              <w:jc w:val="center"/>
              <w:rPr>
                <w:sz w:val="20"/>
                <w:szCs w:val="20"/>
              </w:rPr>
            </w:pPr>
          </w:p>
        </w:tc>
      </w:tr>
      <w:tr w:rsidR="00B471DC" w:rsidRPr="00F81804" w:rsidTr="00FA0269">
        <w:trPr>
          <w:trHeight w:val="290"/>
        </w:trPr>
        <w:tc>
          <w:tcPr>
            <w:tcW w:w="480" w:type="dxa"/>
            <w:vMerge/>
            <w:tcBorders>
              <w:top w:val="single" w:sz="4" w:space="0" w:color="auto"/>
              <w:left w:val="single" w:sz="8" w:space="0" w:color="auto"/>
              <w:bottom w:val="nil"/>
              <w:right w:val="nil"/>
            </w:tcBorders>
            <w:vAlign w:val="center"/>
          </w:tcPr>
          <w:p w:rsidR="00B471DC" w:rsidRPr="00F81804" w:rsidRDefault="00B471DC" w:rsidP="00FA0269">
            <w:pPr>
              <w:rPr>
                <w:rFonts w:ascii="Arial" w:hAnsi="Arial" w:cs="Arial"/>
                <w:sz w:val="20"/>
                <w:szCs w:val="20"/>
              </w:rPr>
            </w:pPr>
          </w:p>
        </w:tc>
        <w:tc>
          <w:tcPr>
            <w:tcW w:w="3360" w:type="dxa"/>
            <w:vMerge/>
            <w:tcBorders>
              <w:top w:val="single" w:sz="4" w:space="0" w:color="auto"/>
              <w:left w:val="single" w:sz="4" w:space="0" w:color="auto"/>
              <w:bottom w:val="nil"/>
              <w:right w:val="nil"/>
            </w:tcBorders>
            <w:vAlign w:val="center"/>
          </w:tcPr>
          <w:p w:rsidR="00B471DC" w:rsidRPr="00F81804" w:rsidRDefault="00B471DC" w:rsidP="00FA0269">
            <w:pPr>
              <w:rPr>
                <w:rFonts w:ascii="Arial" w:hAnsi="Arial" w:cs="Arial"/>
                <w:sz w:val="20"/>
                <w:szCs w:val="20"/>
              </w:rPr>
            </w:pPr>
          </w:p>
        </w:tc>
        <w:tc>
          <w:tcPr>
            <w:tcW w:w="1395" w:type="dxa"/>
            <w:vMerge/>
            <w:tcBorders>
              <w:top w:val="single" w:sz="4" w:space="0" w:color="auto"/>
              <w:left w:val="single" w:sz="4" w:space="0" w:color="auto"/>
              <w:bottom w:val="nil"/>
              <w:right w:val="nil"/>
            </w:tcBorders>
            <w:vAlign w:val="center"/>
          </w:tcPr>
          <w:p w:rsidR="00B471DC" w:rsidRPr="00F81804" w:rsidRDefault="00B471DC" w:rsidP="00FA0269">
            <w:pPr>
              <w:rPr>
                <w:rFonts w:ascii="Arial" w:hAnsi="Arial" w:cs="Arial"/>
                <w:sz w:val="20"/>
                <w:szCs w:val="20"/>
              </w:rPr>
            </w:pPr>
          </w:p>
        </w:tc>
        <w:tc>
          <w:tcPr>
            <w:tcW w:w="900" w:type="dxa"/>
            <w:vMerge/>
            <w:tcBorders>
              <w:top w:val="single" w:sz="4" w:space="0" w:color="auto"/>
              <w:left w:val="single" w:sz="4" w:space="0" w:color="auto"/>
              <w:bottom w:val="nil"/>
              <w:right w:val="nil"/>
            </w:tcBorders>
            <w:vAlign w:val="center"/>
          </w:tcPr>
          <w:p w:rsidR="00B471DC" w:rsidRPr="00F81804" w:rsidRDefault="00B471DC" w:rsidP="00FA0269">
            <w:pPr>
              <w:rPr>
                <w:rFonts w:ascii="Arial" w:hAnsi="Arial" w:cs="Arial"/>
                <w:sz w:val="20"/>
                <w:szCs w:val="20"/>
              </w:rPr>
            </w:pPr>
          </w:p>
        </w:tc>
        <w:tc>
          <w:tcPr>
            <w:tcW w:w="1340" w:type="dxa"/>
            <w:vMerge/>
            <w:tcBorders>
              <w:top w:val="single" w:sz="4" w:space="0" w:color="auto"/>
              <w:left w:val="single" w:sz="4" w:space="0" w:color="auto"/>
              <w:bottom w:val="nil"/>
              <w:right w:val="nil"/>
            </w:tcBorders>
            <w:vAlign w:val="center"/>
          </w:tcPr>
          <w:p w:rsidR="00B471DC" w:rsidRPr="00F81804" w:rsidRDefault="00B471DC" w:rsidP="00FA0269">
            <w:pPr>
              <w:rPr>
                <w:rFonts w:ascii="Arial" w:hAnsi="Arial" w:cs="Arial"/>
                <w:sz w:val="20"/>
                <w:szCs w:val="20"/>
              </w:rPr>
            </w:pPr>
          </w:p>
        </w:tc>
        <w:tc>
          <w:tcPr>
            <w:tcW w:w="1896" w:type="dxa"/>
            <w:vMerge/>
            <w:tcBorders>
              <w:top w:val="single" w:sz="4" w:space="0" w:color="auto"/>
              <w:left w:val="single" w:sz="4" w:space="0" w:color="auto"/>
              <w:bottom w:val="nil"/>
              <w:right w:val="single" w:sz="4" w:space="0" w:color="auto"/>
            </w:tcBorders>
            <w:vAlign w:val="center"/>
          </w:tcPr>
          <w:p w:rsidR="00B471DC" w:rsidRPr="00F81804" w:rsidRDefault="00B471DC" w:rsidP="00FA0269">
            <w:pPr>
              <w:rPr>
                <w:rFonts w:ascii="Arial" w:hAnsi="Arial" w:cs="Arial"/>
                <w:sz w:val="20"/>
                <w:szCs w:val="20"/>
              </w:rPr>
            </w:pPr>
          </w:p>
        </w:tc>
      </w:tr>
      <w:tr w:rsidR="00B471DC" w:rsidRPr="00F81804" w:rsidTr="00FA0269">
        <w:trPr>
          <w:trHeight w:val="244"/>
        </w:trPr>
        <w:tc>
          <w:tcPr>
            <w:tcW w:w="480" w:type="dxa"/>
            <w:vMerge/>
            <w:tcBorders>
              <w:top w:val="single" w:sz="4" w:space="0" w:color="auto"/>
              <w:left w:val="single" w:sz="8" w:space="0" w:color="auto"/>
              <w:bottom w:val="single" w:sz="4" w:space="0" w:color="auto"/>
              <w:right w:val="nil"/>
            </w:tcBorders>
            <w:vAlign w:val="center"/>
          </w:tcPr>
          <w:p w:rsidR="00B471DC" w:rsidRPr="00F81804" w:rsidRDefault="00B471DC" w:rsidP="00FA0269">
            <w:pPr>
              <w:rPr>
                <w:rFonts w:ascii="Arial" w:hAnsi="Arial" w:cs="Arial"/>
                <w:sz w:val="16"/>
                <w:szCs w:val="16"/>
              </w:rPr>
            </w:pPr>
          </w:p>
        </w:tc>
        <w:tc>
          <w:tcPr>
            <w:tcW w:w="3360" w:type="dxa"/>
            <w:vMerge/>
            <w:tcBorders>
              <w:top w:val="single" w:sz="4" w:space="0" w:color="auto"/>
              <w:left w:val="single" w:sz="4" w:space="0" w:color="auto"/>
              <w:bottom w:val="single" w:sz="4" w:space="0" w:color="auto"/>
              <w:right w:val="nil"/>
            </w:tcBorders>
            <w:vAlign w:val="center"/>
          </w:tcPr>
          <w:p w:rsidR="00B471DC" w:rsidRPr="00F81804" w:rsidRDefault="00B471DC" w:rsidP="00FA0269">
            <w:pPr>
              <w:rPr>
                <w:rFonts w:ascii="Arial" w:hAnsi="Arial" w:cs="Arial"/>
                <w:sz w:val="16"/>
                <w:szCs w:val="16"/>
              </w:rPr>
            </w:pPr>
          </w:p>
        </w:tc>
        <w:tc>
          <w:tcPr>
            <w:tcW w:w="1395" w:type="dxa"/>
            <w:vMerge/>
            <w:tcBorders>
              <w:top w:val="single" w:sz="4" w:space="0" w:color="auto"/>
              <w:left w:val="single" w:sz="4" w:space="0" w:color="auto"/>
              <w:bottom w:val="single" w:sz="4" w:space="0" w:color="auto"/>
              <w:right w:val="nil"/>
            </w:tcBorders>
            <w:vAlign w:val="center"/>
          </w:tcPr>
          <w:p w:rsidR="00B471DC" w:rsidRPr="00F81804" w:rsidRDefault="00B471DC" w:rsidP="00FA0269">
            <w:pPr>
              <w:rPr>
                <w:rFonts w:ascii="Arial" w:hAnsi="Arial" w:cs="Arial"/>
                <w:sz w:val="16"/>
                <w:szCs w:val="16"/>
              </w:rPr>
            </w:pPr>
          </w:p>
        </w:tc>
        <w:tc>
          <w:tcPr>
            <w:tcW w:w="900" w:type="dxa"/>
            <w:vMerge/>
            <w:tcBorders>
              <w:top w:val="single" w:sz="4" w:space="0" w:color="auto"/>
              <w:left w:val="single" w:sz="4" w:space="0" w:color="auto"/>
              <w:bottom w:val="single" w:sz="4" w:space="0" w:color="auto"/>
              <w:right w:val="nil"/>
            </w:tcBorders>
            <w:vAlign w:val="center"/>
          </w:tcPr>
          <w:p w:rsidR="00B471DC" w:rsidRPr="00F81804" w:rsidRDefault="00B471DC" w:rsidP="00FA0269">
            <w:pPr>
              <w:rPr>
                <w:rFonts w:ascii="Arial" w:hAnsi="Arial" w:cs="Arial"/>
                <w:sz w:val="16"/>
                <w:szCs w:val="16"/>
              </w:rPr>
            </w:pPr>
          </w:p>
        </w:tc>
        <w:tc>
          <w:tcPr>
            <w:tcW w:w="1340" w:type="dxa"/>
            <w:vMerge/>
            <w:tcBorders>
              <w:top w:val="single" w:sz="4" w:space="0" w:color="auto"/>
              <w:left w:val="single" w:sz="4" w:space="0" w:color="auto"/>
              <w:bottom w:val="single" w:sz="4" w:space="0" w:color="auto"/>
              <w:right w:val="nil"/>
            </w:tcBorders>
            <w:vAlign w:val="center"/>
          </w:tcPr>
          <w:p w:rsidR="00B471DC" w:rsidRPr="00F81804" w:rsidRDefault="00B471DC" w:rsidP="00FA0269">
            <w:pPr>
              <w:rPr>
                <w:rFonts w:ascii="Arial" w:hAnsi="Arial" w:cs="Arial"/>
                <w:sz w:val="16"/>
                <w:szCs w:val="16"/>
              </w:rPr>
            </w:pPr>
          </w:p>
        </w:tc>
        <w:tc>
          <w:tcPr>
            <w:tcW w:w="1896" w:type="dxa"/>
            <w:vMerge/>
            <w:tcBorders>
              <w:top w:val="single" w:sz="4" w:space="0" w:color="auto"/>
              <w:left w:val="single" w:sz="4" w:space="0" w:color="auto"/>
              <w:bottom w:val="single" w:sz="4" w:space="0" w:color="auto"/>
              <w:right w:val="single" w:sz="4" w:space="0" w:color="auto"/>
            </w:tcBorders>
            <w:vAlign w:val="center"/>
          </w:tcPr>
          <w:p w:rsidR="00B471DC" w:rsidRPr="00F81804" w:rsidRDefault="00B471DC" w:rsidP="00FA0269">
            <w:pPr>
              <w:rPr>
                <w:rFonts w:ascii="Arial" w:hAnsi="Arial" w:cs="Arial"/>
                <w:sz w:val="16"/>
                <w:szCs w:val="16"/>
              </w:rPr>
            </w:pPr>
          </w:p>
        </w:tc>
      </w:tr>
    </w:tbl>
    <w:p w:rsidR="00B471DC" w:rsidRPr="00F81804" w:rsidRDefault="00B471DC" w:rsidP="00B471DC"/>
    <w:p w:rsidR="00B471DC" w:rsidRPr="00675B00" w:rsidRDefault="00B471DC" w:rsidP="00B471DC">
      <w:pPr>
        <w:pStyle w:val="-0"/>
        <w:numPr>
          <w:ilvl w:val="0"/>
          <w:numId w:val="0"/>
        </w:numPr>
        <w:tabs>
          <w:tab w:val="num" w:pos="851"/>
        </w:tabs>
        <w:spacing w:before="60" w:after="60"/>
      </w:pPr>
      <w:r w:rsidRPr="000341F6">
        <w:t xml:space="preserve">Стоимость поставленного </w:t>
      </w:r>
      <w:r>
        <w:t>Товара (Оборудования)</w:t>
      </w:r>
      <w:r w:rsidRPr="000341F6">
        <w:t xml:space="preserve"> составляет</w:t>
      </w:r>
      <w:proofErr w:type="gramStart"/>
      <w:r>
        <w:t>: _______________(___________)</w:t>
      </w:r>
      <w:r w:rsidRPr="000341F6">
        <w:t xml:space="preserve">, </w:t>
      </w:r>
      <w:proofErr w:type="gramEnd"/>
      <w:r w:rsidRPr="000341F6">
        <w:t>включая НДС</w:t>
      </w:r>
      <w:r>
        <w:t xml:space="preserve"> 18%: ______________</w:t>
      </w:r>
      <w:r w:rsidRPr="000341F6">
        <w:t xml:space="preserve"> (</w:t>
      </w:r>
      <w:r>
        <w:t>_____________).</w:t>
      </w:r>
    </w:p>
    <w:p w:rsidR="00B471DC" w:rsidRPr="000341F6" w:rsidRDefault="00B471DC" w:rsidP="00B471DC"/>
    <w:p w:rsidR="00B471DC" w:rsidRDefault="00B471DC" w:rsidP="00B471DC">
      <w:r w:rsidRPr="000341F6">
        <w:t xml:space="preserve">К настоящему акту прилагаются следующие документы, подтверждающие поставку </w:t>
      </w:r>
      <w:r>
        <w:t>Товара (Оборудования)</w:t>
      </w:r>
      <w:r w:rsidRPr="000341F6">
        <w:t>:</w:t>
      </w:r>
    </w:p>
    <w:p w:rsidR="00B471DC" w:rsidRDefault="00B471DC" w:rsidP="00B471DC"/>
    <w:p w:rsidR="00B471DC" w:rsidRDefault="00B471DC" w:rsidP="00B471DC">
      <w:r>
        <w:t xml:space="preserve">1.Товарная накладная </w:t>
      </w:r>
      <w:r w:rsidRPr="002172A6">
        <w:t>___________</w:t>
      </w:r>
      <w:r w:rsidRPr="00430ECF">
        <w:t xml:space="preserve"> </w:t>
      </w:r>
      <w:proofErr w:type="gramStart"/>
      <w:r>
        <w:t>от</w:t>
      </w:r>
      <w:proofErr w:type="gramEnd"/>
      <w:r>
        <w:t xml:space="preserve"> </w:t>
      </w:r>
      <w:r w:rsidRPr="002172A6">
        <w:t>_______________</w:t>
      </w:r>
      <w:r>
        <w:t>.</w:t>
      </w:r>
    </w:p>
    <w:p w:rsidR="00B471DC" w:rsidRPr="000341F6" w:rsidRDefault="00B471DC" w:rsidP="00B471DC">
      <w:r>
        <w:t>2.Счет-фактура.</w:t>
      </w:r>
      <w:r w:rsidRPr="002172A6">
        <w:t xml:space="preserve"> ___________</w:t>
      </w:r>
      <w:r w:rsidRPr="00430ECF">
        <w:t xml:space="preserve"> </w:t>
      </w:r>
      <w:proofErr w:type="gramStart"/>
      <w:r>
        <w:t>от</w:t>
      </w:r>
      <w:proofErr w:type="gramEnd"/>
      <w:r>
        <w:t xml:space="preserve"> </w:t>
      </w:r>
      <w:r w:rsidRPr="002172A6">
        <w:t>_______________</w:t>
      </w:r>
      <w:r>
        <w:t>.</w:t>
      </w:r>
    </w:p>
    <w:p w:rsidR="00B471DC" w:rsidRDefault="00B471DC" w:rsidP="00B471DC">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оборудования</w:t>
      </w:r>
      <w:r w:rsidRPr="000341F6">
        <w:t xml:space="preserve"> переходят к </w:t>
      </w:r>
      <w:r>
        <w:t>Покупателю</w:t>
      </w:r>
      <w:r w:rsidRPr="000341F6">
        <w:t>.</w:t>
      </w:r>
    </w:p>
    <w:p w:rsidR="00B471DC" w:rsidRDefault="00B471DC" w:rsidP="00B471DC"/>
    <w:p w:rsidR="00B471DC" w:rsidRPr="000341F6" w:rsidRDefault="00B471DC" w:rsidP="00B471DC"/>
    <w:tbl>
      <w:tblPr>
        <w:tblW w:w="9464" w:type="dxa"/>
        <w:tblLayout w:type="fixed"/>
        <w:tblLook w:val="0000"/>
      </w:tblPr>
      <w:tblGrid>
        <w:gridCol w:w="4786"/>
        <w:gridCol w:w="4678"/>
      </w:tblGrid>
      <w:tr w:rsidR="00B471DC" w:rsidRPr="00386F4D" w:rsidTr="00FA0269">
        <w:tc>
          <w:tcPr>
            <w:tcW w:w="4786" w:type="dxa"/>
          </w:tcPr>
          <w:p w:rsidR="00B471DC" w:rsidRPr="00386F4D" w:rsidRDefault="00B471DC" w:rsidP="00FA0269">
            <w:pPr>
              <w:ind w:left="458" w:hangingChars="190" w:hanging="458"/>
              <w:rPr>
                <w:b/>
              </w:rPr>
            </w:pPr>
            <w:r w:rsidRPr="00386F4D">
              <w:rPr>
                <w:b/>
              </w:rPr>
              <w:t>От Поставщика:</w:t>
            </w:r>
          </w:p>
          <w:p w:rsidR="00B471DC" w:rsidRDefault="00B471DC" w:rsidP="00FA0269">
            <w:pPr>
              <w:ind w:left="456" w:hangingChars="190" w:hanging="456"/>
            </w:pPr>
          </w:p>
          <w:p w:rsidR="00B471DC" w:rsidRDefault="00B471DC" w:rsidP="00FA0269">
            <w:pPr>
              <w:ind w:left="456" w:hangingChars="190" w:hanging="456"/>
            </w:pPr>
          </w:p>
          <w:p w:rsidR="00B471DC" w:rsidRPr="00386F4D" w:rsidRDefault="00B471DC" w:rsidP="00FA0269">
            <w:pPr>
              <w:ind w:left="456" w:hangingChars="190" w:hanging="456"/>
            </w:pPr>
          </w:p>
          <w:p w:rsidR="00B471DC" w:rsidRPr="00386F4D" w:rsidRDefault="00B471DC" w:rsidP="00FA0269">
            <w:r w:rsidRPr="00386F4D">
              <w:t xml:space="preserve">____________________ / </w:t>
            </w:r>
            <w:r>
              <w:t>___________</w:t>
            </w:r>
            <w:r w:rsidRPr="00386F4D">
              <w:t xml:space="preserve"> /</w:t>
            </w:r>
          </w:p>
          <w:p w:rsidR="00B471DC" w:rsidRDefault="00B471DC" w:rsidP="00FA0269">
            <w:pPr>
              <w:ind w:left="456" w:hangingChars="190" w:hanging="456"/>
            </w:pPr>
            <w:r w:rsidRPr="00386F4D">
              <w:t>М.П.</w:t>
            </w:r>
          </w:p>
          <w:p w:rsidR="00B471DC" w:rsidRDefault="00B471DC" w:rsidP="00FA0269">
            <w:pPr>
              <w:ind w:left="456" w:hangingChars="190" w:hanging="456"/>
            </w:pPr>
          </w:p>
          <w:p w:rsidR="00B471DC" w:rsidRPr="00386F4D" w:rsidRDefault="00B471DC" w:rsidP="00FA0269">
            <w:pPr>
              <w:ind w:left="456" w:hangingChars="190" w:hanging="456"/>
            </w:pPr>
            <w:r w:rsidRPr="00386F4D">
              <w:t>«___»______________2012 г.</w:t>
            </w:r>
          </w:p>
        </w:tc>
        <w:tc>
          <w:tcPr>
            <w:tcW w:w="4678" w:type="dxa"/>
          </w:tcPr>
          <w:p w:rsidR="00B471DC" w:rsidRPr="00386F4D" w:rsidRDefault="00B471DC" w:rsidP="00FA0269">
            <w:pPr>
              <w:ind w:left="458" w:hangingChars="190" w:hanging="458"/>
              <w:rPr>
                <w:b/>
              </w:rPr>
            </w:pPr>
            <w:r w:rsidRPr="00386F4D">
              <w:rPr>
                <w:b/>
              </w:rPr>
              <w:t>От Покупателя:</w:t>
            </w:r>
          </w:p>
          <w:p w:rsidR="00B471DC" w:rsidRDefault="00B471DC" w:rsidP="00FA0269">
            <w:pPr>
              <w:pStyle w:val="u-2-msobodytext"/>
              <w:spacing w:before="0" w:beforeAutospacing="0" w:after="0" w:afterAutospacing="0"/>
              <w:rPr>
                <w:b/>
              </w:rPr>
            </w:pPr>
            <w:r>
              <w:rPr>
                <w:b/>
                <w:color w:val="000000"/>
              </w:rPr>
              <w:t>Д</w:t>
            </w:r>
            <w:r w:rsidRPr="00386F4D">
              <w:rPr>
                <w:b/>
                <w:color w:val="000000"/>
              </w:rPr>
              <w:t xml:space="preserve">иректор  </w:t>
            </w:r>
            <w:r w:rsidRPr="00386F4D">
              <w:rPr>
                <w:b/>
              </w:rPr>
              <w:t xml:space="preserve">ФГУП «УАЗ» </w:t>
            </w:r>
          </w:p>
          <w:p w:rsidR="00B471DC" w:rsidRDefault="00B471DC" w:rsidP="00FA0269">
            <w:pPr>
              <w:pStyle w:val="u-2-msobodytext"/>
              <w:spacing w:before="0" w:beforeAutospacing="0" w:after="0" w:afterAutospacing="0"/>
              <w:rPr>
                <w:b/>
              </w:rPr>
            </w:pPr>
          </w:p>
          <w:p w:rsidR="00B471DC" w:rsidRPr="00386F4D" w:rsidRDefault="00B471DC" w:rsidP="00FA0269">
            <w:pPr>
              <w:pStyle w:val="u-2-msobodytext"/>
              <w:spacing w:before="0" w:beforeAutospacing="0" w:after="0" w:afterAutospacing="0"/>
              <w:rPr>
                <w:b/>
              </w:rPr>
            </w:pPr>
          </w:p>
          <w:p w:rsidR="00B471DC" w:rsidRPr="00386F4D" w:rsidRDefault="00B471DC" w:rsidP="00FA0269">
            <w:pPr>
              <w:pStyle w:val="u-2-msobodytext"/>
              <w:spacing w:before="0" w:beforeAutospacing="0" w:after="120" w:afterAutospacing="0"/>
              <w:rPr>
                <w:color w:val="000000"/>
              </w:rPr>
            </w:pPr>
            <w:proofErr w:type="spellStart"/>
            <w:r w:rsidRPr="00386F4D">
              <w:rPr>
                <w:color w:val="000000"/>
              </w:rPr>
              <w:t>________________</w:t>
            </w:r>
            <w:r>
              <w:rPr>
                <w:color w:val="000000"/>
              </w:rPr>
              <w:t>В</w:t>
            </w:r>
            <w:r w:rsidRPr="00386F4D">
              <w:rPr>
                <w:color w:val="000000"/>
              </w:rPr>
              <w:t>.</w:t>
            </w:r>
            <w:r>
              <w:rPr>
                <w:color w:val="000000"/>
              </w:rPr>
              <w:t>Н</w:t>
            </w:r>
            <w:r w:rsidRPr="00386F4D">
              <w:rPr>
                <w:color w:val="000000"/>
              </w:rPr>
              <w:t>.</w:t>
            </w:r>
            <w:r>
              <w:rPr>
                <w:color w:val="000000"/>
              </w:rPr>
              <w:t>Жадушкин</w:t>
            </w:r>
            <w:proofErr w:type="spellEnd"/>
          </w:p>
          <w:p w:rsidR="00B471DC" w:rsidRPr="00386F4D" w:rsidRDefault="00B471DC" w:rsidP="00FA0269">
            <w:r w:rsidRPr="00386F4D">
              <w:t xml:space="preserve">МП. </w:t>
            </w:r>
          </w:p>
          <w:p w:rsidR="00B471DC" w:rsidRDefault="00B471DC" w:rsidP="00FA0269">
            <w:r w:rsidRPr="00386F4D">
              <w:t>«___»______________2012 г</w:t>
            </w:r>
          </w:p>
          <w:p w:rsidR="00B471DC" w:rsidRPr="00386F4D" w:rsidRDefault="00B471DC" w:rsidP="00FA0269"/>
        </w:tc>
      </w:tr>
    </w:tbl>
    <w:p w:rsidR="00B471DC" w:rsidRDefault="00B471DC" w:rsidP="00B471DC">
      <w:pPr>
        <w:ind w:left="5529" w:firstLine="1134"/>
      </w:pPr>
    </w:p>
    <w:p w:rsidR="00B471DC" w:rsidRDefault="00B471DC" w:rsidP="00B471DC">
      <w:pPr>
        <w:ind w:left="5529" w:firstLine="1134"/>
      </w:pPr>
    </w:p>
    <w:p w:rsidR="00B471DC" w:rsidRDefault="00B471DC" w:rsidP="00B471DC">
      <w:pPr>
        <w:ind w:left="5529" w:firstLine="1134"/>
      </w:pPr>
    </w:p>
    <w:p w:rsidR="00B471DC" w:rsidRDefault="00B471DC" w:rsidP="00B471DC">
      <w:pPr>
        <w:ind w:left="5529" w:firstLine="1134"/>
      </w:pPr>
    </w:p>
    <w:p w:rsidR="00B471DC" w:rsidRDefault="00B471DC" w:rsidP="00B471DC">
      <w:pPr>
        <w:ind w:left="5529" w:firstLine="1134"/>
      </w:pPr>
    </w:p>
    <w:p w:rsidR="00B471DC" w:rsidRDefault="00B471DC" w:rsidP="00B471DC">
      <w:pPr>
        <w:ind w:left="5529" w:firstLine="1134"/>
      </w:pPr>
    </w:p>
    <w:p w:rsidR="00B471DC" w:rsidRDefault="00B471DC" w:rsidP="00B471DC">
      <w:pPr>
        <w:ind w:left="5529" w:firstLine="1134"/>
      </w:pPr>
    </w:p>
    <w:p w:rsidR="00B471DC" w:rsidRDefault="00B471DC" w:rsidP="00B471DC">
      <w:pPr>
        <w:ind w:left="5529" w:firstLine="1134"/>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FA0269">
            <w:pPr>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Pr>
          <w:sz w:val="28"/>
          <w:szCs w:val="28"/>
        </w:rPr>
        <w:t xml:space="preserve">                       </w:t>
      </w:r>
      <w:r>
        <w:rPr>
          <w:color w:val="808080"/>
          <w:sz w:val="20"/>
          <w:szCs w:val="20"/>
        </w:rPr>
        <w:t xml:space="preserve">      </w:t>
      </w:r>
      <w:r w:rsidRPr="000917CD">
        <w:rPr>
          <w:color w:val="808080"/>
          <w:sz w:val="20"/>
          <w:szCs w:val="20"/>
        </w:rPr>
        <w:t xml:space="preserve">   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Pr="008B245C" w:rsidRDefault="00B471DC"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770CD9">
      <w:pPr>
        <w:numPr>
          <w:ilvl w:val="0"/>
          <w:numId w:val="36"/>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770CD9">
      <w:pPr>
        <w:numPr>
          <w:ilvl w:val="0"/>
          <w:numId w:val="36"/>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770CD9">
      <w:pPr>
        <w:numPr>
          <w:ilvl w:val="0"/>
          <w:numId w:val="36"/>
        </w:numPr>
        <w:ind w:left="0" w:firstLine="0"/>
        <w:jc w:val="both"/>
        <w:rPr>
          <w:sz w:val="26"/>
          <w:szCs w:val="26"/>
        </w:rPr>
      </w:pPr>
      <w:proofErr w:type="gramStart"/>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w:t>
      </w:r>
      <w:proofErr w:type="gramEnd"/>
      <w:r w:rsidRPr="000E1A1C">
        <w:rPr>
          <w:sz w:val="26"/>
          <w:szCs w:val="26"/>
        </w:rPr>
        <w:t xml:space="preserve"> </w:t>
      </w:r>
      <w:proofErr w:type="gramStart"/>
      <w:r w:rsidRPr="000E1A1C">
        <w:rPr>
          <w:sz w:val="26"/>
          <w:szCs w:val="26"/>
        </w:rPr>
        <w:t xml:space="preserve">Федеральной налоговой службе Российской Федерации, Минэнерго России, </w:t>
      </w:r>
      <w:proofErr w:type="spellStart"/>
      <w:r w:rsidRPr="000E1A1C">
        <w:rPr>
          <w:sz w:val="26"/>
          <w:szCs w:val="26"/>
        </w:rPr>
        <w:t>Росфинмониторингу</w:t>
      </w:r>
      <w:proofErr w:type="spellEnd"/>
      <w:r w:rsidRPr="000E1A1C">
        <w:rPr>
          <w:sz w:val="26"/>
          <w:szCs w:val="26"/>
        </w:rPr>
        <w:t>, Правительству Российской Федерации) и последующую обработку Сведений такими органами (далее – Раскрытие).</w:t>
      </w:r>
      <w:proofErr w:type="gramEnd"/>
      <w:r w:rsidRPr="000E1A1C">
        <w:rPr>
          <w:sz w:val="26"/>
          <w:szCs w:val="26"/>
        </w:rPr>
        <w:t xml:space="preserve">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770CD9">
      <w:pPr>
        <w:numPr>
          <w:ilvl w:val="0"/>
          <w:numId w:val="36"/>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770CD9">
      <w:pPr>
        <w:numPr>
          <w:ilvl w:val="0"/>
          <w:numId w:val="36"/>
        </w:numPr>
        <w:ind w:left="0" w:firstLine="0"/>
        <w:jc w:val="both"/>
        <w:rPr>
          <w:sz w:val="26"/>
          <w:szCs w:val="26"/>
        </w:rPr>
      </w:pPr>
      <w:proofErr w:type="gramStart"/>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w:t>
      </w:r>
      <w:proofErr w:type="gramEnd"/>
      <w:r w:rsidRPr="000E1A1C">
        <w:rPr>
          <w:sz w:val="26"/>
          <w:szCs w:val="26"/>
        </w:rPr>
        <w:t xml:space="preserve"> Договор считается расторгнутым </w:t>
      </w:r>
      <w:proofErr w:type="gramStart"/>
      <w:r w:rsidRPr="000E1A1C">
        <w:rPr>
          <w:sz w:val="26"/>
          <w:szCs w:val="26"/>
        </w:rPr>
        <w:t>с даты получения</w:t>
      </w:r>
      <w:proofErr w:type="gramEnd"/>
      <w:r w:rsidRPr="000E1A1C">
        <w:rPr>
          <w:sz w:val="26"/>
          <w:szCs w:val="26"/>
        </w:rPr>
        <w:t xml:space="preserve">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31"/>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6E6" w:rsidRDefault="000906E6">
      <w:r>
        <w:separator/>
      </w:r>
    </w:p>
  </w:endnote>
  <w:endnote w:type="continuationSeparator" w:id="0">
    <w:p w:rsidR="000906E6" w:rsidRDefault="000906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269" w:rsidRDefault="00FA0269"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FA0269" w:rsidRDefault="00FA0269">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269" w:rsidRDefault="00FA0269"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19</w:t>
    </w:r>
    <w:r>
      <w:rPr>
        <w:rStyle w:val="aa"/>
      </w:rPr>
      <w:fldChar w:fldCharType="end"/>
    </w:r>
  </w:p>
  <w:p w:rsidR="00FA0269" w:rsidRDefault="00FA0269"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269" w:rsidRDefault="00FA0269" w:rsidP="00025FB4">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CC63D8">
      <w:rPr>
        <w:rStyle w:val="aa"/>
        <w:noProof/>
      </w:rPr>
      <w:t>33</w:t>
    </w:r>
    <w:r>
      <w:rPr>
        <w:rStyle w:val="aa"/>
      </w:rPr>
      <w:fldChar w:fldCharType="end"/>
    </w:r>
  </w:p>
  <w:p w:rsidR="00FA0269" w:rsidRDefault="00FA0269"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269" w:rsidRDefault="00FA0269"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6E6" w:rsidRDefault="000906E6">
      <w:r>
        <w:separator/>
      </w:r>
    </w:p>
  </w:footnote>
  <w:footnote w:type="continuationSeparator" w:id="0">
    <w:p w:rsidR="000906E6" w:rsidRDefault="000906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3in;height:3in" o:bullet="t"/>
    </w:pict>
  </w:numPicBullet>
  <w:numPicBullet w:numPicBulletId="1">
    <w:pict>
      <v:shape id="_x0000_i1060" type="#_x0000_t75" style="width:3in;height:3in" o:bullet="t"/>
    </w:pict>
  </w:numPicBullet>
  <w:numPicBullet w:numPicBulletId="2">
    <w:pict>
      <v:shape id="_x0000_i1061" type="#_x0000_t75" style="width:3in;height:3in" o:bullet="t"/>
    </w:pict>
  </w:numPicBullet>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07F0201"/>
    <w:multiLevelType w:val="hybridMultilevel"/>
    <w:tmpl w:val="E6CEE904"/>
    <w:lvl w:ilvl="0" w:tplc="0419000F">
      <w:start w:val="1"/>
      <w:numFmt w:val="decimal"/>
      <w:lvlText w:val="%1."/>
      <w:lvlJc w:val="left"/>
      <w:pPr>
        <w:tabs>
          <w:tab w:val="num" w:pos="1620"/>
        </w:tabs>
        <w:ind w:left="1620" w:hanging="360"/>
      </w:pPr>
    </w:lvl>
    <w:lvl w:ilvl="1" w:tplc="04190009">
      <w:start w:val="1"/>
      <w:numFmt w:val="bullet"/>
      <w:lvlText w:val=""/>
      <w:lvlJc w:val="left"/>
      <w:pPr>
        <w:tabs>
          <w:tab w:val="num" w:pos="360"/>
        </w:tabs>
        <w:ind w:left="360" w:hanging="360"/>
      </w:pPr>
      <w:rPr>
        <w:rFonts w:ascii="Wingdings" w:hAnsi="Wingdings" w:hint="default"/>
      </w:rPr>
    </w:lvl>
    <w:lvl w:ilvl="2" w:tplc="0419001B">
      <w:start w:val="1"/>
      <w:numFmt w:val="lowerRoman"/>
      <w:lvlText w:val="%3."/>
      <w:lvlJc w:val="right"/>
      <w:pPr>
        <w:tabs>
          <w:tab w:val="num" w:pos="3060"/>
        </w:tabs>
        <w:ind w:left="3060" w:hanging="180"/>
      </w:pPr>
    </w:lvl>
    <w:lvl w:ilvl="3" w:tplc="0419000F">
      <w:start w:val="1"/>
      <w:numFmt w:val="decimal"/>
      <w:lvlText w:val="%4."/>
      <w:lvlJc w:val="left"/>
      <w:pPr>
        <w:tabs>
          <w:tab w:val="num" w:pos="3780"/>
        </w:tabs>
        <w:ind w:left="3780" w:hanging="360"/>
      </w:pPr>
    </w:lvl>
    <w:lvl w:ilvl="4" w:tplc="04190019">
      <w:start w:val="1"/>
      <w:numFmt w:val="lowerLetter"/>
      <w:lvlText w:val="%5."/>
      <w:lvlJc w:val="left"/>
      <w:pPr>
        <w:tabs>
          <w:tab w:val="num" w:pos="4500"/>
        </w:tabs>
        <w:ind w:left="4500" w:hanging="360"/>
      </w:pPr>
    </w:lvl>
    <w:lvl w:ilvl="5" w:tplc="0419001B">
      <w:start w:val="1"/>
      <w:numFmt w:val="lowerRoman"/>
      <w:lvlText w:val="%6."/>
      <w:lvlJc w:val="right"/>
      <w:pPr>
        <w:tabs>
          <w:tab w:val="num" w:pos="5220"/>
        </w:tabs>
        <w:ind w:left="5220" w:hanging="180"/>
      </w:pPr>
    </w:lvl>
    <w:lvl w:ilvl="6" w:tplc="0419000F">
      <w:start w:val="1"/>
      <w:numFmt w:val="decimal"/>
      <w:lvlText w:val="%7."/>
      <w:lvlJc w:val="left"/>
      <w:pPr>
        <w:tabs>
          <w:tab w:val="num" w:pos="5940"/>
        </w:tabs>
        <w:ind w:left="5940" w:hanging="360"/>
      </w:pPr>
    </w:lvl>
    <w:lvl w:ilvl="7" w:tplc="04190019">
      <w:start w:val="1"/>
      <w:numFmt w:val="lowerLetter"/>
      <w:lvlText w:val="%8."/>
      <w:lvlJc w:val="left"/>
      <w:pPr>
        <w:tabs>
          <w:tab w:val="num" w:pos="6660"/>
        </w:tabs>
        <w:ind w:left="6660" w:hanging="360"/>
      </w:pPr>
    </w:lvl>
    <w:lvl w:ilvl="8" w:tplc="0419001B">
      <w:start w:val="1"/>
      <w:numFmt w:val="lowerRoman"/>
      <w:lvlText w:val="%9."/>
      <w:lvlJc w:val="right"/>
      <w:pPr>
        <w:tabs>
          <w:tab w:val="num" w:pos="7380"/>
        </w:tabs>
        <w:ind w:left="7380" w:hanging="180"/>
      </w:pPr>
    </w:lvl>
  </w:abstractNum>
  <w:abstractNum w:abstractNumId="9">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AC3511F"/>
    <w:multiLevelType w:val="hybridMultilevel"/>
    <w:tmpl w:val="986E5814"/>
    <w:lvl w:ilvl="0" w:tplc="04190009">
      <w:start w:val="1"/>
      <w:numFmt w:val="bullet"/>
      <w:lvlText w:val=""/>
      <w:lvlJc w:val="left"/>
      <w:pPr>
        <w:tabs>
          <w:tab w:val="num" w:pos="960"/>
        </w:tabs>
        <w:ind w:left="960" w:hanging="360"/>
      </w:pPr>
      <w:rPr>
        <w:rFonts w:ascii="Wingdings" w:hAnsi="Wingdings" w:hint="default"/>
      </w:rPr>
    </w:lvl>
    <w:lvl w:ilvl="1" w:tplc="04190003">
      <w:start w:val="1"/>
      <w:numFmt w:val="bullet"/>
      <w:lvlText w:val="o"/>
      <w:lvlJc w:val="left"/>
      <w:pPr>
        <w:tabs>
          <w:tab w:val="num" w:pos="1680"/>
        </w:tabs>
        <w:ind w:left="1680" w:hanging="360"/>
      </w:pPr>
      <w:rPr>
        <w:rFonts w:ascii="Courier New" w:hAnsi="Courier New" w:cs="Courier New" w:hint="default"/>
      </w:rPr>
    </w:lvl>
    <w:lvl w:ilvl="2" w:tplc="04190005">
      <w:start w:val="1"/>
      <w:numFmt w:val="bullet"/>
      <w:lvlText w:val=""/>
      <w:lvlJc w:val="left"/>
      <w:pPr>
        <w:tabs>
          <w:tab w:val="num" w:pos="2400"/>
        </w:tabs>
        <w:ind w:left="2400" w:hanging="360"/>
      </w:pPr>
      <w:rPr>
        <w:rFonts w:ascii="Wingdings" w:hAnsi="Wingdings" w:hint="default"/>
      </w:rPr>
    </w:lvl>
    <w:lvl w:ilvl="3" w:tplc="04190001">
      <w:start w:val="1"/>
      <w:numFmt w:val="bullet"/>
      <w:lvlText w:val=""/>
      <w:lvlJc w:val="left"/>
      <w:pPr>
        <w:tabs>
          <w:tab w:val="num" w:pos="3120"/>
        </w:tabs>
        <w:ind w:left="3120" w:hanging="360"/>
      </w:pPr>
      <w:rPr>
        <w:rFonts w:ascii="Symbol" w:hAnsi="Symbol" w:hint="default"/>
      </w:rPr>
    </w:lvl>
    <w:lvl w:ilvl="4" w:tplc="04190003">
      <w:start w:val="1"/>
      <w:numFmt w:val="bullet"/>
      <w:lvlText w:val="o"/>
      <w:lvlJc w:val="left"/>
      <w:pPr>
        <w:tabs>
          <w:tab w:val="num" w:pos="3840"/>
        </w:tabs>
        <w:ind w:left="3840" w:hanging="360"/>
      </w:pPr>
      <w:rPr>
        <w:rFonts w:ascii="Courier New" w:hAnsi="Courier New" w:cs="Courier New" w:hint="default"/>
      </w:rPr>
    </w:lvl>
    <w:lvl w:ilvl="5" w:tplc="04190005">
      <w:start w:val="1"/>
      <w:numFmt w:val="bullet"/>
      <w:lvlText w:val=""/>
      <w:lvlJc w:val="left"/>
      <w:pPr>
        <w:tabs>
          <w:tab w:val="num" w:pos="4560"/>
        </w:tabs>
        <w:ind w:left="4560" w:hanging="360"/>
      </w:pPr>
      <w:rPr>
        <w:rFonts w:ascii="Wingdings" w:hAnsi="Wingdings" w:hint="default"/>
      </w:rPr>
    </w:lvl>
    <w:lvl w:ilvl="6" w:tplc="04190001">
      <w:start w:val="1"/>
      <w:numFmt w:val="bullet"/>
      <w:lvlText w:val=""/>
      <w:lvlJc w:val="left"/>
      <w:pPr>
        <w:tabs>
          <w:tab w:val="num" w:pos="5280"/>
        </w:tabs>
        <w:ind w:left="5280" w:hanging="360"/>
      </w:pPr>
      <w:rPr>
        <w:rFonts w:ascii="Symbol" w:hAnsi="Symbol" w:hint="default"/>
      </w:rPr>
    </w:lvl>
    <w:lvl w:ilvl="7" w:tplc="04190003">
      <w:start w:val="1"/>
      <w:numFmt w:val="bullet"/>
      <w:lvlText w:val="o"/>
      <w:lvlJc w:val="left"/>
      <w:pPr>
        <w:tabs>
          <w:tab w:val="num" w:pos="6000"/>
        </w:tabs>
        <w:ind w:left="6000" w:hanging="360"/>
      </w:pPr>
      <w:rPr>
        <w:rFonts w:ascii="Courier New" w:hAnsi="Courier New" w:cs="Courier New" w:hint="default"/>
      </w:rPr>
    </w:lvl>
    <w:lvl w:ilvl="8" w:tplc="04190005">
      <w:start w:val="1"/>
      <w:numFmt w:val="bullet"/>
      <w:lvlText w:val=""/>
      <w:lvlJc w:val="left"/>
      <w:pPr>
        <w:tabs>
          <w:tab w:val="num" w:pos="6720"/>
        </w:tabs>
        <w:ind w:left="6720" w:hanging="360"/>
      </w:pPr>
      <w:rPr>
        <w:rFonts w:ascii="Wingdings" w:hAnsi="Wingdings" w:hint="default"/>
      </w:rPr>
    </w:lvl>
  </w:abstractNum>
  <w:abstractNum w:abstractNumId="25">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6">
    <w:nsid w:val="4E3C0AFE"/>
    <w:multiLevelType w:val="hybridMultilevel"/>
    <w:tmpl w:val="0AEE9FE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7">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8">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1">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2">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3">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4">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5">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6">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7">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6C414632"/>
    <w:multiLevelType w:val="multilevel"/>
    <w:tmpl w:val="A19C8E62"/>
    <w:lvl w:ilvl="0">
      <w:start w:val="1"/>
      <w:numFmt w:val="bullet"/>
      <w:lvlText w:val=""/>
      <w:lvlPicBulletId w:val="0"/>
      <w:lvlJc w:val="left"/>
      <w:pPr>
        <w:tabs>
          <w:tab w:val="num" w:pos="840"/>
        </w:tabs>
        <w:ind w:left="840" w:hanging="360"/>
      </w:pPr>
      <w:rPr>
        <w:rFonts w:ascii="Wingdings" w:hAnsi="Wingdings" w:hint="default"/>
        <w:sz w:val="20"/>
      </w:rPr>
    </w:lvl>
    <w:lvl w:ilvl="1">
      <w:start w:val="1"/>
      <w:numFmt w:val="bullet"/>
      <w:lvlText w:val=""/>
      <w:lvlPicBulletId w:val="1"/>
      <w:lvlJc w:val="left"/>
      <w:pPr>
        <w:tabs>
          <w:tab w:val="num" w:pos="1560"/>
        </w:tabs>
        <w:ind w:left="1560" w:hanging="360"/>
      </w:pPr>
      <w:rPr>
        <w:rFonts w:ascii="Wingdings" w:hAnsi="Wingdings" w:hint="default"/>
        <w:sz w:val="20"/>
      </w:rPr>
    </w:lvl>
    <w:lvl w:ilvl="2">
      <w:start w:val="1"/>
      <w:numFmt w:val="bullet"/>
      <w:lvlText w:val=""/>
      <w:lvlPicBulletId w:val="2"/>
      <w:lvlJc w:val="left"/>
      <w:pPr>
        <w:tabs>
          <w:tab w:val="num" w:pos="2280"/>
        </w:tabs>
        <w:ind w:left="2280" w:hanging="360"/>
      </w:pPr>
      <w:rPr>
        <w:rFonts w:ascii="Wingdings" w:hAnsi="Wingdings" w:hint="default"/>
        <w:sz w:val="20"/>
      </w:rPr>
    </w:lvl>
    <w:lvl w:ilvl="3">
      <w:start w:val="1"/>
      <w:numFmt w:val="bullet"/>
      <w:lvlText w:val=""/>
      <w:lvlJc w:val="left"/>
      <w:pPr>
        <w:tabs>
          <w:tab w:val="num" w:pos="3000"/>
        </w:tabs>
        <w:ind w:left="3000" w:hanging="360"/>
      </w:pPr>
      <w:rPr>
        <w:rFonts w:ascii="Wingdings" w:hAnsi="Wingdings" w:hint="default"/>
        <w:sz w:val="20"/>
      </w:rPr>
    </w:lvl>
    <w:lvl w:ilvl="4">
      <w:start w:val="1"/>
      <w:numFmt w:val="bullet"/>
      <w:lvlText w:val=""/>
      <w:lvlJc w:val="left"/>
      <w:pPr>
        <w:tabs>
          <w:tab w:val="num" w:pos="3720"/>
        </w:tabs>
        <w:ind w:left="3720" w:hanging="360"/>
      </w:pPr>
      <w:rPr>
        <w:rFonts w:ascii="Wingdings" w:hAnsi="Wingdings" w:hint="default"/>
        <w:sz w:val="20"/>
      </w:rPr>
    </w:lvl>
    <w:lvl w:ilvl="5">
      <w:start w:val="1"/>
      <w:numFmt w:val="bullet"/>
      <w:lvlText w:val=""/>
      <w:lvlJc w:val="left"/>
      <w:pPr>
        <w:tabs>
          <w:tab w:val="num" w:pos="4440"/>
        </w:tabs>
        <w:ind w:left="4440" w:hanging="360"/>
      </w:pPr>
      <w:rPr>
        <w:rFonts w:ascii="Wingdings" w:hAnsi="Wingdings" w:hint="default"/>
        <w:sz w:val="20"/>
      </w:rPr>
    </w:lvl>
    <w:lvl w:ilvl="6">
      <w:start w:val="1"/>
      <w:numFmt w:val="bullet"/>
      <w:lvlText w:val=""/>
      <w:lvlJc w:val="left"/>
      <w:pPr>
        <w:tabs>
          <w:tab w:val="num" w:pos="5160"/>
        </w:tabs>
        <w:ind w:left="5160" w:hanging="360"/>
      </w:pPr>
      <w:rPr>
        <w:rFonts w:ascii="Wingdings" w:hAnsi="Wingdings" w:hint="default"/>
        <w:sz w:val="20"/>
      </w:rPr>
    </w:lvl>
    <w:lvl w:ilvl="7">
      <w:start w:val="1"/>
      <w:numFmt w:val="bullet"/>
      <w:lvlText w:val=""/>
      <w:lvlJc w:val="left"/>
      <w:pPr>
        <w:tabs>
          <w:tab w:val="num" w:pos="5880"/>
        </w:tabs>
        <w:ind w:left="5880" w:hanging="360"/>
      </w:pPr>
      <w:rPr>
        <w:rFonts w:ascii="Wingdings" w:hAnsi="Wingdings" w:hint="default"/>
        <w:sz w:val="20"/>
      </w:rPr>
    </w:lvl>
    <w:lvl w:ilvl="8">
      <w:start w:val="1"/>
      <w:numFmt w:val="bullet"/>
      <w:lvlText w:val=""/>
      <w:lvlJc w:val="left"/>
      <w:pPr>
        <w:tabs>
          <w:tab w:val="num" w:pos="6600"/>
        </w:tabs>
        <w:ind w:left="6600" w:hanging="360"/>
      </w:pPr>
      <w:rPr>
        <w:rFonts w:ascii="Wingdings" w:hAnsi="Wingdings" w:hint="default"/>
        <w:sz w:val="20"/>
      </w:rPr>
    </w:lvl>
  </w:abstractNum>
  <w:abstractNum w:abstractNumId="39">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0">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2">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5"/>
  </w:num>
  <w:num w:numId="3">
    <w:abstractNumId w:val="31"/>
  </w:num>
  <w:num w:numId="4">
    <w:abstractNumId w:val="16"/>
  </w:num>
  <w:num w:numId="5">
    <w:abstractNumId w:val="14"/>
  </w:num>
  <w:num w:numId="6">
    <w:abstractNumId w:val="30"/>
  </w:num>
  <w:num w:numId="7">
    <w:abstractNumId w:val="34"/>
  </w:num>
  <w:num w:numId="8">
    <w:abstractNumId w:val="35"/>
  </w:num>
  <w:num w:numId="9">
    <w:abstractNumId w:val="9"/>
  </w:num>
  <w:num w:numId="10">
    <w:abstractNumId w:val="18"/>
  </w:num>
  <w:num w:numId="11">
    <w:abstractNumId w:val="22"/>
  </w:num>
  <w:num w:numId="12">
    <w:abstractNumId w:val="7"/>
  </w:num>
  <w:num w:numId="13">
    <w:abstractNumId w:val="3"/>
  </w:num>
  <w:num w:numId="14">
    <w:abstractNumId w:val="42"/>
  </w:num>
  <w:num w:numId="15">
    <w:abstractNumId w:val="19"/>
  </w:num>
  <w:num w:numId="16">
    <w:abstractNumId w:val="5"/>
  </w:num>
  <w:num w:numId="17">
    <w:abstractNumId w:val="39"/>
  </w:num>
  <w:num w:numId="18">
    <w:abstractNumId w:val="29"/>
  </w:num>
  <w:num w:numId="19">
    <w:abstractNumId w:val="41"/>
    <w:lvlOverride w:ilvl="0">
      <w:startOverride w:val="1"/>
    </w:lvlOverride>
  </w:num>
  <w:num w:numId="20">
    <w:abstractNumId w:val="15"/>
  </w:num>
  <w:num w:numId="21">
    <w:abstractNumId w:val="21"/>
  </w:num>
  <w:num w:numId="22">
    <w:abstractNumId w:val="12"/>
  </w:num>
  <w:num w:numId="23">
    <w:abstractNumId w:val="33"/>
  </w:num>
  <w:num w:numId="2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7"/>
  </w:num>
  <w:num w:numId="27">
    <w:abstractNumId w:val="2"/>
  </w:num>
  <w:num w:numId="28">
    <w:abstractNumId w:val="36"/>
  </w:num>
  <w:num w:numId="29">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28"/>
  </w:num>
  <w:num w:numId="34">
    <w:abstractNumId w:val="27"/>
  </w:num>
  <w:num w:numId="35">
    <w:abstractNumId w:val="11"/>
  </w:num>
  <w:num w:numId="36">
    <w:abstractNumId w:val="0"/>
  </w:num>
  <w:num w:numId="37">
    <w:abstractNumId w:val="26"/>
  </w:num>
  <w:num w:numId="38">
    <w:abstractNumId w:val="38"/>
  </w:num>
  <w:num w:numId="3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 w:numId="41">
    <w:abstractNumId w:val="23"/>
  </w:num>
  <w:num w:numId="42">
    <w:abstractNumId w:val="20"/>
  </w:num>
  <w:num w:numId="43">
    <w:abstractNumId w:val="13"/>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5FB9"/>
    <w:rsid w:val="0002774B"/>
    <w:rsid w:val="000277A2"/>
    <w:rsid w:val="0002799E"/>
    <w:rsid w:val="00030A8B"/>
    <w:rsid w:val="00030BB7"/>
    <w:rsid w:val="00032612"/>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66DA3"/>
    <w:rsid w:val="00174F1F"/>
    <w:rsid w:val="00176CA3"/>
    <w:rsid w:val="00181BE0"/>
    <w:rsid w:val="00183BB2"/>
    <w:rsid w:val="00196DD3"/>
    <w:rsid w:val="001A0F03"/>
    <w:rsid w:val="001A235F"/>
    <w:rsid w:val="001A65B5"/>
    <w:rsid w:val="001B0C1E"/>
    <w:rsid w:val="001B1B35"/>
    <w:rsid w:val="001B7408"/>
    <w:rsid w:val="001C60E4"/>
    <w:rsid w:val="001C7397"/>
    <w:rsid w:val="001D4ECC"/>
    <w:rsid w:val="001E05BC"/>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2F52"/>
    <w:rsid w:val="0028335C"/>
    <w:rsid w:val="00287C4C"/>
    <w:rsid w:val="00291882"/>
    <w:rsid w:val="00293F8B"/>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5D9"/>
    <w:rsid w:val="0036572E"/>
    <w:rsid w:val="0036632B"/>
    <w:rsid w:val="00371494"/>
    <w:rsid w:val="00373058"/>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E754D"/>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5E88"/>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70210"/>
    <w:rsid w:val="00672AA9"/>
    <w:rsid w:val="00672C11"/>
    <w:rsid w:val="006767EF"/>
    <w:rsid w:val="0068003A"/>
    <w:rsid w:val="006804A4"/>
    <w:rsid w:val="00681C80"/>
    <w:rsid w:val="00690122"/>
    <w:rsid w:val="006A37DE"/>
    <w:rsid w:val="006A3CCD"/>
    <w:rsid w:val="006A3D12"/>
    <w:rsid w:val="006A4481"/>
    <w:rsid w:val="006A4A8B"/>
    <w:rsid w:val="006A505B"/>
    <w:rsid w:val="006A5BDF"/>
    <w:rsid w:val="006A6F0F"/>
    <w:rsid w:val="006A7EE7"/>
    <w:rsid w:val="006B4652"/>
    <w:rsid w:val="006B4EAE"/>
    <w:rsid w:val="006B57F5"/>
    <w:rsid w:val="006B62F4"/>
    <w:rsid w:val="006B7F42"/>
    <w:rsid w:val="006D17DF"/>
    <w:rsid w:val="006D1974"/>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25F7"/>
    <w:rsid w:val="007046F9"/>
    <w:rsid w:val="007062B7"/>
    <w:rsid w:val="007076D0"/>
    <w:rsid w:val="0071089A"/>
    <w:rsid w:val="00711796"/>
    <w:rsid w:val="00712455"/>
    <w:rsid w:val="0071595C"/>
    <w:rsid w:val="0071646E"/>
    <w:rsid w:val="007223E8"/>
    <w:rsid w:val="007421A3"/>
    <w:rsid w:val="007431CC"/>
    <w:rsid w:val="00743A2D"/>
    <w:rsid w:val="00744269"/>
    <w:rsid w:val="00747644"/>
    <w:rsid w:val="00751F21"/>
    <w:rsid w:val="00754F60"/>
    <w:rsid w:val="00755B02"/>
    <w:rsid w:val="00755CA7"/>
    <w:rsid w:val="00757707"/>
    <w:rsid w:val="00760CB3"/>
    <w:rsid w:val="00767212"/>
    <w:rsid w:val="00770407"/>
    <w:rsid w:val="00770CD9"/>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7177"/>
    <w:rsid w:val="007D241A"/>
    <w:rsid w:val="007D4047"/>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0AE"/>
    <w:rsid w:val="008F5C0F"/>
    <w:rsid w:val="008F7D91"/>
    <w:rsid w:val="009057EE"/>
    <w:rsid w:val="00906911"/>
    <w:rsid w:val="00910688"/>
    <w:rsid w:val="009127F1"/>
    <w:rsid w:val="00913377"/>
    <w:rsid w:val="009167B7"/>
    <w:rsid w:val="0092554B"/>
    <w:rsid w:val="00926E36"/>
    <w:rsid w:val="00927BF7"/>
    <w:rsid w:val="009302FA"/>
    <w:rsid w:val="0093162D"/>
    <w:rsid w:val="009349D3"/>
    <w:rsid w:val="00935B13"/>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52CF"/>
    <w:rsid w:val="00992A72"/>
    <w:rsid w:val="00995605"/>
    <w:rsid w:val="00996AC8"/>
    <w:rsid w:val="009A1E6C"/>
    <w:rsid w:val="009A212A"/>
    <w:rsid w:val="009B1CBD"/>
    <w:rsid w:val="009B3447"/>
    <w:rsid w:val="009C0790"/>
    <w:rsid w:val="009C0B13"/>
    <w:rsid w:val="009C22BE"/>
    <w:rsid w:val="009C3890"/>
    <w:rsid w:val="009D04C1"/>
    <w:rsid w:val="009D14C3"/>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2FBF"/>
    <w:rsid w:val="00A74768"/>
    <w:rsid w:val="00A74791"/>
    <w:rsid w:val="00A84EAF"/>
    <w:rsid w:val="00A8624C"/>
    <w:rsid w:val="00A928CA"/>
    <w:rsid w:val="00AA05E0"/>
    <w:rsid w:val="00AA317D"/>
    <w:rsid w:val="00AA406D"/>
    <w:rsid w:val="00AA5054"/>
    <w:rsid w:val="00AA7B7A"/>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1DC"/>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52263"/>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D0E54"/>
    <w:rsid w:val="00CD1422"/>
    <w:rsid w:val="00CD2B26"/>
    <w:rsid w:val="00CD3A16"/>
    <w:rsid w:val="00CD42E9"/>
    <w:rsid w:val="00CD7837"/>
    <w:rsid w:val="00CE28AE"/>
    <w:rsid w:val="00CE4CF4"/>
    <w:rsid w:val="00CE56CA"/>
    <w:rsid w:val="00CE6A50"/>
    <w:rsid w:val="00CE6E40"/>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864A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0A9E"/>
    <w:rsid w:val="00DD7CC5"/>
    <w:rsid w:val="00DE20DA"/>
    <w:rsid w:val="00DE38C3"/>
    <w:rsid w:val="00DE6944"/>
    <w:rsid w:val="00DE7626"/>
    <w:rsid w:val="00DF0C17"/>
    <w:rsid w:val="00DF6DFA"/>
    <w:rsid w:val="00E00F33"/>
    <w:rsid w:val="00E01A4D"/>
    <w:rsid w:val="00E05A38"/>
    <w:rsid w:val="00E05AF6"/>
    <w:rsid w:val="00E05E4E"/>
    <w:rsid w:val="00E07872"/>
    <w:rsid w:val="00E107F5"/>
    <w:rsid w:val="00E10ABC"/>
    <w:rsid w:val="00E1174D"/>
    <w:rsid w:val="00E1332B"/>
    <w:rsid w:val="00E17FD3"/>
    <w:rsid w:val="00E265DF"/>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16A"/>
    <w:rsid w:val="00EA17F0"/>
    <w:rsid w:val="00EA2C85"/>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350C3"/>
    <w:rsid w:val="00F365BA"/>
    <w:rsid w:val="00F40199"/>
    <w:rsid w:val="00F450FF"/>
    <w:rsid w:val="00F53B14"/>
    <w:rsid w:val="00F559E2"/>
    <w:rsid w:val="00F56B1F"/>
    <w:rsid w:val="00F6026E"/>
    <w:rsid w:val="00F62C8D"/>
    <w:rsid w:val="00F66304"/>
    <w:rsid w:val="00F729CD"/>
    <w:rsid w:val="00F75C5A"/>
    <w:rsid w:val="00F766E9"/>
    <w:rsid w:val="00F7727B"/>
    <w:rsid w:val="00F77696"/>
    <w:rsid w:val="00F80F8D"/>
    <w:rsid w:val="00F83C24"/>
    <w:rsid w:val="00F85519"/>
    <w:rsid w:val="00F954CD"/>
    <w:rsid w:val="00F95853"/>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uiPriority w:val="99"/>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5"/>
      </w:numPr>
      <w:jc w:val="both"/>
    </w:pPr>
  </w:style>
  <w:style w:type="paragraph" w:customStyle="1" w:styleId="-1">
    <w:name w:val="Контракт-подподпункт"/>
    <w:basedOn w:val="a"/>
    <w:uiPriority w:val="99"/>
    <w:rsid w:val="004A1358"/>
    <w:pPr>
      <w:numPr>
        <w:ilvl w:val="2"/>
        <w:numId w:val="35"/>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MVVishnyakova@domatom.ru"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6FFE6-535A-40FC-97CA-C50455B3C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43</Pages>
  <Words>19721</Words>
  <Characters>112412</Characters>
  <Application>Microsoft Office Word</Application>
  <DocSecurity>0</DocSecurity>
  <Lines>936</Lines>
  <Paragraphs>263</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131870</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60</cp:revision>
  <cp:lastPrinted>2012-06-30T08:08:00Z</cp:lastPrinted>
  <dcterms:created xsi:type="dcterms:W3CDTF">2012-04-04T11:13:00Z</dcterms:created>
  <dcterms:modified xsi:type="dcterms:W3CDTF">2012-07-20T10:31:00Z</dcterms:modified>
</cp:coreProperties>
</file>