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8AD" w:rsidRPr="008967AC" w:rsidRDefault="003F78AD" w:rsidP="003F78AD">
      <w:pPr>
        <w:jc w:val="center"/>
        <w:outlineLvl w:val="0"/>
        <w:rPr>
          <w:b/>
        </w:rPr>
      </w:pPr>
      <w:bookmarkStart w:id="0" w:name="_Toc408836538"/>
      <w:r w:rsidRPr="008967AC">
        <w:rPr>
          <w:b/>
        </w:rPr>
        <w:t>ИЗВЕЩЕНИЕ О ПРОВЕДЕНИИ ЗАПРОСА ЦЕН</w:t>
      </w:r>
      <w:bookmarkEnd w:id="0"/>
    </w:p>
    <w:p w:rsidR="003F78AD" w:rsidRPr="008967AC" w:rsidRDefault="003F78AD" w:rsidP="003F78AD">
      <w:pPr>
        <w:tabs>
          <w:tab w:val="left" w:pos="1134"/>
        </w:tabs>
        <w:ind w:firstLine="709"/>
        <w:jc w:val="center"/>
      </w:pP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3F78AD" w:rsidRPr="0038143F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 запроса цен: право заключения договора на</w:t>
      </w:r>
      <w:r>
        <w:rPr>
          <w:spacing w:val="-6"/>
        </w:rPr>
        <w:t xml:space="preserve"> поставку</w:t>
      </w:r>
      <w:r w:rsidRPr="0038143F">
        <w:rPr>
          <w:spacing w:val="-6"/>
        </w:rPr>
        <w:t xml:space="preserve"> коронок твердосплавных для колонкового бурения</w:t>
      </w:r>
      <w:r w:rsidRPr="008967AC">
        <w:rPr>
          <w:spacing w:val="-6"/>
        </w:rPr>
        <w:t>.</w:t>
      </w:r>
    </w:p>
    <w:p w:rsidR="003F78AD" w:rsidRPr="0038143F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Заказчик:</w:t>
      </w:r>
    </w:p>
    <w:p w:rsidR="003F78AD" w:rsidRPr="0038143F" w:rsidRDefault="003F78AD" w:rsidP="003F78AD">
      <w:pPr>
        <w:tabs>
          <w:tab w:val="left" w:pos="1134"/>
        </w:tabs>
        <w:ind w:left="1134"/>
        <w:jc w:val="both"/>
        <w:rPr>
          <w:spacing w:val="-6"/>
        </w:rPr>
      </w:pPr>
      <w:r w:rsidRPr="0038143F">
        <w:rPr>
          <w:spacing w:val="-6"/>
        </w:rPr>
        <w:t>АО «СПб НИИИ «ЭИЗ»</w:t>
      </w:r>
    </w:p>
    <w:p w:rsidR="003F78AD" w:rsidRPr="0038143F" w:rsidRDefault="003F78AD" w:rsidP="003F78AD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место нахождения: 192029, Санкт-Петербург, ул. Бабушкина, д.1</w:t>
      </w:r>
    </w:p>
    <w:p w:rsidR="003F78AD" w:rsidRPr="0038143F" w:rsidRDefault="003F78AD" w:rsidP="003F78AD">
      <w:pPr>
        <w:pStyle w:val="a3"/>
        <w:tabs>
          <w:tab w:val="left" w:pos="1134"/>
        </w:tabs>
        <w:ind w:left="1134" w:firstLine="0"/>
        <w:rPr>
          <w:color w:val="auto"/>
          <w:spacing w:val="-6"/>
        </w:rPr>
      </w:pPr>
      <w:r w:rsidRPr="0038143F">
        <w:rPr>
          <w:color w:val="auto"/>
          <w:spacing w:val="-6"/>
        </w:rPr>
        <w:t xml:space="preserve">адрес электронной почты: </w:t>
      </w:r>
      <w:hyperlink r:id="rId5" w:history="1">
        <w:r w:rsidRPr="0038143F">
          <w:rPr>
            <w:color w:val="auto"/>
            <w:spacing w:val="-6"/>
          </w:rPr>
          <w:t>info@eiz-spb.ru</w:t>
        </w:r>
      </w:hyperlink>
    </w:p>
    <w:p w:rsidR="003F78AD" w:rsidRPr="0038143F" w:rsidRDefault="003F78AD" w:rsidP="003F78AD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тел.: (812) 374-91-32</w:t>
      </w:r>
    </w:p>
    <w:p w:rsidR="003F78AD" w:rsidRPr="0038143F" w:rsidRDefault="003F78AD" w:rsidP="003F78AD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факс: (812) 374-91-31</w:t>
      </w:r>
    </w:p>
    <w:p w:rsidR="003F78AD" w:rsidRPr="0038143F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Организатор запроса цен:</w:t>
      </w:r>
    </w:p>
    <w:p w:rsidR="003F78AD" w:rsidRPr="0038143F" w:rsidRDefault="003F78AD" w:rsidP="003F78AD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АО «</w:t>
      </w:r>
      <w:proofErr w:type="spellStart"/>
      <w:r w:rsidRPr="0038143F">
        <w:rPr>
          <w:spacing w:val="-6"/>
        </w:rPr>
        <w:t>Атомэнергопроект</w:t>
      </w:r>
      <w:proofErr w:type="spellEnd"/>
      <w:r w:rsidRPr="0038143F">
        <w:rPr>
          <w:spacing w:val="-6"/>
        </w:rPr>
        <w:t>»</w:t>
      </w:r>
    </w:p>
    <w:p w:rsidR="003F78AD" w:rsidRPr="0038143F" w:rsidRDefault="003F78AD" w:rsidP="003F78AD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Место нахождения: 115093, г. Москва, 3-й Павловский пер., д.2</w:t>
      </w:r>
    </w:p>
    <w:p w:rsidR="003F78AD" w:rsidRPr="0038143F" w:rsidRDefault="003F78AD" w:rsidP="003F78AD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Почтовый адрес: 115093, г. Москва, 3-й Павловский пер., д.2</w:t>
      </w:r>
    </w:p>
    <w:p w:rsidR="003F78AD" w:rsidRPr="0038143F" w:rsidRDefault="003F78AD" w:rsidP="003F78AD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Контактное лицо: Неяскин Евгений Александрович</w:t>
      </w:r>
    </w:p>
    <w:p w:rsidR="003F78AD" w:rsidRPr="0038143F" w:rsidRDefault="003F78AD" w:rsidP="003F78AD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тел.: (495) 633-50-50, доб. 36-92</w:t>
      </w:r>
    </w:p>
    <w:p w:rsidR="003F78AD" w:rsidRPr="0038143F" w:rsidRDefault="003F78AD" w:rsidP="003F78AD">
      <w:pPr>
        <w:pStyle w:val="a6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 xml:space="preserve">эл. почта: </w:t>
      </w:r>
      <w:hyperlink r:id="rId6" w:history="1">
        <w:r w:rsidRPr="0038143F">
          <w:rPr>
            <w:spacing w:val="-6"/>
          </w:rPr>
          <w:t>neyaskin_ea@aep.ru</w:t>
        </w:r>
      </w:hyperlink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>
        <w:t>п</w:t>
      </w:r>
      <w:r w:rsidRPr="0038143F">
        <w:t>оставка коронок твердосплавных для колонкового бурения.</w:t>
      </w:r>
    </w:p>
    <w:p w:rsidR="003F78AD" w:rsidRPr="008967AC" w:rsidRDefault="003F78AD" w:rsidP="003F78AD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3F78AD" w:rsidRPr="008967AC" w:rsidRDefault="003F78AD" w:rsidP="003F78AD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F78AD" w:rsidRPr="008967AC" w:rsidRDefault="003F78AD" w:rsidP="003F78AD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F78AD" w:rsidRPr="008967AC" w:rsidRDefault="003F78AD" w:rsidP="003F78AD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78AD" w:rsidRPr="008967AC" w:rsidRDefault="003F78AD" w:rsidP="003F78AD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78AD" w:rsidRPr="0038143F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>Начальная (максимальная) цена договора: 4 851 750 (Четыре миллиона восемьсот пятьдесят одна тысяча семьсот пятьдесят) рублей 00 копеек, включая НДС 18%.</w:t>
      </w:r>
    </w:p>
    <w:p w:rsidR="003F78AD" w:rsidRPr="0038143F" w:rsidRDefault="003F78AD" w:rsidP="003F78AD">
      <w:pPr>
        <w:tabs>
          <w:tab w:val="left" w:pos="709"/>
        </w:tabs>
        <w:ind w:firstLine="709"/>
        <w:contextualSpacing/>
        <w:jc w:val="both"/>
      </w:pPr>
      <w:r w:rsidRPr="0038143F">
        <w:t>Начальная (максимальная) цена договора: 4 111 625 (Четыре миллиона сто одиннадцать тысяч шестьсот двадцать пять) рублей 54 копейки, без учета НДС 18%.</w:t>
      </w:r>
    </w:p>
    <w:p w:rsidR="003F78AD" w:rsidRPr="008967AC" w:rsidRDefault="003F78AD" w:rsidP="003F78AD">
      <w:pPr>
        <w:tabs>
          <w:tab w:val="left" w:pos="709"/>
        </w:tabs>
        <w:ind w:firstLine="709"/>
        <w:contextualSpacing/>
        <w:jc w:val="both"/>
      </w:pPr>
      <w:r w:rsidRPr="0038143F"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3F78AD" w:rsidRPr="008967AC" w:rsidRDefault="003F78AD" w:rsidP="003F78AD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3F78AD" w:rsidRPr="008967AC" w:rsidRDefault="003F78AD" w:rsidP="003F78A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8967AC">
        <w:lastRenderedPageBreak/>
        <w:t>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F78AD" w:rsidRPr="008967AC" w:rsidRDefault="003F78AD" w:rsidP="003F78AD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8967AC">
        <w:rPr>
          <w:spacing w:val="-6"/>
        </w:rPr>
        <w:t xml:space="preserve">» </w:t>
      </w:r>
      <w:r>
        <w:rPr>
          <w:spacing w:val="-6"/>
        </w:rPr>
        <w:t>января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года. </w:t>
      </w:r>
    </w:p>
    <w:p w:rsidR="003F78AD" w:rsidRPr="0038143F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 xml:space="preserve">Место, дата и время открытия доступа к поданным заявкам на участие в запросе цен: </w:t>
      </w:r>
      <w:r w:rsidRPr="0038143F">
        <w:br/>
      </w:r>
      <w:r>
        <w:t>09</w:t>
      </w:r>
      <w:r w:rsidRPr="0038143F">
        <w:t>-00 (время московское) «</w:t>
      </w:r>
      <w:r>
        <w:t>21</w:t>
      </w:r>
      <w:r w:rsidRPr="0038143F">
        <w:t xml:space="preserve">» </w:t>
      </w:r>
      <w:r>
        <w:t>января</w:t>
      </w:r>
      <w:r w:rsidRPr="0038143F">
        <w:t xml:space="preserve"> 2015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8143F">
          <w:t>115093, г</w:t>
        </w:r>
      </w:smartTag>
      <w:r w:rsidRPr="0038143F">
        <w:t>. Москва, 3-й Павловский пер., д.2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проведения отборочной стадии: «</w:t>
      </w:r>
      <w:r>
        <w:rPr>
          <w:spacing w:val="-6"/>
        </w:rPr>
        <w:t>28</w:t>
      </w:r>
      <w:r w:rsidRPr="008967AC">
        <w:rPr>
          <w:spacing w:val="-6"/>
        </w:rPr>
        <w:t xml:space="preserve">» </w:t>
      </w:r>
      <w:r>
        <w:rPr>
          <w:spacing w:val="-6"/>
        </w:rPr>
        <w:t>января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28</w:t>
      </w:r>
      <w:r w:rsidRPr="008967AC">
        <w:rPr>
          <w:spacing w:val="-6"/>
        </w:rPr>
        <w:t xml:space="preserve">» </w:t>
      </w:r>
      <w:r>
        <w:rPr>
          <w:spacing w:val="-6"/>
        </w:rPr>
        <w:t>января</w:t>
      </w:r>
      <w:r w:rsidRPr="008967AC">
        <w:rPr>
          <w:spacing w:val="-6"/>
        </w:rPr>
        <w:t xml:space="preserve"> 20</w:t>
      </w:r>
      <w:r>
        <w:rPr>
          <w:spacing w:val="-6"/>
        </w:rPr>
        <w:t>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</w:t>
      </w:r>
      <w:r w:rsidRPr="008967AC">
        <w:t>.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3F78AD" w:rsidRPr="008967AC" w:rsidRDefault="003F78AD" w:rsidP="003F78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3F78AD" w:rsidRPr="008967AC" w:rsidRDefault="003F78AD" w:rsidP="003F78AD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F78AD" w:rsidRPr="008967AC" w:rsidRDefault="003F78AD" w:rsidP="003F78AD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F78AD" w:rsidRPr="008967AC" w:rsidRDefault="003F78AD" w:rsidP="003F78AD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B6F31" w:rsidRDefault="003F78AD" w:rsidP="003F78AD"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8AD"/>
    <w:rsid w:val="003F78AD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01DF60D-A2DA-4D3B-A25D-843B6E3C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F78A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F78A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F78AD"/>
    <w:rPr>
      <w:color w:val="0000FF"/>
      <w:u w:val="single"/>
    </w:rPr>
  </w:style>
  <w:style w:type="paragraph" w:styleId="a6">
    <w:name w:val="Body Text"/>
    <w:basedOn w:val="a"/>
    <w:link w:val="a7"/>
    <w:semiHidden/>
    <w:rsid w:val="003F78A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F78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3F78A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yaskin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Евгений Александрович</dc:creator>
  <cp:keywords/>
  <dc:description/>
  <cp:lastModifiedBy>Неяскин Евгений Александрович</cp:lastModifiedBy>
  <cp:revision>1</cp:revision>
  <dcterms:created xsi:type="dcterms:W3CDTF">2015-01-15T12:25:00Z</dcterms:created>
  <dcterms:modified xsi:type="dcterms:W3CDTF">2015-01-15T12:25:00Z</dcterms:modified>
</cp:coreProperties>
</file>