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E2B4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F957AE" w:rsidRPr="00F957AE">
              <w:rPr>
                <w:b/>
                <w:u w:val="single"/>
              </w:rPr>
              <w:t>4241</w:t>
            </w:r>
            <w:r w:rsidRPr="00F957AE">
              <w:rPr>
                <w:b/>
                <w:u w:val="single"/>
              </w:rPr>
              <w:t xml:space="preserve"> от «</w:t>
            </w:r>
            <w:r w:rsidR="00F957AE" w:rsidRPr="00F957AE">
              <w:rPr>
                <w:b/>
                <w:u w:val="single"/>
              </w:rPr>
              <w:t>5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F957AE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957AE" w:rsidRPr="00F957AE">
              <w:rPr>
                <w:b/>
              </w:rPr>
              <w:t>7107</w:t>
            </w:r>
          </w:p>
          <w:p w:rsidR="00BC6F5F" w:rsidRPr="00F957AE" w:rsidRDefault="00F957AE" w:rsidP="00F957A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F957AE">
              <w:rPr>
                <w:b/>
              </w:rPr>
              <w:t>5979</w:t>
            </w:r>
            <w:r w:rsidR="00BC6F5F" w:rsidRPr="00F957AE">
              <w:rPr>
                <w:b/>
              </w:rPr>
              <w:t>/</w:t>
            </w:r>
            <w:r w:rsidRPr="00F957AE">
              <w:rPr>
                <w:b/>
              </w:rPr>
              <w:t>113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E2B4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F957AE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Величкин Александр </w:t>
            </w:r>
            <w:r w:rsidRPr="00F957AE">
              <w:rPr>
                <w:sz w:val="22"/>
                <w:szCs w:val="22"/>
              </w:rPr>
              <w:t>Викторович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F957AE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F957AE" w:rsidRPr="00F957AE">
              <w:rPr>
                <w:sz w:val="22"/>
                <w:szCs w:val="22"/>
              </w:rPr>
              <w:t>61</w:t>
            </w:r>
            <w:r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34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F957AE" w:rsidRPr="00F957AE">
              <w:rPr>
                <w:sz w:val="22"/>
                <w:szCs w:val="22"/>
              </w:rPr>
              <w:t>52</w:t>
            </w:r>
            <w:r w:rsidR="00C95335"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62</w:t>
            </w:r>
            <w:r w:rsidR="00C95335" w:rsidRPr="00F957AE">
              <w:rPr>
                <w:sz w:val="22"/>
                <w:szCs w:val="22"/>
              </w:rPr>
              <w:t>-</w:t>
            </w:r>
            <w:r w:rsidR="00F957AE" w:rsidRPr="00F957AE">
              <w:rPr>
                <w:sz w:val="22"/>
                <w:szCs w:val="22"/>
              </w:rPr>
              <w:t>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F957A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F957AE" w:rsidRPr="00F957AE">
              <w:rPr>
                <w:b/>
                <w:bCs/>
              </w:rPr>
              <w:t>н</w:t>
            </w:r>
            <w:r w:rsidR="00F957AE" w:rsidRPr="00F957AE">
              <w:rPr>
                <w:b/>
                <w:color w:val="000000"/>
              </w:rPr>
              <w:t>асосов Grundfos (или эквивалент)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F957AE" w:rsidP="002E5024">
            <w:pPr>
              <w:ind w:right="153"/>
            </w:pPr>
            <w:r w:rsidRPr="00F957AE">
              <w:rPr>
                <w:bCs/>
              </w:rPr>
              <w:t xml:space="preserve">не более </w:t>
            </w:r>
            <w:r w:rsidRPr="00F957AE">
              <w:t>21 календарного дня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F957AE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FD499C" w:rsidRPr="00FD499C" w:rsidRDefault="00C100EC" w:rsidP="00FD499C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</w:t>
            </w:r>
            <w:r w:rsidRPr="00FD499C">
              <w:t xml:space="preserve">тавки – </w:t>
            </w:r>
            <w:r w:rsidR="00FD499C" w:rsidRPr="00FD499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FD499C" w:rsidP="00FD499C">
            <w:r w:rsidRPr="00FD499C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на указанной ЭТП </w:t>
            </w:r>
            <w:r w:rsidRPr="00B975CB">
              <w:lastRenderedPageBreak/>
              <w:t>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FD499C" w:rsidP="008D54E1">
            <w:pPr>
              <w:rPr>
                <w:b/>
              </w:rPr>
            </w:pPr>
            <w:r w:rsidRPr="00FD499C">
              <w:rPr>
                <w:b/>
              </w:rPr>
              <w:t>162 082,</w:t>
            </w:r>
            <w:r>
              <w:rPr>
                <w:b/>
              </w:rPr>
              <w:t xml:space="preserve"> </w:t>
            </w:r>
            <w:r w:rsidRPr="00FD499C">
              <w:rPr>
                <w:b/>
              </w:rPr>
              <w:t>52 руб</w:t>
            </w:r>
            <w:r w:rsidRPr="00FD499C">
              <w:rPr>
                <w:bCs/>
              </w:rPr>
              <w:t xml:space="preserve"> (сто шестьдесят две тысячи восемьдесят два рубля 52 коп</w:t>
            </w:r>
            <w:r w:rsidR="002E5024" w:rsidRPr="00FD499C">
              <w:t>),</w:t>
            </w:r>
            <w:r w:rsidR="002E5024" w:rsidRPr="00377CA2">
              <w:t xml:space="preserve"> включая НДС 18%.</w:t>
            </w:r>
          </w:p>
          <w:p w:rsidR="00FD499C" w:rsidRPr="00FD499C" w:rsidRDefault="008D54E1" w:rsidP="00FD499C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 xml:space="preserve">ая цена  договора включает </w:t>
            </w:r>
            <w:r w:rsidRPr="00FD499C">
              <w:t xml:space="preserve">в себя: </w:t>
            </w:r>
            <w:r w:rsidR="00FD499C" w:rsidRPr="00FD499C">
              <w:t>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FD499C" w:rsidP="00FD499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499C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D499C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D499C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844" w:rsidRDefault="00F17844" w:rsidP="007938E2">
      <w:r>
        <w:separator/>
      </w:r>
    </w:p>
  </w:endnote>
  <w:endnote w:type="continuationSeparator" w:id="0">
    <w:p w:rsidR="00F17844" w:rsidRDefault="00F1784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E2B4C">
    <w:pPr>
      <w:pStyle w:val="a5"/>
      <w:jc w:val="center"/>
    </w:pPr>
    <w:fldSimple w:instr=" PAGE   \* MERGEFORMAT ">
      <w:r w:rsidR="00FD499C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844" w:rsidRDefault="00F17844" w:rsidP="007938E2">
      <w:r>
        <w:separator/>
      </w:r>
    </w:p>
  </w:footnote>
  <w:footnote w:type="continuationSeparator" w:id="0">
    <w:p w:rsidR="00F17844" w:rsidRDefault="00F1784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17844"/>
    <w:rsid w:val="00F2078C"/>
    <w:rsid w:val="00F26FB1"/>
    <w:rsid w:val="00F500A0"/>
    <w:rsid w:val="00F718E7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8BA70-3B14-4DA3-A529-A1DFF773F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10099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22</cp:revision>
  <cp:lastPrinted>2013-08-28T02:36:00Z</cp:lastPrinted>
  <dcterms:created xsi:type="dcterms:W3CDTF">2014-05-12T01:39:00Z</dcterms:created>
  <dcterms:modified xsi:type="dcterms:W3CDTF">2014-07-05T05:48:00Z</dcterms:modified>
</cp:coreProperties>
</file>