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6D" w:rsidRDefault="0083166D" w:rsidP="0083166D">
      <w:pPr>
        <w:ind w:left="3544" w:firstLine="709"/>
        <w:rPr>
          <w:b/>
        </w:rPr>
      </w:pPr>
      <w:r>
        <w:rPr>
          <w:b/>
        </w:rPr>
        <w:t>УТВЕРЖДАЮ</w:t>
      </w:r>
    </w:p>
    <w:p w:rsidR="0083166D" w:rsidRDefault="0083166D" w:rsidP="0083166D">
      <w:pPr>
        <w:ind w:left="4253"/>
        <w:jc w:val="both"/>
        <w:rPr>
          <w:b/>
        </w:rPr>
      </w:pPr>
    </w:p>
    <w:p w:rsidR="0083166D" w:rsidRDefault="0083166D" w:rsidP="0083166D">
      <w:pPr>
        <w:ind w:left="4253"/>
        <w:jc w:val="both"/>
      </w:pPr>
      <w:r>
        <w:rPr>
          <w:b/>
        </w:rPr>
        <w:t>Председатель комиссии по размещению заказа</w:t>
      </w:r>
    </w:p>
    <w:p w:rsidR="0083166D" w:rsidRDefault="0083166D" w:rsidP="0083166D">
      <w:pPr>
        <w:snapToGrid w:val="0"/>
        <w:spacing w:line="360" w:lineRule="auto"/>
        <w:ind w:left="4253"/>
        <w:jc w:val="both"/>
      </w:pPr>
      <w:r>
        <w:t xml:space="preserve">                                                      ____________________Д.С. Теплинский</w:t>
      </w:r>
    </w:p>
    <w:p w:rsidR="0083166D" w:rsidRDefault="0083166D" w:rsidP="0083166D">
      <w:pPr>
        <w:jc w:val="both"/>
      </w:pPr>
      <w:r>
        <w:t xml:space="preserve">                                                             </w:t>
      </w:r>
      <w:r>
        <w:tab/>
        <w:t>«29» июня 2012 года</w:t>
      </w:r>
    </w:p>
    <w:p w:rsidR="0083166D" w:rsidRDefault="0083166D" w:rsidP="0083166D">
      <w:pPr>
        <w:jc w:val="both"/>
      </w:pPr>
    </w:p>
    <w:p w:rsidR="0083166D" w:rsidRDefault="0083166D" w:rsidP="00A80AC6"/>
    <w:p w:rsidR="00A80AC6" w:rsidRDefault="00A80AC6" w:rsidP="00A80AC6"/>
    <w:p w:rsidR="00A80AC6" w:rsidRDefault="00A80AC6" w:rsidP="00A80AC6"/>
    <w:p w:rsidR="0083166D" w:rsidRDefault="0083166D" w:rsidP="00A80AC6">
      <w:pPr>
        <w:jc w:val="center"/>
        <w:rPr>
          <w:b/>
        </w:rPr>
      </w:pPr>
      <w:r>
        <w:rPr>
          <w:b/>
        </w:rPr>
        <w:t>ПРОТОКОЛ ЗАСЕДАНИЯ КОНКУРСНОЙ КОМИССИИ</w:t>
      </w:r>
    </w:p>
    <w:p w:rsidR="0083166D" w:rsidRDefault="0083166D" w:rsidP="00A80AC6">
      <w:pPr>
        <w:jc w:val="center"/>
      </w:pPr>
    </w:p>
    <w:p w:rsidR="00A80AC6" w:rsidRDefault="00A80AC6" w:rsidP="00A80AC6">
      <w:pPr>
        <w:jc w:val="center"/>
      </w:pPr>
    </w:p>
    <w:p w:rsidR="0083166D" w:rsidRPr="00514E18" w:rsidRDefault="0083166D" w:rsidP="00A80AC6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514E18">
        <w:rPr>
          <w:rFonts w:ascii="Times New Roman" w:hAnsi="Times New Roman"/>
          <w:b/>
          <w:bCs/>
          <w:iCs/>
          <w:sz w:val="24"/>
          <w:szCs w:val="24"/>
        </w:rPr>
        <w:t>рассмотрения и оценки заявок на участие в запросе котировок цен</w:t>
      </w:r>
    </w:p>
    <w:p w:rsidR="0083166D" w:rsidRPr="00514E18" w:rsidRDefault="0083166D" w:rsidP="00A80AC6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14E18">
        <w:rPr>
          <w:rFonts w:ascii="Times New Roman" w:hAnsi="Times New Roman"/>
          <w:b/>
          <w:sz w:val="24"/>
          <w:szCs w:val="24"/>
        </w:rPr>
        <w:t>на право заключения договора</w:t>
      </w:r>
    </w:p>
    <w:p w:rsidR="00A80AC6" w:rsidRDefault="0083166D" w:rsidP="00A80AC6">
      <w:pPr>
        <w:pStyle w:val="1"/>
        <w:spacing w:before="0" w:after="0"/>
        <w:ind w:left="0"/>
        <w:jc w:val="center"/>
        <w:rPr>
          <w:rFonts w:ascii="Times New Roman" w:hAnsi="Times New Roman"/>
          <w:sz w:val="24"/>
          <w:szCs w:val="24"/>
          <w:lang w:val="ru-RU"/>
        </w:rPr>
      </w:pPr>
      <w:r w:rsidRPr="00514E18">
        <w:rPr>
          <w:rFonts w:ascii="Times New Roman" w:hAnsi="Times New Roman"/>
          <w:sz w:val="24"/>
          <w:szCs w:val="24"/>
          <w:lang w:val="ru-RU"/>
        </w:rPr>
        <w:t xml:space="preserve">«Поставка </w:t>
      </w:r>
      <w:r w:rsidR="00514E18" w:rsidRPr="00514E18">
        <w:rPr>
          <w:rFonts w:ascii="Times New Roman" w:hAnsi="Times New Roman"/>
          <w:sz w:val="24"/>
          <w:szCs w:val="24"/>
          <w:lang w:val="ru-RU"/>
        </w:rPr>
        <w:t>муфты зубчатой типа</w:t>
      </w:r>
    </w:p>
    <w:p w:rsidR="0083166D" w:rsidRPr="00514E18" w:rsidRDefault="00514E18" w:rsidP="00A80AC6">
      <w:pPr>
        <w:pStyle w:val="1"/>
        <w:spacing w:before="0" w:after="0"/>
        <w:ind w:left="0"/>
        <w:jc w:val="center"/>
        <w:rPr>
          <w:rFonts w:ascii="Times New Roman" w:hAnsi="Times New Roman"/>
          <w:b w:val="0"/>
          <w:sz w:val="24"/>
          <w:szCs w:val="24"/>
          <w:lang w:val="ru-RU"/>
        </w:rPr>
      </w:pPr>
      <w:r w:rsidRPr="00514E18">
        <w:rPr>
          <w:rFonts w:ascii="Times New Roman" w:hAnsi="Times New Roman"/>
          <w:sz w:val="24"/>
          <w:szCs w:val="24"/>
          <w:lang w:val="ru-RU"/>
        </w:rPr>
        <w:t xml:space="preserve">МЗ 15 – Н200 со вставкой </w:t>
      </w:r>
      <w:r w:rsidRPr="00514E18">
        <w:rPr>
          <w:rFonts w:ascii="Times New Roman" w:hAnsi="Times New Roman"/>
          <w:sz w:val="24"/>
          <w:szCs w:val="24"/>
        </w:rPr>
        <w:t>L</w:t>
      </w:r>
      <w:r w:rsidRPr="00514E18">
        <w:rPr>
          <w:rFonts w:ascii="Times New Roman" w:hAnsi="Times New Roman"/>
          <w:sz w:val="24"/>
          <w:szCs w:val="24"/>
          <w:lang w:val="ru-RU"/>
        </w:rPr>
        <w:t>= 750мм.»</w:t>
      </w:r>
    </w:p>
    <w:p w:rsidR="0083166D" w:rsidRDefault="0083166D" w:rsidP="00A80AC6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A80AC6" w:rsidRDefault="00A80AC6" w:rsidP="00A80AC6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3166D" w:rsidRDefault="0083166D" w:rsidP="0083166D">
      <w:pPr>
        <w:jc w:val="both"/>
      </w:pPr>
      <w:r>
        <w:t>г. Краснокаменск                                                                                                         «29» июня 2012 года</w:t>
      </w:r>
    </w:p>
    <w:p w:rsidR="0083166D" w:rsidRDefault="0083166D" w:rsidP="0083166D">
      <w:pPr>
        <w:jc w:val="both"/>
        <w:rPr>
          <w:b/>
        </w:rPr>
      </w:pPr>
    </w:p>
    <w:p w:rsidR="00A80AC6" w:rsidRDefault="00A80AC6" w:rsidP="0083166D">
      <w:pPr>
        <w:jc w:val="both"/>
        <w:rPr>
          <w:b/>
        </w:rPr>
      </w:pPr>
    </w:p>
    <w:p w:rsidR="0083166D" w:rsidRDefault="0083166D" w:rsidP="0083166D">
      <w:pPr>
        <w:jc w:val="both"/>
        <w:rPr>
          <w:color w:val="000000"/>
        </w:rPr>
      </w:pPr>
      <w:r>
        <w:rPr>
          <w:b/>
        </w:rPr>
        <w:t xml:space="preserve">1. Заказчик: </w:t>
      </w:r>
      <w:r>
        <w:rPr>
          <w:b/>
          <w:bCs/>
        </w:rPr>
        <w:t>ОАО «ППГХО»</w:t>
      </w:r>
      <w:r>
        <w:rPr>
          <w:bCs/>
        </w:rPr>
        <w:t xml:space="preserve"> </w:t>
      </w:r>
      <w:r>
        <w:t>(674673, г. Краснокаменск).</w:t>
      </w:r>
    </w:p>
    <w:p w:rsidR="0083166D" w:rsidRDefault="0083166D" w:rsidP="0083166D">
      <w:pPr>
        <w:jc w:val="both"/>
        <w:rPr>
          <w:color w:val="000000"/>
        </w:rPr>
      </w:pPr>
    </w:p>
    <w:p w:rsidR="0083166D" w:rsidRDefault="0083166D" w:rsidP="0083166D">
      <w:pPr>
        <w:jc w:val="both"/>
      </w:pPr>
      <w:r>
        <w:rPr>
          <w:b/>
          <w:color w:val="000000"/>
        </w:rPr>
        <w:t xml:space="preserve">2. Уполномоченный орган: </w:t>
      </w:r>
      <w:r>
        <w:t>Открытое акционерное общество «Приаргунское производственное горно-химическое объединение».</w:t>
      </w:r>
    </w:p>
    <w:p w:rsidR="0083166D" w:rsidRDefault="0083166D" w:rsidP="0083166D">
      <w:pPr>
        <w:jc w:val="both"/>
        <w:rPr>
          <w:b/>
        </w:rPr>
      </w:pPr>
    </w:p>
    <w:p w:rsidR="0083166D" w:rsidRDefault="0083166D" w:rsidP="0083166D">
      <w:pPr>
        <w:jc w:val="both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 xml:space="preserve">Наименование конкурентной процедуры: </w:t>
      </w:r>
    </w:p>
    <w:p w:rsidR="0083166D" w:rsidRDefault="0083166D" w:rsidP="0083166D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Запрос ценовых котировок в электронной форме </w:t>
      </w:r>
      <w:r w:rsidR="00514E18">
        <w:rPr>
          <w:rFonts w:ascii="Times New Roman" w:hAnsi="Times New Roman"/>
          <w:sz w:val="24"/>
          <w:szCs w:val="24"/>
          <w:lang w:eastAsia="ru-RU"/>
        </w:rPr>
        <w:t xml:space="preserve">на право заключения договора </w:t>
      </w:r>
      <w:r w:rsidR="00514E18" w:rsidRPr="00514E18">
        <w:rPr>
          <w:rFonts w:ascii="Times New Roman" w:hAnsi="Times New Roman"/>
          <w:sz w:val="24"/>
          <w:szCs w:val="24"/>
        </w:rPr>
        <w:t xml:space="preserve">«Поставка </w:t>
      </w:r>
      <w:r w:rsidR="00514E18" w:rsidRPr="00514E18">
        <w:rPr>
          <w:rFonts w:ascii="Times New Roman" w:eastAsia="Times New Roman" w:hAnsi="Times New Roman"/>
          <w:sz w:val="24"/>
          <w:szCs w:val="24"/>
        </w:rPr>
        <w:t>муфты зубчатой типа МЗ 15 – Н200 со вставкой L= 750мм.»</w:t>
      </w:r>
    </w:p>
    <w:p w:rsidR="0083166D" w:rsidRDefault="0083166D" w:rsidP="0083166D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166D" w:rsidRDefault="0083166D" w:rsidP="0083166D">
      <w:pPr>
        <w:pStyle w:val="a4"/>
        <w:tabs>
          <w:tab w:val="left" w:pos="3845"/>
        </w:tabs>
        <w:spacing w:after="0"/>
        <w:jc w:val="both"/>
      </w:pPr>
      <w:r>
        <w:t xml:space="preserve">Извещение о проведении </w:t>
      </w:r>
      <w:r>
        <w:rPr>
          <w:bCs/>
        </w:rPr>
        <w:t>запроса котировок цен</w:t>
      </w:r>
      <w:r>
        <w:rPr>
          <w:b/>
          <w:bCs/>
        </w:rPr>
        <w:t xml:space="preserve"> </w:t>
      </w:r>
      <w:r>
        <w:t>было размещено на сайте:</w:t>
      </w:r>
    </w:p>
    <w:p w:rsidR="0083166D" w:rsidRDefault="0083166D" w:rsidP="0083166D">
      <w:pPr>
        <w:jc w:val="both"/>
        <w:rPr>
          <w:b/>
          <w:color w:val="000000"/>
        </w:rPr>
      </w:pPr>
      <w:proofErr w:type="gramStart"/>
      <w:r>
        <w:rPr>
          <w:lang w:val="en-US"/>
        </w:rPr>
        <w:t>http</w:t>
      </w:r>
      <w:proofErr w:type="gramEnd"/>
      <w:r>
        <w:t>: //</w:t>
      </w:r>
      <w:r>
        <w:rPr>
          <w:lang w:val="en-US"/>
        </w:rPr>
        <w:t>www</w:t>
      </w:r>
      <w:r>
        <w:t>.</w:t>
      </w:r>
      <w:r>
        <w:rPr>
          <w:lang w:val="en-US"/>
        </w:rPr>
        <w:t>zakupki</w:t>
      </w:r>
      <w:r>
        <w:t>.</w:t>
      </w:r>
      <w:r>
        <w:rPr>
          <w:lang w:val="en-US"/>
        </w:rPr>
        <w:t>rosatom</w:t>
      </w:r>
      <w:r>
        <w:t>.</w:t>
      </w:r>
      <w:r>
        <w:rPr>
          <w:lang w:val="en-US"/>
        </w:rPr>
        <w:t>ru</w:t>
      </w:r>
      <w:r w:rsidRPr="0083166D">
        <w:t xml:space="preserve"> </w:t>
      </w:r>
      <w:r w:rsidR="00514E18">
        <w:t>15</w:t>
      </w:r>
      <w:r>
        <w:t>.06.2012 г.</w:t>
      </w:r>
      <w:r>
        <w:rPr>
          <w:color w:val="000000"/>
        </w:rPr>
        <w:t xml:space="preserve">, </w:t>
      </w:r>
      <w:r>
        <w:rPr>
          <w:b/>
        </w:rPr>
        <w:t xml:space="preserve">закупка № </w:t>
      </w:r>
      <w:r>
        <w:rPr>
          <w:b/>
          <w:color w:val="000000"/>
        </w:rPr>
        <w:t>1206</w:t>
      </w:r>
      <w:r w:rsidR="00514E18">
        <w:rPr>
          <w:b/>
          <w:color w:val="000000"/>
        </w:rPr>
        <w:t>15/1193/347</w:t>
      </w:r>
    </w:p>
    <w:p w:rsidR="0083166D" w:rsidRPr="00514E18" w:rsidRDefault="0083166D" w:rsidP="0083166D">
      <w:pPr>
        <w:jc w:val="both"/>
        <w:rPr>
          <w:b/>
          <w:color w:val="000000"/>
          <w:lang w:val="en-US"/>
        </w:rPr>
      </w:pPr>
      <w:proofErr w:type="gramStart"/>
      <w:r>
        <w:rPr>
          <w:lang w:val="en-US"/>
        </w:rPr>
        <w:t>http</w:t>
      </w:r>
      <w:proofErr w:type="gramEnd"/>
      <w:r>
        <w:rPr>
          <w:lang w:val="en-US"/>
        </w:rPr>
        <w:t>: //www.a-k-d.ru Z0</w:t>
      </w:r>
      <w:r w:rsidR="00514E18" w:rsidRPr="00514E18">
        <w:rPr>
          <w:lang w:val="en-US"/>
        </w:rPr>
        <w:t>14902</w:t>
      </w:r>
    </w:p>
    <w:p w:rsidR="0083166D" w:rsidRPr="00A80AC6" w:rsidRDefault="0083166D" w:rsidP="0083166D">
      <w:pPr>
        <w:jc w:val="both"/>
        <w:rPr>
          <w:rFonts w:ascii="Arial" w:hAnsi="Arial" w:cs="Arial"/>
          <w:color w:val="000000"/>
        </w:rPr>
      </w:pPr>
    </w:p>
    <w:p w:rsidR="00514E18" w:rsidRDefault="0083166D" w:rsidP="00514E18">
      <w:pPr>
        <w:jc w:val="both"/>
        <w:rPr>
          <w:b/>
        </w:rPr>
      </w:pPr>
      <w:r>
        <w:rPr>
          <w:b/>
        </w:rPr>
        <w:t>4. Начальная (максимальная) цена договора, включая НДС (18%)</w:t>
      </w:r>
    </w:p>
    <w:p w:rsidR="00514E18" w:rsidRPr="00514E18" w:rsidRDefault="00514E18" w:rsidP="00514E18">
      <w:pPr>
        <w:jc w:val="both"/>
        <w:rPr>
          <w:b/>
        </w:rPr>
      </w:pPr>
      <w:r w:rsidRPr="00514E18">
        <w:rPr>
          <w:b/>
        </w:rPr>
        <w:t xml:space="preserve">2 474 384.00 российский рубль (два миллиона четыреста семьдесят четыре тысячи триста восемьдесят четыре рубля 00 копеек) с учетом НДС </w:t>
      </w:r>
    </w:p>
    <w:p w:rsidR="0083166D" w:rsidRDefault="0083166D" w:rsidP="0083166D">
      <w:pPr>
        <w:jc w:val="both"/>
        <w:rPr>
          <w:b/>
        </w:rPr>
      </w:pPr>
    </w:p>
    <w:p w:rsidR="0083166D" w:rsidRDefault="0083166D" w:rsidP="0083166D">
      <w:pPr>
        <w:jc w:val="both"/>
        <w:rPr>
          <w:b/>
          <w:kern w:val="24"/>
        </w:rPr>
      </w:pPr>
      <w:r>
        <w:rPr>
          <w:b/>
        </w:rPr>
        <w:t xml:space="preserve">5. Рассмотрение и оценку заявок на участие в запросе котировок цен для нужд ОАО </w:t>
      </w:r>
      <w:r>
        <w:rPr>
          <w:b/>
          <w:bCs/>
        </w:rPr>
        <w:t>«ППГХО» осуществляет ед</w:t>
      </w:r>
      <w:r>
        <w:rPr>
          <w:b/>
          <w:kern w:val="24"/>
        </w:rPr>
        <w:t xml:space="preserve">иная, постоянно действующая, конкурсная комиссия ОАО «ППГХО». </w:t>
      </w:r>
    </w:p>
    <w:p w:rsidR="0083166D" w:rsidRDefault="0083166D" w:rsidP="0083166D">
      <w:pPr>
        <w:jc w:val="both"/>
      </w:pPr>
    </w:p>
    <w:p w:rsidR="0083166D" w:rsidRDefault="0083166D" w:rsidP="0083166D">
      <w:pPr>
        <w:jc w:val="both"/>
      </w:pPr>
      <w:r>
        <w:t xml:space="preserve">На заседании комиссии присутствовали: </w:t>
      </w:r>
    </w:p>
    <w:p w:rsidR="0083166D" w:rsidRDefault="0083166D" w:rsidP="0083166D">
      <w:pPr>
        <w:jc w:val="both"/>
      </w:pPr>
    </w:p>
    <w:p w:rsidR="0083166D" w:rsidRDefault="0083166D" w:rsidP="0083166D">
      <w:pPr>
        <w:jc w:val="both"/>
        <w:rPr>
          <w:b/>
          <w:bCs/>
        </w:rPr>
      </w:pPr>
      <w:r>
        <w:rPr>
          <w:b/>
          <w:bCs/>
        </w:rPr>
        <w:t xml:space="preserve">Председатель комиссии по размещению заказа:                                                                     </w:t>
      </w:r>
    </w:p>
    <w:p w:rsidR="0083166D" w:rsidRDefault="0083166D" w:rsidP="0083166D">
      <w:pPr>
        <w:jc w:val="both"/>
        <w:rPr>
          <w:kern w:val="0"/>
          <w:lang w:eastAsia="ru-RU"/>
        </w:rPr>
      </w:pPr>
      <w:r>
        <w:t xml:space="preserve">Теплинский Д.С. – </w:t>
      </w:r>
      <w:r>
        <w:rPr>
          <w:kern w:val="0"/>
          <w:lang w:eastAsia="ru-RU"/>
        </w:rPr>
        <w:t>Зам. Ген. Директора по экономике и финансам ОАО «ППГХО»</w:t>
      </w:r>
    </w:p>
    <w:p w:rsidR="0083166D" w:rsidRDefault="0083166D" w:rsidP="0083166D">
      <w:pPr>
        <w:jc w:val="both"/>
        <w:rPr>
          <w:kern w:val="0"/>
          <w:lang w:eastAsia="ru-RU"/>
        </w:rPr>
      </w:pPr>
    </w:p>
    <w:p w:rsidR="0083166D" w:rsidRDefault="0083166D" w:rsidP="0083166D">
      <w:pPr>
        <w:jc w:val="both"/>
      </w:pPr>
      <w:r>
        <w:rPr>
          <w:b/>
        </w:rPr>
        <w:t>Члены комиссии: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kern w:val="0"/>
          <w:lang w:eastAsia="ru-RU"/>
        </w:rPr>
      </w:pPr>
      <w:r>
        <w:rPr>
          <w:kern w:val="0"/>
          <w:lang w:eastAsia="ru-RU"/>
        </w:rPr>
        <w:t>Крышко Андрей Гаврилович –</w:t>
      </w:r>
      <w:r>
        <w:t xml:space="preserve"> </w:t>
      </w:r>
      <w:r>
        <w:rPr>
          <w:kern w:val="0"/>
          <w:lang w:eastAsia="ru-RU"/>
        </w:rPr>
        <w:t>Заместитель генерального директора  по управлению системой снабжения и реализации  ОАО «ППГХО»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kern w:val="0"/>
          <w:lang w:eastAsia="ru-RU"/>
        </w:rPr>
      </w:pPr>
      <w:r>
        <w:rPr>
          <w:kern w:val="0"/>
          <w:lang w:eastAsia="ru-RU"/>
        </w:rPr>
        <w:t>Шурыгин Сергей Вячеславович – Директор по производству ОАО «ППГХО»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kern w:val="0"/>
          <w:lang w:eastAsia="ru-RU"/>
        </w:rPr>
      </w:pPr>
      <w:r>
        <w:rPr>
          <w:kern w:val="0"/>
          <w:lang w:eastAsia="ru-RU"/>
        </w:rPr>
        <w:t>Гусев Сергей Васильевич –</w:t>
      </w:r>
      <w:r>
        <w:t xml:space="preserve"> </w:t>
      </w:r>
      <w:r>
        <w:rPr>
          <w:kern w:val="0"/>
          <w:lang w:eastAsia="ru-RU"/>
        </w:rPr>
        <w:t>Заместитель ген. директора по режиму и физической защите ОАО «ППГХО»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bCs/>
          <w:kern w:val="0"/>
          <w:lang w:eastAsia="ru-RU"/>
        </w:rPr>
      </w:pPr>
      <w:r>
        <w:rPr>
          <w:bCs/>
          <w:kern w:val="0"/>
          <w:lang w:eastAsia="ru-RU"/>
        </w:rPr>
        <w:lastRenderedPageBreak/>
        <w:t>Белых Николай Владимирович –</w:t>
      </w:r>
      <w:r>
        <w:rPr>
          <w:bCs/>
        </w:rPr>
        <w:t xml:space="preserve"> </w:t>
      </w:r>
      <w:r>
        <w:rPr>
          <w:bCs/>
          <w:kern w:val="0"/>
          <w:lang w:eastAsia="ru-RU"/>
        </w:rPr>
        <w:t xml:space="preserve">Руководитель службы внутреннего контроля ОАО «ППГХО» 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bCs/>
          <w:kern w:val="0"/>
          <w:lang w:eastAsia="ru-RU"/>
        </w:rPr>
      </w:pPr>
      <w:r>
        <w:rPr>
          <w:bCs/>
          <w:kern w:val="0"/>
          <w:lang w:eastAsia="ru-RU"/>
        </w:rPr>
        <w:t>Кулик Павел Анатольевич –</w:t>
      </w:r>
      <w:r>
        <w:rPr>
          <w:bCs/>
        </w:rPr>
        <w:t xml:space="preserve"> </w:t>
      </w:r>
      <w:r>
        <w:rPr>
          <w:bCs/>
          <w:kern w:val="0"/>
          <w:lang w:eastAsia="ru-RU"/>
        </w:rPr>
        <w:t>Директор по правовым вопросам и корпоративным отношениям ОАО «ППГХО»</w:t>
      </w:r>
    </w:p>
    <w:p w:rsidR="00600177" w:rsidRDefault="00600177" w:rsidP="00600177">
      <w:pPr>
        <w:widowControl w:val="0"/>
        <w:suppressAutoHyphens w:val="0"/>
        <w:jc w:val="both"/>
        <w:rPr>
          <w:bCs/>
          <w:kern w:val="0"/>
          <w:lang w:eastAsia="ru-RU"/>
        </w:rPr>
      </w:pPr>
    </w:p>
    <w:p w:rsidR="0083166D" w:rsidRDefault="0083166D" w:rsidP="0083166D">
      <w:pPr>
        <w:suppressAutoHyphens w:val="0"/>
        <w:jc w:val="both"/>
      </w:pPr>
      <w:r>
        <w:t>Из 5 представителей конкурсной комиссии на заседании присутствовали 5. Кворум состоялся.</w:t>
      </w:r>
    </w:p>
    <w:p w:rsidR="0083166D" w:rsidRDefault="0083166D" w:rsidP="0083166D">
      <w:pPr>
        <w:suppressAutoHyphens w:val="0"/>
        <w:jc w:val="both"/>
        <w:rPr>
          <w:kern w:val="0"/>
          <w:lang w:eastAsia="ru-RU"/>
        </w:rPr>
      </w:pPr>
    </w:p>
    <w:p w:rsidR="0083166D" w:rsidRDefault="0083166D" w:rsidP="0083166D">
      <w:pPr>
        <w:jc w:val="both"/>
      </w:pPr>
      <w:r>
        <w:rPr>
          <w:b/>
        </w:rPr>
        <w:t>6. Дата п</w:t>
      </w:r>
      <w:r>
        <w:rPr>
          <w:b/>
          <w:kern w:val="24"/>
        </w:rPr>
        <w:t>одведения итогов</w:t>
      </w:r>
      <w:r>
        <w:rPr>
          <w:b/>
        </w:rPr>
        <w:t xml:space="preserve">: </w:t>
      </w:r>
      <w:r>
        <w:t>«29» июня 2012 года.</w:t>
      </w:r>
    </w:p>
    <w:p w:rsidR="0083166D" w:rsidRDefault="0083166D" w:rsidP="0083166D">
      <w:pPr>
        <w:jc w:val="both"/>
      </w:pPr>
    </w:p>
    <w:p w:rsidR="0083166D" w:rsidRDefault="00A80AC6" w:rsidP="00A80AC6">
      <w:pPr>
        <w:jc w:val="both"/>
      </w:pPr>
      <w:r w:rsidRPr="00A80AC6">
        <w:rPr>
          <w:b/>
        </w:rPr>
        <w:t>7.</w:t>
      </w:r>
      <w:r>
        <w:rPr>
          <w:b/>
        </w:rPr>
        <w:t xml:space="preserve"> </w:t>
      </w:r>
      <w:r w:rsidR="0083166D" w:rsidRPr="00A80AC6">
        <w:rPr>
          <w:b/>
        </w:rPr>
        <w:t xml:space="preserve">До окончания указанного в извещении срока подачи заявок на участие в </w:t>
      </w:r>
      <w:r w:rsidR="0083166D" w:rsidRPr="00A80AC6">
        <w:rPr>
          <w:b/>
          <w:bCs/>
        </w:rPr>
        <w:t>запросе котировок цен</w:t>
      </w:r>
      <w:r w:rsidR="0083166D" w:rsidRPr="00A80AC6">
        <w:rPr>
          <w:b/>
        </w:rPr>
        <w:t xml:space="preserve">: </w:t>
      </w:r>
      <w:r w:rsidR="0083166D">
        <w:t>«25» июня 2012 года, 01 час. 00 мин. (</w:t>
      </w:r>
      <w:proofErr w:type="spellStart"/>
      <w:r w:rsidR="0083166D">
        <w:t>мск</w:t>
      </w:r>
      <w:proofErr w:type="spellEnd"/>
      <w:r w:rsidR="0083166D">
        <w:t xml:space="preserve">.), поступило </w:t>
      </w:r>
      <w:r w:rsidR="00514E18">
        <w:t>4</w:t>
      </w:r>
      <w:r w:rsidR="0083166D">
        <w:t xml:space="preserve"> (</w:t>
      </w:r>
      <w:r w:rsidR="00514E18">
        <w:t>четыре</w:t>
      </w:r>
      <w:r w:rsidR="0083166D">
        <w:t>) заявки:</w:t>
      </w:r>
    </w:p>
    <w:p w:rsidR="00A80AC6" w:rsidRDefault="00A80AC6" w:rsidP="00A80AC6"/>
    <w:tbl>
      <w:tblPr>
        <w:tblW w:w="1054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9"/>
        <w:gridCol w:w="2695"/>
        <w:gridCol w:w="3168"/>
        <w:gridCol w:w="1938"/>
        <w:gridCol w:w="2175"/>
      </w:tblGrid>
      <w:tr w:rsidR="0083166D" w:rsidTr="00514E18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>
            <w:pPr>
              <w:widowControl w:val="0"/>
              <w:suppressAutoHyphens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>
            <w:pPr>
              <w:widowControl w:val="0"/>
              <w:suppressAutoHyphens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 требованиям извещения и технического задания</w:t>
            </w:r>
          </w:p>
          <w:p w:rsidR="0083166D" w:rsidRDefault="0083166D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Запроса котировок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66D" w:rsidRDefault="0083166D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Предложенная цена контракта</w:t>
            </w:r>
          </w:p>
          <w:p w:rsidR="0083166D" w:rsidRDefault="0083166D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с НДС (18%), руб.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Адрес участника Запроса котировок цен</w:t>
            </w:r>
          </w:p>
        </w:tc>
      </w:tr>
      <w:tr w:rsidR="00514E18" w:rsidTr="00514E18">
        <w:trPr>
          <w:trHeight w:val="98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1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ЗАО «Ижора-Деталь»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widowControl w:val="0"/>
              <w:suppressAutoHyphens w:val="0"/>
              <w:jc w:val="center"/>
            </w:pPr>
            <w:r w:rsidRPr="00A80AC6">
              <w:t>Соответствует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2 229 175.76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196653,</w:t>
            </w:r>
          </w:p>
          <w:p w:rsidR="00514E18" w:rsidRPr="00A80AC6" w:rsidRDefault="00514E18" w:rsidP="00514E18">
            <w:pPr>
              <w:jc w:val="center"/>
            </w:pPr>
            <w:r w:rsidRPr="00A80AC6">
              <w:t>Россия,</w:t>
            </w:r>
          </w:p>
          <w:p w:rsidR="00514E18" w:rsidRPr="00A80AC6" w:rsidRDefault="00514E18" w:rsidP="00514E18">
            <w:pPr>
              <w:jc w:val="center"/>
            </w:pPr>
            <w:r w:rsidRPr="00A80AC6">
              <w:t>Сан</w:t>
            </w:r>
            <w:r w:rsidRPr="00A80AC6">
              <w:t>кт-Петербург,</w:t>
            </w:r>
          </w:p>
          <w:p w:rsidR="00514E18" w:rsidRPr="00A80AC6" w:rsidRDefault="00514E18" w:rsidP="00514E18">
            <w:pPr>
              <w:jc w:val="center"/>
            </w:pPr>
            <w:r w:rsidRPr="00A80AC6">
              <w:t>Колпино,</w:t>
            </w:r>
          </w:p>
          <w:p w:rsidR="00514E18" w:rsidRPr="00A80AC6" w:rsidRDefault="00514E18" w:rsidP="00514E18">
            <w:pPr>
              <w:jc w:val="center"/>
            </w:pPr>
            <w:r w:rsidRPr="00A80AC6">
              <w:t>ул. Карла Маркса, д.</w:t>
            </w:r>
            <w:r w:rsidRPr="00A80AC6">
              <w:t xml:space="preserve"> </w:t>
            </w:r>
            <w:r w:rsidRPr="00A80AC6">
              <w:t>13 Лит. А</w:t>
            </w:r>
          </w:p>
        </w:tc>
      </w:tr>
      <w:tr w:rsidR="00514E18" w:rsidTr="00F762FA">
        <w:trPr>
          <w:trHeight w:val="98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2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ООО “АМД-Групп“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18" w:rsidRPr="00A80AC6" w:rsidRDefault="00514E18" w:rsidP="00514E18">
            <w:pPr>
              <w:jc w:val="center"/>
            </w:pPr>
          </w:p>
          <w:p w:rsidR="00514E18" w:rsidRPr="00A80AC6" w:rsidRDefault="00514E18" w:rsidP="00514E18">
            <w:pPr>
              <w:jc w:val="center"/>
            </w:pPr>
            <w:r w:rsidRPr="00A80AC6">
              <w:t>Не соответствует</w:t>
            </w:r>
          </w:p>
          <w:p w:rsidR="00514E18" w:rsidRPr="00A80AC6" w:rsidRDefault="00514E18" w:rsidP="00514E18">
            <w:pPr>
              <w:jc w:val="center"/>
            </w:pPr>
          </w:p>
          <w:p w:rsidR="00514E18" w:rsidRPr="00A80AC6" w:rsidRDefault="00514E18" w:rsidP="00514E18">
            <w:pPr>
              <w:jc w:val="center"/>
            </w:pPr>
            <w:proofErr w:type="gramStart"/>
            <w:r w:rsidRPr="00A80AC6">
              <w:t>Заявка участника не соответствует: участник в соответствии с техническим заданием не указал характеристик ТМЦ и не указал чертеж).</w:t>
            </w:r>
            <w:proofErr w:type="gramEnd"/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2 298 640.00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443" w:rsidRDefault="006F4443" w:rsidP="00514E18">
            <w:pPr>
              <w:jc w:val="center"/>
            </w:pPr>
            <w:r>
              <w:t>443013,</w:t>
            </w:r>
          </w:p>
          <w:p w:rsidR="006F4443" w:rsidRDefault="00514E18" w:rsidP="00514E18">
            <w:pPr>
              <w:jc w:val="center"/>
            </w:pPr>
            <w:r w:rsidRPr="00A80AC6">
              <w:t>Самарская</w:t>
            </w:r>
            <w:r w:rsidR="006F4443">
              <w:t xml:space="preserve"> область</w:t>
            </w:r>
            <w:r w:rsidRPr="00A80AC6">
              <w:t xml:space="preserve">, </w:t>
            </w:r>
          </w:p>
          <w:p w:rsidR="006F4443" w:rsidRDefault="006F4443" w:rsidP="00514E18">
            <w:pPr>
              <w:jc w:val="center"/>
            </w:pPr>
            <w:r>
              <w:t>Самара, Московское шоссе,</w:t>
            </w:r>
          </w:p>
          <w:p w:rsidR="00514E18" w:rsidRPr="00A80AC6" w:rsidRDefault="00514E18" w:rsidP="00514E18">
            <w:pPr>
              <w:jc w:val="center"/>
            </w:pPr>
            <w:r w:rsidRPr="00A80AC6">
              <w:t>литер Д</w:t>
            </w:r>
          </w:p>
        </w:tc>
      </w:tr>
      <w:tr w:rsidR="00514E18" w:rsidTr="00F762FA">
        <w:trPr>
          <w:trHeight w:val="98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3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УСС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E18" w:rsidRPr="00A80AC6" w:rsidRDefault="00514E18" w:rsidP="00514E18">
            <w:pPr>
              <w:jc w:val="center"/>
            </w:pPr>
          </w:p>
          <w:p w:rsidR="00514E18" w:rsidRPr="00A80AC6" w:rsidRDefault="00514E18" w:rsidP="00514E18">
            <w:pPr>
              <w:jc w:val="center"/>
            </w:pPr>
            <w:r w:rsidRPr="00A80AC6">
              <w:t>Не соответствует</w:t>
            </w:r>
          </w:p>
          <w:p w:rsidR="00514E18" w:rsidRPr="00A80AC6" w:rsidRDefault="00514E18" w:rsidP="00514E18">
            <w:pPr>
              <w:jc w:val="center"/>
            </w:pPr>
          </w:p>
          <w:p w:rsidR="00514E18" w:rsidRPr="00A80AC6" w:rsidRDefault="00514E18" w:rsidP="00514E18">
            <w:pPr>
              <w:jc w:val="center"/>
            </w:pPr>
            <w:r w:rsidRPr="00A80AC6">
              <w:t xml:space="preserve">ТМЦ участника не соответствует </w:t>
            </w:r>
            <w:proofErr w:type="gramStart"/>
            <w:r w:rsidRPr="00A80AC6">
              <w:t>заявленному</w:t>
            </w:r>
            <w:proofErr w:type="gramEnd"/>
            <w:r w:rsidRPr="00A80AC6">
              <w:t>, в соответствии с проектом договора (Спецификация и Техническое задание).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1 878 560.00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426019, Удмуртская республика, Ижевск, Татарская, 90</w:t>
            </w:r>
          </w:p>
        </w:tc>
      </w:tr>
      <w:tr w:rsidR="00514E18" w:rsidTr="00514E18">
        <w:trPr>
          <w:trHeight w:val="98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4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ООО «ЭнергоМашПром»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E18" w:rsidRPr="00A80AC6" w:rsidRDefault="00514E18" w:rsidP="00514E18">
            <w:pPr>
              <w:jc w:val="center"/>
            </w:pPr>
          </w:p>
          <w:p w:rsidR="00514E18" w:rsidRPr="00A80AC6" w:rsidRDefault="00514E18" w:rsidP="00514E18">
            <w:pPr>
              <w:jc w:val="center"/>
            </w:pPr>
            <w:r w:rsidRPr="00A80AC6">
              <w:t>Соответствует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>2 053 200.00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4E18" w:rsidRPr="00A80AC6" w:rsidRDefault="00514E18" w:rsidP="00514E18">
            <w:pPr>
              <w:jc w:val="center"/>
            </w:pPr>
            <w:r w:rsidRPr="00A80AC6">
              <w:t xml:space="preserve">127562, </w:t>
            </w:r>
            <w:r w:rsidR="006F4443">
              <w:t>г. Москва</w:t>
            </w:r>
            <w:r w:rsidRPr="00A80AC6">
              <w:t>, Алтуфьевское Шоссе, д.28</w:t>
            </w:r>
          </w:p>
        </w:tc>
      </w:tr>
    </w:tbl>
    <w:p w:rsidR="0083166D" w:rsidRDefault="0083166D" w:rsidP="0083166D">
      <w:pPr>
        <w:jc w:val="center"/>
        <w:rPr>
          <w:b/>
        </w:rPr>
      </w:pPr>
    </w:p>
    <w:p w:rsidR="00A80AC6" w:rsidRDefault="00A80AC6" w:rsidP="0083166D">
      <w:pPr>
        <w:jc w:val="center"/>
        <w:rPr>
          <w:b/>
        </w:rPr>
      </w:pPr>
    </w:p>
    <w:p w:rsidR="0083166D" w:rsidRDefault="0083166D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  <w:r w:rsidRPr="00514E18">
        <w:rPr>
          <w:b/>
        </w:rPr>
        <w:t xml:space="preserve">8. Предложение о наиболее низкой цене товаров, работ, услуг поступило от </w:t>
      </w:r>
      <w:r w:rsidR="00514E18" w:rsidRPr="00514E18">
        <w:rPr>
          <w:b/>
        </w:rPr>
        <w:t>ООО «ЭнергоМашПром»</w:t>
      </w:r>
      <w:r w:rsidR="00514E18" w:rsidRPr="00514E18">
        <w:rPr>
          <w:b/>
        </w:rPr>
        <w:t xml:space="preserve"> </w:t>
      </w:r>
      <w:r w:rsidRPr="00514E18">
        <w:rPr>
          <w:b/>
        </w:rPr>
        <w:t>и составило</w:t>
      </w:r>
      <w:r w:rsidR="00514E18" w:rsidRPr="00514E18">
        <w:rPr>
          <w:b/>
        </w:rPr>
        <w:t xml:space="preserve"> 2 053 200.00 российский рубль (два миллиона пятьдесят три тысячи двести рублей 00 копеек) с учетом НДС.</w:t>
      </w:r>
    </w:p>
    <w:p w:rsidR="00514E18" w:rsidRDefault="00514E18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</w:p>
    <w:p w:rsidR="00A80AC6" w:rsidRPr="00514E18" w:rsidRDefault="00A80AC6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</w:p>
    <w:p w:rsidR="0083166D" w:rsidRDefault="00514E18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  <w:r>
        <w:rPr>
          <w:b/>
        </w:rPr>
        <w:t xml:space="preserve">9. Участник запроса цен </w:t>
      </w:r>
      <w:r w:rsidRPr="00514E18">
        <w:rPr>
          <w:b/>
        </w:rPr>
        <w:t>ЗАО «Ижора-Деталь»</w:t>
      </w:r>
      <w:r w:rsidRPr="00514E18">
        <w:rPr>
          <w:b/>
        </w:rPr>
        <w:t xml:space="preserve"> </w:t>
      </w:r>
      <w:r w:rsidR="0083166D" w:rsidRPr="00514E18">
        <w:rPr>
          <w:b/>
        </w:rPr>
        <w:t>сделал</w:t>
      </w:r>
      <w:r w:rsidR="0083166D">
        <w:rPr>
          <w:b/>
        </w:rPr>
        <w:t xml:space="preserve"> предложение, содержащее лучшие условия по цене контракта, следующие после предложенных победителем в проведении запроса цен условий.</w:t>
      </w:r>
    </w:p>
    <w:p w:rsidR="00514E18" w:rsidRPr="00514E18" w:rsidRDefault="00514E18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</w:p>
    <w:p w:rsidR="0083166D" w:rsidRPr="00A80AC6" w:rsidRDefault="0083166D" w:rsidP="0083166D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14E18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10. Признать </w:t>
      </w:r>
      <w:r w:rsidRPr="00514E18">
        <w:rPr>
          <w:rFonts w:ascii="Times New Roman" w:hAnsi="Times New Roman"/>
          <w:b/>
          <w:sz w:val="24"/>
          <w:szCs w:val="24"/>
        </w:rPr>
        <w:t>победителем запроса цен в электронной форме</w:t>
      </w:r>
      <w:r w:rsidRPr="00514E18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Pr="00514E18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</w:t>
      </w:r>
      <w:r w:rsidRPr="00514E18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514E18" w:rsidRPr="00514E18">
        <w:rPr>
          <w:rFonts w:ascii="Times New Roman" w:eastAsia="Times New Roman" w:hAnsi="Times New Roman"/>
          <w:b/>
          <w:sz w:val="24"/>
          <w:szCs w:val="24"/>
        </w:rPr>
        <w:t>муфты зубчатой типа МЗ 15 – Н200 со вставкой L= 750мм.</w:t>
      </w:r>
      <w:r w:rsidR="00A80AC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514E18" w:rsidRPr="00514E18">
        <w:rPr>
          <w:rFonts w:ascii="Times New Roman" w:eastAsia="Times New Roman" w:hAnsi="Times New Roman"/>
          <w:b/>
          <w:sz w:val="24"/>
          <w:szCs w:val="24"/>
        </w:rPr>
        <w:t>ООО «ЭнергоМашПром»</w:t>
      </w:r>
      <w:r w:rsidR="00514E18" w:rsidRPr="00514E1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514E18" w:rsidRPr="00514E18">
        <w:rPr>
          <w:rFonts w:ascii="Times New Roman" w:hAnsi="Times New Roman"/>
          <w:b/>
          <w:bCs/>
          <w:sz w:val="24"/>
          <w:szCs w:val="24"/>
        </w:rPr>
        <w:t>и заключить с</w:t>
      </w:r>
      <w:r w:rsidR="00A80A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14E18" w:rsidRPr="00514E18">
        <w:rPr>
          <w:rFonts w:ascii="Times New Roman" w:eastAsia="Times New Roman" w:hAnsi="Times New Roman"/>
          <w:b/>
        </w:rPr>
        <w:t>ООО «ЭнергоМашПром»</w:t>
      </w:r>
      <w:r w:rsidRPr="00514E18">
        <w:rPr>
          <w:rFonts w:ascii="Times New Roman" w:hAnsi="Times New Roman"/>
          <w:b/>
          <w:sz w:val="24"/>
          <w:szCs w:val="24"/>
        </w:rPr>
        <w:t xml:space="preserve"> договор.</w:t>
      </w:r>
    </w:p>
    <w:p w:rsidR="0083166D" w:rsidRPr="00514E18" w:rsidRDefault="0083166D" w:rsidP="0083166D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3166D" w:rsidRDefault="0083166D" w:rsidP="0083166D">
      <w:pPr>
        <w:widowControl w:val="0"/>
        <w:suppressAutoHyphens w:val="0"/>
        <w:jc w:val="both"/>
        <w:rPr>
          <w:b/>
          <w:color w:val="FF0000"/>
        </w:rPr>
      </w:pPr>
      <w:r w:rsidRPr="00514E18">
        <w:rPr>
          <w:b/>
        </w:rPr>
        <w:t>11. Настоящий протокол</w:t>
      </w:r>
      <w:r>
        <w:rPr>
          <w:b/>
        </w:rPr>
        <w:t xml:space="preserve"> разместить на сайте:</w:t>
      </w:r>
      <w:r>
        <w:rPr>
          <w:b/>
        </w:rPr>
        <w:tab/>
      </w:r>
      <w:hyperlink r:id="rId5" w:history="1">
        <w:r>
          <w:rPr>
            <w:rStyle w:val="a3"/>
            <w:b/>
          </w:rPr>
          <w:t>http://www.zakupki.rosatom.ru</w:t>
        </w:r>
      </w:hyperlink>
    </w:p>
    <w:p w:rsidR="00600177" w:rsidRDefault="001A3D53" w:rsidP="00600177">
      <w:pPr>
        <w:ind w:left="4956" w:firstLine="708"/>
      </w:pPr>
      <w:hyperlink r:id="rId6" w:history="1">
        <w:r w:rsidR="0083166D">
          <w:rPr>
            <w:rStyle w:val="a3"/>
            <w:b/>
          </w:rPr>
          <w:t>http://www.a-k-d.ru</w:t>
        </w:r>
      </w:hyperlink>
    </w:p>
    <w:p w:rsidR="00600177" w:rsidRPr="00600177" w:rsidRDefault="00600177" w:rsidP="00600177"/>
    <w:p w:rsidR="00600177" w:rsidRDefault="00600177" w:rsidP="00600177">
      <w:pPr>
        <w:rPr>
          <w:b/>
        </w:rPr>
      </w:pPr>
      <w:r w:rsidRPr="00600177">
        <w:rPr>
          <w:b/>
        </w:rPr>
        <w:t>12. Подписи: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>Председатель: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Теплинский Д.С.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>Члены комиссии: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Крышко А.Г.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Шурыгин С.В.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Гусев С.В.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Белых Н.В.</w:t>
      </w:r>
    </w:p>
    <w:p w:rsidR="00600177" w:rsidRDefault="00600177" w:rsidP="00600177">
      <w:pPr>
        <w:rPr>
          <w:b/>
        </w:rPr>
      </w:pPr>
    </w:p>
    <w:p w:rsidR="00600177" w:rsidRPr="00600177" w:rsidRDefault="00600177" w:rsidP="00600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Кулик П.А.</w:t>
      </w:r>
    </w:p>
    <w:sectPr w:rsidR="00600177" w:rsidRPr="00600177" w:rsidSect="0083166D">
      <w:pgSz w:w="11906" w:h="16838"/>
      <w:pgMar w:top="794" w:right="567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712CE"/>
    <w:multiLevelType w:val="multilevel"/>
    <w:tmpl w:val="75000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66D"/>
    <w:rsid w:val="001A3D53"/>
    <w:rsid w:val="002A532D"/>
    <w:rsid w:val="003E7363"/>
    <w:rsid w:val="00514E18"/>
    <w:rsid w:val="00600177"/>
    <w:rsid w:val="006F4443"/>
    <w:rsid w:val="0083166D"/>
    <w:rsid w:val="00A80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6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3166D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66D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styleId="a3">
    <w:name w:val="Hyperlink"/>
    <w:basedOn w:val="a0"/>
    <w:semiHidden/>
    <w:unhideWhenUsed/>
    <w:rsid w:val="0083166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3166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3166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8316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Шаклеина Елена Николаевна</dc:creator>
  <cp:keywords/>
  <dc:description/>
  <cp:lastModifiedBy>Шаклеина Елена Николаевна</cp:lastModifiedBy>
  <cp:revision>7</cp:revision>
  <cp:lastPrinted>2012-07-08T11:24:00Z</cp:lastPrinted>
  <dcterms:created xsi:type="dcterms:W3CDTF">2012-06-30T02:06:00Z</dcterms:created>
  <dcterms:modified xsi:type="dcterms:W3CDTF">2012-07-08T11:27:00Z</dcterms:modified>
</cp:coreProperties>
</file>