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2B07" w:rsidRPr="00E06A91" w:rsidRDefault="00482B07" w:rsidP="00482B07">
      <w:pPr>
        <w:ind w:left="5812"/>
        <w:rPr>
          <w:b/>
          <w:bCs/>
          <w:sz w:val="22"/>
          <w:szCs w:val="22"/>
        </w:rPr>
      </w:pPr>
      <w:r w:rsidRPr="00E06A91">
        <w:rPr>
          <w:b/>
          <w:bCs/>
          <w:sz w:val="22"/>
          <w:szCs w:val="22"/>
        </w:rPr>
        <w:t xml:space="preserve">Приложение № </w:t>
      </w:r>
    </w:p>
    <w:p w:rsidR="00482B07" w:rsidRPr="00E06A91" w:rsidRDefault="00482B07" w:rsidP="00482B07">
      <w:pPr>
        <w:ind w:left="5812"/>
        <w:rPr>
          <w:bCs/>
          <w:sz w:val="22"/>
          <w:szCs w:val="22"/>
        </w:rPr>
      </w:pPr>
      <w:r w:rsidRPr="00E06A91">
        <w:rPr>
          <w:bCs/>
          <w:sz w:val="22"/>
          <w:szCs w:val="22"/>
        </w:rPr>
        <w:t>к договору №</w:t>
      </w:r>
      <w:r w:rsidR="00FC3B56">
        <w:rPr>
          <w:bCs/>
          <w:sz w:val="22"/>
          <w:szCs w:val="22"/>
        </w:rPr>
        <w:t>________</w:t>
      </w:r>
      <w:r w:rsidRPr="00E06A91">
        <w:rPr>
          <w:bCs/>
          <w:sz w:val="22"/>
          <w:szCs w:val="22"/>
        </w:rPr>
        <w:t>/______</w:t>
      </w:r>
    </w:p>
    <w:p w:rsidR="00482B07" w:rsidRPr="00E06A91" w:rsidRDefault="00482B07" w:rsidP="00482B07">
      <w:pPr>
        <w:ind w:left="5812"/>
        <w:rPr>
          <w:bCs/>
          <w:sz w:val="22"/>
          <w:szCs w:val="22"/>
        </w:rPr>
      </w:pPr>
      <w:r w:rsidRPr="00E06A91">
        <w:rPr>
          <w:bCs/>
          <w:sz w:val="22"/>
          <w:szCs w:val="22"/>
        </w:rPr>
        <w:t>от «___»______________201</w:t>
      </w:r>
      <w:r w:rsidR="00D24389" w:rsidRPr="00E06A91">
        <w:rPr>
          <w:bCs/>
          <w:sz w:val="22"/>
          <w:szCs w:val="22"/>
        </w:rPr>
        <w:t>5</w:t>
      </w:r>
      <w:r w:rsidRPr="00E06A91">
        <w:rPr>
          <w:bCs/>
          <w:sz w:val="22"/>
          <w:szCs w:val="22"/>
        </w:rPr>
        <w:t xml:space="preserve"> г</w:t>
      </w: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  <w:r w:rsidRPr="00E06A91">
        <w:t xml:space="preserve">Техническое задание </w:t>
      </w:r>
    </w:p>
    <w:p w:rsidR="0036309B" w:rsidRPr="00E06A91" w:rsidRDefault="0036309B" w:rsidP="0036309B">
      <w:pPr>
        <w:jc w:val="center"/>
      </w:pPr>
      <w:r w:rsidRPr="00E06A91">
        <w:t>на поставку</w:t>
      </w:r>
      <w:r w:rsidR="00732DF2">
        <w:t xml:space="preserve"> бурового</w:t>
      </w:r>
      <w:r w:rsidRPr="00E06A91">
        <w:t xml:space="preserve"> </w:t>
      </w:r>
      <w:r w:rsidR="00FC3B56">
        <w:t>инструмента</w:t>
      </w:r>
    </w:p>
    <w:p w:rsidR="0036309B" w:rsidRPr="00E06A91" w:rsidRDefault="0036309B" w:rsidP="0036309B">
      <w:pPr>
        <w:jc w:val="center"/>
      </w:pPr>
      <w:r w:rsidRPr="00E06A91">
        <w:t>в соответствии с требованиями Положения о закупках</w:t>
      </w:r>
    </w:p>
    <w:p w:rsidR="0036309B" w:rsidRPr="00E06A91" w:rsidRDefault="0036309B" w:rsidP="0036309B">
      <w:pPr>
        <w:jc w:val="center"/>
      </w:pPr>
      <w:r w:rsidRPr="00E06A91">
        <w:t>Государственной корпорации по атомной энергии «</w:t>
      </w:r>
      <w:proofErr w:type="spellStart"/>
      <w:r w:rsidRPr="00E06A91">
        <w:t>Росатом</w:t>
      </w:r>
      <w:proofErr w:type="spellEnd"/>
      <w:r w:rsidRPr="00E06A91">
        <w:t>»</w:t>
      </w: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Default="0036309B" w:rsidP="0036309B">
      <w:pPr>
        <w:jc w:val="center"/>
        <w:rPr>
          <w:b/>
        </w:rPr>
      </w:pPr>
      <w:r w:rsidRPr="00E06A91">
        <w:rPr>
          <w:color w:val="000000"/>
        </w:rPr>
        <w:t xml:space="preserve">Тема закупки: </w:t>
      </w:r>
      <w:r w:rsidRPr="00E06A91">
        <w:rPr>
          <w:b/>
        </w:rPr>
        <w:t xml:space="preserve">поставка </w:t>
      </w:r>
      <w:r w:rsidR="00CC083C">
        <w:rPr>
          <w:b/>
        </w:rPr>
        <w:t xml:space="preserve">бурового инструмента: </w:t>
      </w:r>
      <w:r w:rsidR="00927ACE" w:rsidRPr="00927ACE">
        <w:rPr>
          <w:b/>
        </w:rPr>
        <w:t xml:space="preserve">Кольцо </w:t>
      </w:r>
      <w:proofErr w:type="spellStart"/>
      <w:r w:rsidR="00927ACE" w:rsidRPr="00927ACE">
        <w:rPr>
          <w:b/>
        </w:rPr>
        <w:t>керновательное</w:t>
      </w:r>
      <w:proofErr w:type="spellEnd"/>
      <w:r w:rsidR="00927ACE" w:rsidRPr="00927ACE">
        <w:rPr>
          <w:b/>
        </w:rPr>
        <w:t xml:space="preserve"> 46Т2 SMOOTH</w:t>
      </w:r>
    </w:p>
    <w:p w:rsidR="00307F24" w:rsidRPr="00F129AF" w:rsidRDefault="00307F24" w:rsidP="00307F24">
      <w:pPr>
        <w:jc w:val="center"/>
      </w:pPr>
      <w:r w:rsidRPr="00F129AF">
        <w:rPr>
          <w:b/>
          <w:bCs/>
          <w:i/>
          <w:iCs/>
        </w:rPr>
        <w:t>или эквивалент</w:t>
      </w:r>
    </w:p>
    <w:p w:rsidR="00307F24" w:rsidRPr="00F129AF" w:rsidRDefault="00307F24" w:rsidP="00307F24">
      <w:pPr>
        <w:jc w:val="center"/>
      </w:pPr>
    </w:p>
    <w:p w:rsidR="00307F24" w:rsidRPr="00E06A91" w:rsidRDefault="00307F24" w:rsidP="00307F24">
      <w:pPr>
        <w:jc w:val="center"/>
      </w:pPr>
      <w:r w:rsidRPr="00F129AF">
        <w:rPr>
          <w:i/>
          <w:color w:val="000000"/>
          <w:sz w:val="22"/>
        </w:rPr>
        <w:t>Все указания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 по тексту сопровождаются словами «или эквивалент»</w:t>
      </w:r>
    </w:p>
    <w:p w:rsidR="00307F24" w:rsidRPr="00E06A91" w:rsidRDefault="00307F24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rPr>
          <w:sz w:val="20"/>
          <w:szCs w:val="20"/>
        </w:rPr>
      </w:pPr>
    </w:p>
    <w:p w:rsidR="0036309B" w:rsidRPr="00E06A91" w:rsidRDefault="0036309B" w:rsidP="0036309B">
      <w:pPr>
        <w:rPr>
          <w:sz w:val="20"/>
          <w:szCs w:val="20"/>
        </w:rPr>
      </w:pPr>
    </w:p>
    <w:p w:rsidR="0036309B" w:rsidRPr="00E06A91" w:rsidRDefault="0036309B" w:rsidP="005F788E">
      <w:pPr>
        <w:jc w:val="center"/>
        <w:rPr>
          <w:sz w:val="20"/>
          <w:szCs w:val="20"/>
        </w:rPr>
      </w:pPr>
    </w:p>
    <w:p w:rsidR="0036309B" w:rsidRPr="00E06A91" w:rsidRDefault="0036309B" w:rsidP="0036309B">
      <w:pPr>
        <w:rPr>
          <w:sz w:val="20"/>
          <w:szCs w:val="20"/>
        </w:rPr>
      </w:pPr>
    </w:p>
    <w:p w:rsidR="0036309B" w:rsidRPr="00E06A91" w:rsidRDefault="0036309B" w:rsidP="0036309B">
      <w:pPr>
        <w:rPr>
          <w:sz w:val="20"/>
          <w:szCs w:val="20"/>
        </w:rPr>
      </w:pPr>
    </w:p>
    <w:p w:rsidR="0036309B" w:rsidRPr="00E06A91" w:rsidRDefault="0036309B" w:rsidP="0036309B"/>
    <w:p w:rsidR="0036309B" w:rsidRPr="00E06A91" w:rsidRDefault="0036309B" w:rsidP="0036309B"/>
    <w:p w:rsidR="005F788E" w:rsidRPr="00E06A91" w:rsidRDefault="005F788E" w:rsidP="0036309B"/>
    <w:p w:rsidR="005F788E" w:rsidRPr="00E06A91" w:rsidRDefault="005F788E" w:rsidP="0036309B"/>
    <w:p w:rsidR="005F788E" w:rsidRPr="00E06A91" w:rsidRDefault="005F788E" w:rsidP="0036309B"/>
    <w:p w:rsidR="005F788E" w:rsidRPr="00E06A91" w:rsidRDefault="005F788E" w:rsidP="0036309B"/>
    <w:p w:rsidR="005F788E" w:rsidRPr="00E06A91" w:rsidRDefault="005F788E" w:rsidP="0036309B"/>
    <w:p w:rsidR="0036309B" w:rsidRPr="00E06A91" w:rsidRDefault="0036309B" w:rsidP="0036309B"/>
    <w:p w:rsidR="00C82E1E" w:rsidRPr="00E06A91" w:rsidRDefault="00C82E1E" w:rsidP="0036309B"/>
    <w:p w:rsidR="00C82E1E" w:rsidRPr="00E06A91" w:rsidRDefault="00C82E1E" w:rsidP="0036309B"/>
    <w:p w:rsidR="006E5FA3" w:rsidRDefault="006E5FA3" w:rsidP="00482B07"/>
    <w:p w:rsidR="006E5FA3" w:rsidRDefault="006E5FA3" w:rsidP="00482B07"/>
    <w:p w:rsidR="006E5FA3" w:rsidRDefault="006E5FA3" w:rsidP="00482B07"/>
    <w:p w:rsidR="006E5FA3" w:rsidRDefault="006E5FA3" w:rsidP="00482B07"/>
    <w:p w:rsidR="006E5FA3" w:rsidRDefault="006E5FA3" w:rsidP="00482B07"/>
    <w:p w:rsidR="006E5FA3" w:rsidRDefault="006E5FA3" w:rsidP="00482B07"/>
    <w:p w:rsidR="0036309B" w:rsidRPr="00E06A91" w:rsidRDefault="006E5FA3" w:rsidP="006E5FA3">
      <w:pPr>
        <w:jc w:val="center"/>
      </w:pPr>
      <w:r>
        <w:t xml:space="preserve">г. </w:t>
      </w:r>
      <w:r w:rsidR="0036309B" w:rsidRPr="00E06A91">
        <w:t>Краснокаменск</w:t>
      </w:r>
    </w:p>
    <w:p w:rsidR="0036309B" w:rsidRPr="00E06A91" w:rsidRDefault="00C82E1E" w:rsidP="0036309B">
      <w:pPr>
        <w:jc w:val="center"/>
      </w:pPr>
      <w:r w:rsidRPr="00E06A91">
        <w:t>201</w:t>
      </w:r>
      <w:r w:rsidR="005E3B24" w:rsidRPr="00E06A91">
        <w:t>5</w:t>
      </w:r>
      <w:r w:rsidR="0036309B" w:rsidRPr="00E06A91">
        <w:br w:type="page"/>
      </w:r>
      <w:r w:rsidR="0036309B" w:rsidRPr="00E06A91">
        <w:lastRenderedPageBreak/>
        <w:t>Техническое задание</w:t>
      </w:r>
    </w:p>
    <w:p w:rsidR="0015099D" w:rsidRDefault="0036309B" w:rsidP="0036309B">
      <w:pPr>
        <w:jc w:val="center"/>
      </w:pPr>
      <w:r w:rsidRPr="00E06A91">
        <w:t xml:space="preserve">на </w:t>
      </w:r>
      <w:r w:rsidRPr="00CC083C">
        <w:t>поставку</w:t>
      </w:r>
      <w:r w:rsidRPr="00E06A91">
        <w:rPr>
          <w:b/>
        </w:rPr>
        <w:t xml:space="preserve"> </w:t>
      </w:r>
      <w:r w:rsidR="00CC083C" w:rsidRPr="0015099D">
        <w:t>бурового инструмента</w:t>
      </w:r>
      <w:r w:rsidR="0015099D">
        <w:t>:</w:t>
      </w:r>
    </w:p>
    <w:p w:rsidR="00475A69" w:rsidRPr="006E5FA3" w:rsidRDefault="00927ACE" w:rsidP="00475A69">
      <w:pPr>
        <w:jc w:val="center"/>
      </w:pPr>
      <w:r w:rsidRPr="00927ACE">
        <w:rPr>
          <w:b/>
        </w:rPr>
        <w:t xml:space="preserve">Кольцо </w:t>
      </w:r>
      <w:proofErr w:type="spellStart"/>
      <w:r w:rsidRPr="00927ACE">
        <w:rPr>
          <w:b/>
        </w:rPr>
        <w:t>керновательное</w:t>
      </w:r>
      <w:proofErr w:type="spellEnd"/>
      <w:r w:rsidRPr="00927ACE">
        <w:rPr>
          <w:b/>
        </w:rPr>
        <w:t xml:space="preserve"> 46Т2 SMOOTH</w:t>
      </w:r>
    </w:p>
    <w:p w:rsidR="006B15DF" w:rsidRDefault="00FC3B56" w:rsidP="0036309B">
      <w:pPr>
        <w:jc w:val="center"/>
        <w:rPr>
          <w:b/>
        </w:rPr>
      </w:pPr>
      <w:r>
        <w:rPr>
          <w:b/>
        </w:rPr>
        <w:t>или эквивалента</w:t>
      </w:r>
      <w:r w:rsidR="00CC083C">
        <w:rPr>
          <w:b/>
        </w:rPr>
        <w:t xml:space="preserve"> </w:t>
      </w:r>
    </w:p>
    <w:p w:rsidR="0036309B" w:rsidRPr="00E06A91" w:rsidRDefault="0036309B" w:rsidP="0036309B">
      <w:pPr>
        <w:jc w:val="center"/>
        <w:rPr>
          <w:sz w:val="26"/>
          <w:szCs w:val="26"/>
        </w:rPr>
      </w:pPr>
      <w:r w:rsidRPr="00E06A91">
        <w:t>для объекта:</w:t>
      </w:r>
      <w:r w:rsidR="006F447F">
        <w:t xml:space="preserve"> </w:t>
      </w:r>
      <w:r w:rsidRPr="0015099D">
        <w:rPr>
          <w:sz w:val="26"/>
          <w:szCs w:val="26"/>
        </w:rPr>
        <w:t>АО «</w:t>
      </w:r>
      <w:r w:rsidR="006E5FA3" w:rsidRPr="0015099D">
        <w:rPr>
          <w:sz w:val="26"/>
          <w:szCs w:val="26"/>
        </w:rPr>
        <w:t>РУСБУРМАШ</w:t>
      </w:r>
      <w:r w:rsidRPr="0015099D">
        <w:rPr>
          <w:sz w:val="26"/>
          <w:szCs w:val="26"/>
        </w:rPr>
        <w:t>»</w:t>
      </w:r>
    </w:p>
    <w:p w:rsidR="0036309B" w:rsidRPr="00E06A91" w:rsidRDefault="0036309B" w:rsidP="0036309B">
      <w:pPr>
        <w:jc w:val="center"/>
        <w:rPr>
          <w:sz w:val="26"/>
          <w:szCs w:val="26"/>
        </w:rPr>
      </w:pPr>
    </w:p>
    <w:p w:rsidR="0036309B" w:rsidRPr="00E06A91" w:rsidRDefault="0036309B" w:rsidP="0036309B">
      <w:pPr>
        <w:jc w:val="center"/>
        <w:rPr>
          <w:sz w:val="26"/>
          <w:szCs w:val="26"/>
        </w:rPr>
      </w:pPr>
      <w:r w:rsidRPr="00E06A91">
        <w:rPr>
          <w:sz w:val="26"/>
          <w:szCs w:val="26"/>
        </w:rPr>
        <w:t>СОДЕРЖАНИЕ</w:t>
      </w:r>
    </w:p>
    <w:p w:rsidR="0036309B" w:rsidRPr="00E06A91" w:rsidRDefault="0036309B" w:rsidP="0036309B">
      <w:pPr>
        <w:jc w:val="center"/>
        <w:rPr>
          <w:sz w:val="26"/>
          <w:szCs w:val="26"/>
        </w:rPr>
      </w:pP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1. ОБЩИЕ СВЕДЕНИЯ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1.1 Наименование;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1.2 Сведения о новизне.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2. ОБЛАСТЬ ПРИМЕНЕНИЯ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3. УСЛОВИЯ ЭКСПЛУАТАЦИИ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4. ТЕХНИЧЕСКИЕ ТРЕБОВАНИЯ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4.1. Основные параметры и размеры.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4.2. Основные технико-экономические и эксплуатационные показатели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4.3. Требования по надежности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4.4. Требования к конструкции, монтажно-технические требования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 xml:space="preserve">Подраздел 4.5. Требования к материалам и комплектующим </w:t>
      </w:r>
      <w:r w:rsidR="00FC3B56">
        <w:rPr>
          <w:sz w:val="26"/>
          <w:szCs w:val="26"/>
        </w:rPr>
        <w:t>инструмента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4.6. Требования к стабильности параметров при воздействии факторов внешней среды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4.7. Требования к электропитанию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4.8. Требования к контрольно-измерительным приборам и автоматике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4.9. Требования к комплектности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4.10. Требования к маркировке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4.11. Требования к упаковке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5. ТРЕБОВАНИЯ ПО ПРАВИЛАМ ПРИЕМКИ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6. ТРЕБОВАНИЯ К ТРАНСПОРТИРОВАНИЮ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7. ТРЕБОВАНИЯ К ХРАНЕНИЮ</w:t>
      </w:r>
    </w:p>
    <w:p w:rsidR="0036309B" w:rsidRPr="00E06A91" w:rsidRDefault="0036309B" w:rsidP="0036309B">
      <w:pPr>
        <w:ind w:left="1276" w:hanging="1276"/>
        <w:rPr>
          <w:sz w:val="26"/>
          <w:szCs w:val="26"/>
        </w:rPr>
      </w:pPr>
      <w:r w:rsidRPr="00E06A91">
        <w:rPr>
          <w:sz w:val="26"/>
          <w:szCs w:val="26"/>
        </w:rPr>
        <w:t>РАЗДЕЛ 8. ТРЕБОВАНИЯ К ОБЪЕМУ И/ИЛИ СРОКУ ПРЕДОСТАВЛЕНИЯ ГАРАНТИЙ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9. ТРЕБОВАНИЯ ПО РЕМОНТОПРИГОДНОСТИ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10. ТРЕБОВАНИЯ К ОБСЛУЖИВАНИЮ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11. ЭКОЛОГИЧЕСКИЕ ТРЕБОВАНИЯ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12. ТРЕБОВАНИЯ ПО БЕЗОПАСНОСТИ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13. ТРЕБОВАНИЯ К КАЧЕСТВУ И КЛАССИФИКАЦИЯ ОБОРУДОВАНИЯ</w:t>
      </w:r>
    </w:p>
    <w:p w:rsidR="0036309B" w:rsidRPr="00E06A91" w:rsidRDefault="0036309B" w:rsidP="0036309B">
      <w:pPr>
        <w:spacing w:line="276" w:lineRule="auto"/>
        <w:ind w:left="1418" w:hanging="1418"/>
        <w:rPr>
          <w:sz w:val="26"/>
          <w:szCs w:val="26"/>
        </w:rPr>
      </w:pPr>
      <w:r w:rsidRPr="00E06A91">
        <w:rPr>
          <w:sz w:val="26"/>
          <w:szCs w:val="26"/>
        </w:rPr>
        <w:t xml:space="preserve">РАЗДЕЛ 14. ТЕХНИЧЕСКОЕ СОПРОВОЖДЕНИЕ </w:t>
      </w:r>
      <w:r w:rsidR="00FC3B56">
        <w:rPr>
          <w:sz w:val="26"/>
          <w:szCs w:val="26"/>
        </w:rPr>
        <w:t>ИНСТРУМЕНТА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15. ДОПОЛНИТЕЛЬНЫЕ (ИНЫЕ) ТРЕБОВАНИЯ</w:t>
      </w:r>
    </w:p>
    <w:p w:rsidR="0036309B" w:rsidRPr="00E06A91" w:rsidRDefault="0036309B" w:rsidP="0036309B">
      <w:pPr>
        <w:ind w:left="1418" w:hanging="1418"/>
        <w:rPr>
          <w:sz w:val="26"/>
          <w:szCs w:val="26"/>
        </w:rPr>
      </w:pPr>
      <w:r w:rsidRPr="00E06A91">
        <w:rPr>
          <w:sz w:val="26"/>
          <w:szCs w:val="26"/>
        </w:rPr>
        <w:t>РАЗДЕЛ 16. ТРЕБОВАНИЯ К КОЛИЧЕСТВУ И СРОКУ (ПЕРИОДИЧНОСТИ) ПОСТАВКИ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17. ТРЕБОВАНИЕ К ФОРМЕ ПРЕДСТАВЛЯЕМОЙ ИНФОРМАЦИИ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18. ПЕРЕЧЕНЬ ПРИНЯТЫХ СОКРАЩЕНИЙ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19. ПЕРЕЧЕНЬ ПРИЛОЖЕНИЙ</w:t>
      </w:r>
    </w:p>
    <w:p w:rsidR="0036309B" w:rsidRPr="00E06A91" w:rsidRDefault="0036309B" w:rsidP="0036309B">
      <w:pPr>
        <w:rPr>
          <w:sz w:val="24"/>
          <w:szCs w:val="24"/>
        </w:rPr>
      </w:pPr>
      <w:r w:rsidRPr="00E06A91">
        <w:br w:type="page"/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E06A9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667DB8" w:rsidRDefault="0036309B" w:rsidP="00BB7594">
            <w:pPr>
              <w:jc w:val="center"/>
              <w:rPr>
                <w:b/>
              </w:rPr>
            </w:pPr>
            <w:r w:rsidRPr="00667DB8">
              <w:rPr>
                <w:b/>
              </w:rPr>
              <w:lastRenderedPageBreak/>
              <w:t>РАЗДЕЛ 1. ОБЩИЕ СВЕДЕНИЯ</w:t>
            </w:r>
          </w:p>
        </w:tc>
      </w:tr>
      <w:tr w:rsidR="0036309B" w:rsidRPr="00E06A9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667DB8" w:rsidRDefault="0036309B" w:rsidP="00BB7594">
            <w:pPr>
              <w:jc w:val="center"/>
              <w:rPr>
                <w:b/>
              </w:rPr>
            </w:pPr>
            <w:r w:rsidRPr="00667DB8">
              <w:rPr>
                <w:b/>
              </w:rPr>
              <w:t>Подраздел 1.1 Наименование</w:t>
            </w:r>
          </w:p>
        </w:tc>
      </w:tr>
      <w:tr w:rsidR="0036309B" w:rsidRPr="00E06A9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927ACE" w:rsidP="00475A69">
            <w:pPr>
              <w:jc w:val="both"/>
            </w:pPr>
            <w:r w:rsidRPr="00927ACE">
              <w:t xml:space="preserve">Кольцо </w:t>
            </w:r>
            <w:proofErr w:type="spellStart"/>
            <w:r w:rsidRPr="00927ACE">
              <w:t>керновательное</w:t>
            </w:r>
            <w:proofErr w:type="spellEnd"/>
            <w:r w:rsidRPr="00927ACE">
              <w:t xml:space="preserve"> 46Т2 SMOOTH</w:t>
            </w:r>
            <w:r w:rsidR="006E5FA3">
              <w:t>,</w:t>
            </w:r>
            <w:r w:rsidR="00A5287A">
              <w:t xml:space="preserve"> </w:t>
            </w:r>
            <w:r w:rsidR="00697826" w:rsidRPr="00E06A91">
              <w:t>или эквивалент</w:t>
            </w:r>
            <w:r w:rsidR="00627945" w:rsidRPr="00E06A91">
              <w:t>, в соответствии с параметрами, требованиями и характеристиками настоящего ТЗ, с обязательным согласованием с заказчиком.</w:t>
            </w:r>
          </w:p>
        </w:tc>
      </w:tr>
      <w:tr w:rsidR="0036309B" w:rsidRPr="00E06A9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jc w:val="center"/>
              <w:rPr>
                <w:i/>
                <w:sz w:val="24"/>
                <w:szCs w:val="24"/>
              </w:rPr>
            </w:pPr>
            <w:r w:rsidRPr="00E06A91">
              <w:t>Подраздел 1.2 Сведения о новизне</w:t>
            </w:r>
          </w:p>
        </w:tc>
      </w:tr>
      <w:tr w:rsidR="0036309B" w:rsidRPr="00E06A9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06A91" w:rsidRDefault="00927ACE" w:rsidP="00475A69">
            <w:pPr>
              <w:jc w:val="both"/>
            </w:pPr>
            <w:r w:rsidRPr="00927ACE">
              <w:t xml:space="preserve">Кольцо </w:t>
            </w:r>
            <w:proofErr w:type="spellStart"/>
            <w:r w:rsidRPr="00927ACE">
              <w:t>керновательное</w:t>
            </w:r>
            <w:proofErr w:type="spellEnd"/>
            <w:r w:rsidRPr="00927ACE">
              <w:t xml:space="preserve"> 46Т2 </w:t>
            </w:r>
            <w:proofErr w:type="gramStart"/>
            <w:r w:rsidRPr="00927ACE">
              <w:t>SMOOTH</w:t>
            </w:r>
            <w:r w:rsidR="00475A69">
              <w:t xml:space="preserve"> </w:t>
            </w:r>
            <w:r w:rsidR="006F447F">
              <w:t xml:space="preserve"> </w:t>
            </w:r>
            <w:r>
              <w:t>должно</w:t>
            </w:r>
            <w:proofErr w:type="gramEnd"/>
            <w:r w:rsidR="006B15DF">
              <w:t xml:space="preserve"> быть</w:t>
            </w:r>
            <w:r w:rsidR="00730D9E" w:rsidRPr="00E06A91">
              <w:t xml:space="preserve"> </w:t>
            </w:r>
            <w:r w:rsidR="0036309B" w:rsidRPr="00E06A91">
              <w:t>не ранее  20</w:t>
            </w:r>
            <w:r w:rsidR="00730D9E" w:rsidRPr="00E06A91">
              <w:t>1</w:t>
            </w:r>
            <w:r w:rsidR="00A5287A">
              <w:t>4</w:t>
            </w:r>
            <w:r w:rsidR="006B15DF">
              <w:t xml:space="preserve"> года выпуска, ранее</w:t>
            </w:r>
            <w:r w:rsidR="00730D9E" w:rsidRPr="00E06A91">
              <w:t>, не эксплуатируемая</w:t>
            </w:r>
            <w:r w:rsidR="0036309B" w:rsidRPr="00E06A91">
              <w:t xml:space="preserve"> ранее</w:t>
            </w:r>
            <w:r w:rsidR="00730D9E" w:rsidRPr="00E06A91">
              <w:t>.</w:t>
            </w:r>
            <w:r w:rsidR="00A5287A">
              <w:t xml:space="preserve"> </w:t>
            </w:r>
            <w:r w:rsidR="00730D9E" w:rsidRPr="00E06A91">
              <w:t>Исполнитель гарантирует</w:t>
            </w:r>
            <w:r w:rsidR="006B15DF">
              <w:t xml:space="preserve"> Заказчику, что</w:t>
            </w:r>
            <w:r w:rsidR="00A5287A">
              <w:t xml:space="preserve"> </w:t>
            </w:r>
            <w:r w:rsidR="006B15DF">
              <w:t xml:space="preserve"> вышеуказанный </w:t>
            </w:r>
            <w:r w:rsidR="00F63784" w:rsidRPr="00E06A91">
              <w:t>буров</w:t>
            </w:r>
            <w:r w:rsidR="006B15DF">
              <w:t>ой инструмент</w:t>
            </w:r>
            <w:r w:rsidR="00FC3B56">
              <w:t xml:space="preserve"> </w:t>
            </w:r>
            <w:r w:rsidR="00730D9E" w:rsidRPr="00E06A91">
              <w:t>соответствует техническим характеристикам, заявленным Заказчиком.</w:t>
            </w:r>
          </w:p>
        </w:tc>
      </w:tr>
    </w:tbl>
    <w:p w:rsidR="0036309B" w:rsidRPr="00E06A91" w:rsidRDefault="0036309B" w:rsidP="0036309B">
      <w:pPr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E06A91" w:rsidTr="00BB7594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667DB8" w:rsidRDefault="0036309B" w:rsidP="00BB7594">
            <w:pPr>
              <w:jc w:val="center"/>
              <w:rPr>
                <w:b/>
              </w:rPr>
            </w:pPr>
            <w:r w:rsidRPr="00667DB8">
              <w:rPr>
                <w:b/>
              </w:rPr>
              <w:t>РАЗДЕЛ 2. ОБЛАСТЬ ПРИМЕНЕНИЯ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06A91" w:rsidRDefault="00927ACE" w:rsidP="00927ACE">
            <w:pPr>
              <w:jc w:val="both"/>
              <w:rPr>
                <w:i/>
              </w:rPr>
            </w:pPr>
            <w:r w:rsidRPr="00927ACE">
              <w:t xml:space="preserve">Кольцо </w:t>
            </w:r>
            <w:proofErr w:type="spellStart"/>
            <w:r w:rsidRPr="00927ACE">
              <w:t>керновательное</w:t>
            </w:r>
            <w:proofErr w:type="spellEnd"/>
            <w:r w:rsidRPr="00927ACE">
              <w:t xml:space="preserve"> 46Т2 SMOOTH</w:t>
            </w:r>
            <w:r w:rsidR="00475A69">
              <w:t xml:space="preserve"> </w:t>
            </w:r>
            <w:r w:rsidR="006B15DF">
              <w:t xml:space="preserve"> </w:t>
            </w:r>
            <w:r w:rsidR="008A18D6" w:rsidRPr="00E06A91">
              <w:t>предназначен</w:t>
            </w:r>
            <w:r>
              <w:t>о</w:t>
            </w:r>
            <w:r w:rsidR="008A18D6" w:rsidRPr="00E06A91">
              <w:t xml:space="preserve"> для </w:t>
            </w:r>
            <w:r w:rsidR="006B15DF">
              <w:t xml:space="preserve">бурения скважин </w:t>
            </w:r>
            <w:r>
              <w:t>в составе колонкового набора 46-Т2</w:t>
            </w:r>
            <w:r w:rsidR="008A18D6" w:rsidRPr="00E06A91">
              <w:t>.</w:t>
            </w:r>
            <w:r w:rsidR="007B70AC" w:rsidRPr="00E06A91">
              <w:t xml:space="preserve"> </w:t>
            </w:r>
          </w:p>
        </w:tc>
      </w:tr>
    </w:tbl>
    <w:p w:rsidR="0036309B" w:rsidRPr="00E06A91" w:rsidRDefault="0036309B" w:rsidP="0036309B">
      <w:pPr>
        <w:jc w:val="center"/>
        <w:rPr>
          <w:b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E06A91" w:rsidTr="00BB7594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667DB8" w:rsidRDefault="0036309B" w:rsidP="00BB7594">
            <w:pPr>
              <w:jc w:val="center"/>
              <w:rPr>
                <w:b/>
              </w:rPr>
            </w:pPr>
            <w:r w:rsidRPr="00667DB8">
              <w:rPr>
                <w:b/>
              </w:rPr>
              <w:t>РАЗДЕЛ 3. УСЛОВИЯ ЭКСПЛУАТАЦИИ</w:t>
            </w:r>
          </w:p>
        </w:tc>
      </w:tr>
      <w:tr w:rsidR="0036309B" w:rsidRPr="00E06A91" w:rsidTr="00BB7594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87A" w:rsidRDefault="00915D8B" w:rsidP="00541DAE">
            <w:pPr>
              <w:jc w:val="both"/>
            </w:pPr>
            <w:r w:rsidRPr="00E06A91">
              <w:t>- подземные горные выработки шахт и рудников не опасные по газу и пыли;</w:t>
            </w:r>
          </w:p>
          <w:p w:rsidR="005456C0" w:rsidRPr="00E06A91" w:rsidRDefault="00DB74CF" w:rsidP="00541DAE">
            <w:pPr>
              <w:jc w:val="both"/>
            </w:pPr>
            <w:r w:rsidRPr="00E06A91">
              <w:t xml:space="preserve">  - </w:t>
            </w:r>
            <w:r w:rsidR="005456C0" w:rsidRPr="00E06A91">
              <w:t xml:space="preserve">краткая геологическая характеристика горных </w:t>
            </w:r>
            <w:r w:rsidR="00A5287A">
              <w:t>пород,</w:t>
            </w:r>
            <w:r w:rsidR="005456C0" w:rsidRPr="00E06A91">
              <w:t xml:space="preserve"> для </w:t>
            </w:r>
            <w:r w:rsidR="00A5287A">
              <w:t xml:space="preserve">бурения </w:t>
            </w:r>
            <w:r w:rsidR="005456C0" w:rsidRPr="00E06A91">
              <w:t xml:space="preserve">которых предназначена буровая </w:t>
            </w:r>
            <w:r w:rsidR="00A5287A">
              <w:t>коронка</w:t>
            </w:r>
            <w:r w:rsidR="005456C0" w:rsidRPr="00E06A91">
              <w:t>:</w:t>
            </w:r>
          </w:p>
          <w:tbl>
            <w:tblPr>
              <w:tblStyle w:val="a6"/>
              <w:tblW w:w="0" w:type="auto"/>
              <w:tblLook w:val="04A0" w:firstRow="1" w:lastRow="0" w:firstColumn="1" w:lastColumn="0" w:noHBand="0" w:noVBand="1"/>
            </w:tblPr>
            <w:tblGrid>
              <w:gridCol w:w="2527"/>
              <w:gridCol w:w="2215"/>
              <w:gridCol w:w="2206"/>
              <w:gridCol w:w="2182"/>
            </w:tblGrid>
            <w:tr w:rsidR="005456C0" w:rsidRPr="00E06A91" w:rsidTr="005456C0">
              <w:trPr>
                <w:trHeight w:val="323"/>
              </w:trPr>
              <w:tc>
                <w:tcPr>
                  <w:tcW w:w="2278" w:type="dxa"/>
                  <w:vMerge w:val="restart"/>
                </w:tcPr>
                <w:p w:rsidR="005456C0" w:rsidRPr="00E06A91" w:rsidRDefault="005456C0" w:rsidP="005456C0">
                  <w:pPr>
                    <w:jc w:val="center"/>
                  </w:pPr>
                  <w:r w:rsidRPr="00E06A91">
                    <w:t>Характеристика пород</w:t>
                  </w:r>
                </w:p>
              </w:tc>
              <w:tc>
                <w:tcPr>
                  <w:tcW w:w="4798" w:type="dxa"/>
                  <w:gridSpan w:val="2"/>
                </w:tcPr>
                <w:p w:rsidR="005456C0" w:rsidRPr="00E06A91" w:rsidRDefault="005456C0" w:rsidP="005456C0">
                  <w:pPr>
                    <w:jc w:val="center"/>
                  </w:pPr>
                  <w:r w:rsidRPr="00E06A91">
                    <w:t>Породы</w:t>
                  </w:r>
                </w:p>
              </w:tc>
              <w:tc>
                <w:tcPr>
                  <w:tcW w:w="2054" w:type="dxa"/>
                  <w:vMerge w:val="restart"/>
                </w:tcPr>
                <w:p w:rsidR="005456C0" w:rsidRPr="00E06A91" w:rsidRDefault="005456C0" w:rsidP="00A5287A">
                  <w:pPr>
                    <w:jc w:val="center"/>
                  </w:pPr>
                  <w:r w:rsidRPr="00E06A91">
                    <w:t xml:space="preserve">Коэффициент </w:t>
                  </w:r>
                  <w:proofErr w:type="spellStart"/>
                  <w:r w:rsidR="00A5287A">
                    <w:t>буримости</w:t>
                  </w:r>
                  <w:proofErr w:type="spellEnd"/>
                  <w:r w:rsidRPr="00E06A91">
                    <w:t xml:space="preserve"> по шкале проф. </w:t>
                  </w:r>
                  <w:proofErr w:type="spellStart"/>
                  <w:r w:rsidR="00A5287A">
                    <w:t>Протодьяк</w:t>
                  </w:r>
                  <w:r w:rsidRPr="00E06A91">
                    <w:t>онова</w:t>
                  </w:r>
                  <w:proofErr w:type="spellEnd"/>
                  <w:r w:rsidRPr="00E06A91">
                    <w:t xml:space="preserve"> М.М.  (</w:t>
                  </w:r>
                  <w:r w:rsidRPr="00E06A91">
                    <w:rPr>
                      <w:lang w:val="en-US"/>
                    </w:rPr>
                    <w:t>f</w:t>
                  </w:r>
                  <w:r w:rsidRPr="00E06A91">
                    <w:t>)</w:t>
                  </w:r>
                </w:p>
              </w:tc>
            </w:tr>
            <w:tr w:rsidR="005456C0" w:rsidRPr="00E06A91" w:rsidTr="005456C0">
              <w:trPr>
                <w:trHeight w:val="322"/>
              </w:trPr>
              <w:tc>
                <w:tcPr>
                  <w:tcW w:w="2278" w:type="dxa"/>
                  <w:vMerge/>
                </w:tcPr>
                <w:p w:rsidR="005456C0" w:rsidRPr="00E06A91" w:rsidRDefault="005456C0" w:rsidP="00541DAE">
                  <w:pPr>
                    <w:jc w:val="both"/>
                  </w:pPr>
                </w:p>
              </w:tc>
              <w:tc>
                <w:tcPr>
                  <w:tcW w:w="2429" w:type="dxa"/>
                </w:tcPr>
                <w:p w:rsidR="005456C0" w:rsidRPr="00E06A91" w:rsidRDefault="005456C0" w:rsidP="005456C0">
                  <w:pPr>
                    <w:jc w:val="center"/>
                  </w:pPr>
                  <w:r w:rsidRPr="00E06A91">
                    <w:t>По рудным участкам</w:t>
                  </w:r>
                </w:p>
              </w:tc>
              <w:tc>
                <w:tcPr>
                  <w:tcW w:w="2369" w:type="dxa"/>
                </w:tcPr>
                <w:p w:rsidR="005456C0" w:rsidRPr="00E06A91" w:rsidRDefault="005456C0" w:rsidP="005456C0">
                  <w:pPr>
                    <w:jc w:val="center"/>
                  </w:pPr>
                  <w:r w:rsidRPr="00E06A91">
                    <w:t>По породным участкам</w:t>
                  </w:r>
                </w:p>
              </w:tc>
              <w:tc>
                <w:tcPr>
                  <w:tcW w:w="2054" w:type="dxa"/>
                  <w:vMerge/>
                </w:tcPr>
                <w:p w:rsidR="005456C0" w:rsidRPr="00E06A91" w:rsidRDefault="005456C0" w:rsidP="00541DAE">
                  <w:pPr>
                    <w:jc w:val="both"/>
                  </w:pPr>
                </w:p>
              </w:tc>
            </w:tr>
            <w:tr w:rsidR="005456C0" w:rsidRPr="00E06A91" w:rsidTr="005456C0">
              <w:tc>
                <w:tcPr>
                  <w:tcW w:w="2278" w:type="dxa"/>
                </w:tcPr>
                <w:p w:rsidR="005456C0" w:rsidRPr="00E06A91" w:rsidRDefault="005456C0" w:rsidP="00541DAE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t>Массивные изверженные горные породы, слабо трещиноватые.</w:t>
                  </w:r>
                </w:p>
              </w:tc>
              <w:tc>
                <w:tcPr>
                  <w:tcW w:w="2429" w:type="dxa"/>
                </w:tcPr>
                <w:p w:rsidR="005456C0" w:rsidRPr="00E06A91" w:rsidRDefault="005456C0" w:rsidP="00541DAE">
                  <w:pPr>
                    <w:jc w:val="both"/>
                    <w:rPr>
                      <w:sz w:val="22"/>
                    </w:rPr>
                  </w:pPr>
                  <w:proofErr w:type="spellStart"/>
                  <w:r w:rsidRPr="00E06A91">
                    <w:rPr>
                      <w:sz w:val="22"/>
                    </w:rPr>
                    <w:t>Трахидациты</w:t>
                  </w:r>
                  <w:proofErr w:type="spellEnd"/>
                  <w:r w:rsidRPr="00E06A91">
                    <w:rPr>
                      <w:sz w:val="22"/>
                    </w:rPr>
                    <w:t xml:space="preserve"> в зонах </w:t>
                  </w:r>
                  <w:proofErr w:type="spellStart"/>
                  <w:r w:rsidRPr="00E06A91">
                    <w:rPr>
                      <w:sz w:val="22"/>
                    </w:rPr>
                    <w:t>окварцивания</w:t>
                  </w:r>
                  <w:proofErr w:type="spellEnd"/>
                  <w:r w:rsidRPr="00E06A91">
                    <w:rPr>
                      <w:sz w:val="22"/>
                    </w:rPr>
                    <w:t>.</w:t>
                  </w:r>
                </w:p>
              </w:tc>
              <w:tc>
                <w:tcPr>
                  <w:tcW w:w="2369" w:type="dxa"/>
                </w:tcPr>
                <w:p w:rsidR="005456C0" w:rsidRPr="00E06A91" w:rsidRDefault="005456C0" w:rsidP="00012F5B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t xml:space="preserve">Граниты, </w:t>
                  </w:r>
                  <w:r w:rsidR="00012F5B" w:rsidRPr="00E06A91">
                    <w:rPr>
                      <w:sz w:val="22"/>
                    </w:rPr>
                    <w:t>плагиоклазовые</w:t>
                  </w:r>
                  <w:r w:rsidRPr="00E06A91">
                    <w:rPr>
                      <w:sz w:val="22"/>
                    </w:rPr>
                    <w:t xml:space="preserve"> ан</w:t>
                  </w:r>
                  <w:r w:rsidR="00012F5B" w:rsidRPr="00E06A91">
                    <w:rPr>
                      <w:sz w:val="22"/>
                    </w:rPr>
                    <w:t>дезиты, базальты</w:t>
                  </w:r>
                  <w:r w:rsidRPr="00E06A91">
                    <w:rPr>
                      <w:sz w:val="22"/>
                    </w:rPr>
                    <w:t xml:space="preserve"> верх</w:t>
                  </w:r>
                  <w:r w:rsidR="00012F5B" w:rsidRPr="00E06A91">
                    <w:rPr>
                      <w:sz w:val="22"/>
                    </w:rPr>
                    <w:t xml:space="preserve">него, среднего, нижнего покрова, </w:t>
                  </w:r>
                  <w:proofErr w:type="spellStart"/>
                  <w:r w:rsidR="00012F5B" w:rsidRPr="00E06A91">
                    <w:rPr>
                      <w:sz w:val="22"/>
                    </w:rPr>
                    <w:t>трахидациты</w:t>
                  </w:r>
                  <w:proofErr w:type="spellEnd"/>
                  <w:r w:rsidR="00012F5B" w:rsidRPr="00E06A91">
                    <w:rPr>
                      <w:sz w:val="22"/>
                    </w:rPr>
                    <w:t xml:space="preserve"> нижнего покрова</w:t>
                  </w:r>
                </w:p>
              </w:tc>
              <w:tc>
                <w:tcPr>
                  <w:tcW w:w="2054" w:type="dxa"/>
                </w:tcPr>
                <w:p w:rsidR="00482BE6" w:rsidRDefault="00DB74CF" w:rsidP="00482BE6">
                  <w:pPr>
                    <w:jc w:val="center"/>
                  </w:pPr>
                  <w:r w:rsidRPr="00E06A91">
                    <w:rPr>
                      <w:lang w:val="en-US"/>
                    </w:rPr>
                    <w:t>f</w:t>
                  </w:r>
                  <w:r w:rsidR="00012F5B" w:rsidRPr="00E06A91">
                    <w:t xml:space="preserve"> = </w:t>
                  </w:r>
                  <w:r w:rsidR="00482BE6">
                    <w:t xml:space="preserve">не менее </w:t>
                  </w:r>
                  <w:r w:rsidR="00A5287A">
                    <w:t>7</w:t>
                  </w:r>
                </w:p>
                <w:p w:rsidR="005456C0" w:rsidRPr="00E06A91" w:rsidRDefault="00482BE6" w:rsidP="00482BE6">
                  <w:pPr>
                    <w:jc w:val="center"/>
                  </w:pPr>
                  <w:r>
                    <w:t xml:space="preserve"> не более </w:t>
                  </w:r>
                  <w:r w:rsidR="00A5287A">
                    <w:t>8</w:t>
                  </w:r>
                </w:p>
              </w:tc>
            </w:tr>
            <w:tr w:rsidR="005456C0" w:rsidRPr="00E06A91" w:rsidTr="005456C0">
              <w:tc>
                <w:tcPr>
                  <w:tcW w:w="2278" w:type="dxa"/>
                </w:tcPr>
                <w:p w:rsidR="005456C0" w:rsidRPr="00E06A91" w:rsidRDefault="00012F5B" w:rsidP="00541DAE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t>Массивные изверженные породы крепкие и средней крепости</w:t>
                  </w:r>
                  <w:r w:rsidR="00DB74CF" w:rsidRPr="00E06A91">
                    <w:rPr>
                      <w:sz w:val="22"/>
                    </w:rPr>
                    <w:t>, трещиноватые осадочные породы с цементом средней крепости.</w:t>
                  </w:r>
                </w:p>
              </w:tc>
              <w:tc>
                <w:tcPr>
                  <w:tcW w:w="2429" w:type="dxa"/>
                </w:tcPr>
                <w:p w:rsidR="005456C0" w:rsidRPr="00E06A91" w:rsidRDefault="00DB74CF" w:rsidP="00541DAE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t xml:space="preserve">Плагиоклазовые андезиты, базальты верхнего покрова, </w:t>
                  </w:r>
                  <w:proofErr w:type="spellStart"/>
                  <w:r w:rsidRPr="00E06A91">
                    <w:rPr>
                      <w:sz w:val="22"/>
                    </w:rPr>
                    <w:t>туфолавы</w:t>
                  </w:r>
                  <w:proofErr w:type="spellEnd"/>
                  <w:r w:rsidRPr="00E06A91">
                    <w:rPr>
                      <w:sz w:val="22"/>
                    </w:rPr>
                    <w:t xml:space="preserve"> </w:t>
                  </w:r>
                  <w:proofErr w:type="spellStart"/>
                  <w:r w:rsidRPr="00E06A91">
                    <w:rPr>
                      <w:sz w:val="22"/>
                    </w:rPr>
                    <w:t>трахидацитов</w:t>
                  </w:r>
                  <w:proofErr w:type="spellEnd"/>
                  <w:r w:rsidRPr="00E06A91">
                    <w:rPr>
                      <w:sz w:val="22"/>
                    </w:rPr>
                    <w:t xml:space="preserve"> верхнего покрова, базальты среднего, верхнего покрова, граниты, </w:t>
                  </w:r>
                  <w:proofErr w:type="spellStart"/>
                  <w:r w:rsidRPr="00E06A91">
                    <w:rPr>
                      <w:sz w:val="22"/>
                    </w:rPr>
                    <w:t>трахидациты</w:t>
                  </w:r>
                  <w:proofErr w:type="spellEnd"/>
                  <w:r w:rsidRPr="00E06A91">
                    <w:rPr>
                      <w:sz w:val="22"/>
                    </w:rPr>
                    <w:t xml:space="preserve"> верхнего и нижнего покрова, </w:t>
                  </w:r>
                  <w:proofErr w:type="spellStart"/>
                  <w:r w:rsidRPr="00E06A91">
                    <w:rPr>
                      <w:sz w:val="22"/>
                    </w:rPr>
                    <w:t>конглобрекчии</w:t>
                  </w:r>
                  <w:proofErr w:type="spellEnd"/>
                  <w:r w:rsidRPr="00E06A91">
                    <w:rPr>
                      <w:sz w:val="22"/>
                    </w:rPr>
                    <w:t xml:space="preserve"> </w:t>
                  </w:r>
                  <w:proofErr w:type="spellStart"/>
                  <w:r w:rsidRPr="00E06A91">
                    <w:rPr>
                      <w:sz w:val="22"/>
                    </w:rPr>
                    <w:t>фельзитов</w:t>
                  </w:r>
                  <w:proofErr w:type="spellEnd"/>
                </w:p>
              </w:tc>
              <w:tc>
                <w:tcPr>
                  <w:tcW w:w="2369" w:type="dxa"/>
                </w:tcPr>
                <w:p w:rsidR="005456C0" w:rsidRPr="00E06A91" w:rsidRDefault="00DB74CF" w:rsidP="00541DAE">
                  <w:pPr>
                    <w:jc w:val="both"/>
                    <w:rPr>
                      <w:sz w:val="22"/>
                    </w:rPr>
                  </w:pPr>
                  <w:proofErr w:type="spellStart"/>
                  <w:r w:rsidRPr="00E06A91">
                    <w:rPr>
                      <w:sz w:val="22"/>
                    </w:rPr>
                    <w:t>Фельзиты</w:t>
                  </w:r>
                  <w:proofErr w:type="spellEnd"/>
                  <w:r w:rsidRPr="00E06A91">
                    <w:rPr>
                      <w:sz w:val="22"/>
                    </w:rPr>
                    <w:t xml:space="preserve">, </w:t>
                  </w:r>
                  <w:proofErr w:type="spellStart"/>
                  <w:r w:rsidRPr="00E06A91">
                    <w:rPr>
                      <w:sz w:val="22"/>
                    </w:rPr>
                    <w:t>конглобрекчии</w:t>
                  </w:r>
                  <w:proofErr w:type="spellEnd"/>
                  <w:r w:rsidRPr="00E06A91">
                    <w:rPr>
                      <w:sz w:val="22"/>
                    </w:rPr>
                    <w:t xml:space="preserve">, </w:t>
                  </w:r>
                  <w:proofErr w:type="spellStart"/>
                  <w:r w:rsidRPr="00E06A91">
                    <w:rPr>
                      <w:sz w:val="22"/>
                    </w:rPr>
                    <w:t>среднегалечные</w:t>
                  </w:r>
                  <w:proofErr w:type="spellEnd"/>
                  <w:r w:rsidRPr="00E06A91">
                    <w:rPr>
                      <w:sz w:val="22"/>
                    </w:rPr>
                    <w:t xml:space="preserve"> конгломераты, туфы </w:t>
                  </w:r>
                  <w:proofErr w:type="spellStart"/>
                  <w:r w:rsidRPr="00E06A91">
                    <w:rPr>
                      <w:sz w:val="22"/>
                    </w:rPr>
                    <w:t>трахидацитов</w:t>
                  </w:r>
                  <w:proofErr w:type="spellEnd"/>
                  <w:r w:rsidRPr="00E06A91">
                    <w:rPr>
                      <w:sz w:val="22"/>
                    </w:rPr>
                    <w:t xml:space="preserve"> верхнего и нижнего покровов, свежие </w:t>
                  </w:r>
                  <w:proofErr w:type="spellStart"/>
                  <w:r w:rsidRPr="00E06A91">
                    <w:rPr>
                      <w:sz w:val="22"/>
                    </w:rPr>
                    <w:t>гравелиты</w:t>
                  </w:r>
                  <w:proofErr w:type="spellEnd"/>
                  <w:r w:rsidRPr="00E06A91">
                    <w:rPr>
                      <w:sz w:val="22"/>
                    </w:rPr>
                    <w:t xml:space="preserve">, </w:t>
                  </w:r>
                  <w:proofErr w:type="spellStart"/>
                  <w:r w:rsidRPr="00E06A91">
                    <w:rPr>
                      <w:sz w:val="22"/>
                    </w:rPr>
                    <w:t>туфогравелиты</w:t>
                  </w:r>
                  <w:proofErr w:type="spellEnd"/>
                  <w:r w:rsidRPr="00E06A91">
                    <w:rPr>
                      <w:sz w:val="22"/>
                    </w:rPr>
                    <w:t xml:space="preserve">, конгломераты, </w:t>
                  </w:r>
                  <w:proofErr w:type="spellStart"/>
                  <w:r w:rsidRPr="00E06A91">
                    <w:rPr>
                      <w:sz w:val="22"/>
                    </w:rPr>
                    <w:t>туфолавы</w:t>
                  </w:r>
                  <w:proofErr w:type="spellEnd"/>
                  <w:r w:rsidRPr="00E06A91">
                    <w:rPr>
                      <w:sz w:val="22"/>
                    </w:rPr>
                    <w:t xml:space="preserve"> </w:t>
                  </w:r>
                  <w:proofErr w:type="spellStart"/>
                  <w:r w:rsidRPr="00E06A91">
                    <w:rPr>
                      <w:sz w:val="22"/>
                    </w:rPr>
                    <w:t>трахидацитов</w:t>
                  </w:r>
                  <w:proofErr w:type="spellEnd"/>
                  <w:r w:rsidRPr="00E06A91">
                    <w:rPr>
                      <w:sz w:val="22"/>
                    </w:rPr>
                    <w:t xml:space="preserve"> нижнего покрова, </w:t>
                  </w:r>
                  <w:proofErr w:type="spellStart"/>
                  <w:r w:rsidRPr="00E06A91">
                    <w:rPr>
                      <w:sz w:val="22"/>
                    </w:rPr>
                    <w:t>базальтные</w:t>
                  </w:r>
                  <w:proofErr w:type="spellEnd"/>
                  <w:r w:rsidRPr="00E06A91">
                    <w:rPr>
                      <w:sz w:val="22"/>
                    </w:rPr>
                    <w:t xml:space="preserve"> конгломераты.</w:t>
                  </w:r>
                </w:p>
              </w:tc>
              <w:tc>
                <w:tcPr>
                  <w:tcW w:w="2054" w:type="dxa"/>
                </w:tcPr>
                <w:p w:rsidR="005456C0" w:rsidRPr="00E06A91" w:rsidRDefault="00DB74CF" w:rsidP="00482BE6">
                  <w:pPr>
                    <w:jc w:val="center"/>
                  </w:pPr>
                  <w:r w:rsidRPr="00E06A91">
                    <w:rPr>
                      <w:lang w:val="en-US"/>
                    </w:rPr>
                    <w:t>f</w:t>
                  </w:r>
                  <w:r w:rsidR="00A5287A">
                    <w:t xml:space="preserve"> = </w:t>
                  </w:r>
                  <w:r w:rsidR="00482BE6">
                    <w:t xml:space="preserve">не менее </w:t>
                  </w:r>
                  <w:r w:rsidR="00A5287A">
                    <w:t>7</w:t>
                  </w:r>
                  <w:r w:rsidR="00482BE6">
                    <w:t xml:space="preserve"> </w:t>
                  </w:r>
                  <w:r w:rsidR="00482BE6">
                    <w:t xml:space="preserve">не более </w:t>
                  </w:r>
                  <w:r w:rsidR="00A5287A">
                    <w:t>8</w:t>
                  </w:r>
                </w:p>
              </w:tc>
            </w:tr>
            <w:tr w:rsidR="005456C0" w:rsidRPr="00E06A91" w:rsidTr="005456C0">
              <w:tc>
                <w:tcPr>
                  <w:tcW w:w="2278" w:type="dxa"/>
                </w:tcPr>
                <w:p w:rsidR="005456C0" w:rsidRPr="00E06A91" w:rsidRDefault="00DB74CF" w:rsidP="005C46B5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t>Изверженные и осадочные породы</w:t>
                  </w:r>
                  <w:r w:rsidR="005C46B5" w:rsidRPr="00E06A91">
                    <w:rPr>
                      <w:sz w:val="22"/>
                    </w:rPr>
                    <w:t xml:space="preserve"> различной крепости в зонах </w:t>
                  </w:r>
                  <w:proofErr w:type="spellStart"/>
                  <w:r w:rsidR="005C46B5" w:rsidRPr="00E06A91">
                    <w:rPr>
                      <w:sz w:val="22"/>
                    </w:rPr>
                    <w:t>трещиноватости</w:t>
                  </w:r>
                  <w:proofErr w:type="spellEnd"/>
                  <w:r w:rsidR="005C46B5" w:rsidRPr="00E06A91">
                    <w:rPr>
                      <w:sz w:val="22"/>
                    </w:rPr>
                    <w:t xml:space="preserve">. Породы с интенсивной гидротермальной проработкой, слабым сцеплением обломков, </w:t>
                  </w:r>
                  <w:r w:rsidR="005C46B5" w:rsidRPr="00E06A91">
                    <w:rPr>
                      <w:sz w:val="22"/>
                    </w:rPr>
                    <w:lastRenderedPageBreak/>
                    <w:t>склонные к размоканию, образуют вывалы из кровли и бортов выработки.</w:t>
                  </w:r>
                </w:p>
              </w:tc>
              <w:tc>
                <w:tcPr>
                  <w:tcW w:w="2429" w:type="dxa"/>
                </w:tcPr>
                <w:p w:rsidR="005456C0" w:rsidRPr="00E06A91" w:rsidRDefault="005C46B5" w:rsidP="00541DAE">
                  <w:pPr>
                    <w:jc w:val="both"/>
                    <w:rPr>
                      <w:sz w:val="22"/>
                    </w:rPr>
                  </w:pPr>
                  <w:proofErr w:type="spellStart"/>
                  <w:r w:rsidRPr="00E06A91">
                    <w:rPr>
                      <w:sz w:val="22"/>
                    </w:rPr>
                    <w:lastRenderedPageBreak/>
                    <w:t>Фельзиты</w:t>
                  </w:r>
                  <w:proofErr w:type="spellEnd"/>
                  <w:r w:rsidRPr="00E06A91">
                    <w:rPr>
                      <w:sz w:val="22"/>
                    </w:rPr>
                    <w:t xml:space="preserve">, </w:t>
                  </w:r>
                  <w:proofErr w:type="spellStart"/>
                  <w:r w:rsidRPr="00E06A91">
                    <w:rPr>
                      <w:sz w:val="22"/>
                    </w:rPr>
                    <w:t>андезито</w:t>
                  </w:r>
                  <w:proofErr w:type="spellEnd"/>
                  <w:r w:rsidRPr="00E06A91">
                    <w:rPr>
                      <w:sz w:val="22"/>
                    </w:rPr>
                    <w:t xml:space="preserve">-базальты, </w:t>
                  </w:r>
                  <w:proofErr w:type="spellStart"/>
                  <w:r w:rsidRPr="00E06A91">
                    <w:rPr>
                      <w:sz w:val="22"/>
                    </w:rPr>
                    <w:t>туфолавы</w:t>
                  </w:r>
                  <w:proofErr w:type="spellEnd"/>
                  <w:r w:rsidRPr="00E06A91">
                    <w:rPr>
                      <w:sz w:val="22"/>
                    </w:rPr>
                    <w:t xml:space="preserve"> </w:t>
                  </w:r>
                  <w:proofErr w:type="spellStart"/>
                  <w:r w:rsidRPr="00E06A91">
                    <w:rPr>
                      <w:sz w:val="22"/>
                    </w:rPr>
                    <w:t>трахидацитов</w:t>
                  </w:r>
                  <w:proofErr w:type="spellEnd"/>
                  <w:r w:rsidRPr="00E06A91">
                    <w:rPr>
                      <w:sz w:val="22"/>
                    </w:rPr>
                    <w:t xml:space="preserve"> нижнего покрова, базальты среднего и нижнего покрова в зонах тектонических нарушений, </w:t>
                  </w:r>
                  <w:proofErr w:type="spellStart"/>
                  <w:r w:rsidRPr="00E06A91">
                    <w:rPr>
                      <w:sz w:val="22"/>
                    </w:rPr>
                    <w:lastRenderedPageBreak/>
                    <w:t>базальтные</w:t>
                  </w:r>
                  <w:proofErr w:type="spellEnd"/>
                  <w:r w:rsidRPr="00E06A91">
                    <w:rPr>
                      <w:sz w:val="22"/>
                    </w:rPr>
                    <w:t xml:space="preserve"> конгломераты.</w:t>
                  </w:r>
                </w:p>
              </w:tc>
              <w:tc>
                <w:tcPr>
                  <w:tcW w:w="2369" w:type="dxa"/>
                </w:tcPr>
                <w:p w:rsidR="005456C0" w:rsidRPr="00E06A91" w:rsidRDefault="005C46B5" w:rsidP="00541DAE">
                  <w:pPr>
                    <w:jc w:val="both"/>
                    <w:rPr>
                      <w:sz w:val="22"/>
                    </w:rPr>
                  </w:pPr>
                  <w:proofErr w:type="spellStart"/>
                  <w:r w:rsidRPr="00E06A91">
                    <w:rPr>
                      <w:sz w:val="22"/>
                    </w:rPr>
                    <w:lastRenderedPageBreak/>
                    <w:t>Туфопесчаники</w:t>
                  </w:r>
                  <w:proofErr w:type="spellEnd"/>
                  <w:r w:rsidRPr="00E06A91">
                    <w:rPr>
                      <w:sz w:val="22"/>
                    </w:rPr>
                    <w:t xml:space="preserve">, песчаники в толще красноцветных конгломератов, туфы очковые, туфы </w:t>
                  </w:r>
                  <w:proofErr w:type="spellStart"/>
                  <w:r w:rsidRPr="00E06A91">
                    <w:rPr>
                      <w:sz w:val="22"/>
                    </w:rPr>
                    <w:t>трахидацитов</w:t>
                  </w:r>
                  <w:proofErr w:type="spellEnd"/>
                  <w:r w:rsidRPr="00E06A91">
                    <w:rPr>
                      <w:sz w:val="22"/>
                    </w:rPr>
                    <w:t xml:space="preserve"> верхнего и нижнего покрова, </w:t>
                  </w:r>
                  <w:r w:rsidRPr="00E06A91">
                    <w:rPr>
                      <w:sz w:val="22"/>
                    </w:rPr>
                    <w:lastRenderedPageBreak/>
                    <w:t xml:space="preserve">измененные </w:t>
                  </w:r>
                  <w:proofErr w:type="spellStart"/>
                  <w:r w:rsidRPr="00E06A91">
                    <w:rPr>
                      <w:sz w:val="22"/>
                    </w:rPr>
                    <w:t>лавобрекчии</w:t>
                  </w:r>
                  <w:proofErr w:type="spellEnd"/>
                  <w:r w:rsidRPr="00E06A91">
                    <w:rPr>
                      <w:sz w:val="22"/>
                    </w:rPr>
                    <w:t xml:space="preserve"> базальтов, песчаники, алевролиты в кровле </w:t>
                  </w:r>
                  <w:proofErr w:type="spellStart"/>
                  <w:r w:rsidRPr="00E06A91">
                    <w:rPr>
                      <w:sz w:val="22"/>
                    </w:rPr>
                    <w:t>базальтных</w:t>
                  </w:r>
                  <w:proofErr w:type="spellEnd"/>
                  <w:r w:rsidRPr="00E06A91">
                    <w:rPr>
                      <w:sz w:val="22"/>
                    </w:rPr>
                    <w:t xml:space="preserve"> конгломератов.</w:t>
                  </w:r>
                </w:p>
              </w:tc>
              <w:tc>
                <w:tcPr>
                  <w:tcW w:w="2054" w:type="dxa"/>
                </w:tcPr>
                <w:p w:rsidR="005456C0" w:rsidRPr="00E06A91" w:rsidRDefault="005C46B5" w:rsidP="00482BE6">
                  <w:pPr>
                    <w:jc w:val="center"/>
                  </w:pPr>
                  <w:r w:rsidRPr="00E06A91">
                    <w:rPr>
                      <w:lang w:val="en-US"/>
                    </w:rPr>
                    <w:lastRenderedPageBreak/>
                    <w:t>f</w:t>
                  </w:r>
                  <w:r w:rsidR="00A5287A">
                    <w:t xml:space="preserve"> = </w:t>
                  </w:r>
                  <w:r w:rsidR="00482BE6">
                    <w:t xml:space="preserve">не менее </w:t>
                  </w:r>
                  <w:r w:rsidR="00A5287A">
                    <w:t>7</w:t>
                  </w:r>
                  <w:r w:rsidR="00482BE6">
                    <w:t xml:space="preserve"> </w:t>
                  </w:r>
                  <w:r w:rsidR="00482BE6">
                    <w:t xml:space="preserve">не более </w:t>
                  </w:r>
                  <w:r w:rsidR="00A5287A">
                    <w:t>9</w:t>
                  </w:r>
                </w:p>
              </w:tc>
            </w:tr>
            <w:tr w:rsidR="005456C0" w:rsidRPr="00E06A91" w:rsidTr="005456C0">
              <w:tc>
                <w:tcPr>
                  <w:tcW w:w="2278" w:type="dxa"/>
                </w:tcPr>
                <w:p w:rsidR="005456C0" w:rsidRPr="00E06A91" w:rsidRDefault="005C46B5" w:rsidP="00541DAE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lastRenderedPageBreak/>
                    <w:t>Изверженные и осадочные породы,  слабосцементированные в зонах интенсивного дробления образуют вывалы из кровли и бортов выработки непосредственно при вскрытии.</w:t>
                  </w:r>
                </w:p>
              </w:tc>
              <w:tc>
                <w:tcPr>
                  <w:tcW w:w="2429" w:type="dxa"/>
                </w:tcPr>
                <w:p w:rsidR="005456C0" w:rsidRPr="00E06A91" w:rsidRDefault="005C46B5" w:rsidP="00541DAE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t>Все вышеперечисленные породы в зонах дробления, на отдельных участках крупных тектонических разломов.</w:t>
                  </w:r>
                </w:p>
              </w:tc>
              <w:tc>
                <w:tcPr>
                  <w:tcW w:w="2369" w:type="dxa"/>
                </w:tcPr>
                <w:p w:rsidR="005456C0" w:rsidRPr="00E06A91" w:rsidRDefault="00A707A8" w:rsidP="00541DAE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t>Все вышеперечисленные породы в зонах дробления, на отдельных участках крупных тектонических разломов.</w:t>
                  </w:r>
                </w:p>
              </w:tc>
              <w:tc>
                <w:tcPr>
                  <w:tcW w:w="2054" w:type="dxa"/>
                </w:tcPr>
                <w:p w:rsidR="005456C0" w:rsidRPr="00E06A91" w:rsidRDefault="00A707A8" w:rsidP="00482BE6">
                  <w:pPr>
                    <w:jc w:val="center"/>
                  </w:pPr>
                  <w:r w:rsidRPr="00E06A91">
                    <w:rPr>
                      <w:lang w:val="en-US"/>
                    </w:rPr>
                    <w:t>f</w:t>
                  </w:r>
                  <w:r w:rsidRPr="00E06A91">
                    <w:t xml:space="preserve"> = </w:t>
                  </w:r>
                  <w:r w:rsidR="00482BE6">
                    <w:t xml:space="preserve">не менее </w:t>
                  </w:r>
                  <w:r w:rsidRPr="00E06A91">
                    <w:t>8</w:t>
                  </w:r>
                  <w:r w:rsidR="00482BE6">
                    <w:t xml:space="preserve"> </w:t>
                  </w:r>
                  <w:r w:rsidR="00482BE6">
                    <w:t xml:space="preserve">не более </w:t>
                  </w:r>
                  <w:r w:rsidRPr="00E06A91">
                    <w:t>10</w:t>
                  </w:r>
                </w:p>
              </w:tc>
            </w:tr>
            <w:tr w:rsidR="006B15DF" w:rsidRPr="00E06A91" w:rsidTr="005456C0">
              <w:tc>
                <w:tcPr>
                  <w:tcW w:w="2278" w:type="dxa"/>
                </w:tcPr>
                <w:p w:rsidR="006B15DF" w:rsidRPr="006B15DF" w:rsidRDefault="006B15DF" w:rsidP="00541DAE">
                  <w:pPr>
                    <w:jc w:val="both"/>
                    <w:rPr>
                      <w:sz w:val="22"/>
                    </w:rPr>
                  </w:pPr>
                  <w:r>
                    <w:rPr>
                      <w:sz w:val="22"/>
                    </w:rPr>
                    <w:t xml:space="preserve">Фундамент Граниты от средне до мелкозернистых </w:t>
                  </w:r>
                  <w:proofErr w:type="spellStart"/>
                  <w:r>
                    <w:rPr>
                      <w:sz w:val="22"/>
                    </w:rPr>
                    <w:t>лейкократовые</w:t>
                  </w:r>
                  <w:proofErr w:type="spellEnd"/>
                  <w:r>
                    <w:rPr>
                      <w:sz w:val="22"/>
                    </w:rPr>
                    <w:t xml:space="preserve"> с содержанием </w:t>
                  </w:r>
                  <w:proofErr w:type="spellStart"/>
                  <w:r>
                    <w:rPr>
                      <w:sz w:val="22"/>
                      <w:lang w:val="en-US"/>
                    </w:rPr>
                    <w:t>SiO</w:t>
                  </w:r>
                  <w:proofErr w:type="spellEnd"/>
                  <w:r w:rsidRPr="006B15DF">
                    <w:rPr>
                      <w:sz w:val="22"/>
                      <w:vertAlign w:val="subscript"/>
                    </w:rPr>
                    <w:t>2</w:t>
                  </w:r>
                  <w:r w:rsidRPr="006B15DF">
                    <w:rPr>
                      <w:sz w:val="22"/>
                    </w:rPr>
                    <w:t xml:space="preserve"> </w:t>
                  </w:r>
                  <w:r>
                    <w:rPr>
                      <w:sz w:val="22"/>
                    </w:rPr>
                    <w:t>не менее 30% трещиноватые (местами интенсивно)</w:t>
                  </w:r>
                </w:p>
              </w:tc>
              <w:tc>
                <w:tcPr>
                  <w:tcW w:w="2429" w:type="dxa"/>
                </w:tcPr>
                <w:p w:rsidR="006B15DF" w:rsidRPr="00E06A91" w:rsidRDefault="006B15DF" w:rsidP="00541DAE">
                  <w:pPr>
                    <w:jc w:val="both"/>
                    <w:rPr>
                      <w:sz w:val="22"/>
                    </w:rPr>
                  </w:pPr>
                </w:p>
              </w:tc>
              <w:tc>
                <w:tcPr>
                  <w:tcW w:w="2369" w:type="dxa"/>
                </w:tcPr>
                <w:p w:rsidR="006B15DF" w:rsidRPr="00E06A91" w:rsidRDefault="006B15DF" w:rsidP="00541DAE">
                  <w:pPr>
                    <w:jc w:val="both"/>
                    <w:rPr>
                      <w:sz w:val="22"/>
                    </w:rPr>
                  </w:pPr>
                </w:p>
              </w:tc>
              <w:tc>
                <w:tcPr>
                  <w:tcW w:w="2054" w:type="dxa"/>
                </w:tcPr>
                <w:p w:rsidR="006B15DF" w:rsidRPr="006B15DF" w:rsidRDefault="00482BE6" w:rsidP="00482BE6">
                  <w:pPr>
                    <w:jc w:val="center"/>
                  </w:pPr>
                  <w:r>
                    <w:t xml:space="preserve">не менее </w:t>
                  </w:r>
                  <w:bookmarkStart w:id="0" w:name="_GoBack"/>
                  <w:bookmarkEnd w:id="0"/>
                  <w:r w:rsidR="00A2116A">
                    <w:t>10</w:t>
                  </w:r>
                  <w:r>
                    <w:t xml:space="preserve"> </w:t>
                  </w:r>
                  <w:r>
                    <w:t xml:space="preserve">не более </w:t>
                  </w:r>
                  <w:r w:rsidR="00A2116A">
                    <w:t>12</w:t>
                  </w:r>
                </w:p>
              </w:tc>
            </w:tr>
          </w:tbl>
          <w:p w:rsidR="005456C0" w:rsidRPr="00E06A91" w:rsidRDefault="005456C0" w:rsidP="00541DAE">
            <w:pPr>
              <w:jc w:val="both"/>
            </w:pPr>
          </w:p>
          <w:p w:rsidR="0036309B" w:rsidRPr="00E06A91" w:rsidRDefault="0036309B" w:rsidP="00143776">
            <w:pPr>
              <w:ind w:firstLine="601"/>
              <w:jc w:val="both"/>
              <w:rPr>
                <w:color w:val="FF0000"/>
                <w:sz w:val="24"/>
                <w:szCs w:val="24"/>
              </w:rPr>
            </w:pPr>
          </w:p>
        </w:tc>
      </w:tr>
    </w:tbl>
    <w:p w:rsidR="0036309B" w:rsidRPr="00E06A91" w:rsidRDefault="0036309B" w:rsidP="0036309B">
      <w:pPr>
        <w:rPr>
          <w:b/>
          <w:sz w:val="24"/>
          <w:szCs w:val="24"/>
        </w:rPr>
      </w:pPr>
    </w:p>
    <w:p w:rsidR="0036309B" w:rsidRPr="00E06A91" w:rsidRDefault="0036309B" w:rsidP="0036309B">
      <w:pPr>
        <w:jc w:val="center"/>
        <w:rPr>
          <w:b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E06A91" w:rsidTr="00BB7594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667DB8" w:rsidRDefault="0036309B" w:rsidP="00BB7594">
            <w:pPr>
              <w:jc w:val="center"/>
              <w:rPr>
                <w:b/>
              </w:rPr>
            </w:pPr>
            <w:r w:rsidRPr="00667DB8">
              <w:rPr>
                <w:b/>
              </w:rPr>
              <w:t>РАЗДЕЛ 4. ТЕХНИЧЕСКИЕ ТРЕБОВАНИЯ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667DB8" w:rsidRDefault="0036309B" w:rsidP="00BB7594">
            <w:pPr>
              <w:jc w:val="center"/>
              <w:rPr>
                <w:b/>
              </w:rPr>
            </w:pPr>
            <w:r w:rsidRPr="00667DB8">
              <w:rPr>
                <w:b/>
              </w:rPr>
              <w:t>Подраздел 4.1 Основные параметры и размеры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927ACE" w:rsidP="00927ACE">
            <w:pPr>
              <w:jc w:val="both"/>
            </w:pPr>
            <w:r w:rsidRPr="00927ACE">
              <w:t xml:space="preserve">Кольцо </w:t>
            </w:r>
            <w:proofErr w:type="spellStart"/>
            <w:r w:rsidRPr="00927ACE">
              <w:t>керновательное</w:t>
            </w:r>
            <w:proofErr w:type="spellEnd"/>
            <w:r w:rsidRPr="00927ACE">
              <w:t xml:space="preserve"> 46Т2 SMOOTH</w:t>
            </w:r>
            <w:r w:rsidR="003E583F">
              <w:t xml:space="preserve">, </w:t>
            </w:r>
            <w:r>
              <w:t>должно</w:t>
            </w:r>
            <w:r w:rsidR="00742CFB" w:rsidRPr="00E06A91">
              <w:t xml:space="preserve"> быть совместим</w:t>
            </w:r>
            <w:r w:rsidR="00A2116A">
              <w:t>ы</w:t>
            </w:r>
            <w:r>
              <w:t>м</w:t>
            </w:r>
            <w:r w:rsidR="00742CFB" w:rsidRPr="00E06A91">
              <w:t xml:space="preserve"> для использования с </w:t>
            </w:r>
            <w:r>
              <w:t>колонковым набором для бурения скважин 46-Т2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tabs>
                <w:tab w:val="left" w:pos="851"/>
              </w:tabs>
            </w:pPr>
            <w:r w:rsidRPr="00E06A91">
              <w:tab/>
            </w:r>
          </w:p>
          <w:tbl>
            <w:tblPr>
              <w:tblStyle w:val="a6"/>
              <w:tblW w:w="0" w:type="auto"/>
              <w:tblLook w:val="04A0" w:firstRow="1" w:lastRow="0" w:firstColumn="1" w:lastColumn="0" w:noHBand="0" w:noVBand="1"/>
            </w:tblPr>
            <w:tblGrid>
              <w:gridCol w:w="5071"/>
              <w:gridCol w:w="2206"/>
              <w:gridCol w:w="1853"/>
            </w:tblGrid>
            <w:tr w:rsidR="00143776" w:rsidRPr="00E06A91" w:rsidTr="00A2116A">
              <w:tc>
                <w:tcPr>
                  <w:tcW w:w="5071" w:type="dxa"/>
                </w:tcPr>
                <w:p w:rsidR="00143776" w:rsidRPr="00E06A91" w:rsidRDefault="00143776" w:rsidP="00BB7594">
                  <w:pPr>
                    <w:rPr>
                      <w:b/>
                    </w:rPr>
                  </w:pPr>
                  <w:r w:rsidRPr="00E06A91">
                    <w:rPr>
                      <w:b/>
                    </w:rPr>
                    <w:t>Основные параметры и размеры</w:t>
                  </w:r>
                </w:p>
              </w:tc>
              <w:tc>
                <w:tcPr>
                  <w:tcW w:w="2206" w:type="dxa"/>
                </w:tcPr>
                <w:p w:rsidR="00143776" w:rsidRPr="00E06A91" w:rsidRDefault="00143776" w:rsidP="00BB7594">
                  <w:pPr>
                    <w:rPr>
                      <w:b/>
                    </w:rPr>
                  </w:pPr>
                  <w:r w:rsidRPr="00E06A91">
                    <w:rPr>
                      <w:b/>
                    </w:rPr>
                    <w:t>Параметры</w:t>
                  </w:r>
                </w:p>
              </w:tc>
              <w:tc>
                <w:tcPr>
                  <w:tcW w:w="1853" w:type="dxa"/>
                </w:tcPr>
                <w:p w:rsidR="00143776" w:rsidRPr="00E06A91" w:rsidRDefault="009B6C40" w:rsidP="00BB7594">
                  <w:pPr>
                    <w:rPr>
                      <w:b/>
                    </w:rPr>
                  </w:pPr>
                  <w:r w:rsidRPr="00E06A91">
                    <w:rPr>
                      <w:b/>
                    </w:rPr>
                    <w:t>Параметры эквивалента</w:t>
                  </w:r>
                </w:p>
              </w:tc>
            </w:tr>
            <w:tr w:rsidR="001C18A6" w:rsidRPr="00E06A91" w:rsidTr="00A2116A">
              <w:tc>
                <w:tcPr>
                  <w:tcW w:w="5071" w:type="dxa"/>
                </w:tcPr>
                <w:p w:rsidR="001C18A6" w:rsidRPr="004D0B53" w:rsidRDefault="00927ACE" w:rsidP="009F20D8">
                  <w:pPr>
                    <w:rPr>
                      <w:vertAlign w:val="superscript"/>
                    </w:rPr>
                  </w:pPr>
                  <w:r>
                    <w:t>В соответствии с техническими условиями для колонкового набора 46-Т2</w:t>
                  </w:r>
                </w:p>
              </w:tc>
              <w:tc>
                <w:tcPr>
                  <w:tcW w:w="2206" w:type="dxa"/>
                </w:tcPr>
                <w:p w:rsidR="001C18A6" w:rsidRPr="00E06A91" w:rsidRDefault="001C18A6" w:rsidP="00996B36">
                  <w:pPr>
                    <w:jc w:val="center"/>
                  </w:pPr>
                </w:p>
              </w:tc>
              <w:tc>
                <w:tcPr>
                  <w:tcW w:w="1853" w:type="dxa"/>
                </w:tcPr>
                <w:p w:rsidR="001C18A6" w:rsidRPr="00E06A91" w:rsidRDefault="001C18A6" w:rsidP="001C18A6">
                  <w:pPr>
                    <w:jc w:val="center"/>
                  </w:pPr>
                </w:p>
              </w:tc>
            </w:tr>
          </w:tbl>
          <w:p w:rsidR="0036309B" w:rsidRPr="00E06A91" w:rsidRDefault="0036309B" w:rsidP="00BB7594">
            <w:pPr>
              <w:jc w:val="center"/>
            </w:pPr>
          </w:p>
          <w:p w:rsidR="0036309B" w:rsidRPr="00667DB8" w:rsidRDefault="0036309B" w:rsidP="00667DB8">
            <w:pPr>
              <w:tabs>
                <w:tab w:val="left" w:pos="651"/>
              </w:tabs>
              <w:jc w:val="center"/>
              <w:rPr>
                <w:b/>
              </w:rPr>
            </w:pPr>
            <w:r w:rsidRPr="00667DB8">
              <w:rPr>
                <w:b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927ACE" w:rsidP="00667DB8">
            <w:pPr>
              <w:jc w:val="both"/>
            </w:pPr>
            <w:r>
              <w:t>Отсутствуют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541DAE">
            <w:pPr>
              <w:jc w:val="center"/>
              <w:rPr>
                <w:i/>
                <w:sz w:val="24"/>
                <w:szCs w:val="24"/>
              </w:rPr>
            </w:pPr>
            <w:r w:rsidRPr="00E06A91">
              <w:t>Подраздел 4.3. Требования по надежности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DB8" w:rsidRPr="00E06A91" w:rsidRDefault="00C45CE7" w:rsidP="00927ACE">
            <w:pPr>
              <w:jc w:val="both"/>
            </w:pPr>
            <w:r w:rsidRPr="00E06A91">
              <w:t xml:space="preserve">Ресурс работы </w:t>
            </w:r>
            <w:r w:rsidR="00927ACE">
              <w:t xml:space="preserve">кольца </w:t>
            </w:r>
            <w:proofErr w:type="spellStart"/>
            <w:r w:rsidR="00927ACE">
              <w:t>керновательного</w:t>
            </w:r>
            <w:proofErr w:type="spellEnd"/>
            <w:r w:rsidR="00927ACE" w:rsidRPr="00927ACE">
              <w:t xml:space="preserve"> 46Т2 SMOOTH</w:t>
            </w:r>
            <w:r w:rsidR="002C11F8" w:rsidRPr="00475A69">
              <w:t>»</w:t>
            </w:r>
            <w:r w:rsidR="00927ACE">
              <w:t xml:space="preserve"> не менее 40</w:t>
            </w:r>
            <w:r w:rsidR="002C11F8">
              <w:t xml:space="preserve"> погонных метров.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667DB8" w:rsidRDefault="0036309B" w:rsidP="00541DAE">
            <w:pPr>
              <w:jc w:val="center"/>
              <w:rPr>
                <w:b/>
                <w:sz w:val="24"/>
                <w:szCs w:val="24"/>
              </w:rPr>
            </w:pPr>
            <w:r w:rsidRPr="00667DB8">
              <w:rPr>
                <w:b/>
              </w:rPr>
              <w:t>Подраздел 4.4. Требования к конструкции, монтажно-технические требования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0A271E" w:rsidP="0015099D">
            <w:pPr>
              <w:ind w:firstLine="601"/>
              <w:jc w:val="both"/>
              <w:rPr>
                <w:sz w:val="24"/>
                <w:szCs w:val="24"/>
              </w:rPr>
            </w:pPr>
            <w:r w:rsidRPr="00E06A91">
              <w:t>В</w:t>
            </w:r>
            <w:r w:rsidR="009B6C40" w:rsidRPr="00E06A91">
              <w:t xml:space="preserve"> соответствии с</w:t>
            </w:r>
            <w:r w:rsidR="00A06228">
              <w:t xml:space="preserve"> </w:t>
            </w:r>
            <w:r w:rsidR="00F7542D" w:rsidRPr="00E06A91">
              <w:t>основными параметрами</w:t>
            </w:r>
            <w:r w:rsidR="00A06228">
              <w:t xml:space="preserve">, указанными в </w:t>
            </w:r>
            <w:r w:rsidR="0015099D">
              <w:t>разделе</w:t>
            </w:r>
            <w:r w:rsidR="00A06228">
              <w:t xml:space="preserve"> 3, </w:t>
            </w:r>
            <w:r w:rsidR="0015099D">
              <w:t>п.</w:t>
            </w:r>
            <w:r w:rsidR="00A06228">
              <w:t>4.1</w:t>
            </w:r>
            <w:r w:rsidR="001B5CF5" w:rsidRPr="00E06A91">
              <w:t>.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667DB8" w:rsidRDefault="0036309B" w:rsidP="00667DB8">
            <w:pPr>
              <w:jc w:val="center"/>
              <w:rPr>
                <w:b/>
                <w:i/>
                <w:sz w:val="24"/>
                <w:szCs w:val="24"/>
              </w:rPr>
            </w:pPr>
            <w:r w:rsidRPr="00667DB8">
              <w:rPr>
                <w:b/>
              </w:rPr>
              <w:t xml:space="preserve">Подраздел 4.5. Требования к материалам и комплектующим </w:t>
            </w:r>
            <w:r w:rsidR="00FC3B56" w:rsidRPr="00667DB8">
              <w:rPr>
                <w:b/>
              </w:rPr>
              <w:t>инструмента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F21AB5" w:rsidRDefault="00F21AB5" w:rsidP="00F7542D">
            <w:pPr>
              <w:pStyle w:val="a4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F21AB5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  <w:lang w:val="ru-RU"/>
              </w:rPr>
              <w:t>Отсутствует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667DB8" w:rsidRDefault="0036309B" w:rsidP="00541DAE">
            <w:pPr>
              <w:jc w:val="center"/>
              <w:rPr>
                <w:b/>
                <w:i/>
                <w:sz w:val="24"/>
                <w:szCs w:val="24"/>
              </w:rPr>
            </w:pPr>
            <w:r w:rsidRPr="00667DB8">
              <w:rPr>
                <w:b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546D99" w:rsidP="00F7542D">
            <w:pPr>
              <w:ind w:firstLine="601"/>
              <w:jc w:val="both"/>
            </w:pPr>
            <w:r w:rsidRPr="00E06A91">
              <w:lastRenderedPageBreak/>
              <w:t xml:space="preserve">Отсутствуют 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667DB8" w:rsidRDefault="0036309B" w:rsidP="00BB7594">
            <w:pPr>
              <w:jc w:val="center"/>
              <w:rPr>
                <w:b/>
                <w:i/>
                <w:sz w:val="24"/>
                <w:szCs w:val="24"/>
              </w:rPr>
            </w:pPr>
            <w:r w:rsidRPr="00667DB8">
              <w:rPr>
                <w:b/>
              </w:rPr>
              <w:t>Подраздел 4.7. Требования к электропитанию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C45CE7" w:rsidP="00BB7594">
            <w:pPr>
              <w:ind w:firstLine="601"/>
              <w:jc w:val="both"/>
            </w:pPr>
            <w:r w:rsidRPr="00E06A91">
              <w:t>О</w:t>
            </w:r>
            <w:r w:rsidR="007843A7" w:rsidRPr="00E06A91">
              <w:t>тсутствуют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667DB8" w:rsidRDefault="0036309B" w:rsidP="00541DAE">
            <w:pPr>
              <w:jc w:val="center"/>
              <w:rPr>
                <w:b/>
                <w:sz w:val="24"/>
                <w:szCs w:val="24"/>
              </w:rPr>
            </w:pPr>
            <w:r w:rsidRPr="00667DB8">
              <w:rPr>
                <w:b/>
              </w:rPr>
              <w:t>Подраздел 4.8 Требования к контрольно-измерительным приборам и автоматике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C45CE7" w:rsidP="00BB7594">
            <w:pPr>
              <w:ind w:firstLine="601"/>
              <w:jc w:val="both"/>
            </w:pPr>
            <w:r w:rsidRPr="00E06A91">
              <w:t>О</w:t>
            </w:r>
            <w:r w:rsidR="007843A7" w:rsidRPr="00E06A91">
              <w:t>тсутствуют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667DB8" w:rsidRDefault="0036309B" w:rsidP="00541DAE">
            <w:pPr>
              <w:jc w:val="center"/>
              <w:rPr>
                <w:b/>
                <w:i/>
                <w:sz w:val="24"/>
                <w:szCs w:val="24"/>
              </w:rPr>
            </w:pPr>
            <w:r w:rsidRPr="00667DB8">
              <w:rPr>
                <w:b/>
              </w:rPr>
              <w:t>Подраздел 4.9 Требования к комплектности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2C11F8" w:rsidP="00F642E3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Cs w:val="24"/>
              </w:rPr>
              <w:t>О</w:t>
            </w:r>
            <w:r w:rsidR="00F7542D" w:rsidRPr="00E06A91">
              <w:rPr>
                <w:szCs w:val="24"/>
              </w:rPr>
              <w:t>тсутс</w:t>
            </w:r>
            <w:r w:rsidR="00784E6B" w:rsidRPr="00E06A91">
              <w:rPr>
                <w:szCs w:val="24"/>
              </w:rPr>
              <w:t>т</w:t>
            </w:r>
            <w:r w:rsidR="00F7542D" w:rsidRPr="00E06A91">
              <w:rPr>
                <w:szCs w:val="24"/>
              </w:rPr>
              <w:t>вуют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667DB8" w:rsidRDefault="0036309B" w:rsidP="00541DAE">
            <w:pPr>
              <w:jc w:val="center"/>
              <w:rPr>
                <w:b/>
                <w:i/>
                <w:sz w:val="24"/>
                <w:szCs w:val="24"/>
              </w:rPr>
            </w:pPr>
            <w:r w:rsidRPr="00667DB8">
              <w:rPr>
                <w:b/>
              </w:rPr>
              <w:t>Подраздел 4.10 Требования к маркировке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F21AB5" w:rsidP="00A7584B">
            <w:pPr>
              <w:ind w:firstLine="601"/>
              <w:jc w:val="both"/>
            </w:pPr>
            <w:r>
              <w:t>Отсутствует</w:t>
            </w:r>
            <w:r w:rsidR="0036309B" w:rsidRPr="00E06A91">
              <w:t xml:space="preserve"> 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667DB8" w:rsidRDefault="0036309B" w:rsidP="00541DAE">
            <w:pPr>
              <w:jc w:val="center"/>
              <w:rPr>
                <w:b/>
                <w:sz w:val="24"/>
                <w:szCs w:val="24"/>
              </w:rPr>
            </w:pPr>
            <w:r w:rsidRPr="00667DB8">
              <w:rPr>
                <w:b/>
              </w:rPr>
              <w:t>Подраздел 4.11 Требования к упаковке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15099D" w:rsidP="006C74F2">
            <w:pPr>
              <w:jc w:val="both"/>
              <w:rPr>
                <w:i/>
                <w:sz w:val="24"/>
                <w:szCs w:val="24"/>
              </w:rPr>
            </w:pPr>
            <w:r>
              <w:t xml:space="preserve">         </w:t>
            </w:r>
            <w:r w:rsidR="00784E6B" w:rsidRPr="00E06A91">
              <w:t xml:space="preserve">Поставка </w:t>
            </w:r>
            <w:r w:rsidR="00B07F02" w:rsidRPr="00E06A91">
              <w:t>инструмента</w:t>
            </w:r>
            <w:r w:rsidR="00784E6B" w:rsidRPr="00E06A91">
              <w:t xml:space="preserve"> производится в упаковке</w:t>
            </w:r>
            <w:r w:rsidR="006C74F2">
              <w:t>, предусмотренной изготовителем</w:t>
            </w:r>
            <w:r w:rsidR="00784E6B" w:rsidRPr="00E06A91">
              <w:t xml:space="preserve">. </w:t>
            </w:r>
          </w:p>
        </w:tc>
      </w:tr>
    </w:tbl>
    <w:p w:rsidR="0036309B" w:rsidRPr="00E06A91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E06A9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667DB8" w:rsidRDefault="0036309B" w:rsidP="00BB7594">
            <w:pPr>
              <w:jc w:val="center"/>
              <w:rPr>
                <w:b/>
              </w:rPr>
            </w:pPr>
            <w:r w:rsidRPr="00667DB8">
              <w:rPr>
                <w:b/>
              </w:rPr>
              <w:t>РАЗДЕЛ 5. ТРЕБОВАНИЯ ПО ПРАВИЛАМ ПРИЕМКИ</w:t>
            </w:r>
          </w:p>
        </w:tc>
      </w:tr>
      <w:tr w:rsidR="0036309B" w:rsidRPr="00E06A9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06A91" w:rsidRDefault="0036309B" w:rsidP="000F191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E06A91">
              <w:t xml:space="preserve">Исполнитель обязан поставить оборудование по следующему адресу: Забайкальский край, г. Краснокаменск, </w:t>
            </w:r>
            <w:r w:rsidR="000F1917">
              <w:t>АО «РУСБУРМАШ» ОСП «Буровой участок №2»</w:t>
            </w:r>
          </w:p>
        </w:tc>
      </w:tr>
    </w:tbl>
    <w:p w:rsidR="0036309B" w:rsidRPr="00E06A91" w:rsidRDefault="0036309B" w:rsidP="0036309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E06A9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667DB8" w:rsidRDefault="0036309B" w:rsidP="00BB7594">
            <w:pPr>
              <w:jc w:val="center"/>
              <w:rPr>
                <w:b/>
              </w:rPr>
            </w:pPr>
            <w:r w:rsidRPr="00667DB8">
              <w:rPr>
                <w:b/>
              </w:rPr>
              <w:t>РАЗДЕЛ 6. ТРЕБОВАНИЯ К ТРАНСПОРТИРОВАНИЮ</w:t>
            </w:r>
          </w:p>
        </w:tc>
      </w:tr>
      <w:tr w:rsidR="0036309B" w:rsidRPr="00E06A9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6C74F2" w:rsidRDefault="006C74F2" w:rsidP="006C74F2">
            <w:pPr>
              <w:ind w:firstLine="601"/>
              <w:jc w:val="both"/>
              <w:rPr>
                <w:sz w:val="24"/>
                <w:szCs w:val="24"/>
              </w:rPr>
            </w:pPr>
            <w:r w:rsidRPr="006C74F2">
              <w:t>Отсутствуют</w:t>
            </w:r>
          </w:p>
        </w:tc>
      </w:tr>
    </w:tbl>
    <w:p w:rsidR="00C45CE7" w:rsidRPr="00E06A91" w:rsidRDefault="00C45CE7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E06A9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667DB8" w:rsidRDefault="0036309B" w:rsidP="00BB7594">
            <w:pPr>
              <w:jc w:val="center"/>
              <w:rPr>
                <w:b/>
              </w:rPr>
            </w:pPr>
            <w:r w:rsidRPr="00667DB8">
              <w:rPr>
                <w:b/>
              </w:rPr>
              <w:t>РАЗДЕЛ 7. ТРЕБОВАНИЯ К ХРАНЕНИЮ</w:t>
            </w:r>
          </w:p>
        </w:tc>
      </w:tr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2A06" w:rsidRPr="00E06A91" w:rsidRDefault="00B15EC6" w:rsidP="00E82A06">
            <w:pPr>
              <w:ind w:firstLine="601"/>
              <w:rPr>
                <w:i/>
              </w:rPr>
            </w:pPr>
            <w:r w:rsidRPr="00E06A91">
              <w:t>Защита от воздействия влаги при открытой транспортировке и хранении</w:t>
            </w:r>
            <w:r w:rsidR="00E82A06" w:rsidRPr="00E06A91">
              <w:t xml:space="preserve">. Хранение </w:t>
            </w:r>
            <w:r w:rsidR="00FC3B56">
              <w:t>инструмента</w:t>
            </w:r>
            <w:r w:rsidR="00E82A06" w:rsidRPr="00E06A91">
              <w:t xml:space="preserve"> осуществляется на охраняемой территории;</w:t>
            </w:r>
          </w:p>
          <w:p w:rsidR="00E82A06" w:rsidRPr="00E06A91" w:rsidRDefault="00E82A06" w:rsidP="00E82A06">
            <w:pPr>
              <w:ind w:firstLine="601"/>
              <w:rPr>
                <w:i/>
              </w:rPr>
            </w:pPr>
            <w:r w:rsidRPr="00E06A91">
              <w:rPr>
                <w:i/>
              </w:rPr>
              <w:t xml:space="preserve">- </w:t>
            </w:r>
            <w:r w:rsidRPr="00E06A91">
              <w:t>условия хранения должны обеспечивать целостность упаковки;</w:t>
            </w:r>
          </w:p>
          <w:p w:rsidR="0036309B" w:rsidRPr="00E06A91" w:rsidRDefault="006C74F2" w:rsidP="00E82A06">
            <w:pPr>
              <w:rPr>
                <w:i/>
              </w:rPr>
            </w:pPr>
            <w:r>
              <w:rPr>
                <w:i/>
              </w:rPr>
              <w:t xml:space="preserve">         </w:t>
            </w:r>
            <w:r w:rsidR="00E82A06" w:rsidRPr="00E06A91">
              <w:rPr>
                <w:i/>
              </w:rPr>
              <w:t xml:space="preserve">- </w:t>
            </w:r>
            <w:r w:rsidR="00E82A06" w:rsidRPr="00E06A91">
              <w:t xml:space="preserve">специальные требования и сроки хранения, консервации и </w:t>
            </w:r>
            <w:proofErr w:type="spellStart"/>
            <w:r w:rsidR="00E82A06" w:rsidRPr="00E06A91">
              <w:t>расконсервации</w:t>
            </w:r>
            <w:proofErr w:type="spellEnd"/>
            <w:r w:rsidR="00E82A06" w:rsidRPr="00E06A91">
              <w:t xml:space="preserve"> не оговариваются</w:t>
            </w:r>
            <w:r w:rsidR="00E82A06" w:rsidRPr="00E06A91">
              <w:rPr>
                <w:i/>
              </w:rPr>
              <w:t>.</w:t>
            </w:r>
          </w:p>
          <w:p w:rsidR="00264C0B" w:rsidRPr="00264C0B" w:rsidRDefault="006C74F2" w:rsidP="006C74F2">
            <w:r>
              <w:t xml:space="preserve">         - п</w:t>
            </w:r>
            <w:r w:rsidR="00264C0B" w:rsidRPr="00E06A91">
              <w:t xml:space="preserve">ри хранении буровых </w:t>
            </w:r>
            <w:r>
              <w:t>коронок и скважинных расширителей</w:t>
            </w:r>
            <w:r w:rsidR="00264C0B" w:rsidRPr="00E06A91">
              <w:t xml:space="preserve"> сроком </w:t>
            </w:r>
            <w:r>
              <w:t xml:space="preserve">до </w:t>
            </w:r>
            <w:r w:rsidR="00264C0B" w:rsidRPr="00E06A91">
              <w:t>1 год</w:t>
            </w:r>
            <w:r>
              <w:t>а</w:t>
            </w:r>
            <w:r w:rsidR="00264C0B" w:rsidRPr="00E06A91">
              <w:t xml:space="preserve"> их технические характеристики не должны меняться.</w:t>
            </w:r>
          </w:p>
        </w:tc>
      </w:tr>
    </w:tbl>
    <w:p w:rsidR="0036309B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FC0A3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667DB8" w:rsidRDefault="0036309B" w:rsidP="00BB7594">
            <w:pPr>
              <w:jc w:val="center"/>
              <w:rPr>
                <w:b/>
              </w:rPr>
            </w:pPr>
            <w:r w:rsidRPr="00667DB8">
              <w:rPr>
                <w:b/>
              </w:rPr>
              <w:t>РАЗДЕЛ 8. ТРЕБОВАНИЯ К ОБЪЕМУ И/ИЛИ СРОКУ ПРЕДОСТАВЛЕНИЯ ГАРАНТИЙ</w:t>
            </w:r>
          </w:p>
        </w:tc>
      </w:tr>
      <w:tr w:rsidR="0036309B" w:rsidRPr="00FC0A31" w:rsidTr="00E82A0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7043B" w:rsidRDefault="006C74F2" w:rsidP="00F21AB5">
            <w:pPr>
              <w:jc w:val="both"/>
              <w:rPr>
                <w:i/>
              </w:rPr>
            </w:pPr>
            <w:r>
              <w:t xml:space="preserve">        Поставщик гарантирует </w:t>
            </w:r>
            <w:r w:rsidR="00F974A8">
              <w:t xml:space="preserve">соответствие технических характеристик поставляемых </w:t>
            </w:r>
            <w:r w:rsidR="00F21AB5">
              <w:t>к</w:t>
            </w:r>
            <w:r w:rsidR="00F21AB5" w:rsidRPr="00927ACE">
              <w:t>ол</w:t>
            </w:r>
            <w:r w:rsidR="00F21AB5">
              <w:t xml:space="preserve">ец </w:t>
            </w:r>
            <w:proofErr w:type="spellStart"/>
            <w:r w:rsidR="00F21AB5">
              <w:t>керновательных</w:t>
            </w:r>
            <w:proofErr w:type="spellEnd"/>
            <w:r w:rsidR="00F21AB5" w:rsidRPr="00927ACE">
              <w:t xml:space="preserve"> 46Т2 SMOOTH</w:t>
            </w:r>
            <w:r w:rsidR="00F974A8">
              <w:t>.</w:t>
            </w:r>
          </w:p>
        </w:tc>
      </w:tr>
    </w:tbl>
    <w:p w:rsidR="0036309B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FC0A3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667DB8" w:rsidRDefault="0036309B" w:rsidP="00BB7594">
            <w:pPr>
              <w:jc w:val="center"/>
              <w:rPr>
                <w:b/>
              </w:rPr>
            </w:pPr>
            <w:r w:rsidRPr="00667DB8">
              <w:rPr>
                <w:b/>
              </w:rPr>
              <w:t>РАЗДЕЛ 9. ТРЕБОВАНИЯ ПО РЕМОНТОПРИГОДНОСТИ</w:t>
            </w:r>
          </w:p>
        </w:tc>
      </w:tr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7043B" w:rsidRDefault="00E82A06" w:rsidP="00BB7594">
            <w:pPr>
              <w:ind w:firstLine="601"/>
            </w:pPr>
            <w:r>
              <w:t xml:space="preserve">Отсутствуют </w:t>
            </w:r>
          </w:p>
        </w:tc>
      </w:tr>
    </w:tbl>
    <w:p w:rsidR="0036309B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FC0A3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667DB8" w:rsidRDefault="0036309B" w:rsidP="00BB7594">
            <w:pPr>
              <w:jc w:val="center"/>
              <w:rPr>
                <w:b/>
              </w:rPr>
            </w:pPr>
            <w:r w:rsidRPr="00667DB8">
              <w:rPr>
                <w:b/>
              </w:rPr>
              <w:t>РАЗДЕЛ 10. ТРЕБОВАНИЯ К ОБСЛУЖИВАНИЮ</w:t>
            </w:r>
          </w:p>
        </w:tc>
      </w:tr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BD6B55" w:rsidRDefault="00E82A06" w:rsidP="00BB7594">
            <w:pPr>
              <w:ind w:firstLine="601"/>
              <w:rPr>
                <w:sz w:val="24"/>
                <w:szCs w:val="24"/>
              </w:rPr>
            </w:pPr>
            <w:r>
              <w:t xml:space="preserve">Отсутствуют </w:t>
            </w:r>
          </w:p>
        </w:tc>
      </w:tr>
    </w:tbl>
    <w:p w:rsidR="0036309B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FC0A3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667DB8" w:rsidRDefault="0036309B" w:rsidP="00BB7594">
            <w:pPr>
              <w:jc w:val="center"/>
              <w:rPr>
                <w:b/>
              </w:rPr>
            </w:pPr>
            <w:r w:rsidRPr="00667DB8">
              <w:rPr>
                <w:b/>
              </w:rPr>
              <w:t>РАЗДЕЛ 11. ЭКОЛОГИЧЕСКИЕ ТРЕБОВАНИЯ</w:t>
            </w:r>
          </w:p>
        </w:tc>
      </w:tr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BD6B55" w:rsidRDefault="00E82A06" w:rsidP="00BB7594">
            <w:pPr>
              <w:ind w:firstLine="601"/>
              <w:rPr>
                <w:sz w:val="24"/>
                <w:szCs w:val="24"/>
              </w:rPr>
            </w:pPr>
            <w:r>
              <w:t xml:space="preserve">Отсутствуют </w:t>
            </w:r>
          </w:p>
        </w:tc>
      </w:tr>
    </w:tbl>
    <w:p w:rsidR="0036309B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FC0A3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667DB8" w:rsidRDefault="0036309B" w:rsidP="00BB7594">
            <w:pPr>
              <w:jc w:val="center"/>
              <w:rPr>
                <w:b/>
              </w:rPr>
            </w:pPr>
            <w:r w:rsidRPr="00667DB8">
              <w:rPr>
                <w:b/>
              </w:rPr>
              <w:t>РАЗДЕЛ 12. ТРЕБОВАНИЯ ПО БЕЗОПАСНОСТИ</w:t>
            </w:r>
          </w:p>
        </w:tc>
      </w:tr>
      <w:tr w:rsidR="0036309B" w:rsidRPr="001173A8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7043B" w:rsidRDefault="00F974A8" w:rsidP="005E3B24">
            <w:pPr>
              <w:pStyle w:val="a4"/>
              <w:ind w:firstLine="567"/>
              <w:jc w:val="both"/>
              <w:rPr>
                <w:i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lastRenderedPageBreak/>
              <w:t>Отсутствуют</w:t>
            </w:r>
            <w:r w:rsidR="00E82A06" w:rsidRPr="00FC3833"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</w:tr>
    </w:tbl>
    <w:p w:rsidR="0036309B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FC0A3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667DB8" w:rsidRDefault="0036309B" w:rsidP="00BB7594">
            <w:pPr>
              <w:jc w:val="center"/>
              <w:rPr>
                <w:b/>
              </w:rPr>
            </w:pPr>
            <w:r w:rsidRPr="00667DB8">
              <w:rPr>
                <w:b/>
              </w:rPr>
              <w:t>РАЗДЕЛ 13. ТРЕБОВАНИЯ К КАЧЕСТВУ И КЛАССИФИКАЦИЯ ОБОРУДОВАНИЯ</w:t>
            </w:r>
          </w:p>
        </w:tc>
      </w:tr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7043B" w:rsidRDefault="0036309B" w:rsidP="00BB7594">
            <w:pPr>
              <w:ind w:firstLine="601"/>
              <w:jc w:val="both"/>
            </w:pPr>
            <w:r w:rsidRPr="00E7043B">
              <w:t xml:space="preserve">Качество должно соответствовать назначению </w:t>
            </w:r>
            <w:r w:rsidR="00FC3B56">
              <w:t>инструмента</w:t>
            </w:r>
            <w:r w:rsidRPr="00E7043B">
              <w:t>, требованиям, предъявляемых к техническим характеристикам оборудования, а также действующим в РФ стандартам и техническим условиям.</w:t>
            </w:r>
          </w:p>
        </w:tc>
      </w:tr>
    </w:tbl>
    <w:p w:rsidR="0036309B" w:rsidRDefault="0036309B" w:rsidP="0036309B">
      <w:pPr>
        <w:spacing w:line="276" w:lineRule="auto"/>
        <w:rPr>
          <w:sz w:val="26"/>
          <w:szCs w:val="2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7B3757" w:rsidRDefault="0036309B" w:rsidP="007B3757">
            <w:pPr>
              <w:spacing w:line="276" w:lineRule="auto"/>
              <w:jc w:val="center"/>
              <w:rPr>
                <w:b/>
                <w:i/>
              </w:rPr>
            </w:pPr>
            <w:r w:rsidRPr="007B3757">
              <w:rPr>
                <w:b/>
              </w:rPr>
              <w:t xml:space="preserve">РАЗДЕЛ 14. ТЕХНИЧЕСКОЕ СОПРОВОЖДЕНИЕ </w:t>
            </w:r>
            <w:r w:rsidR="007B3757">
              <w:rPr>
                <w:b/>
              </w:rPr>
              <w:t>ИНСТРУМЕНТА</w:t>
            </w:r>
          </w:p>
        </w:tc>
      </w:tr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7043B" w:rsidRDefault="00E82A06" w:rsidP="00BB7594">
            <w:pPr>
              <w:ind w:firstLine="601"/>
              <w:jc w:val="both"/>
            </w:pPr>
            <w:r>
              <w:t xml:space="preserve">Отсутствуют </w:t>
            </w:r>
          </w:p>
        </w:tc>
      </w:tr>
    </w:tbl>
    <w:p w:rsidR="0036309B" w:rsidRDefault="0036309B" w:rsidP="0036309B">
      <w:pPr>
        <w:tabs>
          <w:tab w:val="left" w:pos="540"/>
        </w:tabs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E85C13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667DB8" w:rsidRDefault="0036309B" w:rsidP="00BB7594">
            <w:pPr>
              <w:jc w:val="center"/>
              <w:rPr>
                <w:b/>
              </w:rPr>
            </w:pPr>
            <w:r w:rsidRPr="00667DB8">
              <w:rPr>
                <w:b/>
              </w:rPr>
              <w:t>РАЗДЕЛ 15. ДОПОЛНИТЕЛЬНЫЕ (ИНЫЕ) ТРЕБОВАНИЯ</w:t>
            </w:r>
          </w:p>
        </w:tc>
      </w:tr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8D2F67" w:rsidRDefault="00E82A06" w:rsidP="00BB7594">
            <w:pPr>
              <w:ind w:firstLine="601"/>
              <w:jc w:val="both"/>
              <w:rPr>
                <w:i/>
                <w:sz w:val="24"/>
                <w:szCs w:val="24"/>
              </w:rPr>
            </w:pPr>
            <w:r>
              <w:t xml:space="preserve">Отсутствуют </w:t>
            </w:r>
          </w:p>
        </w:tc>
      </w:tr>
    </w:tbl>
    <w:p w:rsidR="0036309B" w:rsidRDefault="0036309B" w:rsidP="0036309B">
      <w:pPr>
        <w:jc w:val="center"/>
      </w:pPr>
    </w:p>
    <w:p w:rsidR="007B5EA4" w:rsidRDefault="007B5EA4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FC0A3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667DB8" w:rsidRDefault="0036309B" w:rsidP="00BB7594">
            <w:pPr>
              <w:jc w:val="center"/>
              <w:rPr>
                <w:b/>
              </w:rPr>
            </w:pPr>
            <w:r w:rsidRPr="00667DB8">
              <w:rPr>
                <w:b/>
              </w:rPr>
              <w:t>РАЗДЕЛ 16. ТРЕБОВАНИЯ К КОЛИЧЕСТВУ И СРОКУ (ПЕРИОДИЧНОСТИ) ПОСТАВКИ</w:t>
            </w:r>
          </w:p>
        </w:tc>
      </w:tr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7043B" w:rsidRDefault="0036309B" w:rsidP="00BB7594">
            <w:pPr>
              <w:jc w:val="both"/>
            </w:pPr>
            <w:r w:rsidRPr="00E7043B">
              <w:t xml:space="preserve">Согласно спецификации </w:t>
            </w:r>
          </w:p>
        </w:tc>
      </w:tr>
    </w:tbl>
    <w:p w:rsidR="0036309B" w:rsidRDefault="0036309B" w:rsidP="0036309B">
      <w:pPr>
        <w:jc w:val="center"/>
      </w:pPr>
    </w:p>
    <w:p w:rsidR="0036309B" w:rsidRPr="00667DB8" w:rsidRDefault="0036309B" w:rsidP="0036309B">
      <w:pPr>
        <w:jc w:val="center"/>
        <w:rPr>
          <w:b/>
        </w:rPr>
      </w:pPr>
      <w:r w:rsidRPr="00667DB8">
        <w:rPr>
          <w:b/>
        </w:rPr>
        <w:t>РАЗДЕЛ 17.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7043B" w:rsidRDefault="0036309B" w:rsidP="00BB7594">
            <w:pPr>
              <w:ind w:firstLine="601"/>
              <w:jc w:val="both"/>
            </w:pPr>
            <w:r w:rsidRPr="00E7043B">
              <w:t>Вся предоставляемая информация должна быть на русском языке.</w:t>
            </w:r>
          </w:p>
        </w:tc>
      </w:tr>
    </w:tbl>
    <w:p w:rsidR="0036309B" w:rsidRPr="00FC0A31" w:rsidRDefault="0036309B" w:rsidP="0036309B">
      <w:pPr>
        <w:rPr>
          <w:sz w:val="24"/>
          <w:szCs w:val="24"/>
        </w:rPr>
      </w:pPr>
    </w:p>
    <w:p w:rsidR="0036309B" w:rsidRPr="00667DB8" w:rsidRDefault="0036309B" w:rsidP="0036309B">
      <w:pPr>
        <w:jc w:val="center"/>
        <w:rPr>
          <w:b/>
        </w:rPr>
      </w:pPr>
      <w:r w:rsidRPr="00667DB8">
        <w:rPr>
          <w:b/>
        </w:rPr>
        <w:t>РАЗДЕЛ 18. ПЕРЕЧЕНЬ ПРИНЯТЫХ СОКРАЩЕНИЙ</w:t>
      </w:r>
    </w:p>
    <w:p w:rsidR="0036309B" w:rsidRPr="00667DB8" w:rsidRDefault="0036309B" w:rsidP="00965D15">
      <w:pPr>
        <w:ind w:right="-1" w:firstLine="567"/>
        <w:jc w:val="both"/>
        <w:rPr>
          <w:b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36309B" w:rsidRPr="00337C00" w:rsidTr="00BB759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09B" w:rsidRPr="00337C00" w:rsidRDefault="0036309B" w:rsidP="00BB7594">
            <w:pPr>
              <w:jc w:val="center"/>
              <w:rPr>
                <w:sz w:val="24"/>
                <w:szCs w:val="24"/>
              </w:rPr>
            </w:pPr>
            <w:r w:rsidRPr="000A61E4">
              <w:rPr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09B" w:rsidRPr="00337C00" w:rsidRDefault="0036309B" w:rsidP="00BB75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37C00">
              <w:rPr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09B" w:rsidRPr="00337C00" w:rsidRDefault="0036309B" w:rsidP="00BB7594">
            <w:pPr>
              <w:jc w:val="center"/>
              <w:rPr>
                <w:sz w:val="24"/>
                <w:szCs w:val="24"/>
              </w:rPr>
            </w:pPr>
            <w:r w:rsidRPr="00337C00">
              <w:rPr>
                <w:sz w:val="24"/>
                <w:szCs w:val="24"/>
              </w:rPr>
              <w:t>Расшифровка сокращения</w:t>
            </w:r>
          </w:p>
        </w:tc>
      </w:tr>
      <w:tr w:rsidR="0036309B" w:rsidRPr="00FC0A31" w:rsidTr="00BB759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Default="0036309B" w:rsidP="00BB759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864817" w:rsidRDefault="00F974A8" w:rsidP="00BB759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Отсутствуют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864817" w:rsidRDefault="0036309B" w:rsidP="00BB7594">
            <w:pPr>
              <w:jc w:val="both"/>
              <w:rPr>
                <w:sz w:val="24"/>
                <w:szCs w:val="24"/>
              </w:rPr>
            </w:pPr>
          </w:p>
        </w:tc>
      </w:tr>
    </w:tbl>
    <w:p w:rsidR="0036309B" w:rsidRDefault="0036309B" w:rsidP="0036309B">
      <w:pPr>
        <w:ind w:firstLine="567"/>
        <w:jc w:val="both"/>
        <w:rPr>
          <w:sz w:val="24"/>
          <w:szCs w:val="24"/>
        </w:rPr>
      </w:pPr>
    </w:p>
    <w:p w:rsidR="0036309B" w:rsidRPr="00667DB8" w:rsidRDefault="0036309B" w:rsidP="0036309B">
      <w:pPr>
        <w:jc w:val="center"/>
        <w:rPr>
          <w:b/>
        </w:rPr>
      </w:pPr>
      <w:r w:rsidRPr="00667DB8">
        <w:rPr>
          <w:b/>
        </w:rPr>
        <w:t>РАЗДЕЛ 19. ПЕРЕЧЕНЬ ПРИЛОЖЕНИЙ</w:t>
      </w:r>
    </w:p>
    <w:p w:rsidR="0036309B" w:rsidRDefault="0036309B" w:rsidP="0036309B">
      <w:pPr>
        <w:ind w:firstLine="567"/>
        <w:jc w:val="both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36309B" w:rsidRPr="00337C00" w:rsidTr="00BB759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09B" w:rsidRPr="00337C00" w:rsidRDefault="0036309B" w:rsidP="00BB7594">
            <w:pPr>
              <w:jc w:val="center"/>
              <w:rPr>
                <w:sz w:val="24"/>
                <w:szCs w:val="24"/>
              </w:rPr>
            </w:pPr>
            <w:r w:rsidRPr="000A61E4">
              <w:rPr>
                <w:sz w:val="24"/>
                <w:szCs w:val="24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09B" w:rsidRPr="00337C00" w:rsidRDefault="0036309B" w:rsidP="00BB75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09B" w:rsidRPr="00337C00" w:rsidRDefault="0036309B" w:rsidP="00BB759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страницы</w:t>
            </w:r>
          </w:p>
        </w:tc>
      </w:tr>
      <w:tr w:rsidR="0036309B" w:rsidRPr="00FC0A31" w:rsidTr="00BB759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Default="0036309B" w:rsidP="00BB759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Default="00F974A8" w:rsidP="00BB759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Отсутствуют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Default="0036309B" w:rsidP="00BB7594">
            <w:pPr>
              <w:jc w:val="both"/>
              <w:rPr>
                <w:i/>
                <w:sz w:val="24"/>
                <w:szCs w:val="24"/>
              </w:rPr>
            </w:pPr>
          </w:p>
        </w:tc>
      </w:tr>
    </w:tbl>
    <w:p w:rsidR="0036309B" w:rsidRDefault="0036309B" w:rsidP="0036309B">
      <w:pPr>
        <w:jc w:val="center"/>
      </w:pPr>
    </w:p>
    <w:p w:rsidR="0036309B" w:rsidRPr="007A6EB7" w:rsidRDefault="0036309B" w:rsidP="0036309B"/>
    <w:p w:rsidR="0079022A" w:rsidRDefault="00965D15">
      <w:r>
        <w:t>Начальник производства ОСП</w:t>
      </w:r>
      <w:r w:rsidR="00F974A8">
        <w:t xml:space="preserve"> </w:t>
      </w:r>
      <w:r>
        <w:t xml:space="preserve">«Буровой участок № </w:t>
      </w:r>
      <w:proofErr w:type="gramStart"/>
      <w:r>
        <w:t>2»_</w:t>
      </w:r>
      <w:proofErr w:type="gramEnd"/>
      <w:r>
        <w:t>_______  Андреев А.Н.</w:t>
      </w:r>
    </w:p>
    <w:p w:rsidR="00965D15" w:rsidRDefault="00965D15"/>
    <w:p w:rsidR="00965D15" w:rsidRDefault="00965D15"/>
    <w:p w:rsidR="00965D15" w:rsidRPr="0036309B" w:rsidRDefault="00F974A8">
      <w:r>
        <w:t>Ведущий технолог ОСП «Буровой участок №2»         ________ Родионов К.Д.</w:t>
      </w:r>
    </w:p>
    <w:sectPr w:rsidR="00965D15" w:rsidRPr="0036309B" w:rsidSect="002B2D9B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35036B4"/>
    <w:multiLevelType w:val="hybridMultilevel"/>
    <w:tmpl w:val="B1B4CCD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6309B"/>
    <w:rsid w:val="00012F5B"/>
    <w:rsid w:val="00031700"/>
    <w:rsid w:val="00041131"/>
    <w:rsid w:val="00042B71"/>
    <w:rsid w:val="000A271E"/>
    <w:rsid w:val="000A732E"/>
    <w:rsid w:val="000B668F"/>
    <w:rsid w:val="000B7DE7"/>
    <w:rsid w:val="000F1917"/>
    <w:rsid w:val="000F3DB2"/>
    <w:rsid w:val="000F600A"/>
    <w:rsid w:val="00143776"/>
    <w:rsid w:val="0015099D"/>
    <w:rsid w:val="0017163D"/>
    <w:rsid w:val="00174EB0"/>
    <w:rsid w:val="001B26DB"/>
    <w:rsid w:val="001B5CF5"/>
    <w:rsid w:val="001C18A6"/>
    <w:rsid w:val="0023666F"/>
    <w:rsid w:val="00242B96"/>
    <w:rsid w:val="00247E05"/>
    <w:rsid w:val="00264C0B"/>
    <w:rsid w:val="002C11F8"/>
    <w:rsid w:val="002C4823"/>
    <w:rsid w:val="002E53E1"/>
    <w:rsid w:val="002F2DB6"/>
    <w:rsid w:val="00305DBB"/>
    <w:rsid w:val="00307F24"/>
    <w:rsid w:val="0033215F"/>
    <w:rsid w:val="0036309B"/>
    <w:rsid w:val="00383F01"/>
    <w:rsid w:val="003D6A10"/>
    <w:rsid w:val="003E4B4F"/>
    <w:rsid w:val="003E583F"/>
    <w:rsid w:val="003F745A"/>
    <w:rsid w:val="00412B0C"/>
    <w:rsid w:val="004427CE"/>
    <w:rsid w:val="00475A69"/>
    <w:rsid w:val="00482B07"/>
    <w:rsid w:val="00482BE6"/>
    <w:rsid w:val="00485F47"/>
    <w:rsid w:val="004C271E"/>
    <w:rsid w:val="004C3FAA"/>
    <w:rsid w:val="004D0B53"/>
    <w:rsid w:val="004D5C3C"/>
    <w:rsid w:val="004E10F5"/>
    <w:rsid w:val="004E1B0F"/>
    <w:rsid w:val="005067F3"/>
    <w:rsid w:val="0051048C"/>
    <w:rsid w:val="005104EE"/>
    <w:rsid w:val="00525C3B"/>
    <w:rsid w:val="00541DAE"/>
    <w:rsid w:val="005431D1"/>
    <w:rsid w:val="005456C0"/>
    <w:rsid w:val="00546D99"/>
    <w:rsid w:val="005C3B7A"/>
    <w:rsid w:val="005C46B5"/>
    <w:rsid w:val="005E3B24"/>
    <w:rsid w:val="005F788E"/>
    <w:rsid w:val="00627945"/>
    <w:rsid w:val="00667DB8"/>
    <w:rsid w:val="006732E5"/>
    <w:rsid w:val="00697826"/>
    <w:rsid w:val="006A2BFA"/>
    <w:rsid w:val="006B15DF"/>
    <w:rsid w:val="006C74F2"/>
    <w:rsid w:val="006E5FA3"/>
    <w:rsid w:val="006F447F"/>
    <w:rsid w:val="007064DD"/>
    <w:rsid w:val="0072468D"/>
    <w:rsid w:val="00730D9E"/>
    <w:rsid w:val="00732DF2"/>
    <w:rsid w:val="007373EF"/>
    <w:rsid w:val="00742CFB"/>
    <w:rsid w:val="0076586E"/>
    <w:rsid w:val="0077308F"/>
    <w:rsid w:val="007843A7"/>
    <w:rsid w:val="00784E6B"/>
    <w:rsid w:val="007860F6"/>
    <w:rsid w:val="0079022A"/>
    <w:rsid w:val="007A772E"/>
    <w:rsid w:val="007B3757"/>
    <w:rsid w:val="007B5EA4"/>
    <w:rsid w:val="007B70AC"/>
    <w:rsid w:val="007C6FB7"/>
    <w:rsid w:val="007F461D"/>
    <w:rsid w:val="00804CA3"/>
    <w:rsid w:val="008365CA"/>
    <w:rsid w:val="00865464"/>
    <w:rsid w:val="00883844"/>
    <w:rsid w:val="008A18D6"/>
    <w:rsid w:val="008A2CEB"/>
    <w:rsid w:val="008A6EDA"/>
    <w:rsid w:val="008C4574"/>
    <w:rsid w:val="00915D8B"/>
    <w:rsid w:val="00924093"/>
    <w:rsid w:val="00927ACE"/>
    <w:rsid w:val="0093693D"/>
    <w:rsid w:val="00965D15"/>
    <w:rsid w:val="0096754A"/>
    <w:rsid w:val="00996B36"/>
    <w:rsid w:val="009B6C40"/>
    <w:rsid w:val="009C4FD9"/>
    <w:rsid w:val="009D02EF"/>
    <w:rsid w:val="009F20D8"/>
    <w:rsid w:val="00A06228"/>
    <w:rsid w:val="00A06A04"/>
    <w:rsid w:val="00A07813"/>
    <w:rsid w:val="00A10DC6"/>
    <w:rsid w:val="00A2116A"/>
    <w:rsid w:val="00A5287A"/>
    <w:rsid w:val="00A67549"/>
    <w:rsid w:val="00A707A8"/>
    <w:rsid w:val="00A7584B"/>
    <w:rsid w:val="00A97318"/>
    <w:rsid w:val="00AB7139"/>
    <w:rsid w:val="00AD2E20"/>
    <w:rsid w:val="00AD40DD"/>
    <w:rsid w:val="00AE627C"/>
    <w:rsid w:val="00B07F02"/>
    <w:rsid w:val="00B112FE"/>
    <w:rsid w:val="00B15EC6"/>
    <w:rsid w:val="00B625C5"/>
    <w:rsid w:val="00B93D0F"/>
    <w:rsid w:val="00B940A4"/>
    <w:rsid w:val="00B977DD"/>
    <w:rsid w:val="00BB3214"/>
    <w:rsid w:val="00BB3860"/>
    <w:rsid w:val="00C24CB9"/>
    <w:rsid w:val="00C3483B"/>
    <w:rsid w:val="00C41806"/>
    <w:rsid w:val="00C45CE7"/>
    <w:rsid w:val="00C51DED"/>
    <w:rsid w:val="00C66B08"/>
    <w:rsid w:val="00C82E1E"/>
    <w:rsid w:val="00C97832"/>
    <w:rsid w:val="00CA7B33"/>
    <w:rsid w:val="00CC083C"/>
    <w:rsid w:val="00D24389"/>
    <w:rsid w:val="00D25550"/>
    <w:rsid w:val="00D51525"/>
    <w:rsid w:val="00D81E91"/>
    <w:rsid w:val="00D90263"/>
    <w:rsid w:val="00D93B16"/>
    <w:rsid w:val="00DB74CF"/>
    <w:rsid w:val="00DF3ED6"/>
    <w:rsid w:val="00DF4CCA"/>
    <w:rsid w:val="00E06A91"/>
    <w:rsid w:val="00E252B1"/>
    <w:rsid w:val="00E552F1"/>
    <w:rsid w:val="00E7043B"/>
    <w:rsid w:val="00E73AF2"/>
    <w:rsid w:val="00E81194"/>
    <w:rsid w:val="00E82A06"/>
    <w:rsid w:val="00F048DE"/>
    <w:rsid w:val="00F21AB5"/>
    <w:rsid w:val="00F37C03"/>
    <w:rsid w:val="00F63784"/>
    <w:rsid w:val="00F642E3"/>
    <w:rsid w:val="00F7542D"/>
    <w:rsid w:val="00F92CE8"/>
    <w:rsid w:val="00F974A8"/>
    <w:rsid w:val="00FA21A3"/>
    <w:rsid w:val="00FC3B56"/>
    <w:rsid w:val="00FD59CF"/>
    <w:rsid w:val="00FE00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55A0B9-8E08-4617-8254-8698058D1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30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309B"/>
    <w:pPr>
      <w:ind w:left="720"/>
      <w:contextualSpacing/>
    </w:pPr>
  </w:style>
  <w:style w:type="paragraph" w:styleId="a4">
    <w:name w:val="No Spacing"/>
    <w:basedOn w:val="a"/>
    <w:link w:val="a5"/>
    <w:uiPriority w:val="1"/>
    <w:qFormat/>
    <w:rsid w:val="0036309B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5">
    <w:name w:val="Без интервала Знак"/>
    <w:basedOn w:val="a0"/>
    <w:link w:val="a4"/>
    <w:uiPriority w:val="1"/>
    <w:locked/>
    <w:rsid w:val="0036309B"/>
    <w:rPr>
      <w:rFonts w:eastAsiaTheme="minorEastAsia" w:cs="Times New Roman"/>
      <w:sz w:val="24"/>
      <w:szCs w:val="32"/>
      <w:lang w:val="en-US" w:bidi="en-US"/>
    </w:rPr>
  </w:style>
  <w:style w:type="character" w:customStyle="1" w:styleId="FontStyle14">
    <w:name w:val="Font Style14"/>
    <w:basedOn w:val="a0"/>
    <w:uiPriority w:val="99"/>
    <w:rsid w:val="0036309B"/>
    <w:rPr>
      <w:rFonts w:ascii="Times New Roman" w:hAnsi="Times New Roman" w:cs="Times New Roman"/>
      <w:sz w:val="26"/>
      <w:szCs w:val="26"/>
    </w:rPr>
  </w:style>
  <w:style w:type="table" w:styleId="a6">
    <w:name w:val="Table Grid"/>
    <w:basedOn w:val="a1"/>
    <w:uiPriority w:val="59"/>
    <w:rsid w:val="0036309B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unhideWhenUsed/>
    <w:rsid w:val="00E81194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E81194"/>
  </w:style>
  <w:style w:type="paragraph" w:styleId="a8">
    <w:name w:val="Balloon Text"/>
    <w:basedOn w:val="a"/>
    <w:link w:val="a9"/>
    <w:uiPriority w:val="99"/>
    <w:semiHidden/>
    <w:unhideWhenUsed/>
    <w:rsid w:val="005F788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F788E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annotation reference"/>
    <w:basedOn w:val="a0"/>
    <w:uiPriority w:val="99"/>
    <w:semiHidden/>
    <w:unhideWhenUsed/>
    <w:rsid w:val="00C51DED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C51DED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C51D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C51DED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C51DE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4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7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0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F8828D-C699-4A44-B8D9-24DDEAB09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1271</Words>
  <Characters>7251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KochetovSV</dc:creator>
  <cp:lastModifiedBy>Шевцов Дмитрий Геннадьевич</cp:lastModifiedBy>
  <cp:revision>5</cp:revision>
  <cp:lastPrinted>2014-09-24T02:34:00Z</cp:lastPrinted>
  <dcterms:created xsi:type="dcterms:W3CDTF">2015-04-04T05:06:00Z</dcterms:created>
  <dcterms:modified xsi:type="dcterms:W3CDTF">2015-04-06T01:12:00Z</dcterms:modified>
</cp:coreProperties>
</file>