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F79" w:rsidRPr="00CC2CA5" w:rsidRDefault="00913F79" w:rsidP="00913F79">
      <w:pPr>
        <w:jc w:val="center"/>
        <w:outlineLvl w:val="0"/>
        <w:rPr>
          <w:sz w:val="28"/>
          <w:szCs w:val="28"/>
        </w:rPr>
      </w:pPr>
      <w:bookmarkStart w:id="0" w:name="_Toc387916078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913F79" w:rsidRPr="00CC2CA5" w:rsidRDefault="00913F79" w:rsidP="00913F7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913F79" w:rsidRPr="00AB7E0F" w:rsidRDefault="00913F79" w:rsidP="007A61DA">
      <w:pPr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913F79" w:rsidRPr="00AB7E0F" w:rsidRDefault="00913F79" w:rsidP="007A61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913F79" w:rsidRPr="00DC02A3" w:rsidRDefault="00913F79" w:rsidP="007A61DA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proofErr w:type="spellStart"/>
      <w:r w:rsidRPr="00265149">
        <w:rPr>
          <w:sz w:val="28"/>
          <w:szCs w:val="28"/>
          <w:lang w:val="en-US"/>
        </w:rPr>
        <w:t>op</w:t>
      </w:r>
      <w:r>
        <w:rPr>
          <w:sz w:val="28"/>
          <w:szCs w:val="28"/>
          <w:lang w:val="en-US"/>
        </w:rPr>
        <w:t>tmcvf</w:t>
      </w:r>
      <w:proofErr w:type="spellEnd"/>
      <w:r w:rsidRPr="00265149">
        <w:rPr>
          <w:sz w:val="28"/>
          <w:szCs w:val="28"/>
        </w:rPr>
        <w:t>@</w:t>
      </w:r>
      <w:r w:rsidRPr="00265149">
        <w:rPr>
          <w:sz w:val="28"/>
          <w:szCs w:val="28"/>
          <w:lang w:val="en-US"/>
        </w:rPr>
        <w:t>mail</w:t>
      </w:r>
      <w:r w:rsidRPr="00265149">
        <w:rPr>
          <w:sz w:val="28"/>
          <w:szCs w:val="28"/>
        </w:rPr>
        <w:t>.</w:t>
      </w:r>
      <w:proofErr w:type="spellStart"/>
      <w:r w:rsidRPr="00265149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913F79" w:rsidRPr="006115E1" w:rsidRDefault="00913F79" w:rsidP="007A61DA">
      <w:pPr>
        <w:tabs>
          <w:tab w:val="left" w:pos="0"/>
          <w:tab w:val="left" w:pos="1134"/>
        </w:tabs>
        <w:ind w:left="993" w:hanging="284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913F79" w:rsidRPr="00CC2CA5" w:rsidRDefault="00913F79" w:rsidP="007A61DA">
      <w:pPr>
        <w:ind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EB20AF">
        <w:rPr>
          <w:sz w:val="28"/>
          <w:szCs w:val="28"/>
        </w:rPr>
        <w:t xml:space="preserve">матов теплоизоляционных по проекту </w:t>
      </w:r>
      <w:r w:rsidRPr="00EB20AF">
        <w:rPr>
          <w:sz w:val="28"/>
          <w:szCs w:val="28"/>
          <w:lang w:val="en-US"/>
        </w:rPr>
        <w:t>R</w:t>
      </w:r>
      <w:r w:rsidRPr="00EB20AF">
        <w:rPr>
          <w:sz w:val="28"/>
          <w:szCs w:val="28"/>
        </w:rPr>
        <w:t xml:space="preserve">3.05833.1.0.14 </w:t>
      </w:r>
      <w:r>
        <w:rPr>
          <w:sz w:val="28"/>
          <w:szCs w:val="28"/>
        </w:rPr>
        <w:t xml:space="preserve"> </w:t>
      </w:r>
      <w:r w:rsidRPr="00EB20AF">
        <w:rPr>
          <w:sz w:val="28"/>
          <w:szCs w:val="28"/>
        </w:rPr>
        <w:t xml:space="preserve">Ростовская АЭС блок №3 Главный корпус </w:t>
      </w:r>
      <w:r>
        <w:rPr>
          <w:sz w:val="28"/>
          <w:szCs w:val="28"/>
        </w:rPr>
        <w:t xml:space="preserve"> </w:t>
      </w:r>
      <w:r w:rsidRPr="00EB20AF">
        <w:rPr>
          <w:sz w:val="28"/>
          <w:szCs w:val="28"/>
        </w:rPr>
        <w:t>РО</w:t>
      </w:r>
      <w:r>
        <w:rPr>
          <w:sz w:val="28"/>
          <w:szCs w:val="28"/>
        </w:rPr>
        <w:t>.</w:t>
      </w:r>
    </w:p>
    <w:p w:rsidR="00913F79" w:rsidRPr="00CC2CA5" w:rsidRDefault="00913F79" w:rsidP="00913F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21 календарного дня с момента заключения договора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913F79" w:rsidRPr="00CC2CA5" w:rsidRDefault="00913F79" w:rsidP="00913F79">
      <w:pPr>
        <w:ind w:firstLine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913F79" w:rsidRDefault="00913F79" w:rsidP="00913F79">
      <w:pPr>
        <w:ind w:left="720"/>
        <w:jc w:val="both"/>
        <w:rPr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</w:t>
      </w:r>
      <w:r w:rsidRPr="00024850">
        <w:rPr>
          <w:sz w:val="28"/>
          <w:szCs w:val="28"/>
        </w:rPr>
        <w:t>347</w:t>
      </w:r>
      <w:r w:rsidR="00281966">
        <w:rPr>
          <w:sz w:val="28"/>
          <w:szCs w:val="28"/>
        </w:rPr>
        <w:t>388</w:t>
      </w:r>
      <w:r w:rsidRPr="00024850">
        <w:rPr>
          <w:sz w:val="28"/>
          <w:szCs w:val="28"/>
        </w:rPr>
        <w:t xml:space="preserve">, Ростовская область, </w:t>
      </w:r>
      <w:r>
        <w:rPr>
          <w:sz w:val="28"/>
          <w:szCs w:val="28"/>
        </w:rPr>
        <w:t xml:space="preserve">г. Волгодонск-28, </w:t>
      </w:r>
    </w:p>
    <w:p w:rsidR="00913F79" w:rsidRPr="00CC2CA5" w:rsidRDefault="00913F79" w:rsidP="00913F79">
      <w:pPr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строительная площадка энергоблока №3 Ростовской АЭС.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3F79" w:rsidRPr="00CC2CA5" w:rsidRDefault="00913F79" w:rsidP="00913F7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13F79" w:rsidRPr="00CC2CA5" w:rsidRDefault="00913F79" w:rsidP="00913F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3F79" w:rsidRPr="00CC2CA5" w:rsidRDefault="00913F79" w:rsidP="00913F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4 573 926,20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Четыре миллиона пятьсот семьдесят три тысячи девятьсот двадцать шесть рублей 20 копеек),</w:t>
      </w:r>
      <w:r w:rsidRPr="00E93D02">
        <w:rPr>
          <w:sz w:val="28"/>
          <w:szCs w:val="28"/>
        </w:rPr>
        <w:t xml:space="preserve"> включая НДС 18%.</w:t>
      </w:r>
    </w:p>
    <w:p w:rsidR="00913F79" w:rsidRPr="00CC2CA5" w:rsidRDefault="00913F79" w:rsidP="00913F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13F79" w:rsidRPr="00CC2CA5" w:rsidRDefault="00913F79" w:rsidP="00913F79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913F79" w:rsidRPr="00CC2CA5" w:rsidRDefault="00913F79" w:rsidP="00913F7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913F79" w:rsidRPr="00CC2CA5" w:rsidRDefault="00913F79" w:rsidP="00913F79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http://www.zakupki.gov.ru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D614A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="002C1269">
        <w:rPr>
          <w:b/>
          <w:spacing w:val="-6"/>
          <w:sz w:val="28"/>
          <w:szCs w:val="28"/>
          <w:highlight w:val="yellow"/>
        </w:rPr>
        <w:t>1</w:t>
      </w:r>
      <w:r w:rsidRPr="00D614A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D614AB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D614AB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</w:t>
      </w:r>
      <w:r w:rsidR="002C1269">
        <w:rPr>
          <w:spacing w:val="-6"/>
          <w:sz w:val="28"/>
          <w:szCs w:val="28"/>
          <w:highlight w:val="yellow"/>
        </w:rPr>
        <w:t>5</w:t>
      </w:r>
      <w:r w:rsidRPr="00D614AB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D614AB">
        <w:rPr>
          <w:spacing w:val="-6"/>
          <w:sz w:val="28"/>
          <w:szCs w:val="28"/>
          <w:highlight w:val="yellow"/>
        </w:rPr>
        <w:t>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13F79" w:rsidRPr="00CC2CA5" w:rsidRDefault="00913F79" w:rsidP="00913F7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46F4" w:rsidRDefault="005246F4"/>
    <w:sectPr w:rsidR="005246F4" w:rsidSect="00913F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F79"/>
    <w:rsid w:val="00281966"/>
    <w:rsid w:val="002C1269"/>
    <w:rsid w:val="005246F4"/>
    <w:rsid w:val="005531DC"/>
    <w:rsid w:val="007A61DA"/>
    <w:rsid w:val="00913F79"/>
    <w:rsid w:val="00C34961"/>
    <w:rsid w:val="00CD4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3F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781</Words>
  <Characters>4455</Characters>
  <Application>Microsoft Office Word</Application>
  <DocSecurity>0</DocSecurity>
  <Lines>37</Lines>
  <Paragraphs>10</Paragraphs>
  <ScaleCrop>false</ScaleCrop>
  <Company>ВП НИАЭП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13</cp:revision>
  <dcterms:created xsi:type="dcterms:W3CDTF">2014-06-25T11:53:00Z</dcterms:created>
  <dcterms:modified xsi:type="dcterms:W3CDTF">2014-06-25T12:41:00Z</dcterms:modified>
</cp:coreProperties>
</file>