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3866" w:rsidRDefault="00065189" w:rsidP="00433866">
      <w:pPr>
        <w:spacing w:after="0" w:line="240" w:lineRule="auto"/>
        <w:ind w:right="22"/>
        <w:jc w:val="center"/>
        <w:rPr>
          <w:rFonts w:ascii="Times New Roman" w:hAnsi="Times New Roman" w:cs="Times New Roman"/>
          <w:b/>
          <w:sz w:val="28"/>
          <w:szCs w:val="28"/>
        </w:rPr>
      </w:pPr>
      <w:r w:rsidRPr="00433866">
        <w:rPr>
          <w:rFonts w:ascii="Times New Roman" w:hAnsi="Times New Roman" w:cs="Times New Roman"/>
          <w:b/>
          <w:sz w:val="28"/>
          <w:szCs w:val="28"/>
        </w:rPr>
        <w:t>Федеральное государственное унитарное предприятие</w:t>
      </w:r>
    </w:p>
    <w:p w:rsidR="00065189" w:rsidRPr="00433866" w:rsidRDefault="00065189" w:rsidP="00433866">
      <w:pPr>
        <w:spacing w:after="0" w:line="240" w:lineRule="auto"/>
        <w:ind w:right="22"/>
        <w:jc w:val="center"/>
        <w:rPr>
          <w:rFonts w:ascii="Times New Roman" w:hAnsi="Times New Roman" w:cs="Times New Roman"/>
          <w:b/>
          <w:sz w:val="28"/>
          <w:szCs w:val="28"/>
        </w:rPr>
      </w:pPr>
      <w:r w:rsidRPr="0043386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433866" w:rsidRPr="00433866" w:rsidRDefault="00433866" w:rsidP="00433866">
      <w:pPr>
        <w:spacing w:after="0" w:line="240" w:lineRule="auto"/>
        <w:ind w:right="22"/>
        <w:jc w:val="center"/>
        <w:rPr>
          <w:rFonts w:ascii="Times New Roman" w:hAnsi="Times New Roman" w:cs="Times New Roman"/>
          <w:b/>
          <w:sz w:val="28"/>
          <w:szCs w:val="28"/>
        </w:rPr>
      </w:pPr>
      <w:r w:rsidRPr="00433866">
        <w:rPr>
          <w:rFonts w:ascii="Times New Roman" w:hAnsi="Times New Roman" w:cs="Times New Roman"/>
          <w:sz w:val="28"/>
          <w:szCs w:val="28"/>
          <w:lang w:eastAsia="en-US"/>
        </w:rPr>
        <w:pict>
          <v:line id="_x0000_s1026" style="position:absolute;left:0;text-align:left;z-index:251658240" from="-20.15pt,6.45pt" to="483.85pt,6.45pt" strokeweight="3pt">
            <v:stroke linestyle="thinThin"/>
          </v:line>
        </w:pict>
      </w:r>
    </w:p>
    <w:p w:rsidR="00433866" w:rsidRPr="00433866" w:rsidRDefault="00433866" w:rsidP="00433866">
      <w:pPr>
        <w:spacing w:after="0"/>
        <w:jc w:val="both"/>
        <w:rPr>
          <w:rFonts w:ascii="Times New Roman" w:hAnsi="Times New Roman" w:cs="Times New Roman"/>
          <w:b/>
          <w:sz w:val="28"/>
          <w:szCs w:val="28"/>
        </w:rPr>
      </w:pPr>
    </w:p>
    <w:tbl>
      <w:tblPr>
        <w:tblW w:w="0" w:type="auto"/>
        <w:tblLook w:val="04A0"/>
      </w:tblPr>
      <w:tblGrid>
        <w:gridCol w:w="4512"/>
        <w:gridCol w:w="5059"/>
      </w:tblGrid>
      <w:tr w:rsidR="00433866" w:rsidRPr="00433866" w:rsidTr="002E07B9">
        <w:tc>
          <w:tcPr>
            <w:tcW w:w="5352" w:type="dxa"/>
          </w:tcPr>
          <w:p w:rsidR="00433866" w:rsidRPr="00433866" w:rsidRDefault="00433866" w:rsidP="00433866">
            <w:pPr>
              <w:spacing w:after="0"/>
              <w:ind w:left="1560" w:right="1684" w:hanging="1310"/>
              <w:rPr>
                <w:rFonts w:ascii="Times New Roman" w:hAnsi="Times New Roman" w:cs="Times New Roman"/>
                <w:b/>
                <w:sz w:val="28"/>
                <w:szCs w:val="28"/>
              </w:rPr>
            </w:pPr>
          </w:p>
        </w:tc>
        <w:tc>
          <w:tcPr>
            <w:tcW w:w="5352" w:type="dxa"/>
            <w:hideMark/>
          </w:tcPr>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УТВЕРЖДАЮ:</w:t>
            </w:r>
          </w:p>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Заместитель Председателя</w:t>
            </w:r>
          </w:p>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Закупочного комитета</w:t>
            </w:r>
          </w:p>
          <w:p w:rsidR="00433866" w:rsidRPr="00433866" w:rsidRDefault="00433866" w:rsidP="00433866">
            <w:pPr>
              <w:spacing w:after="0"/>
              <w:ind w:left="1452" w:firstLine="18"/>
              <w:jc w:val="both"/>
              <w:rPr>
                <w:rFonts w:ascii="Times New Roman" w:hAnsi="Times New Roman" w:cs="Times New Roman"/>
                <w:sz w:val="28"/>
                <w:szCs w:val="28"/>
              </w:rPr>
            </w:pPr>
            <w:r w:rsidRPr="00433866">
              <w:rPr>
                <w:rFonts w:ascii="Times New Roman" w:hAnsi="Times New Roman" w:cs="Times New Roman"/>
                <w:sz w:val="28"/>
                <w:szCs w:val="28"/>
              </w:rPr>
              <w:t>_________С.В. Тарасов</w:t>
            </w:r>
          </w:p>
          <w:p w:rsidR="00433866" w:rsidRPr="00433866" w:rsidRDefault="00433866" w:rsidP="00433866">
            <w:pPr>
              <w:spacing w:after="0"/>
              <w:ind w:left="1452" w:firstLine="18"/>
              <w:jc w:val="both"/>
              <w:rPr>
                <w:rFonts w:ascii="Times New Roman" w:hAnsi="Times New Roman" w:cs="Times New Roman"/>
                <w:b/>
                <w:sz w:val="28"/>
                <w:szCs w:val="28"/>
              </w:rPr>
            </w:pPr>
            <w:r w:rsidRPr="00433866">
              <w:rPr>
                <w:rFonts w:ascii="Times New Roman" w:hAnsi="Times New Roman" w:cs="Times New Roman"/>
                <w:sz w:val="28"/>
                <w:szCs w:val="28"/>
              </w:rPr>
              <w:t>«__» июнь 2014 г.</w:t>
            </w:r>
          </w:p>
        </w:tc>
      </w:tr>
    </w:tbl>
    <w:p w:rsidR="00433866" w:rsidRPr="00433866" w:rsidRDefault="00433866" w:rsidP="00433866">
      <w:pPr>
        <w:spacing w:after="0"/>
        <w:jc w:val="center"/>
        <w:rPr>
          <w:rFonts w:ascii="Times New Roman" w:hAnsi="Times New Roman" w:cs="Times New Roman"/>
          <w:bCs/>
          <w:sz w:val="28"/>
          <w:szCs w:val="28"/>
        </w:rPr>
      </w:pPr>
    </w:p>
    <w:p w:rsidR="00065189" w:rsidRPr="00433866" w:rsidRDefault="00065189" w:rsidP="00433866">
      <w:pPr>
        <w:spacing w:after="0" w:line="240" w:lineRule="auto"/>
        <w:jc w:val="center"/>
        <w:rPr>
          <w:rFonts w:ascii="Times New Roman" w:hAnsi="Times New Roman" w:cs="Times New Roman"/>
          <w:b/>
          <w:sz w:val="28"/>
          <w:szCs w:val="28"/>
        </w:rPr>
      </w:pPr>
    </w:p>
    <w:p w:rsidR="00FA4F4F" w:rsidRPr="00433866" w:rsidRDefault="00FA4F4F" w:rsidP="00433866">
      <w:pPr>
        <w:spacing w:after="0" w:line="240" w:lineRule="auto"/>
        <w:jc w:val="center"/>
        <w:rPr>
          <w:rFonts w:ascii="Times New Roman" w:hAnsi="Times New Roman" w:cs="Times New Roman"/>
          <w:b/>
          <w:sz w:val="28"/>
          <w:szCs w:val="28"/>
        </w:rPr>
      </w:pPr>
    </w:p>
    <w:p w:rsidR="00FA4F4F" w:rsidRPr="00433866" w:rsidRDefault="00FA4F4F"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387351" w:rsidRPr="00433866" w:rsidRDefault="00387351"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682C08" w:rsidRPr="00433866" w:rsidRDefault="00682C08" w:rsidP="00433866">
      <w:pPr>
        <w:spacing w:after="0" w:line="240" w:lineRule="auto"/>
        <w:jc w:val="center"/>
        <w:rPr>
          <w:rFonts w:ascii="Times New Roman" w:hAnsi="Times New Roman" w:cs="Times New Roman"/>
          <w:b/>
          <w:sz w:val="28"/>
          <w:szCs w:val="28"/>
        </w:rPr>
      </w:pPr>
    </w:p>
    <w:p w:rsidR="00FA4F4F" w:rsidRPr="00433866" w:rsidRDefault="00FA4F4F" w:rsidP="00433866">
      <w:pPr>
        <w:spacing w:after="0" w:line="240" w:lineRule="auto"/>
        <w:jc w:val="center"/>
        <w:rPr>
          <w:rFonts w:ascii="Times New Roman" w:hAnsi="Times New Roman" w:cs="Times New Roman"/>
          <w:b/>
          <w:sz w:val="28"/>
          <w:szCs w:val="28"/>
        </w:rPr>
      </w:pPr>
    </w:p>
    <w:p w:rsidR="00065189" w:rsidRPr="00433866" w:rsidRDefault="00065189" w:rsidP="00433866">
      <w:pPr>
        <w:spacing w:after="0" w:line="240" w:lineRule="auto"/>
        <w:jc w:val="center"/>
        <w:rPr>
          <w:rFonts w:ascii="Times New Roman" w:hAnsi="Times New Roman" w:cs="Times New Roman"/>
          <w:bCs/>
          <w:sz w:val="28"/>
          <w:szCs w:val="28"/>
        </w:rPr>
      </w:pPr>
      <w:r w:rsidRPr="00433866">
        <w:rPr>
          <w:rFonts w:ascii="Times New Roman" w:hAnsi="Times New Roman" w:cs="Times New Roman"/>
          <w:bCs/>
          <w:sz w:val="28"/>
          <w:szCs w:val="28"/>
        </w:rPr>
        <w:t>ДОКУМЕНТАЦИЯ ПО ПРОВЕДЕНИЮ ЗАПРОСА ЦЕН В ЭЛЕКТРОННОЙ ФОРМЕ</w:t>
      </w:r>
    </w:p>
    <w:p w:rsidR="00065189" w:rsidRPr="00433866" w:rsidRDefault="00065189" w:rsidP="00433866">
      <w:pPr>
        <w:spacing w:after="0" w:line="240" w:lineRule="auto"/>
        <w:jc w:val="center"/>
        <w:rPr>
          <w:rFonts w:ascii="Times New Roman" w:hAnsi="Times New Roman" w:cs="Times New Roman"/>
          <w:bCs/>
          <w:sz w:val="28"/>
          <w:szCs w:val="28"/>
        </w:rPr>
      </w:pPr>
    </w:p>
    <w:p w:rsidR="00065189" w:rsidRPr="00433866" w:rsidRDefault="00065189" w:rsidP="00433866">
      <w:pPr>
        <w:spacing w:after="0" w:line="240" w:lineRule="auto"/>
        <w:jc w:val="center"/>
        <w:rPr>
          <w:rFonts w:ascii="Times New Roman" w:hAnsi="Times New Roman" w:cs="Times New Roman"/>
          <w:bCs/>
          <w:sz w:val="28"/>
          <w:szCs w:val="28"/>
        </w:rPr>
      </w:pPr>
      <w:r w:rsidRPr="00433866">
        <w:rPr>
          <w:rFonts w:ascii="Times New Roman" w:hAnsi="Times New Roman" w:cs="Times New Roman"/>
          <w:sz w:val="28"/>
          <w:szCs w:val="28"/>
        </w:rPr>
        <w:t>Открытый запрос цен на право заключения договора</w:t>
      </w:r>
    </w:p>
    <w:p w:rsidR="00065189" w:rsidRPr="00433866" w:rsidRDefault="00433866" w:rsidP="00433866">
      <w:pPr>
        <w:spacing w:after="0" w:line="240" w:lineRule="auto"/>
        <w:jc w:val="center"/>
        <w:rPr>
          <w:rFonts w:ascii="Times New Roman" w:hAnsi="Times New Roman" w:cs="Times New Roman"/>
          <w:sz w:val="28"/>
          <w:szCs w:val="28"/>
        </w:rPr>
      </w:pPr>
      <w:r w:rsidRPr="00433866">
        <w:rPr>
          <w:rFonts w:ascii="Times New Roman" w:hAnsi="Times New Roman" w:cs="Times New Roman"/>
          <w:b/>
          <w:i/>
          <w:sz w:val="28"/>
          <w:szCs w:val="28"/>
          <w:highlight w:val="yellow"/>
        </w:rPr>
        <w:t>на поставку автоматизированной системы диагностики «ТЕСТ-Д» (ТУ 40 1270 6-25791296-2002)</w:t>
      </w:r>
    </w:p>
    <w:p w:rsidR="00065189" w:rsidRPr="00433866" w:rsidRDefault="00065189" w:rsidP="00433866">
      <w:pPr>
        <w:spacing w:after="0" w:line="240" w:lineRule="auto"/>
        <w:jc w:val="center"/>
        <w:rPr>
          <w:rFonts w:ascii="Times New Roman" w:hAnsi="Times New Roman" w:cs="Times New Roman"/>
          <w:b/>
          <w:i/>
          <w:sz w:val="28"/>
          <w:szCs w:val="28"/>
          <w:u w:val="single"/>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caps/>
          <w:sz w:val="28"/>
          <w:szCs w:val="28"/>
        </w:rPr>
      </w:pPr>
      <w:r w:rsidRPr="00433866">
        <w:rPr>
          <w:rFonts w:ascii="Times New Roman" w:hAnsi="Times New Roman" w:cs="Times New Roman"/>
          <w:caps/>
          <w:sz w:val="28"/>
          <w:szCs w:val="28"/>
        </w:rPr>
        <w:t>том 2 «техническая часть»</w:t>
      </w: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682C08" w:rsidRPr="00433866" w:rsidRDefault="00682C08" w:rsidP="00433866">
      <w:pPr>
        <w:spacing w:after="0" w:line="240" w:lineRule="auto"/>
        <w:jc w:val="center"/>
        <w:rPr>
          <w:rFonts w:ascii="Times New Roman" w:hAnsi="Times New Roman" w:cs="Times New Roman"/>
          <w:sz w:val="28"/>
          <w:szCs w:val="28"/>
        </w:rPr>
      </w:pPr>
    </w:p>
    <w:p w:rsidR="00682C08" w:rsidRPr="00433866" w:rsidRDefault="00682C08" w:rsidP="00433866">
      <w:pPr>
        <w:spacing w:after="0" w:line="240" w:lineRule="auto"/>
        <w:jc w:val="center"/>
        <w:rPr>
          <w:rFonts w:ascii="Times New Roman" w:hAnsi="Times New Roman" w:cs="Times New Roman"/>
          <w:sz w:val="28"/>
          <w:szCs w:val="28"/>
        </w:rPr>
      </w:pPr>
    </w:p>
    <w:p w:rsidR="00E27B6E" w:rsidRPr="00433866" w:rsidRDefault="00E27B6E" w:rsidP="00433866">
      <w:pPr>
        <w:spacing w:after="0" w:line="240" w:lineRule="auto"/>
        <w:jc w:val="center"/>
        <w:rPr>
          <w:rFonts w:ascii="Times New Roman" w:hAnsi="Times New Roman" w:cs="Times New Roman"/>
          <w:sz w:val="28"/>
          <w:szCs w:val="28"/>
        </w:rPr>
      </w:pPr>
    </w:p>
    <w:p w:rsidR="009F074C" w:rsidRPr="00433866" w:rsidRDefault="009F074C" w:rsidP="00433866">
      <w:pPr>
        <w:spacing w:after="0" w:line="240" w:lineRule="auto"/>
        <w:jc w:val="center"/>
        <w:rPr>
          <w:rFonts w:ascii="Times New Roman" w:hAnsi="Times New Roman" w:cs="Times New Roman"/>
          <w:sz w:val="28"/>
          <w:szCs w:val="28"/>
        </w:rPr>
      </w:pPr>
    </w:p>
    <w:p w:rsidR="00441273" w:rsidRPr="00433866" w:rsidRDefault="00441273"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
    <w:p w:rsidR="00065189" w:rsidRPr="00433866" w:rsidRDefault="00065189" w:rsidP="00433866">
      <w:pPr>
        <w:spacing w:after="0" w:line="240" w:lineRule="auto"/>
        <w:jc w:val="center"/>
        <w:rPr>
          <w:rFonts w:ascii="Times New Roman" w:hAnsi="Times New Roman" w:cs="Times New Roman"/>
          <w:sz w:val="28"/>
          <w:szCs w:val="28"/>
        </w:rPr>
      </w:pPr>
      <w:proofErr w:type="spellStart"/>
      <w:r w:rsidRPr="00433866">
        <w:rPr>
          <w:rFonts w:ascii="Times New Roman" w:hAnsi="Times New Roman" w:cs="Times New Roman"/>
          <w:sz w:val="28"/>
          <w:szCs w:val="28"/>
        </w:rPr>
        <w:t>г</w:t>
      </w:r>
      <w:proofErr w:type="gramStart"/>
      <w:r w:rsidRPr="00433866">
        <w:rPr>
          <w:rFonts w:ascii="Times New Roman" w:hAnsi="Times New Roman" w:cs="Times New Roman"/>
          <w:sz w:val="28"/>
          <w:szCs w:val="28"/>
        </w:rPr>
        <w:t>.С</w:t>
      </w:r>
      <w:proofErr w:type="gramEnd"/>
      <w:r w:rsidRPr="00433866">
        <w:rPr>
          <w:rFonts w:ascii="Times New Roman" w:hAnsi="Times New Roman" w:cs="Times New Roman"/>
          <w:sz w:val="28"/>
          <w:szCs w:val="28"/>
        </w:rPr>
        <w:t>аров</w:t>
      </w:r>
      <w:proofErr w:type="spellEnd"/>
    </w:p>
    <w:p w:rsidR="00065189" w:rsidRPr="00433866" w:rsidRDefault="00065189" w:rsidP="00433866">
      <w:pPr>
        <w:spacing w:after="0" w:line="240" w:lineRule="auto"/>
        <w:jc w:val="center"/>
        <w:rPr>
          <w:rFonts w:ascii="Times New Roman" w:hAnsi="Times New Roman" w:cs="Times New Roman"/>
          <w:sz w:val="28"/>
          <w:szCs w:val="28"/>
        </w:rPr>
      </w:pPr>
      <w:r w:rsidRPr="00433866">
        <w:rPr>
          <w:rFonts w:ascii="Times New Roman" w:hAnsi="Times New Roman" w:cs="Times New Roman"/>
          <w:sz w:val="28"/>
          <w:szCs w:val="28"/>
        </w:rPr>
        <w:lastRenderedPageBreak/>
        <w:t>201</w:t>
      </w:r>
      <w:r w:rsidR="00433866" w:rsidRPr="00433866">
        <w:rPr>
          <w:rFonts w:ascii="Times New Roman" w:hAnsi="Times New Roman" w:cs="Times New Roman"/>
          <w:sz w:val="28"/>
          <w:szCs w:val="28"/>
        </w:rPr>
        <w:t>4</w:t>
      </w:r>
      <w:r w:rsidRPr="00433866">
        <w:rPr>
          <w:rFonts w:ascii="Times New Roman" w:hAnsi="Times New Roman" w:cs="Times New Roman"/>
          <w:sz w:val="28"/>
          <w:szCs w:val="28"/>
        </w:rPr>
        <w:t xml:space="preserve"> г.</w:t>
      </w:r>
    </w:p>
    <w:p w:rsidR="00441273" w:rsidRPr="00433866" w:rsidRDefault="00441273" w:rsidP="00433866">
      <w:pPr>
        <w:pStyle w:val="a3"/>
        <w:spacing w:before="0" w:after="0"/>
        <w:ind w:firstLine="851"/>
        <w:jc w:val="both"/>
        <w:rPr>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0"/>
        <w:gridCol w:w="2880"/>
        <w:gridCol w:w="6341"/>
      </w:tblGrid>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Предмет закупки (наименование товаров, работ и услуг)</w:t>
            </w:r>
          </w:p>
        </w:tc>
        <w:tc>
          <w:tcPr>
            <w:tcW w:w="6341"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b/>
                <w:sz w:val="28"/>
                <w:szCs w:val="28"/>
              </w:rPr>
              <w:t>Автоматизированная система диагностики «ТЕСТ-Д» (ТУ 40 1270 6-25791296-2002)</w:t>
            </w:r>
          </w:p>
          <w:p w:rsidR="00433866" w:rsidRPr="00433866" w:rsidRDefault="00433866" w:rsidP="00433866">
            <w:pPr>
              <w:tabs>
                <w:tab w:val="left" w:pos="0"/>
              </w:tabs>
              <w:spacing w:after="0"/>
              <w:rPr>
                <w:rFonts w:ascii="Times New Roman" w:hAnsi="Times New Roman" w:cs="Times New Roman"/>
                <w:sz w:val="28"/>
                <w:szCs w:val="28"/>
              </w:rPr>
            </w:pPr>
          </w:p>
        </w:tc>
      </w:tr>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Начальная максимальная цена договора, рублей</w:t>
            </w:r>
          </w:p>
        </w:tc>
        <w:tc>
          <w:tcPr>
            <w:tcW w:w="6341"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498 196,00 (Четыреста девяносто восемь тысяч сто девяносто шесть) руб. 00 коп</w:t>
            </w:r>
            <w:proofErr w:type="gramStart"/>
            <w:r w:rsidRPr="00433866">
              <w:rPr>
                <w:rFonts w:ascii="Times New Roman" w:hAnsi="Times New Roman" w:cs="Times New Roman"/>
                <w:sz w:val="28"/>
                <w:szCs w:val="28"/>
              </w:rPr>
              <w:t>.</w:t>
            </w:r>
            <w:proofErr w:type="gramEnd"/>
            <w:r w:rsidRPr="00433866">
              <w:rPr>
                <w:rFonts w:ascii="Times New Roman" w:hAnsi="Times New Roman" w:cs="Times New Roman"/>
                <w:sz w:val="28"/>
                <w:szCs w:val="28"/>
              </w:rPr>
              <w:t xml:space="preserve"> </w:t>
            </w:r>
            <w:proofErr w:type="gramStart"/>
            <w:r w:rsidRPr="00433866">
              <w:rPr>
                <w:rFonts w:ascii="Times New Roman" w:hAnsi="Times New Roman" w:cs="Times New Roman"/>
                <w:sz w:val="28"/>
                <w:szCs w:val="28"/>
              </w:rPr>
              <w:t>с</w:t>
            </w:r>
            <w:proofErr w:type="gramEnd"/>
            <w:r w:rsidRPr="00433866">
              <w:rPr>
                <w:rFonts w:ascii="Times New Roman" w:hAnsi="Times New Roman" w:cs="Times New Roman"/>
                <w:sz w:val="28"/>
                <w:szCs w:val="28"/>
              </w:rPr>
              <w:t xml:space="preserve"> учетом НДС 18%</w:t>
            </w:r>
          </w:p>
        </w:tc>
      </w:tr>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Порядок расчетов (условия оплаты: с авансом, без аванса)</w:t>
            </w:r>
          </w:p>
        </w:tc>
        <w:tc>
          <w:tcPr>
            <w:tcW w:w="6341"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Оплата 100% в течение 15 рабочих дней после подписания акта приемки оборудования на территории Продавца.</w:t>
            </w:r>
          </w:p>
        </w:tc>
      </w:tr>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433866">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433866">
              <w:rPr>
                <w:rFonts w:ascii="Times New Roman" w:hAnsi="Times New Roman" w:cs="Times New Roman"/>
                <w:sz w:val="28"/>
                <w:szCs w:val="28"/>
              </w:rPr>
              <w:t>)</w:t>
            </w:r>
          </w:p>
        </w:tc>
        <w:tc>
          <w:tcPr>
            <w:tcW w:w="6341" w:type="dxa"/>
          </w:tcPr>
          <w:p w:rsidR="00433866" w:rsidRPr="00433866" w:rsidRDefault="00433866" w:rsidP="00433866">
            <w:pPr>
              <w:tabs>
                <w:tab w:val="left" w:pos="0"/>
              </w:tabs>
              <w:spacing w:after="0"/>
              <w:jc w:val="both"/>
              <w:rPr>
                <w:rFonts w:ascii="Times New Roman" w:hAnsi="Times New Roman" w:cs="Times New Roman"/>
                <w:sz w:val="28"/>
                <w:szCs w:val="28"/>
              </w:rPr>
            </w:pPr>
            <w:r w:rsidRPr="00433866">
              <w:rPr>
                <w:rFonts w:ascii="Times New Roman" w:hAnsi="Times New Roman" w:cs="Times New Roman"/>
                <w:sz w:val="28"/>
                <w:szCs w:val="28"/>
              </w:rPr>
              <w:t>-</w:t>
            </w:r>
          </w:p>
        </w:tc>
      </w:tr>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Требуемый срок выполнения обязательств по договору</w:t>
            </w:r>
          </w:p>
        </w:tc>
        <w:tc>
          <w:tcPr>
            <w:tcW w:w="6341" w:type="dxa"/>
          </w:tcPr>
          <w:p w:rsidR="00433866" w:rsidRPr="00433866" w:rsidRDefault="00433866" w:rsidP="00433866">
            <w:pPr>
              <w:pStyle w:val="a8"/>
              <w:jc w:val="both"/>
              <w:rPr>
                <w:i/>
                <w:sz w:val="28"/>
                <w:szCs w:val="28"/>
                <w:lang w:val="ru-RU"/>
              </w:rPr>
            </w:pPr>
            <w:r w:rsidRPr="00433866">
              <w:rPr>
                <w:sz w:val="28"/>
                <w:szCs w:val="28"/>
                <w:lang w:val="ru-RU"/>
              </w:rPr>
              <w:t>Поставка в течение 20 рабочих дней со дня подписания договора.</w:t>
            </w:r>
          </w:p>
          <w:p w:rsidR="00433866" w:rsidRPr="00433866" w:rsidRDefault="00433866" w:rsidP="00433866">
            <w:pPr>
              <w:tabs>
                <w:tab w:val="left" w:pos="0"/>
              </w:tabs>
              <w:spacing w:after="0"/>
              <w:rPr>
                <w:rFonts w:ascii="Times New Roman" w:hAnsi="Times New Roman" w:cs="Times New Roman"/>
                <w:sz w:val="28"/>
                <w:szCs w:val="28"/>
              </w:rPr>
            </w:pPr>
          </w:p>
        </w:tc>
      </w:tr>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Требования к месту и условиям выпол</w:t>
            </w:r>
            <w:r w:rsidRPr="00433866">
              <w:rPr>
                <w:rFonts w:ascii="Times New Roman" w:hAnsi="Times New Roman" w:cs="Times New Roman"/>
                <w:sz w:val="28"/>
                <w:szCs w:val="28"/>
              </w:rPr>
              <w:softHyphen/>
              <w:t xml:space="preserve">нения предмета закупки </w:t>
            </w:r>
          </w:p>
        </w:tc>
        <w:tc>
          <w:tcPr>
            <w:tcW w:w="6341" w:type="dxa"/>
          </w:tcPr>
          <w:p w:rsidR="00433866" w:rsidRPr="00433866" w:rsidRDefault="00433866" w:rsidP="00433866">
            <w:pPr>
              <w:pStyle w:val="a8"/>
              <w:jc w:val="both"/>
              <w:rPr>
                <w:sz w:val="28"/>
                <w:szCs w:val="28"/>
                <w:lang w:val="ru-RU"/>
              </w:rPr>
            </w:pPr>
            <w:r w:rsidRPr="00433866">
              <w:rPr>
                <w:sz w:val="28"/>
                <w:szCs w:val="28"/>
                <w:lang w:val="ru-RU"/>
              </w:rPr>
              <w:t xml:space="preserve">Склад Заказчика </w:t>
            </w:r>
            <w:proofErr w:type="gramStart"/>
            <w:r w:rsidRPr="00433866">
              <w:rPr>
                <w:sz w:val="28"/>
                <w:szCs w:val="28"/>
                <w:lang w:val="ru-RU"/>
              </w:rPr>
              <w:t>в</w:t>
            </w:r>
            <w:proofErr w:type="gramEnd"/>
            <w:r w:rsidRPr="00433866">
              <w:rPr>
                <w:sz w:val="28"/>
                <w:szCs w:val="28"/>
                <w:lang w:val="ru-RU"/>
              </w:rPr>
              <w:t xml:space="preserve"> ЗАТО г. </w:t>
            </w:r>
            <w:proofErr w:type="spellStart"/>
            <w:r w:rsidRPr="00433866">
              <w:rPr>
                <w:sz w:val="28"/>
                <w:szCs w:val="28"/>
                <w:lang w:val="ru-RU"/>
              </w:rPr>
              <w:t>Саров</w:t>
            </w:r>
            <w:proofErr w:type="spellEnd"/>
            <w:r w:rsidRPr="00433866">
              <w:rPr>
                <w:sz w:val="28"/>
                <w:szCs w:val="28"/>
                <w:lang w:val="ru-RU"/>
              </w:rPr>
              <w:t xml:space="preserve">, Нижегородской области. Доставка товара до склада Заказчика осуществляется транспортом Поставщика. </w:t>
            </w:r>
          </w:p>
        </w:tc>
      </w:tr>
      <w:tr w:rsidR="00433866" w:rsidRPr="00433866" w:rsidTr="00433866">
        <w:tc>
          <w:tcPr>
            <w:tcW w:w="560" w:type="dxa"/>
          </w:tcPr>
          <w:p w:rsidR="00433866" w:rsidRPr="00433866" w:rsidRDefault="00433866" w:rsidP="00433866">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Требования к участникам закупки</w:t>
            </w:r>
          </w:p>
        </w:tc>
        <w:tc>
          <w:tcPr>
            <w:tcW w:w="6341" w:type="dxa"/>
          </w:tcPr>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tc>
      </w:tr>
    </w:tbl>
    <w:p w:rsidR="00433866" w:rsidRP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Default="00433866" w:rsidP="00433866">
      <w:pPr>
        <w:pStyle w:val="a3"/>
        <w:spacing w:before="0" w:after="0"/>
        <w:ind w:firstLine="851"/>
        <w:jc w:val="both"/>
        <w:rPr>
          <w:sz w:val="28"/>
          <w:szCs w:val="28"/>
        </w:rPr>
      </w:pPr>
    </w:p>
    <w:p w:rsidR="00433866" w:rsidRPr="00433866" w:rsidRDefault="00433866" w:rsidP="00433866">
      <w:pPr>
        <w:pStyle w:val="a3"/>
        <w:spacing w:before="0" w:after="0"/>
        <w:ind w:firstLine="851"/>
        <w:jc w:val="both"/>
        <w:rPr>
          <w:sz w:val="28"/>
          <w:szCs w:val="28"/>
        </w:rPr>
      </w:pPr>
    </w:p>
    <w:p w:rsidR="00433866" w:rsidRPr="00433866" w:rsidRDefault="00433866" w:rsidP="00433866">
      <w:pPr>
        <w:spacing w:after="0"/>
        <w:ind w:left="5670"/>
        <w:rPr>
          <w:rFonts w:ascii="Times New Roman" w:hAnsi="Times New Roman" w:cs="Times New Roman"/>
          <w:b/>
          <w:sz w:val="28"/>
          <w:szCs w:val="28"/>
        </w:rPr>
      </w:pPr>
      <w:r w:rsidRPr="00433866">
        <w:rPr>
          <w:rFonts w:ascii="Times New Roman" w:hAnsi="Times New Roman" w:cs="Times New Roman"/>
          <w:b/>
          <w:sz w:val="28"/>
          <w:szCs w:val="28"/>
        </w:rPr>
        <w:lastRenderedPageBreak/>
        <w:t xml:space="preserve">Приложение №2 </w:t>
      </w:r>
    </w:p>
    <w:p w:rsidR="00433866" w:rsidRPr="00433866" w:rsidRDefault="00433866" w:rsidP="00433866">
      <w:pPr>
        <w:spacing w:after="0"/>
        <w:ind w:left="5670"/>
        <w:rPr>
          <w:rFonts w:ascii="Times New Roman" w:hAnsi="Times New Roman" w:cs="Times New Roman"/>
          <w:b/>
          <w:sz w:val="28"/>
          <w:szCs w:val="28"/>
        </w:rPr>
      </w:pPr>
      <w:r w:rsidRPr="00433866">
        <w:rPr>
          <w:rFonts w:ascii="Times New Roman" w:hAnsi="Times New Roman" w:cs="Times New Roman"/>
          <w:b/>
          <w:sz w:val="28"/>
          <w:szCs w:val="28"/>
        </w:rPr>
        <w:t xml:space="preserve">к заявке на размещение заказа </w:t>
      </w:r>
    </w:p>
    <w:p w:rsidR="00433866" w:rsidRPr="00433866" w:rsidRDefault="00433866" w:rsidP="00433866">
      <w:pPr>
        <w:spacing w:after="0"/>
        <w:ind w:left="5670"/>
        <w:rPr>
          <w:rFonts w:ascii="Times New Roman" w:hAnsi="Times New Roman" w:cs="Times New Roman"/>
          <w:sz w:val="28"/>
          <w:szCs w:val="28"/>
          <w:u w:val="single"/>
        </w:rPr>
      </w:pPr>
      <w:r w:rsidRPr="00433866">
        <w:rPr>
          <w:rFonts w:ascii="Times New Roman" w:hAnsi="Times New Roman" w:cs="Times New Roman"/>
          <w:sz w:val="28"/>
          <w:szCs w:val="28"/>
        </w:rPr>
        <w:t xml:space="preserve">от </w:t>
      </w:r>
      <w:r w:rsidRPr="00433866">
        <w:rPr>
          <w:rFonts w:ascii="Times New Roman" w:hAnsi="Times New Roman" w:cs="Times New Roman"/>
          <w:sz w:val="28"/>
          <w:szCs w:val="28"/>
          <w:u w:val="single"/>
        </w:rPr>
        <w:t xml:space="preserve">     .05.2014</w:t>
      </w:r>
      <w:r w:rsidRPr="00433866">
        <w:rPr>
          <w:rFonts w:ascii="Times New Roman" w:hAnsi="Times New Roman" w:cs="Times New Roman"/>
          <w:sz w:val="28"/>
          <w:szCs w:val="28"/>
        </w:rPr>
        <w:t>№</w:t>
      </w:r>
      <w:r w:rsidRPr="00433866">
        <w:rPr>
          <w:rFonts w:ascii="Times New Roman" w:hAnsi="Times New Roman" w:cs="Times New Roman"/>
          <w:sz w:val="28"/>
          <w:szCs w:val="28"/>
          <w:u w:val="single"/>
        </w:rPr>
        <w:t xml:space="preserve">195-22/         </w:t>
      </w:r>
      <w:r w:rsidRPr="00433866">
        <w:rPr>
          <w:rFonts w:ascii="Times New Roman" w:hAnsi="Times New Roman" w:cs="Times New Roman"/>
          <w:sz w:val="28"/>
          <w:szCs w:val="28"/>
          <w:u w:val="single"/>
        </w:rPr>
        <w:tab/>
      </w:r>
    </w:p>
    <w:p w:rsidR="00433866" w:rsidRPr="00433866" w:rsidRDefault="00433866" w:rsidP="00433866">
      <w:pPr>
        <w:spacing w:after="0"/>
        <w:jc w:val="center"/>
        <w:rPr>
          <w:rFonts w:ascii="Times New Roman" w:hAnsi="Times New Roman" w:cs="Times New Roman"/>
          <w:color w:val="000000"/>
          <w:sz w:val="28"/>
          <w:szCs w:val="28"/>
        </w:rPr>
      </w:pPr>
    </w:p>
    <w:p w:rsidR="00433866" w:rsidRPr="00433866" w:rsidRDefault="00433866" w:rsidP="00433866">
      <w:pPr>
        <w:spacing w:after="0" w:line="360" w:lineRule="auto"/>
        <w:jc w:val="center"/>
        <w:rPr>
          <w:rStyle w:val="ac"/>
          <w:rFonts w:ascii="Times New Roman" w:hAnsi="Times New Roman" w:cs="Times New Roman"/>
          <w:b/>
          <w:i w:val="0"/>
          <w:sz w:val="28"/>
          <w:szCs w:val="28"/>
        </w:rPr>
      </w:pPr>
      <w:r w:rsidRPr="00433866">
        <w:rPr>
          <w:rStyle w:val="ac"/>
          <w:rFonts w:ascii="Times New Roman" w:hAnsi="Times New Roman" w:cs="Times New Roman"/>
          <w:b/>
          <w:sz w:val="28"/>
          <w:szCs w:val="28"/>
        </w:rPr>
        <w:t>Техническое задание</w:t>
      </w:r>
    </w:p>
    <w:p w:rsidR="00433866" w:rsidRPr="00433866" w:rsidRDefault="00433866" w:rsidP="00433866">
      <w:pPr>
        <w:spacing w:after="0"/>
        <w:jc w:val="center"/>
        <w:rPr>
          <w:rStyle w:val="ac"/>
          <w:rFonts w:ascii="Times New Roman" w:hAnsi="Times New Roman" w:cs="Times New Roman"/>
          <w:b/>
          <w:i w:val="0"/>
          <w:sz w:val="28"/>
          <w:szCs w:val="28"/>
          <w:u w:val="single"/>
        </w:rPr>
      </w:pPr>
      <w:r w:rsidRPr="00433866">
        <w:rPr>
          <w:rStyle w:val="ac"/>
          <w:rFonts w:ascii="Times New Roman" w:hAnsi="Times New Roman" w:cs="Times New Roman"/>
          <w:b/>
          <w:sz w:val="28"/>
          <w:szCs w:val="28"/>
        </w:rPr>
        <w:t xml:space="preserve">на поставку </w:t>
      </w:r>
      <w:r w:rsidRPr="00433866">
        <w:rPr>
          <w:rStyle w:val="ac"/>
          <w:rFonts w:ascii="Times New Roman" w:hAnsi="Times New Roman" w:cs="Times New Roman"/>
          <w:sz w:val="28"/>
          <w:szCs w:val="28"/>
          <w:u w:val="single"/>
        </w:rPr>
        <w:t>Автоматизированная система диагностики «ТЕСТ-Д»</w:t>
      </w:r>
    </w:p>
    <w:p w:rsidR="00433866" w:rsidRPr="00433866" w:rsidRDefault="00433866" w:rsidP="00433866">
      <w:pPr>
        <w:spacing w:after="0"/>
        <w:jc w:val="center"/>
        <w:rPr>
          <w:rFonts w:ascii="Times New Roman" w:hAnsi="Times New Roman" w:cs="Times New Roman"/>
          <w:sz w:val="28"/>
          <w:szCs w:val="28"/>
        </w:rPr>
      </w:pPr>
      <w:r w:rsidRPr="00433866">
        <w:rPr>
          <w:rFonts w:ascii="Times New Roman" w:hAnsi="Times New Roman" w:cs="Times New Roman"/>
          <w:color w:val="000000"/>
          <w:sz w:val="28"/>
          <w:szCs w:val="28"/>
        </w:rPr>
        <w:t>Предмет закупки по ГПЗ</w:t>
      </w:r>
    </w:p>
    <w:p w:rsidR="00433866" w:rsidRPr="00433866" w:rsidRDefault="00433866" w:rsidP="00433866">
      <w:pPr>
        <w:spacing w:after="0"/>
        <w:jc w:val="center"/>
        <w:rPr>
          <w:rFonts w:ascii="Times New Roman" w:hAnsi="Times New Roman" w:cs="Times New Roman"/>
          <w:sz w:val="28"/>
          <w:szCs w:val="28"/>
        </w:rPr>
      </w:pPr>
    </w:p>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РАЗДЕЛ 1. ОБЩИЕ СВЕДЕНИЯ</w:t>
      </w:r>
    </w:p>
    <w:p w:rsidR="00433866" w:rsidRPr="00433866" w:rsidRDefault="00433866" w:rsidP="00433866">
      <w:pPr>
        <w:spacing w:after="0"/>
        <w:rPr>
          <w:rFonts w:ascii="Times New Roman" w:hAnsi="Times New Roman" w:cs="Times New Roman"/>
          <w:color w:val="000000"/>
          <w:sz w:val="28"/>
          <w:szCs w:val="28"/>
        </w:rPr>
      </w:pPr>
    </w:p>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1.1 ПЕРЕЧЕНЬ ТОВАРОВ</w:t>
      </w:r>
    </w:p>
    <w:p w:rsidR="00433866" w:rsidRPr="00433866" w:rsidRDefault="00433866" w:rsidP="00433866">
      <w:pPr>
        <w:spacing w:after="0"/>
        <w:rPr>
          <w:rFonts w:ascii="Times New Roman" w:hAnsi="Times New Roman" w:cs="Times New Roman"/>
          <w:b/>
          <w:i/>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433866" w:rsidRPr="00433866" w:rsidTr="002E07B9">
        <w:tc>
          <w:tcPr>
            <w:tcW w:w="675"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jc w:val="center"/>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w:t>
            </w:r>
          </w:p>
          <w:p w:rsidR="00433866" w:rsidRPr="00433866" w:rsidRDefault="00433866" w:rsidP="00433866">
            <w:pPr>
              <w:spacing w:after="0"/>
              <w:jc w:val="center"/>
              <w:rPr>
                <w:rFonts w:ascii="Times New Roman" w:hAnsi="Times New Roman" w:cs="Times New Roman"/>
                <w:b/>
                <w:color w:val="000000"/>
                <w:sz w:val="28"/>
                <w:szCs w:val="28"/>
              </w:rPr>
            </w:pPr>
            <w:proofErr w:type="spellStart"/>
            <w:proofErr w:type="gramStart"/>
            <w:r w:rsidRPr="00433866">
              <w:rPr>
                <w:rFonts w:ascii="Times New Roman" w:hAnsi="Times New Roman" w:cs="Times New Roman"/>
                <w:b/>
                <w:color w:val="000000"/>
                <w:sz w:val="28"/>
                <w:szCs w:val="28"/>
              </w:rPr>
              <w:t>п</w:t>
            </w:r>
            <w:proofErr w:type="spellEnd"/>
            <w:proofErr w:type="gramEnd"/>
            <w:r w:rsidRPr="00433866">
              <w:rPr>
                <w:rFonts w:ascii="Times New Roman" w:hAnsi="Times New Roman" w:cs="Times New Roman"/>
                <w:b/>
                <w:color w:val="000000"/>
                <w:sz w:val="28"/>
                <w:szCs w:val="28"/>
              </w:rPr>
              <w:t>/</w:t>
            </w:r>
            <w:proofErr w:type="spellStart"/>
            <w:r w:rsidRPr="00433866">
              <w:rPr>
                <w:rFonts w:ascii="Times New Roman" w:hAnsi="Times New Roman" w:cs="Times New Roman"/>
                <w:b/>
                <w:color w:val="000000"/>
                <w:sz w:val="28"/>
                <w:szCs w:val="28"/>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 xml:space="preserve">Ед. </w:t>
            </w:r>
            <w:proofErr w:type="spellStart"/>
            <w:r w:rsidRPr="00433866">
              <w:rPr>
                <w:rFonts w:ascii="Times New Roman" w:hAnsi="Times New Roman" w:cs="Times New Roman"/>
                <w:b/>
                <w:color w:val="000000"/>
                <w:sz w:val="28"/>
                <w:szCs w:val="28"/>
              </w:rPr>
              <w:t>изм</w:t>
            </w:r>
            <w:proofErr w:type="spellEnd"/>
            <w:r w:rsidRPr="00433866">
              <w:rPr>
                <w:rFonts w:ascii="Times New Roman" w:hAnsi="Times New Roman" w:cs="Times New Roman"/>
                <w:b/>
                <w:color w:val="000000"/>
                <w:sz w:val="28"/>
                <w:szCs w:val="28"/>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b/>
                <w:color w:val="000000"/>
                <w:sz w:val="28"/>
                <w:szCs w:val="28"/>
              </w:rPr>
            </w:pPr>
            <w:proofErr w:type="spellStart"/>
            <w:proofErr w:type="gramStart"/>
            <w:r w:rsidRPr="00433866">
              <w:rPr>
                <w:rFonts w:ascii="Times New Roman" w:hAnsi="Times New Roman" w:cs="Times New Roman"/>
                <w:b/>
                <w:color w:val="000000"/>
                <w:sz w:val="28"/>
                <w:szCs w:val="28"/>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Объем гарантий  и гарантийный срок</w:t>
            </w:r>
          </w:p>
        </w:tc>
      </w:tr>
      <w:tr w:rsidR="00433866" w:rsidRPr="00433866" w:rsidTr="002E07B9">
        <w:tc>
          <w:tcPr>
            <w:tcW w:w="675"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color w:val="000000"/>
                <w:sz w:val="28"/>
                <w:szCs w:val="28"/>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sz w:val="28"/>
                <w:szCs w:val="28"/>
              </w:rPr>
            </w:pPr>
            <w:r w:rsidRPr="00433866">
              <w:rPr>
                <w:rFonts w:ascii="Times New Roman" w:hAnsi="Times New Roman" w:cs="Times New Roman"/>
                <w:sz w:val="28"/>
                <w:szCs w:val="28"/>
              </w:rPr>
              <w:t>Автоматизированная система диагностики «ТЕСТ-Д» (ТУ 40 1270 6-25791296-2002)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jc w:val="center"/>
              <w:rPr>
                <w:rFonts w:ascii="Times New Roman" w:hAnsi="Times New Roman" w:cs="Times New Roman"/>
                <w:sz w:val="28"/>
                <w:szCs w:val="28"/>
              </w:rPr>
            </w:pPr>
            <w:r w:rsidRPr="00433866">
              <w:rPr>
                <w:rFonts w:ascii="Times New Roman" w:hAnsi="Times New Roman" w:cs="Times New Roman"/>
                <w:sz w:val="28"/>
                <w:szCs w:val="28"/>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jc w:val="center"/>
              <w:rPr>
                <w:rFonts w:ascii="Times New Roman" w:hAnsi="Times New Roman" w:cs="Times New Roman"/>
                <w:sz w:val="28"/>
                <w:szCs w:val="28"/>
              </w:rPr>
            </w:pPr>
            <w:r w:rsidRPr="00433866">
              <w:rPr>
                <w:rFonts w:ascii="Times New Roman" w:hAnsi="Times New Roman" w:cs="Times New Roman"/>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jc w:val="center"/>
              <w:rPr>
                <w:rFonts w:ascii="Times New Roman" w:hAnsi="Times New Roman" w:cs="Times New Roman"/>
                <w:sz w:val="28"/>
                <w:szCs w:val="28"/>
              </w:rPr>
            </w:pPr>
            <w:r w:rsidRPr="00433866">
              <w:rPr>
                <w:rFonts w:ascii="Times New Roman" w:hAnsi="Times New Roman" w:cs="Times New Roman"/>
                <w:sz w:val="28"/>
                <w:szCs w:val="28"/>
              </w:rPr>
              <w:t>20 рабочих дней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sz w:val="28"/>
                <w:szCs w:val="28"/>
              </w:rPr>
              <w:t>12 месяцев с момента передачи Покупателю.</w:t>
            </w:r>
          </w:p>
        </w:tc>
      </w:tr>
    </w:tbl>
    <w:p w:rsidR="00433866" w:rsidRPr="00433866" w:rsidRDefault="00433866" w:rsidP="00433866">
      <w:pPr>
        <w:spacing w:after="0"/>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433866" w:rsidRPr="00433866" w:rsidTr="002E07B9">
        <w:trPr>
          <w:trHeight w:val="399"/>
        </w:trPr>
        <w:tc>
          <w:tcPr>
            <w:tcW w:w="9738"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1.2 Сведения о новизне</w:t>
            </w:r>
          </w:p>
        </w:tc>
      </w:tr>
      <w:tr w:rsidR="00433866" w:rsidRPr="00433866" w:rsidTr="002E07B9">
        <w:trPr>
          <w:trHeight w:val="399"/>
        </w:trPr>
        <w:tc>
          <w:tcPr>
            <w:tcW w:w="9738"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color w:val="000000"/>
                <w:sz w:val="28"/>
                <w:szCs w:val="28"/>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433866" w:rsidRPr="00433866" w:rsidRDefault="00433866" w:rsidP="00433866">
      <w:pPr>
        <w:spacing w:after="0"/>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b/>
                <w:color w:val="000000"/>
                <w:sz w:val="28"/>
                <w:szCs w:val="28"/>
              </w:rPr>
              <w:t>РАЗДЕЛ 2. УСЛОВИЯ ЭКСПЛУАТАЦИИ</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РАЗДЕЛ 3. ТЕХНИЧЕСКИЕ ТРЕБОВАНИЯ</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3.1 Основные параметры и размеры</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lastRenderedPageBreak/>
              <w:t>Подраздел 3.3. Требования по надежности</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tabs>
                <w:tab w:val="left" w:pos="0"/>
              </w:tabs>
              <w:spacing w:after="0"/>
              <w:rPr>
                <w:rFonts w:ascii="Times New Roman" w:hAnsi="Times New Roman" w:cs="Times New Roman"/>
                <w:b/>
                <w:sz w:val="28"/>
                <w:szCs w:val="28"/>
                <w:u w:val="single"/>
              </w:rPr>
            </w:pPr>
            <w:r w:rsidRPr="00433866">
              <w:rPr>
                <w:rFonts w:ascii="Times New Roman" w:hAnsi="Times New Roman" w:cs="Times New Roman"/>
                <w:b/>
                <w:sz w:val="28"/>
                <w:szCs w:val="28"/>
                <w:u w:val="single"/>
              </w:rPr>
              <w:t>Комплектация:</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1) блок диагностики «ТЕСТ-Д1 USB» с программным обеспечением для разработчика тестов и с управляющей ЭВМ;</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2) внутрисхемный тестер ВТ-02 USB со встроенным аналоговым тестером «VI-зонд» и внутрисхемным тестером цифровых микросхем «ВТЦМ-32»;</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3) логический анализатор LAD-03 USB с управляющей ЭВМ;</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4) программатор EPROM;</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5) программатор PROM;</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 xml:space="preserve">6) адаптер (устройство сопряжения) для </w:t>
            </w:r>
            <w:proofErr w:type="spellStart"/>
            <w:r w:rsidRPr="00433866">
              <w:rPr>
                <w:rFonts w:ascii="Times New Roman" w:hAnsi="Times New Roman" w:cs="Times New Roman"/>
                <w:sz w:val="28"/>
                <w:szCs w:val="28"/>
              </w:rPr>
              <w:t>фотоимпульсных</w:t>
            </w:r>
            <w:proofErr w:type="spellEnd"/>
            <w:r w:rsidRPr="00433866">
              <w:rPr>
                <w:rFonts w:ascii="Times New Roman" w:hAnsi="Times New Roman" w:cs="Times New Roman"/>
                <w:sz w:val="28"/>
                <w:szCs w:val="28"/>
              </w:rPr>
              <w:t xml:space="preserve"> датчиков с </w:t>
            </w:r>
            <w:proofErr w:type="spellStart"/>
            <w:proofErr w:type="gramStart"/>
            <w:r w:rsidRPr="00433866">
              <w:rPr>
                <w:rFonts w:ascii="Times New Roman" w:hAnsi="Times New Roman" w:cs="Times New Roman"/>
                <w:sz w:val="28"/>
                <w:szCs w:val="28"/>
              </w:rPr>
              <w:t>ноль-меткой</w:t>
            </w:r>
            <w:proofErr w:type="spellEnd"/>
            <w:proofErr w:type="gramEnd"/>
            <w:r w:rsidRPr="00433866">
              <w:rPr>
                <w:rFonts w:ascii="Times New Roman" w:hAnsi="Times New Roman" w:cs="Times New Roman"/>
                <w:sz w:val="28"/>
                <w:szCs w:val="28"/>
              </w:rPr>
              <w:t>;</w:t>
            </w:r>
          </w:p>
          <w:p w:rsidR="00433866" w:rsidRPr="00433866" w:rsidRDefault="00433866" w:rsidP="00433866">
            <w:pPr>
              <w:tabs>
                <w:tab w:val="left" w:pos="0"/>
              </w:tabs>
              <w:spacing w:after="0"/>
              <w:rPr>
                <w:rFonts w:ascii="Times New Roman" w:hAnsi="Times New Roman" w:cs="Times New Roman"/>
                <w:i/>
                <w:color w:val="000000"/>
                <w:sz w:val="28"/>
                <w:szCs w:val="28"/>
              </w:rPr>
            </w:pPr>
            <w:r w:rsidRPr="00433866">
              <w:rPr>
                <w:rFonts w:ascii="Times New Roman" w:hAnsi="Times New Roman" w:cs="Times New Roman"/>
                <w:sz w:val="28"/>
                <w:szCs w:val="28"/>
              </w:rPr>
              <w:t xml:space="preserve">7) программы самодиагностики и комплект техдокументации с </w:t>
            </w:r>
            <w:proofErr w:type="spellStart"/>
            <w:r w:rsidRPr="00433866">
              <w:rPr>
                <w:rFonts w:ascii="Times New Roman" w:hAnsi="Times New Roman" w:cs="Times New Roman"/>
                <w:sz w:val="28"/>
                <w:szCs w:val="28"/>
              </w:rPr>
              <w:t>электросхемами</w:t>
            </w:r>
            <w:proofErr w:type="spellEnd"/>
            <w:r w:rsidRPr="00433866">
              <w:rPr>
                <w:rFonts w:ascii="Times New Roman" w:hAnsi="Times New Roman" w:cs="Times New Roman"/>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3.7. Требования к электропитанию</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220</w:t>
            </w:r>
            <w:proofErr w:type="gramStart"/>
            <w:r w:rsidRPr="00433866">
              <w:rPr>
                <w:rFonts w:ascii="Times New Roman" w:hAnsi="Times New Roman" w:cs="Times New Roman"/>
                <w:i/>
                <w:color w:val="000000"/>
                <w:sz w:val="28"/>
                <w:szCs w:val="28"/>
              </w:rPr>
              <w:t xml:space="preserve"> В</w:t>
            </w:r>
            <w:proofErr w:type="gramEnd"/>
            <w:r w:rsidRPr="00433866">
              <w:rPr>
                <w:rFonts w:ascii="Times New Roman" w:hAnsi="Times New Roman" w:cs="Times New Roman"/>
                <w:i/>
                <w:color w:val="000000"/>
                <w:sz w:val="28"/>
                <w:szCs w:val="28"/>
              </w:rPr>
              <w:t>, 50Гц</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3.9 Требования к комплектности</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 xml:space="preserve">Подраздел 3.10 Требования к маркировке </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3.11 Требования к упаковке</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sz w:val="28"/>
                <w:szCs w:val="28"/>
              </w:rPr>
              <w:t>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условия транспортировки, предъявляемые к данному виду Оборудования.</w:t>
            </w:r>
          </w:p>
        </w:tc>
      </w:tr>
      <w:tr w:rsidR="00433866" w:rsidRPr="00433866" w:rsidTr="002E07B9">
        <w:trPr>
          <w:trHeight w:val="335"/>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b/>
                <w:color w:val="000000"/>
                <w:sz w:val="28"/>
                <w:szCs w:val="28"/>
              </w:rPr>
              <w:lastRenderedPageBreak/>
              <w:t>РАЗДЕЛ 4. ТРЕБОВАНИЯ ПО ПРАВИЛАМ СДАЧИ И ПРИЕМКИ</w:t>
            </w:r>
          </w:p>
        </w:tc>
      </w:tr>
      <w:tr w:rsidR="00433866" w:rsidRPr="00433866" w:rsidTr="002E07B9">
        <w:trPr>
          <w:trHeight w:val="399"/>
        </w:trPr>
        <w:tc>
          <w:tcPr>
            <w:tcW w:w="9781" w:type="dxa"/>
            <w:tcBorders>
              <w:top w:val="single" w:sz="4" w:space="0" w:color="auto"/>
              <w:left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4.1 Порядок сдачи и приемки</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sz w:val="28"/>
                <w:szCs w:val="28"/>
              </w:rPr>
              <w:t>В соответствии с Инструкциями о порядке приемки продукции ПТНТ и ТНП по количеству и качеству, утвержденными Постановлениями Госарбитража при Совете министров СССР от 25.04.1966г. №П-7 и от 16.06.1965г. №П-6.</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i/>
                <w:color w:val="000000"/>
                <w:sz w:val="28"/>
                <w:szCs w:val="28"/>
              </w:rPr>
            </w:pPr>
            <w:r w:rsidRPr="00433866">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433866" w:rsidRPr="00433866" w:rsidTr="002E07B9">
        <w:trPr>
          <w:trHeight w:val="399"/>
        </w:trPr>
        <w:tc>
          <w:tcPr>
            <w:tcW w:w="9781" w:type="dxa"/>
            <w:tcBorders>
              <w:top w:val="single" w:sz="4" w:space="0" w:color="auto"/>
              <w:left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sz w:val="28"/>
                <w:szCs w:val="28"/>
              </w:rPr>
              <w:t>Оборудование должно сопровождаться сертификатом качества и иметь техническую документацию на русском языке: паспорт изделия с указанием производителя, года выпуска и серийного номера.</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b/>
                <w:color w:val="000000"/>
                <w:sz w:val="28"/>
                <w:szCs w:val="28"/>
              </w:rPr>
              <w:t>РАЗДЕЛ 5. ТРЕБОВАНИЯ К ТРАНСПОРТИРОВАНИЮ И МОНТАЖУ</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i/>
                <w:color w:val="000000"/>
                <w:sz w:val="28"/>
                <w:szCs w:val="28"/>
              </w:rPr>
              <w:t>-</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b/>
                <w:color w:val="000000"/>
                <w:sz w:val="28"/>
                <w:szCs w:val="28"/>
              </w:rPr>
              <w:t>РАЗДЕЛ 6. ТРЕБОВАНИЯ К ХРАНЕНИЮ</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РАЗДЕЛ 7. ТРЕБОВАНИЯ К ОБЪЕМУ И/ИЛИ СРОКУ ПРЕДОСТАВЛЕНИЯ ГАРАНТИЙ</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sz w:val="28"/>
                <w:szCs w:val="28"/>
              </w:rPr>
              <w:t>Предоставление гарантий на оборудование – 12 месяцев с момента передачи Покупателю.</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lang w:val="en-US"/>
              </w:rPr>
            </w:pPr>
            <w:r w:rsidRPr="00433866">
              <w:rPr>
                <w:rFonts w:ascii="Times New Roman" w:hAnsi="Times New Roman" w:cs="Times New Roman"/>
                <w:b/>
                <w:color w:val="000000"/>
                <w:sz w:val="28"/>
                <w:szCs w:val="28"/>
              </w:rPr>
              <w:t>РАЗДЕЛ 8. ТРЕБОВАНИЯ ПО РЕМОНТОПРИГОДНОСТИ</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color w:val="000000"/>
                <w:sz w:val="28"/>
                <w:szCs w:val="28"/>
              </w:rPr>
              <w:t xml:space="preserve">Оборудование должно быть </w:t>
            </w:r>
            <w:proofErr w:type="spellStart"/>
            <w:r w:rsidRPr="00433866">
              <w:rPr>
                <w:rFonts w:ascii="Times New Roman" w:hAnsi="Times New Roman" w:cs="Times New Roman"/>
                <w:color w:val="000000"/>
                <w:sz w:val="28"/>
                <w:szCs w:val="28"/>
              </w:rPr>
              <w:t>ремонтопригодным</w:t>
            </w:r>
            <w:proofErr w:type="spellEnd"/>
            <w:r w:rsidRPr="00433866">
              <w:rPr>
                <w:rFonts w:ascii="Times New Roman" w:hAnsi="Times New Roman" w:cs="Times New Roman"/>
                <w:color w:val="000000"/>
                <w:sz w:val="28"/>
                <w:szCs w:val="28"/>
              </w:rPr>
              <w:t>.</w:t>
            </w:r>
          </w:p>
          <w:p w:rsidR="00433866" w:rsidRPr="00433866" w:rsidRDefault="00433866" w:rsidP="00433866">
            <w:pPr>
              <w:spacing w:after="0"/>
              <w:rPr>
                <w:rFonts w:ascii="Times New Roman" w:hAnsi="Times New Roman" w:cs="Times New Roman"/>
                <w:b/>
                <w:color w:val="000000"/>
                <w:sz w:val="28"/>
                <w:szCs w:val="28"/>
              </w:rPr>
            </w:pP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lang w:val="en-US"/>
              </w:rPr>
            </w:pPr>
            <w:r w:rsidRPr="00433866">
              <w:rPr>
                <w:rFonts w:ascii="Times New Roman" w:hAnsi="Times New Roman" w:cs="Times New Roman"/>
                <w:b/>
                <w:color w:val="000000"/>
                <w:sz w:val="28"/>
                <w:szCs w:val="28"/>
              </w:rPr>
              <w:t>РАЗДЕЛ 9. ТРЕБОВАНИЯ К ОБСЛУЖИВАНИЮ</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lang w:val="en-US"/>
              </w:rPr>
            </w:pPr>
            <w:r w:rsidRPr="00433866">
              <w:rPr>
                <w:rFonts w:ascii="Times New Roman" w:hAnsi="Times New Roman" w:cs="Times New Roman"/>
                <w:b/>
                <w:color w:val="000000"/>
                <w:sz w:val="28"/>
                <w:szCs w:val="28"/>
              </w:rPr>
              <w:t>РАЗДЕЛ 10. ТРЕБОВАНИЯ ПО БЕЗОПАСНОСТИ</w:t>
            </w:r>
          </w:p>
        </w:tc>
      </w:tr>
      <w:tr w:rsidR="00433866" w:rsidRPr="00433866" w:rsidTr="002E07B9">
        <w:trPr>
          <w:trHeight w:val="399"/>
        </w:trPr>
        <w:tc>
          <w:tcPr>
            <w:tcW w:w="9781" w:type="dxa"/>
            <w:tcBorders>
              <w:top w:val="single" w:sz="4" w:space="0" w:color="auto"/>
              <w:left w:val="single" w:sz="4" w:space="0" w:color="auto"/>
              <w:right w:val="single" w:sz="4" w:space="0" w:color="auto"/>
            </w:tcBorders>
          </w:tcPr>
          <w:p w:rsidR="00433866" w:rsidRPr="00433866" w:rsidRDefault="00433866" w:rsidP="00433866">
            <w:pPr>
              <w:spacing w:after="0"/>
              <w:rPr>
                <w:rFonts w:ascii="Times New Roman" w:hAnsi="Times New Roman" w:cs="Times New Roman"/>
                <w:b/>
                <w:color w:val="000000"/>
                <w:sz w:val="28"/>
                <w:szCs w:val="28"/>
              </w:rPr>
            </w:pPr>
            <w:r w:rsidRPr="00433866">
              <w:rPr>
                <w:rFonts w:ascii="Times New Roman" w:hAnsi="Times New Roman" w:cs="Times New Roman"/>
                <w:b/>
                <w:color w:val="000000"/>
                <w:sz w:val="28"/>
                <w:szCs w:val="28"/>
              </w:rPr>
              <w:t>-</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b/>
                <w:color w:val="000000"/>
                <w:sz w:val="28"/>
                <w:szCs w:val="28"/>
              </w:rPr>
              <w:t>РАЗДЕЛ 11. ТРЕБОВАНИЯ К КАЧЕСТВУ И КЛАССИФИКАЦИЯ ОБОРУДОВАНИЯ</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sz w:val="28"/>
                <w:szCs w:val="28"/>
              </w:rPr>
              <w:t>Оборудование должно сопровождаться сертификатом качества.</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b/>
                <w:color w:val="000000"/>
                <w:sz w:val="28"/>
                <w:szCs w:val="28"/>
              </w:rPr>
              <w:t>РАЗДЕЛ 12. ДОПОЛНИТЕЛЬНЫЕ (ИНЫЕ) ТРЕБОВАНИЯ</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tabs>
                <w:tab w:val="left" w:pos="0"/>
              </w:tabs>
              <w:spacing w:after="0"/>
              <w:rPr>
                <w:rFonts w:ascii="Times New Roman" w:hAnsi="Times New Roman" w:cs="Times New Roman"/>
                <w:b/>
                <w:sz w:val="28"/>
                <w:szCs w:val="28"/>
                <w:u w:val="single"/>
              </w:rPr>
            </w:pP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 xml:space="preserve">1) в качестве управляющей ЭВМ для блока диагностики «ТЕСТ-Д1 USB» применить персональный компьютер со следующими параметрами: системный блок 2Gb/500GB/DVD±RW/ </w:t>
            </w:r>
            <w:proofErr w:type="spellStart"/>
            <w:r w:rsidRPr="00433866">
              <w:rPr>
                <w:rFonts w:ascii="Times New Roman" w:hAnsi="Times New Roman" w:cs="Times New Roman"/>
                <w:sz w:val="28"/>
                <w:szCs w:val="28"/>
              </w:rPr>
              <w:t>Windows</w:t>
            </w:r>
            <w:proofErr w:type="spellEnd"/>
            <w:r w:rsidRPr="00433866">
              <w:rPr>
                <w:rFonts w:ascii="Times New Roman" w:hAnsi="Times New Roman" w:cs="Times New Roman"/>
                <w:sz w:val="28"/>
                <w:szCs w:val="28"/>
              </w:rPr>
              <w:t xml:space="preserve"> XP, монитор 21,5″/LED/</w:t>
            </w:r>
            <w:proofErr w:type="spellStart"/>
            <w:r w:rsidRPr="00433866">
              <w:rPr>
                <w:rFonts w:ascii="Times New Roman" w:hAnsi="Times New Roman" w:cs="Times New Roman"/>
                <w:sz w:val="28"/>
                <w:szCs w:val="28"/>
              </w:rPr>
              <w:t>Full</w:t>
            </w:r>
            <w:proofErr w:type="spellEnd"/>
            <w:r w:rsidRPr="00433866">
              <w:rPr>
                <w:rFonts w:ascii="Times New Roman" w:hAnsi="Times New Roman" w:cs="Times New Roman"/>
                <w:sz w:val="28"/>
                <w:szCs w:val="28"/>
              </w:rPr>
              <w:t xml:space="preserve"> HD, проводная клавиатура и проводная мышь;</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 xml:space="preserve">2) в качестве управляющей ЭВМ для логического анализатора LAD-03 USB применить ноутбук со следующими параметрами: RAM 4Gb/HDD 320GB/LCD 15,6″, </w:t>
            </w:r>
            <w:proofErr w:type="spellStart"/>
            <w:r w:rsidRPr="00433866">
              <w:rPr>
                <w:rFonts w:ascii="Times New Roman" w:hAnsi="Times New Roman" w:cs="Times New Roman"/>
                <w:sz w:val="28"/>
                <w:szCs w:val="28"/>
              </w:rPr>
              <w:t>Windows</w:t>
            </w:r>
            <w:proofErr w:type="spellEnd"/>
            <w:r w:rsidRPr="00433866">
              <w:rPr>
                <w:rFonts w:ascii="Times New Roman" w:hAnsi="Times New Roman" w:cs="Times New Roman"/>
                <w:sz w:val="28"/>
                <w:szCs w:val="28"/>
              </w:rPr>
              <w:t xml:space="preserve"> 7;</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lastRenderedPageBreak/>
              <w:t>3) система должна иметь возможность создавать тесты самостоятельно;</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4) поставляемые тесты должны быть доступны пользователю;</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 xml:space="preserve">5) устройства системы должны быть </w:t>
            </w:r>
            <w:proofErr w:type="spellStart"/>
            <w:r w:rsidRPr="00433866">
              <w:rPr>
                <w:rFonts w:ascii="Times New Roman" w:hAnsi="Times New Roman" w:cs="Times New Roman"/>
                <w:sz w:val="28"/>
                <w:szCs w:val="28"/>
              </w:rPr>
              <w:t>ремонтопригодны</w:t>
            </w:r>
            <w:proofErr w:type="spellEnd"/>
            <w:r w:rsidRPr="00433866">
              <w:rPr>
                <w:rFonts w:ascii="Times New Roman" w:hAnsi="Times New Roman" w:cs="Times New Roman"/>
                <w:sz w:val="28"/>
                <w:szCs w:val="28"/>
              </w:rPr>
              <w:t>;</w:t>
            </w:r>
          </w:p>
          <w:p w:rsidR="00433866" w:rsidRPr="00433866" w:rsidRDefault="00433866" w:rsidP="00433866">
            <w:pPr>
              <w:tabs>
                <w:tab w:val="left" w:pos="0"/>
              </w:tabs>
              <w:spacing w:after="0"/>
              <w:rPr>
                <w:rFonts w:ascii="Times New Roman" w:hAnsi="Times New Roman" w:cs="Times New Roman"/>
                <w:sz w:val="28"/>
                <w:szCs w:val="28"/>
              </w:rPr>
            </w:pPr>
            <w:r w:rsidRPr="00433866">
              <w:rPr>
                <w:rFonts w:ascii="Times New Roman" w:hAnsi="Times New Roman" w:cs="Times New Roman"/>
                <w:sz w:val="28"/>
                <w:szCs w:val="28"/>
              </w:rPr>
              <w:t>6) Поставщик в течение 3 дней проводит бесплатный инструктаж персонала Заказчика по работе на оборудование.</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i/>
                <w:color w:val="000000"/>
                <w:sz w:val="28"/>
                <w:szCs w:val="28"/>
              </w:rPr>
            </w:pPr>
            <w:r w:rsidRPr="00433866">
              <w:rPr>
                <w:rFonts w:ascii="Times New Roman" w:hAnsi="Times New Roman" w:cs="Times New Roman"/>
                <w:b/>
                <w:color w:val="000000"/>
                <w:sz w:val="28"/>
                <w:szCs w:val="28"/>
              </w:rPr>
              <w:lastRenderedPageBreak/>
              <w:t>РАЗДЕЛ 13. ТРЕБОВАНИЯ К КОЛИЧЕСТВУ И СРОКУ (ПЕРИОДИЧНОСТИ) ПОСТАВКИ</w:t>
            </w:r>
          </w:p>
        </w:tc>
      </w:tr>
      <w:tr w:rsidR="00433866" w:rsidRPr="00433866" w:rsidTr="002E07B9">
        <w:trPr>
          <w:trHeight w:val="399"/>
        </w:trPr>
        <w:tc>
          <w:tcPr>
            <w:tcW w:w="9781" w:type="dxa"/>
            <w:tcBorders>
              <w:top w:val="single" w:sz="4" w:space="0" w:color="auto"/>
              <w:left w:val="single" w:sz="4" w:space="0" w:color="auto"/>
              <w:bottom w:val="single" w:sz="4" w:space="0" w:color="auto"/>
              <w:right w:val="single" w:sz="4" w:space="0" w:color="auto"/>
            </w:tcBorders>
          </w:tcPr>
          <w:p w:rsidR="00433866" w:rsidRPr="00433866" w:rsidRDefault="00433866" w:rsidP="00433866">
            <w:pPr>
              <w:spacing w:after="0"/>
              <w:rPr>
                <w:rFonts w:ascii="Times New Roman" w:hAnsi="Times New Roman" w:cs="Times New Roman"/>
                <w:color w:val="000000"/>
                <w:sz w:val="28"/>
                <w:szCs w:val="28"/>
              </w:rPr>
            </w:pPr>
            <w:r w:rsidRPr="00433866">
              <w:rPr>
                <w:rFonts w:ascii="Times New Roman" w:hAnsi="Times New Roman" w:cs="Times New Roman"/>
                <w:color w:val="000000"/>
                <w:sz w:val="28"/>
                <w:szCs w:val="28"/>
              </w:rPr>
              <w:t>Единовременная поставка</w:t>
            </w:r>
          </w:p>
        </w:tc>
      </w:tr>
    </w:tbl>
    <w:p w:rsidR="00441273" w:rsidRPr="00433866" w:rsidRDefault="00441273" w:rsidP="00433866">
      <w:pPr>
        <w:pStyle w:val="a3"/>
        <w:spacing w:before="0" w:after="0"/>
        <w:ind w:firstLine="851"/>
        <w:jc w:val="both"/>
        <w:rPr>
          <w:b/>
          <w:sz w:val="28"/>
          <w:szCs w:val="28"/>
        </w:rPr>
      </w:pPr>
    </w:p>
    <w:p w:rsidR="00065189" w:rsidRPr="00433866" w:rsidRDefault="00065189" w:rsidP="00433866">
      <w:pPr>
        <w:pStyle w:val="a3"/>
        <w:spacing w:before="0" w:after="0"/>
        <w:ind w:firstLine="851"/>
        <w:jc w:val="both"/>
        <w:rPr>
          <w:i/>
          <w:sz w:val="28"/>
          <w:szCs w:val="28"/>
        </w:rPr>
      </w:pPr>
      <w:r w:rsidRPr="0043386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386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3866" w:rsidRDefault="00065189" w:rsidP="00433866">
      <w:pPr>
        <w:pStyle w:val="a3"/>
        <w:spacing w:before="0" w:after="0"/>
        <w:ind w:firstLine="851"/>
        <w:jc w:val="both"/>
        <w:rPr>
          <w:i/>
          <w:sz w:val="28"/>
          <w:szCs w:val="28"/>
        </w:rPr>
      </w:pPr>
    </w:p>
    <w:p w:rsidR="00065189" w:rsidRPr="00433866" w:rsidRDefault="00065189" w:rsidP="00433866">
      <w:pPr>
        <w:pStyle w:val="a3"/>
        <w:spacing w:before="0" w:after="0"/>
        <w:ind w:firstLine="851"/>
        <w:jc w:val="both"/>
        <w:rPr>
          <w:sz w:val="28"/>
          <w:szCs w:val="28"/>
        </w:rPr>
      </w:pPr>
      <w:r w:rsidRPr="00433866">
        <w:rPr>
          <w:b/>
          <w:sz w:val="28"/>
          <w:szCs w:val="28"/>
        </w:rPr>
        <w:t>2. Срок предоставления гарантии качества товара</w:t>
      </w:r>
      <w:r w:rsidRPr="00433866">
        <w:rPr>
          <w:sz w:val="28"/>
          <w:szCs w:val="28"/>
        </w:rPr>
        <w:t xml:space="preserve">: </w:t>
      </w:r>
    </w:p>
    <w:p w:rsidR="00065189" w:rsidRPr="00433866" w:rsidRDefault="00065189" w:rsidP="00433866">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3866">
        <w:rPr>
          <w:rFonts w:ascii="Times New Roman" w:hAnsi="Times New Roman" w:cs="Times New Roman"/>
          <w:sz w:val="28"/>
          <w:szCs w:val="28"/>
        </w:rPr>
        <w:t>Гарантийный срок на поставленный товар___________________________________</w:t>
      </w:r>
    </w:p>
    <w:p w:rsidR="00065189" w:rsidRPr="00433866" w:rsidRDefault="00065189" w:rsidP="00433866">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386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3866" w:rsidRDefault="00065189" w:rsidP="00433866">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386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3866" w:rsidRDefault="00065189" w:rsidP="00433866">
      <w:pPr>
        <w:spacing w:after="0" w:line="240" w:lineRule="auto"/>
        <w:ind w:firstLine="851"/>
        <w:jc w:val="both"/>
        <w:rPr>
          <w:rFonts w:ascii="Times New Roman" w:hAnsi="Times New Roman" w:cs="Times New Roman"/>
          <w:b/>
          <w:sz w:val="28"/>
          <w:szCs w:val="28"/>
        </w:rPr>
      </w:pPr>
      <w:r w:rsidRPr="00433866">
        <w:rPr>
          <w:rFonts w:ascii="Times New Roman" w:hAnsi="Times New Roman" w:cs="Times New Roman"/>
          <w:b/>
          <w:sz w:val="28"/>
          <w:szCs w:val="28"/>
        </w:rPr>
        <w:t xml:space="preserve">3. Требования к поставляемому товару: </w:t>
      </w:r>
    </w:p>
    <w:p w:rsidR="00065189" w:rsidRPr="00433866" w:rsidRDefault="00065189" w:rsidP="00433866">
      <w:pPr>
        <w:pStyle w:val="a3"/>
        <w:spacing w:before="0" w:after="0"/>
        <w:ind w:firstLine="851"/>
        <w:jc w:val="both"/>
        <w:rPr>
          <w:sz w:val="28"/>
          <w:szCs w:val="28"/>
          <w:u w:val="single"/>
        </w:rPr>
      </w:pPr>
      <w:r w:rsidRPr="0043386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3866">
        <w:rPr>
          <w:sz w:val="28"/>
          <w:szCs w:val="28"/>
        </w:rPr>
        <w:t>ГОСТах</w:t>
      </w:r>
      <w:proofErr w:type="spellEnd"/>
      <w:r w:rsidRPr="00433866">
        <w:rPr>
          <w:sz w:val="28"/>
          <w:szCs w:val="28"/>
        </w:rPr>
        <w:t>, ТУ и сертификатах качества или паспортом качества;</w:t>
      </w:r>
    </w:p>
    <w:p w:rsidR="00065189" w:rsidRPr="00433866" w:rsidRDefault="00065189" w:rsidP="00433866">
      <w:pPr>
        <w:pStyle w:val="a3"/>
        <w:spacing w:before="0" w:after="0"/>
        <w:ind w:firstLine="851"/>
        <w:jc w:val="both"/>
        <w:rPr>
          <w:sz w:val="28"/>
          <w:szCs w:val="28"/>
        </w:rPr>
      </w:pPr>
      <w:r w:rsidRPr="00433866">
        <w:rPr>
          <w:sz w:val="28"/>
          <w:szCs w:val="28"/>
        </w:rPr>
        <w:t>- товар должен быть новым, т.е. не б/</w:t>
      </w:r>
      <w:proofErr w:type="gramStart"/>
      <w:r w:rsidRPr="00433866">
        <w:rPr>
          <w:sz w:val="28"/>
          <w:szCs w:val="28"/>
        </w:rPr>
        <w:t>у</w:t>
      </w:r>
      <w:proofErr w:type="gramEnd"/>
      <w:r w:rsidRPr="00433866">
        <w:rPr>
          <w:sz w:val="28"/>
          <w:szCs w:val="28"/>
        </w:rPr>
        <w:t xml:space="preserve"> и не восстановленным;</w:t>
      </w:r>
    </w:p>
    <w:p w:rsidR="00065189" w:rsidRPr="00433866" w:rsidRDefault="00065189" w:rsidP="00433866">
      <w:pPr>
        <w:pStyle w:val="a3"/>
        <w:spacing w:before="0" w:after="0"/>
        <w:ind w:firstLine="851"/>
        <w:jc w:val="both"/>
        <w:rPr>
          <w:sz w:val="28"/>
          <w:szCs w:val="28"/>
        </w:rPr>
      </w:pPr>
      <w:r w:rsidRPr="00433866">
        <w:rPr>
          <w:sz w:val="28"/>
          <w:szCs w:val="28"/>
        </w:rPr>
        <w:t>- товар должен соответствовать заявленным параметрам и техническим условиям.</w:t>
      </w:r>
    </w:p>
    <w:p w:rsidR="00433866" w:rsidRDefault="00065189" w:rsidP="00433866">
      <w:pPr>
        <w:widowControl w:val="0"/>
        <w:tabs>
          <w:tab w:val="left" w:pos="636"/>
        </w:tabs>
        <w:adjustRightInd w:val="0"/>
        <w:ind w:right="153"/>
        <w:jc w:val="both"/>
        <w:textAlignment w:val="baseline"/>
        <w:rPr>
          <w:rFonts w:ascii="Times New Roman" w:hAnsi="Times New Roman" w:cs="Times New Roman"/>
          <w:b/>
          <w:sz w:val="28"/>
          <w:szCs w:val="28"/>
        </w:rPr>
      </w:pPr>
      <w:r w:rsidRPr="0043386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433866" w:rsidRPr="00433866" w:rsidRDefault="003C194E" w:rsidP="00433866">
      <w:pPr>
        <w:widowControl w:val="0"/>
        <w:tabs>
          <w:tab w:val="left" w:pos="636"/>
        </w:tabs>
        <w:adjustRightInd w:val="0"/>
        <w:ind w:right="153"/>
        <w:jc w:val="both"/>
        <w:textAlignment w:val="baseline"/>
        <w:rPr>
          <w:rFonts w:ascii="Times New Roman" w:hAnsi="Times New Roman" w:cs="Times New Roman"/>
          <w:b/>
          <w:i/>
          <w:sz w:val="28"/>
          <w:szCs w:val="28"/>
        </w:rPr>
      </w:pPr>
      <w:r w:rsidRPr="00433866">
        <w:rPr>
          <w:rFonts w:ascii="Times New Roman" w:hAnsi="Times New Roman" w:cs="Times New Roman"/>
          <w:b/>
          <w:sz w:val="28"/>
          <w:szCs w:val="28"/>
        </w:rPr>
        <w:lastRenderedPageBreak/>
        <w:t xml:space="preserve"> </w:t>
      </w:r>
      <w:r w:rsidR="00433866" w:rsidRPr="00433866">
        <w:rPr>
          <w:rFonts w:ascii="Times New Roman" w:hAnsi="Times New Roman" w:cs="Times New Roman"/>
          <w:b/>
          <w:i/>
          <w:sz w:val="28"/>
          <w:szCs w:val="28"/>
          <w:highlight w:val="yellow"/>
        </w:rPr>
        <w:t>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p w:rsidR="00435A95" w:rsidRPr="00433866" w:rsidRDefault="00435A95" w:rsidP="00433866">
      <w:pPr>
        <w:spacing w:after="0" w:line="240" w:lineRule="auto"/>
        <w:ind w:firstLine="851"/>
        <w:jc w:val="both"/>
        <w:rPr>
          <w:rFonts w:ascii="Times New Roman" w:hAnsi="Times New Roman" w:cs="Times New Roman"/>
          <w:b/>
          <w:sz w:val="28"/>
          <w:szCs w:val="28"/>
        </w:rPr>
      </w:pPr>
    </w:p>
    <w:sectPr w:rsidR="00435A95" w:rsidRPr="0043386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65189"/>
    <w:rsid w:val="00065EF9"/>
    <w:rsid w:val="000954AF"/>
    <w:rsid w:val="000A6AED"/>
    <w:rsid w:val="001010C7"/>
    <w:rsid w:val="00136129"/>
    <w:rsid w:val="00196C4B"/>
    <w:rsid w:val="001B4489"/>
    <w:rsid w:val="001C2896"/>
    <w:rsid w:val="001F4153"/>
    <w:rsid w:val="00232DA0"/>
    <w:rsid w:val="00240B2E"/>
    <w:rsid w:val="00280B4A"/>
    <w:rsid w:val="0029423C"/>
    <w:rsid w:val="002C5427"/>
    <w:rsid w:val="00313682"/>
    <w:rsid w:val="00344916"/>
    <w:rsid w:val="00383D36"/>
    <w:rsid w:val="00387351"/>
    <w:rsid w:val="003B34D3"/>
    <w:rsid w:val="003C194E"/>
    <w:rsid w:val="003C212E"/>
    <w:rsid w:val="003C75F6"/>
    <w:rsid w:val="00422324"/>
    <w:rsid w:val="00433866"/>
    <w:rsid w:val="00435A95"/>
    <w:rsid w:val="00441273"/>
    <w:rsid w:val="0049189D"/>
    <w:rsid w:val="0052562E"/>
    <w:rsid w:val="00575CEC"/>
    <w:rsid w:val="005774DA"/>
    <w:rsid w:val="005A1632"/>
    <w:rsid w:val="005F55CB"/>
    <w:rsid w:val="00600778"/>
    <w:rsid w:val="00637108"/>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character" w:styleId="ac">
    <w:name w:val="Emphasis"/>
    <w:qFormat/>
    <w:rsid w:val="00433866"/>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1213</Words>
  <Characters>6920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43</cp:revision>
  <cp:lastPrinted>2013-09-03T05:17:00Z</cp:lastPrinted>
  <dcterms:created xsi:type="dcterms:W3CDTF">2012-10-05T07:23:00Z</dcterms:created>
  <dcterms:modified xsi:type="dcterms:W3CDTF">2014-06-10T07:54:00Z</dcterms:modified>
</cp:coreProperties>
</file>