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37400E"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070F01" w:rsidRDefault="00070F01" w:rsidP="00070F01">
      <w:pPr>
        <w:spacing w:before="120"/>
        <w:ind w:firstLine="6237"/>
        <w:jc w:val="both"/>
      </w:pPr>
      <w:r>
        <w:t>Н</w:t>
      </w:r>
      <w:r w:rsidR="007C6505">
        <w:t xml:space="preserve">ачальник </w:t>
      </w:r>
      <w:r>
        <w:t>У</w:t>
      </w:r>
      <w:r w:rsidR="00094EAD">
        <w:t>правления</w:t>
      </w:r>
      <w:r w:rsidR="00FD2D13">
        <w:t xml:space="preserve"> </w:t>
      </w:r>
    </w:p>
    <w:p w:rsidR="007C6505" w:rsidRDefault="007C6505" w:rsidP="00070F01">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070F01">
        <w:t>И</w:t>
      </w:r>
      <w:r w:rsidRPr="00E074ED">
        <w:t>.А.</w:t>
      </w:r>
      <w:r w:rsidR="00C257F9">
        <w:t xml:space="preserve"> </w:t>
      </w:r>
      <w:r w:rsidR="00070F01">
        <w:t>Романцо</w:t>
      </w:r>
      <w:r w:rsidR="00FD2D13">
        <w:t>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165FDA">
        <w:t>13</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49746851"/>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3110ED" w:rsidRPr="003110ED">
        <w:rPr>
          <w:b/>
          <w:sz w:val="28"/>
          <w:szCs w:val="28"/>
        </w:rPr>
        <w:t>ПОСТАВКУ БЕТОНОСМЕСИТЕЛЯ ДЛЯ НУЖД САРАТОВСКОГО ОТДЕЛЕНИЯ ФИЛИАЛА «ПРИВОЛЖСКИЙ ТЕРРИТОРИАЛЬНЫЙ ОКРУГ» ФГУП «РОСРАО»</w:t>
      </w:r>
    </w:p>
    <w:p w:rsidR="00E50D70" w:rsidRPr="00E074ED" w:rsidRDefault="00E50D70" w:rsidP="004A259C">
      <w:pPr>
        <w:jc w:val="center"/>
      </w:pPr>
    </w:p>
    <w:p w:rsidR="002252EE" w:rsidRPr="00D042EF" w:rsidRDefault="002252EE" w:rsidP="002252EE">
      <w:pPr>
        <w:tabs>
          <w:tab w:val="left" w:pos="9720"/>
        </w:tabs>
        <w:suppressAutoHyphens/>
        <w:spacing w:before="120"/>
        <w:jc w:val="center"/>
        <w:rPr>
          <w:rStyle w:val="ac"/>
        </w:rPr>
      </w:pPr>
      <w:r w:rsidRPr="004F1EB4">
        <w:rPr>
          <w:b/>
        </w:rPr>
        <w:t>Официальный государственный сайт</w:t>
      </w:r>
      <w:r w:rsidRPr="00E074ED">
        <w:rPr>
          <w:b/>
        </w:rPr>
        <w:br/>
      </w:r>
      <w:hyperlink r:id="rId9" w:history="1">
        <w:r w:rsidRPr="00DA481D">
          <w:rPr>
            <w:rStyle w:val="ac"/>
            <w:b/>
            <w:lang w:val="en-US"/>
          </w:rPr>
          <w:t>www</w:t>
        </w:r>
        <w:r w:rsidRPr="00DA481D">
          <w:rPr>
            <w:rStyle w:val="ac"/>
            <w:b/>
          </w:rPr>
          <w:t>.</w:t>
        </w:r>
        <w:proofErr w:type="spellStart"/>
        <w:r w:rsidRPr="00DA481D">
          <w:rPr>
            <w:rStyle w:val="ac"/>
            <w:b/>
            <w:lang w:val="en-US"/>
          </w:rPr>
          <w:t>zakupki</w:t>
        </w:r>
        <w:proofErr w:type="spellEnd"/>
        <w:r w:rsidRPr="00DA481D">
          <w:rPr>
            <w:rStyle w:val="ac"/>
            <w:b/>
          </w:rPr>
          <w:t>.</w:t>
        </w:r>
        <w:proofErr w:type="spellStart"/>
        <w:r w:rsidRPr="00DA481D">
          <w:rPr>
            <w:rStyle w:val="ac"/>
            <w:b/>
            <w:lang w:val="en-US"/>
          </w:rPr>
          <w:t>gov</w:t>
        </w:r>
        <w:proofErr w:type="spellEnd"/>
        <w:r w:rsidRPr="00DA481D">
          <w:rPr>
            <w:rStyle w:val="ac"/>
            <w:b/>
          </w:rPr>
          <w:t>.</w:t>
        </w:r>
        <w:proofErr w:type="spellStart"/>
        <w:r w:rsidRPr="00DA481D">
          <w:rPr>
            <w:rStyle w:val="ac"/>
            <w:b/>
            <w:lang w:val="en-US"/>
          </w:rPr>
          <w:t>ru</w:t>
        </w:r>
        <w:proofErr w:type="spellEnd"/>
      </w:hyperlink>
      <w:r w:rsidRPr="00D042EF">
        <w:rPr>
          <w:rStyle w:val="ac"/>
        </w:rPr>
        <w:t>,</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Pr="00D042EF">
        <w:rPr>
          <w:rStyle w:val="ac"/>
        </w:rPr>
        <w:t xml:space="preserve"> </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E074ED" w:rsidRDefault="002252EE" w:rsidP="002252EE">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w:t>
      </w:r>
      <w:r w:rsidR="00165FDA">
        <w:t>3</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50445E" w:rsidRDefault="0037400E">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49746851" w:history="1">
        <w:r w:rsidR="0050445E" w:rsidRPr="003A0171">
          <w:rPr>
            <w:rStyle w:val="ac"/>
            <w:b/>
            <w:bCs/>
          </w:rPr>
          <w:t>АУКЦИОННАЯ ДОКУМЕНТАЦИЯ</w:t>
        </w:r>
        <w:r w:rsidR="0050445E">
          <w:rPr>
            <w:webHidden/>
          </w:rPr>
          <w:tab/>
        </w:r>
        <w:r>
          <w:rPr>
            <w:webHidden/>
          </w:rPr>
          <w:fldChar w:fldCharType="begin"/>
        </w:r>
        <w:r w:rsidR="0050445E">
          <w:rPr>
            <w:webHidden/>
          </w:rPr>
          <w:instrText xml:space="preserve"> PAGEREF _Toc349746851 \h </w:instrText>
        </w:r>
        <w:r>
          <w:rPr>
            <w:webHidden/>
          </w:rPr>
        </w:r>
        <w:r>
          <w:rPr>
            <w:webHidden/>
          </w:rPr>
          <w:fldChar w:fldCharType="separate"/>
        </w:r>
        <w:r w:rsidR="0050445E">
          <w:rPr>
            <w:webHidden/>
          </w:rPr>
          <w:t>1</w:t>
        </w:r>
        <w:r>
          <w:rPr>
            <w:webHidden/>
          </w:rPr>
          <w:fldChar w:fldCharType="end"/>
        </w:r>
      </w:hyperlink>
    </w:p>
    <w:p w:rsidR="0050445E" w:rsidRDefault="0037400E">
      <w:pPr>
        <w:pStyle w:val="1a"/>
        <w:rPr>
          <w:rFonts w:asciiTheme="minorHAnsi" w:eastAsiaTheme="minorEastAsia" w:hAnsiTheme="minorHAnsi" w:cstheme="minorBidi"/>
          <w:sz w:val="22"/>
          <w:szCs w:val="22"/>
        </w:rPr>
      </w:pPr>
      <w:hyperlink w:anchor="_Toc349746852" w:history="1">
        <w:r w:rsidR="0050445E" w:rsidRPr="003A0171">
          <w:rPr>
            <w:rStyle w:val="ac"/>
            <w:b/>
          </w:rPr>
          <w:t>ИЗВЕЩЕНИЕ О ПРОВЕДЕНИИ АУКЦИОНА В ЭЛЕКТРОННОЙ ФОРМЕ</w:t>
        </w:r>
        <w:r w:rsidR="0050445E">
          <w:rPr>
            <w:webHidden/>
          </w:rPr>
          <w:tab/>
        </w:r>
        <w:r>
          <w:rPr>
            <w:webHidden/>
          </w:rPr>
          <w:fldChar w:fldCharType="begin"/>
        </w:r>
        <w:r w:rsidR="0050445E">
          <w:rPr>
            <w:webHidden/>
          </w:rPr>
          <w:instrText xml:space="preserve"> PAGEREF _Toc349746852 \h </w:instrText>
        </w:r>
        <w:r>
          <w:rPr>
            <w:webHidden/>
          </w:rPr>
        </w:r>
        <w:r>
          <w:rPr>
            <w:webHidden/>
          </w:rPr>
          <w:fldChar w:fldCharType="separate"/>
        </w:r>
        <w:r w:rsidR="0050445E">
          <w:rPr>
            <w:webHidden/>
          </w:rPr>
          <w:t>4</w:t>
        </w:r>
        <w:r>
          <w:rPr>
            <w:webHidden/>
          </w:rPr>
          <w:fldChar w:fldCharType="end"/>
        </w:r>
      </w:hyperlink>
    </w:p>
    <w:p w:rsidR="0050445E" w:rsidRDefault="0037400E">
      <w:pPr>
        <w:pStyle w:val="1a"/>
        <w:rPr>
          <w:rFonts w:asciiTheme="minorHAnsi" w:eastAsiaTheme="minorEastAsia" w:hAnsiTheme="minorHAnsi" w:cstheme="minorBidi"/>
          <w:sz w:val="22"/>
          <w:szCs w:val="22"/>
        </w:rPr>
      </w:pPr>
      <w:hyperlink w:anchor="_Toc349746853" w:history="1">
        <w:r w:rsidR="0050445E" w:rsidRPr="003A0171">
          <w:rPr>
            <w:rStyle w:val="ac"/>
            <w:b/>
            <w:iCs/>
          </w:rPr>
          <w:t>ЧАСТЬ 1.</w:t>
        </w:r>
        <w:r w:rsidR="0050445E">
          <w:rPr>
            <w:webHidden/>
          </w:rPr>
          <w:tab/>
        </w:r>
        <w:r>
          <w:rPr>
            <w:webHidden/>
          </w:rPr>
          <w:fldChar w:fldCharType="begin"/>
        </w:r>
        <w:r w:rsidR="0050445E">
          <w:rPr>
            <w:webHidden/>
          </w:rPr>
          <w:instrText xml:space="preserve"> PAGEREF _Toc349746853 \h </w:instrText>
        </w:r>
        <w:r>
          <w:rPr>
            <w:webHidden/>
          </w:rPr>
        </w:r>
        <w:r>
          <w:rPr>
            <w:webHidden/>
          </w:rPr>
          <w:fldChar w:fldCharType="separate"/>
        </w:r>
        <w:r w:rsidR="0050445E">
          <w:rPr>
            <w:webHidden/>
          </w:rPr>
          <w:t>6</w:t>
        </w:r>
        <w:r>
          <w:rPr>
            <w:webHidden/>
          </w:rPr>
          <w:fldChar w:fldCharType="end"/>
        </w:r>
      </w:hyperlink>
    </w:p>
    <w:p w:rsidR="0050445E" w:rsidRDefault="0037400E">
      <w:pPr>
        <w:pStyle w:val="1a"/>
        <w:tabs>
          <w:tab w:val="left" w:pos="1200"/>
        </w:tabs>
        <w:rPr>
          <w:rFonts w:asciiTheme="minorHAnsi" w:eastAsiaTheme="minorEastAsia" w:hAnsiTheme="minorHAnsi" w:cstheme="minorBidi"/>
          <w:sz w:val="22"/>
          <w:szCs w:val="22"/>
        </w:rPr>
      </w:pPr>
      <w:hyperlink w:anchor="_Toc349746854" w:history="1">
        <w:r w:rsidR="0050445E" w:rsidRPr="003A0171">
          <w:rPr>
            <w:rStyle w:val="ac"/>
            <w:b/>
          </w:rPr>
          <w:t>Раздел 1.</w:t>
        </w:r>
        <w:r w:rsidR="0050445E">
          <w:rPr>
            <w:rFonts w:asciiTheme="minorHAnsi" w:eastAsiaTheme="minorEastAsia" w:hAnsiTheme="minorHAnsi" w:cstheme="minorBidi"/>
            <w:sz w:val="22"/>
            <w:szCs w:val="22"/>
          </w:rPr>
          <w:tab/>
        </w:r>
        <w:r w:rsidR="0050445E" w:rsidRPr="003A0171">
          <w:rPr>
            <w:rStyle w:val="ac"/>
            <w:b/>
          </w:rPr>
          <w:t>«ТЕРМИНЫ И ОПРЕДЕЛЕНИЯ»</w:t>
        </w:r>
        <w:r w:rsidR="0050445E">
          <w:rPr>
            <w:webHidden/>
          </w:rPr>
          <w:tab/>
        </w:r>
        <w:r>
          <w:rPr>
            <w:webHidden/>
          </w:rPr>
          <w:fldChar w:fldCharType="begin"/>
        </w:r>
        <w:r w:rsidR="0050445E">
          <w:rPr>
            <w:webHidden/>
          </w:rPr>
          <w:instrText xml:space="preserve"> PAGEREF _Toc349746854 \h </w:instrText>
        </w:r>
        <w:r>
          <w:rPr>
            <w:webHidden/>
          </w:rPr>
        </w:r>
        <w:r>
          <w:rPr>
            <w:webHidden/>
          </w:rPr>
          <w:fldChar w:fldCharType="separate"/>
        </w:r>
        <w:r w:rsidR="0050445E">
          <w:rPr>
            <w:webHidden/>
          </w:rPr>
          <w:t>6</w:t>
        </w:r>
        <w:r>
          <w:rPr>
            <w:webHidden/>
          </w:rPr>
          <w:fldChar w:fldCharType="end"/>
        </w:r>
      </w:hyperlink>
    </w:p>
    <w:p w:rsidR="0050445E" w:rsidRDefault="0037400E">
      <w:pPr>
        <w:pStyle w:val="1a"/>
        <w:tabs>
          <w:tab w:val="left" w:pos="1200"/>
        </w:tabs>
        <w:rPr>
          <w:rFonts w:asciiTheme="minorHAnsi" w:eastAsiaTheme="minorEastAsia" w:hAnsiTheme="minorHAnsi" w:cstheme="minorBidi"/>
          <w:sz w:val="22"/>
          <w:szCs w:val="22"/>
        </w:rPr>
      </w:pPr>
      <w:hyperlink w:anchor="_Toc349746855" w:history="1">
        <w:r w:rsidR="0050445E" w:rsidRPr="003A0171">
          <w:rPr>
            <w:rStyle w:val="ac"/>
            <w:b/>
          </w:rPr>
          <w:t>Раздел 2.</w:t>
        </w:r>
        <w:r w:rsidR="0050445E">
          <w:rPr>
            <w:rFonts w:asciiTheme="minorHAnsi" w:eastAsiaTheme="minorEastAsia" w:hAnsiTheme="minorHAnsi" w:cstheme="minorBidi"/>
            <w:sz w:val="22"/>
            <w:szCs w:val="22"/>
          </w:rPr>
          <w:tab/>
        </w:r>
        <w:r w:rsidR="0050445E" w:rsidRPr="003A0171">
          <w:rPr>
            <w:rStyle w:val="ac"/>
            <w:b/>
          </w:rPr>
          <w:t>«ОБЩИЕ ПОЛОЖЕНИЯ»</w:t>
        </w:r>
        <w:r w:rsidR="0050445E">
          <w:rPr>
            <w:webHidden/>
          </w:rPr>
          <w:tab/>
        </w:r>
        <w:r>
          <w:rPr>
            <w:webHidden/>
          </w:rPr>
          <w:fldChar w:fldCharType="begin"/>
        </w:r>
        <w:r w:rsidR="0050445E">
          <w:rPr>
            <w:webHidden/>
          </w:rPr>
          <w:instrText xml:space="preserve"> PAGEREF _Toc349746855 \h </w:instrText>
        </w:r>
        <w:r>
          <w:rPr>
            <w:webHidden/>
          </w:rPr>
        </w:r>
        <w:r>
          <w:rPr>
            <w:webHidden/>
          </w:rPr>
          <w:fldChar w:fldCharType="separate"/>
        </w:r>
        <w:r w:rsidR="0050445E">
          <w:rPr>
            <w:webHidden/>
          </w:rPr>
          <w:t>8</w:t>
        </w:r>
        <w:r>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56" w:history="1">
        <w:r w:rsidR="0050445E" w:rsidRPr="0050445E">
          <w:rPr>
            <w:rStyle w:val="ac"/>
          </w:rPr>
          <w:t>2.1.</w:t>
        </w:r>
        <w:r w:rsidR="0050445E" w:rsidRPr="0050445E">
          <w:rPr>
            <w:rFonts w:asciiTheme="minorHAnsi" w:eastAsiaTheme="minorEastAsia" w:hAnsiTheme="minorHAnsi" w:cstheme="minorBidi"/>
            <w:bCs w:val="0"/>
            <w:sz w:val="22"/>
            <w:szCs w:val="22"/>
          </w:rPr>
          <w:tab/>
        </w:r>
        <w:r w:rsidR="0050445E" w:rsidRPr="0050445E">
          <w:rPr>
            <w:rStyle w:val="ac"/>
          </w:rPr>
          <w:t>Форма и вид процедуры закупки, предмет аукциона</w:t>
        </w:r>
        <w:r w:rsidR="0050445E" w:rsidRPr="0050445E">
          <w:rPr>
            <w:webHidden/>
          </w:rPr>
          <w:tab/>
        </w:r>
        <w:r w:rsidRPr="0050445E">
          <w:rPr>
            <w:webHidden/>
          </w:rPr>
          <w:fldChar w:fldCharType="begin"/>
        </w:r>
        <w:r w:rsidR="0050445E" w:rsidRPr="0050445E">
          <w:rPr>
            <w:webHidden/>
          </w:rPr>
          <w:instrText xml:space="preserve"> PAGEREF _Toc349746856 \h </w:instrText>
        </w:r>
        <w:r w:rsidRPr="0050445E">
          <w:rPr>
            <w:webHidden/>
          </w:rPr>
        </w:r>
        <w:r w:rsidRPr="0050445E">
          <w:rPr>
            <w:webHidden/>
          </w:rPr>
          <w:fldChar w:fldCharType="separate"/>
        </w:r>
        <w:r w:rsidR="0050445E" w:rsidRPr="0050445E">
          <w:rPr>
            <w:webHidden/>
          </w:rPr>
          <w:t>8</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57" w:history="1">
        <w:r w:rsidR="0050445E" w:rsidRPr="0050445E">
          <w:rPr>
            <w:rStyle w:val="ac"/>
          </w:rPr>
          <w:t>2.2.</w:t>
        </w:r>
        <w:r w:rsidR="0050445E" w:rsidRPr="0050445E">
          <w:rPr>
            <w:rFonts w:asciiTheme="minorHAnsi" w:eastAsiaTheme="minorEastAsia" w:hAnsiTheme="minorHAnsi" w:cstheme="minorBidi"/>
            <w:bCs w:val="0"/>
            <w:sz w:val="22"/>
            <w:szCs w:val="22"/>
          </w:rPr>
          <w:tab/>
        </w:r>
        <w:r w:rsidR="0050445E" w:rsidRPr="0050445E">
          <w:rPr>
            <w:rStyle w:val="ac"/>
          </w:rPr>
          <w:t>Участие в процедуре аукциона</w:t>
        </w:r>
        <w:r w:rsidR="0050445E" w:rsidRPr="0050445E">
          <w:rPr>
            <w:webHidden/>
          </w:rPr>
          <w:tab/>
        </w:r>
        <w:r w:rsidRPr="0050445E">
          <w:rPr>
            <w:webHidden/>
          </w:rPr>
          <w:fldChar w:fldCharType="begin"/>
        </w:r>
        <w:r w:rsidR="0050445E" w:rsidRPr="0050445E">
          <w:rPr>
            <w:webHidden/>
          </w:rPr>
          <w:instrText xml:space="preserve"> PAGEREF _Toc349746857 \h </w:instrText>
        </w:r>
        <w:r w:rsidRPr="0050445E">
          <w:rPr>
            <w:webHidden/>
          </w:rPr>
        </w:r>
        <w:r w:rsidRPr="0050445E">
          <w:rPr>
            <w:webHidden/>
          </w:rPr>
          <w:fldChar w:fldCharType="separate"/>
        </w:r>
        <w:r w:rsidR="0050445E" w:rsidRPr="0050445E">
          <w:rPr>
            <w:webHidden/>
          </w:rPr>
          <w:t>8</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58" w:history="1">
        <w:r w:rsidR="0050445E" w:rsidRPr="0050445E">
          <w:rPr>
            <w:rStyle w:val="ac"/>
          </w:rPr>
          <w:t>2.3.</w:t>
        </w:r>
        <w:r w:rsidR="0050445E" w:rsidRPr="0050445E">
          <w:rPr>
            <w:rFonts w:asciiTheme="minorHAnsi" w:eastAsiaTheme="minorEastAsia" w:hAnsiTheme="minorHAnsi" w:cstheme="minorBidi"/>
            <w:bCs w:val="0"/>
            <w:sz w:val="22"/>
            <w:szCs w:val="22"/>
          </w:rPr>
          <w:tab/>
        </w:r>
        <w:r w:rsidR="0050445E" w:rsidRPr="0050445E">
          <w:rPr>
            <w:rStyle w:val="ac"/>
          </w:rPr>
          <w:t>Правовой статус документов</w:t>
        </w:r>
        <w:r w:rsidR="0050445E" w:rsidRPr="0050445E">
          <w:rPr>
            <w:webHidden/>
          </w:rPr>
          <w:tab/>
        </w:r>
        <w:r w:rsidRPr="0050445E">
          <w:rPr>
            <w:webHidden/>
          </w:rPr>
          <w:fldChar w:fldCharType="begin"/>
        </w:r>
        <w:r w:rsidR="0050445E" w:rsidRPr="0050445E">
          <w:rPr>
            <w:webHidden/>
          </w:rPr>
          <w:instrText xml:space="preserve"> PAGEREF _Toc349746858 \h </w:instrText>
        </w:r>
        <w:r w:rsidRPr="0050445E">
          <w:rPr>
            <w:webHidden/>
          </w:rPr>
        </w:r>
        <w:r w:rsidRPr="0050445E">
          <w:rPr>
            <w:webHidden/>
          </w:rPr>
          <w:fldChar w:fldCharType="separate"/>
        </w:r>
        <w:r w:rsidR="0050445E" w:rsidRPr="0050445E">
          <w:rPr>
            <w:webHidden/>
          </w:rPr>
          <w:t>9</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59" w:history="1">
        <w:r w:rsidR="0050445E" w:rsidRPr="0050445E">
          <w:rPr>
            <w:rStyle w:val="ac"/>
          </w:rPr>
          <w:t>2.4.</w:t>
        </w:r>
        <w:r w:rsidR="0050445E" w:rsidRPr="0050445E">
          <w:rPr>
            <w:rFonts w:asciiTheme="minorHAnsi" w:eastAsiaTheme="minorEastAsia" w:hAnsiTheme="minorHAnsi" w:cstheme="minorBidi"/>
            <w:bCs w:val="0"/>
            <w:sz w:val="22"/>
            <w:szCs w:val="22"/>
          </w:rPr>
          <w:tab/>
        </w:r>
        <w:r w:rsidR="0050445E" w:rsidRPr="0050445E">
          <w:rPr>
            <w:rStyle w:val="ac"/>
          </w:rPr>
          <w:t>Особые положения в связи с проведением электронного аукциона через электронную торговую площадку</w:t>
        </w:r>
        <w:r w:rsidR="0050445E" w:rsidRPr="0050445E">
          <w:rPr>
            <w:webHidden/>
          </w:rPr>
          <w:tab/>
        </w:r>
        <w:r w:rsidRPr="0050445E">
          <w:rPr>
            <w:webHidden/>
          </w:rPr>
          <w:fldChar w:fldCharType="begin"/>
        </w:r>
        <w:r w:rsidR="0050445E" w:rsidRPr="0050445E">
          <w:rPr>
            <w:webHidden/>
          </w:rPr>
          <w:instrText xml:space="preserve"> PAGEREF _Toc349746859 \h </w:instrText>
        </w:r>
        <w:r w:rsidRPr="0050445E">
          <w:rPr>
            <w:webHidden/>
          </w:rPr>
        </w:r>
        <w:r w:rsidRPr="0050445E">
          <w:rPr>
            <w:webHidden/>
          </w:rPr>
          <w:fldChar w:fldCharType="separate"/>
        </w:r>
        <w:r w:rsidR="0050445E" w:rsidRPr="0050445E">
          <w:rPr>
            <w:webHidden/>
          </w:rPr>
          <w:t>9</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60" w:history="1">
        <w:r w:rsidR="0050445E" w:rsidRPr="0050445E">
          <w:rPr>
            <w:rStyle w:val="ac"/>
          </w:rPr>
          <w:t>2.5.</w:t>
        </w:r>
        <w:r w:rsidR="0050445E" w:rsidRPr="0050445E">
          <w:rPr>
            <w:rFonts w:asciiTheme="minorHAnsi" w:eastAsiaTheme="minorEastAsia" w:hAnsiTheme="minorHAnsi" w:cstheme="minorBidi"/>
            <w:bCs w:val="0"/>
            <w:sz w:val="22"/>
            <w:szCs w:val="22"/>
          </w:rPr>
          <w:tab/>
        </w:r>
        <w:r w:rsidR="0050445E" w:rsidRPr="0050445E">
          <w:rPr>
            <w:rStyle w:val="ac"/>
          </w:rPr>
          <w:t>Затраты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_Toc349746860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61" w:history="1">
        <w:r w:rsidR="0050445E" w:rsidRPr="0050445E">
          <w:rPr>
            <w:rStyle w:val="ac"/>
          </w:rPr>
          <w:t>2.6.</w:t>
        </w:r>
        <w:r w:rsidR="0050445E" w:rsidRPr="0050445E">
          <w:rPr>
            <w:rFonts w:asciiTheme="minorHAnsi" w:eastAsiaTheme="minorEastAsia" w:hAnsiTheme="minorHAnsi" w:cstheme="minorBidi"/>
            <w:bCs w:val="0"/>
            <w:sz w:val="22"/>
            <w:szCs w:val="22"/>
          </w:rPr>
          <w:tab/>
        </w:r>
        <w:r w:rsidR="0050445E" w:rsidRPr="0050445E">
          <w:rPr>
            <w:rStyle w:val="ac"/>
          </w:rPr>
          <w:t>Отказ от проведения электронного аукциона [или любого лота аукциона]</w:t>
        </w:r>
        <w:r w:rsidR="0050445E" w:rsidRPr="0050445E">
          <w:rPr>
            <w:webHidden/>
          </w:rPr>
          <w:tab/>
        </w:r>
        <w:r w:rsidRPr="0050445E">
          <w:rPr>
            <w:webHidden/>
          </w:rPr>
          <w:fldChar w:fldCharType="begin"/>
        </w:r>
        <w:r w:rsidR="0050445E" w:rsidRPr="0050445E">
          <w:rPr>
            <w:webHidden/>
          </w:rPr>
          <w:instrText xml:space="preserve"> PAGEREF _Toc349746861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62" w:history="1">
        <w:r w:rsidR="0050445E" w:rsidRPr="0050445E">
          <w:rPr>
            <w:rStyle w:val="ac"/>
          </w:rPr>
          <w:t>2.7.</w:t>
        </w:r>
        <w:r w:rsidR="0050445E" w:rsidRPr="0050445E">
          <w:rPr>
            <w:rFonts w:asciiTheme="minorHAnsi" w:eastAsiaTheme="minorEastAsia" w:hAnsiTheme="minorHAnsi" w:cstheme="minorBidi"/>
            <w:bCs w:val="0"/>
            <w:sz w:val="22"/>
            <w:szCs w:val="22"/>
          </w:rPr>
          <w:tab/>
        </w:r>
        <w:r w:rsidR="0050445E" w:rsidRPr="0050445E">
          <w:rPr>
            <w:rStyle w:val="ac"/>
          </w:rPr>
          <w:t>Официальный источник информации о ходе и результатах аукциона</w:t>
        </w:r>
        <w:r w:rsidR="0050445E" w:rsidRPr="0050445E">
          <w:rPr>
            <w:webHidden/>
          </w:rPr>
          <w:tab/>
        </w:r>
        <w:r w:rsidRPr="0050445E">
          <w:rPr>
            <w:webHidden/>
          </w:rPr>
          <w:fldChar w:fldCharType="begin"/>
        </w:r>
        <w:r w:rsidR="0050445E" w:rsidRPr="0050445E">
          <w:rPr>
            <w:webHidden/>
          </w:rPr>
          <w:instrText xml:space="preserve"> PAGEREF _Toc349746862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63" w:history="1">
        <w:r w:rsidR="0050445E" w:rsidRPr="0050445E">
          <w:rPr>
            <w:rStyle w:val="ac"/>
          </w:rPr>
          <w:t>2.8.</w:t>
        </w:r>
        <w:r w:rsidR="0050445E" w:rsidRPr="0050445E">
          <w:rPr>
            <w:rFonts w:asciiTheme="minorHAnsi" w:eastAsiaTheme="minorEastAsia" w:hAnsiTheme="minorHAnsi" w:cstheme="minorBidi"/>
            <w:bCs w:val="0"/>
            <w:sz w:val="22"/>
            <w:szCs w:val="22"/>
          </w:rPr>
          <w:tab/>
        </w:r>
        <w:r w:rsidR="0050445E" w:rsidRPr="0050445E">
          <w:rPr>
            <w:rStyle w:val="ac"/>
          </w:rPr>
          <w:t>Прочие положения</w:t>
        </w:r>
        <w:r w:rsidR="0050445E" w:rsidRPr="0050445E">
          <w:rPr>
            <w:webHidden/>
          </w:rPr>
          <w:tab/>
        </w:r>
        <w:r w:rsidRPr="0050445E">
          <w:rPr>
            <w:webHidden/>
          </w:rPr>
          <w:fldChar w:fldCharType="begin"/>
        </w:r>
        <w:r w:rsidR="0050445E" w:rsidRPr="0050445E">
          <w:rPr>
            <w:webHidden/>
          </w:rPr>
          <w:instrText xml:space="preserve"> PAGEREF _Toc349746863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Default="0037400E">
      <w:pPr>
        <w:pStyle w:val="1a"/>
        <w:tabs>
          <w:tab w:val="left" w:pos="1440"/>
        </w:tabs>
        <w:rPr>
          <w:rFonts w:asciiTheme="minorHAnsi" w:eastAsiaTheme="minorEastAsia" w:hAnsiTheme="minorHAnsi" w:cstheme="minorBidi"/>
          <w:sz w:val="22"/>
          <w:szCs w:val="22"/>
        </w:rPr>
      </w:pPr>
      <w:hyperlink w:anchor="_Toc349746864" w:history="1">
        <w:r w:rsidR="0050445E" w:rsidRPr="003A0171">
          <w:rPr>
            <w:rStyle w:val="ac"/>
            <w:b/>
          </w:rPr>
          <w:t>Раздел 3.</w:t>
        </w:r>
        <w:r w:rsidR="0050445E">
          <w:rPr>
            <w:rFonts w:asciiTheme="minorHAnsi" w:eastAsiaTheme="minorEastAsia" w:hAnsiTheme="minorHAnsi" w:cstheme="minorBidi"/>
            <w:sz w:val="22"/>
            <w:szCs w:val="22"/>
          </w:rPr>
          <w:tab/>
        </w:r>
        <w:r w:rsidR="0050445E" w:rsidRPr="003A0171">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50445E">
          <w:rPr>
            <w:webHidden/>
          </w:rPr>
          <w:tab/>
        </w:r>
        <w:r>
          <w:rPr>
            <w:webHidden/>
          </w:rPr>
          <w:fldChar w:fldCharType="begin"/>
        </w:r>
        <w:r w:rsidR="0050445E">
          <w:rPr>
            <w:webHidden/>
          </w:rPr>
          <w:instrText xml:space="preserve"> PAGEREF _Toc349746864 \h </w:instrText>
        </w:r>
        <w:r>
          <w:rPr>
            <w:webHidden/>
          </w:rPr>
        </w:r>
        <w:r>
          <w:rPr>
            <w:webHidden/>
          </w:rPr>
          <w:fldChar w:fldCharType="separate"/>
        </w:r>
        <w:r w:rsidR="0050445E">
          <w:rPr>
            <w:webHidden/>
          </w:rPr>
          <w:t>12</w:t>
        </w:r>
        <w:r>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65" w:history="1">
        <w:r w:rsidR="0050445E" w:rsidRPr="0050445E">
          <w:rPr>
            <w:rStyle w:val="ac"/>
          </w:rPr>
          <w:t>3.1.</w:t>
        </w:r>
        <w:r w:rsidR="0050445E" w:rsidRPr="0050445E">
          <w:rPr>
            <w:rFonts w:asciiTheme="minorHAnsi" w:eastAsiaTheme="minorEastAsia" w:hAnsiTheme="minorHAnsi" w:cstheme="minorBidi"/>
            <w:bCs w:val="0"/>
            <w:sz w:val="22"/>
            <w:szCs w:val="22"/>
          </w:rPr>
          <w:tab/>
        </w:r>
        <w:r w:rsidR="0050445E" w:rsidRPr="0050445E">
          <w:rPr>
            <w:rStyle w:val="ac"/>
          </w:rPr>
          <w:t>Требования к участникам аукциона</w:t>
        </w:r>
        <w:r w:rsidR="0050445E" w:rsidRPr="0050445E">
          <w:rPr>
            <w:webHidden/>
          </w:rPr>
          <w:tab/>
        </w:r>
        <w:r w:rsidRPr="0050445E">
          <w:rPr>
            <w:webHidden/>
          </w:rPr>
          <w:fldChar w:fldCharType="begin"/>
        </w:r>
        <w:r w:rsidR="0050445E" w:rsidRPr="0050445E">
          <w:rPr>
            <w:webHidden/>
          </w:rPr>
          <w:instrText xml:space="preserve"> PAGEREF _Toc349746865 \h </w:instrText>
        </w:r>
        <w:r w:rsidRPr="0050445E">
          <w:rPr>
            <w:webHidden/>
          </w:rPr>
        </w:r>
        <w:r w:rsidRPr="0050445E">
          <w:rPr>
            <w:webHidden/>
          </w:rPr>
          <w:fldChar w:fldCharType="separate"/>
        </w:r>
        <w:r w:rsidR="0050445E" w:rsidRPr="0050445E">
          <w:rPr>
            <w:webHidden/>
          </w:rPr>
          <w:t>12</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66" w:history="1">
        <w:r w:rsidR="0050445E" w:rsidRPr="0050445E">
          <w:rPr>
            <w:rStyle w:val="ac"/>
          </w:rPr>
          <w:t>3.2.</w:t>
        </w:r>
        <w:r w:rsidR="0050445E" w:rsidRPr="0050445E">
          <w:rPr>
            <w:rFonts w:asciiTheme="minorHAnsi" w:eastAsiaTheme="minorEastAsia" w:hAnsiTheme="minorHAnsi" w:cstheme="minorBidi"/>
            <w:bCs w:val="0"/>
            <w:sz w:val="22"/>
            <w:szCs w:val="22"/>
          </w:rPr>
          <w:tab/>
        </w:r>
        <w:r w:rsidR="0050445E" w:rsidRPr="0050445E">
          <w:rPr>
            <w:rStyle w:val="ac"/>
          </w:rPr>
          <w:t>Дополнительные требования к участникам аукциона</w:t>
        </w:r>
        <w:r w:rsidR="0050445E" w:rsidRPr="0050445E">
          <w:rPr>
            <w:webHidden/>
          </w:rPr>
          <w:tab/>
        </w:r>
        <w:r w:rsidRPr="0050445E">
          <w:rPr>
            <w:webHidden/>
          </w:rPr>
          <w:fldChar w:fldCharType="begin"/>
        </w:r>
        <w:r w:rsidR="0050445E" w:rsidRPr="0050445E">
          <w:rPr>
            <w:webHidden/>
          </w:rPr>
          <w:instrText xml:space="preserve"> PAGEREF _Toc349746866 \h </w:instrText>
        </w:r>
        <w:r w:rsidRPr="0050445E">
          <w:rPr>
            <w:webHidden/>
          </w:rPr>
        </w:r>
        <w:r w:rsidRPr="0050445E">
          <w:rPr>
            <w:webHidden/>
          </w:rPr>
          <w:fldChar w:fldCharType="separate"/>
        </w:r>
        <w:r w:rsidR="0050445E" w:rsidRPr="0050445E">
          <w:rPr>
            <w:webHidden/>
          </w:rPr>
          <w:t>12</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67" w:history="1">
        <w:r w:rsidR="0050445E" w:rsidRPr="0050445E">
          <w:rPr>
            <w:rStyle w:val="ac"/>
          </w:rPr>
          <w:t>3.3.</w:t>
        </w:r>
        <w:r w:rsidR="0050445E" w:rsidRPr="0050445E">
          <w:rPr>
            <w:rFonts w:asciiTheme="minorHAnsi" w:eastAsiaTheme="minorEastAsia" w:hAnsiTheme="minorHAnsi" w:cstheme="minorBidi"/>
            <w:bCs w:val="0"/>
            <w:sz w:val="22"/>
            <w:szCs w:val="22"/>
          </w:rPr>
          <w:tab/>
        </w:r>
        <w:r w:rsidR="0050445E" w:rsidRPr="0050445E">
          <w:rPr>
            <w:rStyle w:val="ac"/>
          </w:rPr>
          <w:t>Документы, предоставляемые в составе заявки на участие в аукционе</w:t>
        </w:r>
        <w:r w:rsidR="0050445E" w:rsidRPr="0050445E">
          <w:rPr>
            <w:webHidden/>
          </w:rPr>
          <w:tab/>
        </w:r>
        <w:r w:rsidRPr="0050445E">
          <w:rPr>
            <w:webHidden/>
          </w:rPr>
          <w:fldChar w:fldCharType="begin"/>
        </w:r>
        <w:r w:rsidR="0050445E" w:rsidRPr="0050445E">
          <w:rPr>
            <w:webHidden/>
          </w:rPr>
          <w:instrText xml:space="preserve"> PAGEREF _Toc349746867 \h </w:instrText>
        </w:r>
        <w:r w:rsidRPr="0050445E">
          <w:rPr>
            <w:webHidden/>
          </w:rPr>
        </w:r>
        <w:r w:rsidRPr="0050445E">
          <w:rPr>
            <w:webHidden/>
          </w:rPr>
          <w:fldChar w:fldCharType="separate"/>
        </w:r>
        <w:r w:rsidR="0050445E" w:rsidRPr="0050445E">
          <w:rPr>
            <w:webHidden/>
          </w:rPr>
          <w:t>12</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68" w:history="1">
        <w:r w:rsidR="0050445E" w:rsidRPr="0050445E">
          <w:rPr>
            <w:rStyle w:val="ac"/>
          </w:rPr>
          <w:t>3.4.</w:t>
        </w:r>
        <w:r w:rsidR="0050445E" w:rsidRPr="0050445E">
          <w:rPr>
            <w:rFonts w:asciiTheme="minorHAnsi" w:eastAsiaTheme="minorEastAsia" w:hAnsiTheme="minorHAnsi" w:cstheme="minorBidi"/>
            <w:bCs w:val="0"/>
            <w:sz w:val="22"/>
            <w:szCs w:val="22"/>
          </w:rPr>
          <w:tab/>
        </w:r>
        <w:r w:rsidR="0050445E" w:rsidRPr="0050445E">
          <w:rPr>
            <w:rStyle w:val="ac"/>
          </w:rPr>
          <w:t>Условия привлечения поставщиков/ субподрядчиков/ соисполнителей</w:t>
        </w:r>
        <w:r w:rsidR="0050445E" w:rsidRPr="0050445E">
          <w:rPr>
            <w:webHidden/>
          </w:rPr>
          <w:tab/>
        </w:r>
        <w:r w:rsidRPr="0050445E">
          <w:rPr>
            <w:webHidden/>
          </w:rPr>
          <w:fldChar w:fldCharType="begin"/>
        </w:r>
        <w:r w:rsidR="0050445E" w:rsidRPr="0050445E">
          <w:rPr>
            <w:webHidden/>
          </w:rPr>
          <w:instrText xml:space="preserve"> PAGEREF _Toc349746868 \h </w:instrText>
        </w:r>
        <w:r w:rsidRPr="0050445E">
          <w:rPr>
            <w:webHidden/>
          </w:rPr>
        </w:r>
        <w:r w:rsidRPr="0050445E">
          <w:rPr>
            <w:webHidden/>
          </w:rPr>
          <w:fldChar w:fldCharType="separate"/>
        </w:r>
        <w:r w:rsidR="0050445E" w:rsidRPr="0050445E">
          <w:rPr>
            <w:webHidden/>
          </w:rPr>
          <w:t>13</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69" w:history="1">
        <w:r w:rsidR="0050445E" w:rsidRPr="0050445E">
          <w:rPr>
            <w:rStyle w:val="ac"/>
          </w:rPr>
          <w:t>3.5.</w:t>
        </w:r>
        <w:r w:rsidR="0050445E" w:rsidRPr="0050445E">
          <w:rPr>
            <w:rFonts w:asciiTheme="minorHAnsi" w:eastAsiaTheme="minorEastAsia" w:hAnsiTheme="minorHAnsi" w:cstheme="minorBidi"/>
            <w:bCs w:val="0"/>
            <w:sz w:val="22"/>
            <w:szCs w:val="22"/>
          </w:rPr>
          <w:tab/>
        </w:r>
        <w:r w:rsidR="0050445E" w:rsidRPr="0050445E">
          <w:rPr>
            <w:rStyle w:val="ac"/>
          </w:rPr>
          <w:t>Привлечение поставщиков/ субподрядчиков/ соисполнителей [в отношении любого лота аукциона</w:t>
        </w:r>
        <w:r w:rsidR="0050445E" w:rsidRPr="0050445E">
          <w:rPr>
            <w:webHidden/>
          </w:rPr>
          <w:tab/>
        </w:r>
        <w:r w:rsidRPr="0050445E">
          <w:rPr>
            <w:webHidden/>
          </w:rPr>
          <w:fldChar w:fldCharType="begin"/>
        </w:r>
        <w:r w:rsidR="0050445E" w:rsidRPr="0050445E">
          <w:rPr>
            <w:webHidden/>
          </w:rPr>
          <w:instrText xml:space="preserve"> PAGEREF _Toc349746869 \h </w:instrText>
        </w:r>
        <w:r w:rsidRPr="0050445E">
          <w:rPr>
            <w:webHidden/>
          </w:rPr>
        </w:r>
        <w:r w:rsidRPr="0050445E">
          <w:rPr>
            <w:webHidden/>
          </w:rPr>
          <w:fldChar w:fldCharType="separate"/>
        </w:r>
        <w:r w:rsidR="0050445E" w:rsidRPr="0050445E">
          <w:rPr>
            <w:webHidden/>
          </w:rPr>
          <w:t>13</w:t>
        </w:r>
        <w:r w:rsidRPr="0050445E">
          <w:rPr>
            <w:webHidden/>
          </w:rPr>
          <w:fldChar w:fldCharType="end"/>
        </w:r>
      </w:hyperlink>
    </w:p>
    <w:p w:rsidR="0050445E" w:rsidRDefault="0037400E">
      <w:pPr>
        <w:pStyle w:val="1a"/>
        <w:tabs>
          <w:tab w:val="left" w:pos="1200"/>
        </w:tabs>
        <w:rPr>
          <w:rFonts w:asciiTheme="minorHAnsi" w:eastAsiaTheme="minorEastAsia" w:hAnsiTheme="minorHAnsi" w:cstheme="minorBidi"/>
          <w:sz w:val="22"/>
          <w:szCs w:val="22"/>
        </w:rPr>
      </w:pPr>
      <w:hyperlink w:anchor="_Toc349746870" w:history="1">
        <w:r w:rsidR="0050445E" w:rsidRPr="003A0171">
          <w:rPr>
            <w:rStyle w:val="ac"/>
            <w:b/>
          </w:rPr>
          <w:t>Раздел 4.</w:t>
        </w:r>
        <w:r w:rsidR="0050445E">
          <w:rPr>
            <w:rFonts w:asciiTheme="minorHAnsi" w:eastAsiaTheme="minorEastAsia" w:hAnsiTheme="minorHAnsi" w:cstheme="minorBidi"/>
            <w:sz w:val="22"/>
            <w:szCs w:val="22"/>
          </w:rPr>
          <w:tab/>
        </w:r>
        <w:r w:rsidR="0050445E" w:rsidRPr="003A0171">
          <w:rPr>
            <w:rStyle w:val="ac"/>
            <w:b/>
          </w:rPr>
          <w:t>«ПОРЯДОК ПРОВЕДЕНИЯ ЭЛЕКТРОННОГО АУКЦИОНА»</w:t>
        </w:r>
        <w:r w:rsidR="0050445E">
          <w:rPr>
            <w:webHidden/>
          </w:rPr>
          <w:tab/>
        </w:r>
        <w:r>
          <w:rPr>
            <w:webHidden/>
          </w:rPr>
          <w:fldChar w:fldCharType="begin"/>
        </w:r>
        <w:r w:rsidR="0050445E">
          <w:rPr>
            <w:webHidden/>
          </w:rPr>
          <w:instrText xml:space="preserve"> PAGEREF _Toc349746870 \h </w:instrText>
        </w:r>
        <w:r>
          <w:rPr>
            <w:webHidden/>
          </w:rPr>
        </w:r>
        <w:r>
          <w:rPr>
            <w:webHidden/>
          </w:rPr>
          <w:fldChar w:fldCharType="separate"/>
        </w:r>
        <w:r w:rsidR="0050445E">
          <w:rPr>
            <w:webHidden/>
          </w:rPr>
          <w:t>16</w:t>
        </w:r>
        <w:r>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71" w:history="1">
        <w:r w:rsidR="0050445E" w:rsidRPr="0050445E">
          <w:rPr>
            <w:rStyle w:val="ac"/>
          </w:rPr>
          <w:t>4.1.</w:t>
        </w:r>
        <w:r w:rsidR="0050445E" w:rsidRPr="0050445E">
          <w:rPr>
            <w:rFonts w:asciiTheme="minorHAnsi" w:eastAsiaTheme="minorEastAsia" w:hAnsiTheme="minorHAnsi" w:cstheme="minorBidi"/>
            <w:bCs w:val="0"/>
            <w:sz w:val="22"/>
            <w:szCs w:val="22"/>
          </w:rPr>
          <w:tab/>
        </w:r>
        <w:r w:rsidR="0050445E" w:rsidRPr="0050445E">
          <w:rPr>
            <w:rStyle w:val="ac"/>
          </w:rPr>
          <w:t>Получение аукционной документации</w:t>
        </w:r>
        <w:r w:rsidR="0050445E" w:rsidRPr="0050445E">
          <w:rPr>
            <w:webHidden/>
          </w:rPr>
          <w:tab/>
        </w:r>
        <w:r w:rsidRPr="0050445E">
          <w:rPr>
            <w:webHidden/>
          </w:rPr>
          <w:fldChar w:fldCharType="begin"/>
        </w:r>
        <w:r w:rsidR="0050445E" w:rsidRPr="0050445E">
          <w:rPr>
            <w:webHidden/>
          </w:rPr>
          <w:instrText xml:space="preserve"> PAGEREF _Toc349746871 \h </w:instrText>
        </w:r>
        <w:r w:rsidRPr="0050445E">
          <w:rPr>
            <w:webHidden/>
          </w:rPr>
        </w:r>
        <w:r w:rsidRPr="0050445E">
          <w:rPr>
            <w:webHidden/>
          </w:rPr>
          <w:fldChar w:fldCharType="separate"/>
        </w:r>
        <w:r w:rsidR="0050445E" w:rsidRPr="0050445E">
          <w:rPr>
            <w:webHidden/>
          </w:rPr>
          <w:t>16</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72" w:history="1">
        <w:r w:rsidR="0050445E" w:rsidRPr="0050445E">
          <w:rPr>
            <w:rStyle w:val="ac"/>
          </w:rPr>
          <w:t>4.2.</w:t>
        </w:r>
        <w:r w:rsidR="0050445E" w:rsidRPr="0050445E">
          <w:rPr>
            <w:rFonts w:asciiTheme="minorHAnsi" w:eastAsiaTheme="minorEastAsia" w:hAnsiTheme="minorHAnsi" w:cstheme="minorBidi"/>
            <w:bCs w:val="0"/>
            <w:sz w:val="22"/>
            <w:szCs w:val="22"/>
          </w:rPr>
          <w:tab/>
        </w:r>
        <w:r w:rsidR="0050445E" w:rsidRPr="0050445E">
          <w:rPr>
            <w:rStyle w:val="ac"/>
          </w:rPr>
          <w:t>Разъяснение положений аукционной документации</w:t>
        </w:r>
        <w:r w:rsidR="0050445E" w:rsidRPr="0050445E">
          <w:rPr>
            <w:webHidden/>
          </w:rPr>
          <w:tab/>
        </w:r>
        <w:r w:rsidRPr="0050445E">
          <w:rPr>
            <w:webHidden/>
          </w:rPr>
          <w:fldChar w:fldCharType="begin"/>
        </w:r>
        <w:r w:rsidR="0050445E" w:rsidRPr="0050445E">
          <w:rPr>
            <w:webHidden/>
          </w:rPr>
          <w:instrText xml:space="preserve"> PAGEREF _Toc349746872 \h </w:instrText>
        </w:r>
        <w:r w:rsidRPr="0050445E">
          <w:rPr>
            <w:webHidden/>
          </w:rPr>
        </w:r>
        <w:r w:rsidRPr="0050445E">
          <w:rPr>
            <w:webHidden/>
          </w:rPr>
          <w:fldChar w:fldCharType="separate"/>
        </w:r>
        <w:r w:rsidR="0050445E" w:rsidRPr="0050445E">
          <w:rPr>
            <w:webHidden/>
          </w:rPr>
          <w:t>16</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73" w:history="1">
        <w:r w:rsidR="0050445E" w:rsidRPr="0050445E">
          <w:rPr>
            <w:rStyle w:val="ac"/>
          </w:rPr>
          <w:t>4.3.</w:t>
        </w:r>
        <w:r w:rsidR="0050445E" w:rsidRPr="0050445E">
          <w:rPr>
            <w:rFonts w:asciiTheme="minorHAnsi" w:eastAsiaTheme="minorEastAsia" w:hAnsiTheme="minorHAnsi" w:cstheme="minorBidi"/>
            <w:bCs w:val="0"/>
            <w:sz w:val="22"/>
            <w:szCs w:val="22"/>
          </w:rPr>
          <w:tab/>
        </w:r>
        <w:r w:rsidR="0050445E" w:rsidRPr="0050445E">
          <w:rPr>
            <w:rStyle w:val="ac"/>
          </w:rPr>
          <w:t>Внесение изменений в извещение о проведении аукциона в электронной форме и аукционную документацию</w:t>
        </w:r>
        <w:r w:rsidR="0050445E" w:rsidRPr="0050445E">
          <w:rPr>
            <w:webHidden/>
          </w:rPr>
          <w:tab/>
        </w:r>
        <w:r w:rsidRPr="0050445E">
          <w:rPr>
            <w:webHidden/>
          </w:rPr>
          <w:fldChar w:fldCharType="begin"/>
        </w:r>
        <w:r w:rsidR="0050445E" w:rsidRPr="0050445E">
          <w:rPr>
            <w:webHidden/>
          </w:rPr>
          <w:instrText xml:space="preserve"> PAGEREF _Toc349746873 \h </w:instrText>
        </w:r>
        <w:r w:rsidRPr="0050445E">
          <w:rPr>
            <w:webHidden/>
          </w:rPr>
        </w:r>
        <w:r w:rsidRPr="0050445E">
          <w:rPr>
            <w:webHidden/>
          </w:rPr>
          <w:fldChar w:fldCharType="separate"/>
        </w:r>
        <w:r w:rsidR="0050445E" w:rsidRPr="0050445E">
          <w:rPr>
            <w:webHidden/>
          </w:rPr>
          <w:t>16</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74" w:history="1">
        <w:r w:rsidR="0050445E" w:rsidRPr="0050445E">
          <w:rPr>
            <w:rStyle w:val="ac"/>
          </w:rPr>
          <w:t>4.4.</w:t>
        </w:r>
        <w:r w:rsidR="0050445E" w:rsidRPr="0050445E">
          <w:rPr>
            <w:rFonts w:asciiTheme="minorHAnsi" w:eastAsiaTheme="minorEastAsia" w:hAnsiTheme="minorHAnsi" w:cstheme="minorBidi"/>
            <w:bCs w:val="0"/>
            <w:sz w:val="22"/>
            <w:szCs w:val="22"/>
          </w:rPr>
          <w:tab/>
        </w:r>
        <w:r w:rsidR="0050445E" w:rsidRPr="0050445E">
          <w:rPr>
            <w:rStyle w:val="ac"/>
          </w:rPr>
          <w:t>Общие требования к заявке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_Toc349746874 \h </w:instrText>
        </w:r>
        <w:r w:rsidRPr="0050445E">
          <w:rPr>
            <w:webHidden/>
          </w:rPr>
        </w:r>
        <w:r w:rsidRPr="0050445E">
          <w:rPr>
            <w:webHidden/>
          </w:rPr>
          <w:fldChar w:fldCharType="separate"/>
        </w:r>
        <w:r w:rsidR="0050445E" w:rsidRPr="0050445E">
          <w:rPr>
            <w:webHidden/>
          </w:rPr>
          <w:t>17</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75" w:history="1">
        <w:r w:rsidR="0050445E" w:rsidRPr="0050445E">
          <w:rPr>
            <w:rStyle w:val="ac"/>
          </w:rPr>
          <w:t>4.5.</w:t>
        </w:r>
        <w:r w:rsidR="0050445E" w:rsidRPr="0050445E">
          <w:rPr>
            <w:rFonts w:asciiTheme="minorHAnsi" w:eastAsiaTheme="minorEastAsia" w:hAnsiTheme="minorHAnsi" w:cstheme="minorBidi"/>
            <w:bCs w:val="0"/>
            <w:sz w:val="22"/>
            <w:szCs w:val="22"/>
          </w:rPr>
          <w:tab/>
        </w:r>
        <w:r w:rsidR="0050445E" w:rsidRPr="0050445E">
          <w:rPr>
            <w:rStyle w:val="ac"/>
          </w:rPr>
          <w:t>Требования к содержанию первой части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_Toc349746875 \h </w:instrText>
        </w:r>
        <w:r w:rsidRPr="0050445E">
          <w:rPr>
            <w:webHidden/>
          </w:rPr>
        </w:r>
        <w:r w:rsidRPr="0050445E">
          <w:rPr>
            <w:webHidden/>
          </w:rPr>
          <w:fldChar w:fldCharType="separate"/>
        </w:r>
        <w:r w:rsidR="0050445E" w:rsidRPr="0050445E">
          <w:rPr>
            <w:webHidden/>
          </w:rPr>
          <w:t>17</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76" w:history="1">
        <w:r w:rsidR="0050445E" w:rsidRPr="0050445E">
          <w:rPr>
            <w:rStyle w:val="ac"/>
          </w:rPr>
          <w:t>4.6.</w:t>
        </w:r>
        <w:r w:rsidR="0050445E" w:rsidRPr="0050445E">
          <w:rPr>
            <w:rFonts w:asciiTheme="minorHAnsi" w:eastAsiaTheme="minorEastAsia" w:hAnsiTheme="minorHAnsi" w:cstheme="minorBidi"/>
            <w:bCs w:val="0"/>
            <w:sz w:val="22"/>
            <w:szCs w:val="22"/>
          </w:rPr>
          <w:tab/>
        </w:r>
        <w:r w:rsidR="0050445E" w:rsidRPr="0050445E">
          <w:rPr>
            <w:rStyle w:val="ac"/>
          </w:rPr>
          <w:t>Требования к содержанию второй части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_Toc349746876 \h </w:instrText>
        </w:r>
        <w:r w:rsidRPr="0050445E">
          <w:rPr>
            <w:webHidden/>
          </w:rPr>
        </w:r>
        <w:r w:rsidRPr="0050445E">
          <w:rPr>
            <w:webHidden/>
          </w:rPr>
          <w:fldChar w:fldCharType="separate"/>
        </w:r>
        <w:r w:rsidR="0050445E" w:rsidRPr="0050445E">
          <w:rPr>
            <w:webHidden/>
          </w:rPr>
          <w:t>18</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77" w:history="1">
        <w:r w:rsidR="0050445E" w:rsidRPr="0050445E">
          <w:rPr>
            <w:rStyle w:val="ac"/>
          </w:rPr>
          <w:t>4.7.</w:t>
        </w:r>
        <w:r w:rsidR="0050445E" w:rsidRPr="0050445E">
          <w:rPr>
            <w:rFonts w:asciiTheme="minorHAnsi" w:eastAsiaTheme="minorEastAsia" w:hAnsiTheme="minorHAnsi" w:cstheme="minorBidi"/>
            <w:bCs w:val="0"/>
            <w:sz w:val="22"/>
            <w:szCs w:val="22"/>
          </w:rPr>
          <w:tab/>
        </w:r>
        <w:r w:rsidR="0050445E" w:rsidRPr="0050445E">
          <w:rPr>
            <w:rStyle w:val="ac"/>
          </w:rPr>
          <w:t>Срок действия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_Toc349746877 \h </w:instrText>
        </w:r>
        <w:r w:rsidRPr="0050445E">
          <w:rPr>
            <w:webHidden/>
          </w:rPr>
        </w:r>
        <w:r w:rsidRPr="0050445E">
          <w:rPr>
            <w:webHidden/>
          </w:rPr>
          <w:fldChar w:fldCharType="separate"/>
        </w:r>
        <w:r w:rsidR="0050445E" w:rsidRPr="0050445E">
          <w:rPr>
            <w:webHidden/>
          </w:rPr>
          <w:t>18</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78" w:history="1">
        <w:r w:rsidR="0050445E" w:rsidRPr="0050445E">
          <w:rPr>
            <w:rStyle w:val="ac"/>
          </w:rPr>
          <w:t>4.8.</w:t>
        </w:r>
        <w:r w:rsidR="0050445E" w:rsidRPr="0050445E">
          <w:rPr>
            <w:rFonts w:asciiTheme="minorHAnsi" w:eastAsiaTheme="minorEastAsia" w:hAnsiTheme="minorHAnsi" w:cstheme="minorBidi"/>
            <w:bCs w:val="0"/>
            <w:sz w:val="22"/>
            <w:szCs w:val="22"/>
          </w:rPr>
          <w:tab/>
        </w:r>
        <w:r w:rsidR="0050445E" w:rsidRPr="0050445E">
          <w:rPr>
            <w:rStyle w:val="ac"/>
          </w:rPr>
          <w:t>Официальный язык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_Toc349746878 \h </w:instrText>
        </w:r>
        <w:r w:rsidRPr="0050445E">
          <w:rPr>
            <w:webHidden/>
          </w:rPr>
        </w:r>
        <w:r w:rsidRPr="0050445E">
          <w:rPr>
            <w:webHidden/>
          </w:rPr>
          <w:fldChar w:fldCharType="separate"/>
        </w:r>
        <w:r w:rsidR="0050445E" w:rsidRPr="0050445E">
          <w:rPr>
            <w:webHidden/>
          </w:rPr>
          <w:t>18</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79" w:history="1">
        <w:r w:rsidR="0050445E" w:rsidRPr="0050445E">
          <w:rPr>
            <w:rStyle w:val="ac"/>
          </w:rPr>
          <w:t>4.9.</w:t>
        </w:r>
        <w:r w:rsidR="0050445E" w:rsidRPr="0050445E">
          <w:rPr>
            <w:rFonts w:asciiTheme="minorHAnsi" w:eastAsiaTheme="minorEastAsia" w:hAnsiTheme="minorHAnsi" w:cstheme="minorBidi"/>
            <w:bCs w:val="0"/>
            <w:sz w:val="22"/>
            <w:szCs w:val="22"/>
          </w:rPr>
          <w:tab/>
        </w:r>
        <w:r w:rsidR="0050445E" w:rsidRPr="0050445E">
          <w:rPr>
            <w:rStyle w:val="ac"/>
          </w:rPr>
          <w:t>Валюта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_Toc349746879 \h </w:instrText>
        </w:r>
        <w:r w:rsidRPr="0050445E">
          <w:rPr>
            <w:webHidden/>
          </w:rPr>
        </w:r>
        <w:r w:rsidRPr="0050445E">
          <w:rPr>
            <w:webHidden/>
          </w:rPr>
          <w:fldChar w:fldCharType="separate"/>
        </w:r>
        <w:r w:rsidR="0050445E" w:rsidRPr="0050445E">
          <w:rPr>
            <w:webHidden/>
          </w:rPr>
          <w:t>19</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80" w:history="1">
        <w:r w:rsidR="0050445E" w:rsidRPr="0050445E">
          <w:rPr>
            <w:rStyle w:val="ac"/>
          </w:rPr>
          <w:t>4.10.</w:t>
        </w:r>
        <w:r w:rsidR="0050445E" w:rsidRPr="0050445E">
          <w:rPr>
            <w:rFonts w:asciiTheme="minorHAnsi" w:eastAsiaTheme="minorEastAsia" w:hAnsiTheme="minorHAnsi" w:cstheme="minorBidi"/>
            <w:bCs w:val="0"/>
            <w:sz w:val="22"/>
            <w:szCs w:val="22"/>
          </w:rPr>
          <w:tab/>
        </w:r>
        <w:r w:rsidR="0050445E" w:rsidRPr="0050445E">
          <w:rPr>
            <w:rStyle w:val="ac"/>
          </w:rPr>
          <w:t xml:space="preserve">Начальная (максимальная) цена договора </w:t>
        </w:r>
        <w:r w:rsidR="0050445E" w:rsidRPr="0050445E">
          <w:rPr>
            <w:rStyle w:val="ac"/>
            <w:iCs/>
          </w:rPr>
          <w:t>[</w:t>
        </w:r>
        <w:r w:rsidR="0050445E" w:rsidRPr="0050445E">
          <w:rPr>
            <w:rStyle w:val="ac"/>
          </w:rPr>
          <w:t>цена лота</w:t>
        </w:r>
        <w:r w:rsidR="0050445E" w:rsidRPr="0050445E">
          <w:rPr>
            <w:rStyle w:val="ac"/>
            <w:iCs/>
          </w:rPr>
          <w:t>]</w:t>
        </w:r>
        <w:r w:rsidR="0050445E" w:rsidRPr="0050445E">
          <w:rPr>
            <w:webHidden/>
          </w:rPr>
          <w:tab/>
        </w:r>
        <w:r w:rsidRPr="0050445E">
          <w:rPr>
            <w:webHidden/>
          </w:rPr>
          <w:fldChar w:fldCharType="begin"/>
        </w:r>
        <w:r w:rsidR="0050445E" w:rsidRPr="0050445E">
          <w:rPr>
            <w:webHidden/>
          </w:rPr>
          <w:instrText xml:space="preserve"> PAGEREF _Toc349746880 \h </w:instrText>
        </w:r>
        <w:r w:rsidRPr="0050445E">
          <w:rPr>
            <w:webHidden/>
          </w:rPr>
        </w:r>
        <w:r w:rsidRPr="0050445E">
          <w:rPr>
            <w:webHidden/>
          </w:rPr>
          <w:fldChar w:fldCharType="separate"/>
        </w:r>
        <w:r w:rsidR="0050445E" w:rsidRPr="0050445E">
          <w:rPr>
            <w:webHidden/>
          </w:rPr>
          <w:t>19</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81" w:history="1">
        <w:r w:rsidR="0050445E" w:rsidRPr="0050445E">
          <w:rPr>
            <w:rStyle w:val="ac"/>
          </w:rPr>
          <w:t>4.11.</w:t>
        </w:r>
        <w:r w:rsidR="0050445E" w:rsidRPr="0050445E">
          <w:rPr>
            <w:rFonts w:asciiTheme="minorHAnsi" w:eastAsiaTheme="minorEastAsia" w:hAnsiTheme="minorHAnsi" w:cstheme="minorBidi"/>
            <w:bCs w:val="0"/>
            <w:sz w:val="22"/>
            <w:szCs w:val="22"/>
          </w:rPr>
          <w:tab/>
        </w:r>
        <w:r w:rsidR="0050445E" w:rsidRPr="0050445E">
          <w:rPr>
            <w:rStyle w:val="ac"/>
          </w:rPr>
          <w:t>Обеспечение исполнения обязательств, связанных с участием в аукционе (обеспечение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_Toc349746881 \h </w:instrText>
        </w:r>
        <w:r w:rsidRPr="0050445E">
          <w:rPr>
            <w:webHidden/>
          </w:rPr>
        </w:r>
        <w:r w:rsidRPr="0050445E">
          <w:rPr>
            <w:webHidden/>
          </w:rPr>
          <w:fldChar w:fldCharType="separate"/>
        </w:r>
        <w:r w:rsidR="0050445E" w:rsidRPr="0050445E">
          <w:rPr>
            <w:webHidden/>
          </w:rPr>
          <w:t>19</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82" w:history="1">
        <w:r w:rsidR="0050445E" w:rsidRPr="0050445E">
          <w:rPr>
            <w:rStyle w:val="ac"/>
          </w:rPr>
          <w:t>4.12.</w:t>
        </w:r>
        <w:r w:rsidR="0050445E" w:rsidRPr="0050445E">
          <w:rPr>
            <w:rFonts w:asciiTheme="minorHAnsi" w:eastAsiaTheme="minorEastAsia" w:hAnsiTheme="minorHAnsi" w:cstheme="minorBidi"/>
            <w:bCs w:val="0"/>
            <w:sz w:val="22"/>
            <w:szCs w:val="22"/>
          </w:rPr>
          <w:tab/>
        </w:r>
        <w:r w:rsidR="0050445E" w:rsidRPr="0050445E">
          <w:rPr>
            <w:rStyle w:val="ac"/>
          </w:rPr>
          <w:t>Подача и прием заявок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_Toc349746882 \h </w:instrText>
        </w:r>
        <w:r w:rsidRPr="0050445E">
          <w:rPr>
            <w:webHidden/>
          </w:rPr>
        </w:r>
        <w:r w:rsidRPr="0050445E">
          <w:rPr>
            <w:webHidden/>
          </w:rPr>
          <w:fldChar w:fldCharType="separate"/>
        </w:r>
        <w:r w:rsidR="0050445E" w:rsidRPr="0050445E">
          <w:rPr>
            <w:webHidden/>
          </w:rPr>
          <w:t>20</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83" w:history="1">
        <w:r w:rsidR="0050445E" w:rsidRPr="0050445E">
          <w:rPr>
            <w:rStyle w:val="ac"/>
          </w:rPr>
          <w:t>4.13.</w:t>
        </w:r>
        <w:r w:rsidR="0050445E" w:rsidRPr="0050445E">
          <w:rPr>
            <w:rFonts w:asciiTheme="minorHAnsi" w:eastAsiaTheme="minorEastAsia" w:hAnsiTheme="minorHAnsi" w:cstheme="minorBidi"/>
            <w:bCs w:val="0"/>
            <w:sz w:val="22"/>
            <w:szCs w:val="22"/>
          </w:rPr>
          <w:tab/>
        </w:r>
        <w:r w:rsidR="0050445E" w:rsidRPr="0050445E">
          <w:rPr>
            <w:rStyle w:val="ac"/>
          </w:rPr>
          <w:t>Изменение заявок на участие в электронном аукционе или их отзыв</w:t>
        </w:r>
        <w:r w:rsidR="0050445E" w:rsidRPr="0050445E">
          <w:rPr>
            <w:webHidden/>
          </w:rPr>
          <w:tab/>
        </w:r>
        <w:r w:rsidRPr="0050445E">
          <w:rPr>
            <w:webHidden/>
          </w:rPr>
          <w:fldChar w:fldCharType="begin"/>
        </w:r>
        <w:r w:rsidR="0050445E" w:rsidRPr="0050445E">
          <w:rPr>
            <w:webHidden/>
          </w:rPr>
          <w:instrText xml:space="preserve"> PAGEREF _Toc349746883 \h </w:instrText>
        </w:r>
        <w:r w:rsidRPr="0050445E">
          <w:rPr>
            <w:webHidden/>
          </w:rPr>
        </w:r>
        <w:r w:rsidRPr="0050445E">
          <w:rPr>
            <w:webHidden/>
          </w:rPr>
          <w:fldChar w:fldCharType="separate"/>
        </w:r>
        <w:r w:rsidR="0050445E" w:rsidRPr="0050445E">
          <w:rPr>
            <w:webHidden/>
          </w:rPr>
          <w:t>21</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84" w:history="1">
        <w:r w:rsidR="0050445E" w:rsidRPr="0050445E">
          <w:rPr>
            <w:rStyle w:val="ac"/>
          </w:rPr>
          <w:t>4.14.</w:t>
        </w:r>
        <w:r w:rsidR="0050445E" w:rsidRPr="0050445E">
          <w:rPr>
            <w:rFonts w:asciiTheme="minorHAnsi" w:eastAsiaTheme="minorEastAsia" w:hAnsiTheme="minorHAnsi" w:cstheme="minorBidi"/>
            <w:bCs w:val="0"/>
            <w:sz w:val="22"/>
            <w:szCs w:val="22"/>
          </w:rPr>
          <w:tab/>
        </w:r>
        <w:r w:rsidR="0050445E" w:rsidRPr="0050445E">
          <w:rPr>
            <w:rStyle w:val="ac"/>
          </w:rPr>
          <w:t>Опоздавшие заявки на участие в аукционе</w:t>
        </w:r>
        <w:r w:rsidR="0050445E" w:rsidRPr="0050445E">
          <w:rPr>
            <w:webHidden/>
          </w:rPr>
          <w:tab/>
        </w:r>
        <w:r w:rsidRPr="0050445E">
          <w:rPr>
            <w:webHidden/>
          </w:rPr>
          <w:fldChar w:fldCharType="begin"/>
        </w:r>
        <w:r w:rsidR="0050445E" w:rsidRPr="0050445E">
          <w:rPr>
            <w:webHidden/>
          </w:rPr>
          <w:instrText xml:space="preserve"> PAGEREF _Toc349746884 \h </w:instrText>
        </w:r>
        <w:r w:rsidRPr="0050445E">
          <w:rPr>
            <w:webHidden/>
          </w:rPr>
        </w:r>
        <w:r w:rsidRPr="0050445E">
          <w:rPr>
            <w:webHidden/>
          </w:rPr>
          <w:fldChar w:fldCharType="separate"/>
        </w:r>
        <w:r w:rsidR="0050445E" w:rsidRPr="0050445E">
          <w:rPr>
            <w:webHidden/>
          </w:rPr>
          <w:t>21</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85" w:history="1">
        <w:r w:rsidR="0050445E" w:rsidRPr="0050445E">
          <w:rPr>
            <w:rStyle w:val="ac"/>
          </w:rPr>
          <w:t>4.15.</w:t>
        </w:r>
        <w:r w:rsidR="0050445E" w:rsidRPr="0050445E">
          <w:rPr>
            <w:rFonts w:asciiTheme="minorHAnsi" w:eastAsiaTheme="minorEastAsia" w:hAnsiTheme="minorHAnsi" w:cstheme="minorBidi"/>
            <w:bCs w:val="0"/>
            <w:sz w:val="22"/>
            <w:szCs w:val="22"/>
          </w:rPr>
          <w:tab/>
        </w:r>
        <w:r w:rsidR="0050445E" w:rsidRPr="0050445E">
          <w:rPr>
            <w:rStyle w:val="ac"/>
          </w:rPr>
          <w:t xml:space="preserve">Рассмотрение заявок на участие в аукционе, проведение аукциона, подведение </w:t>
        </w:r>
        <w:r w:rsidR="0050445E" w:rsidRPr="0050445E">
          <w:rPr>
            <w:rStyle w:val="ac"/>
          </w:rPr>
          <w:lastRenderedPageBreak/>
          <w:t>итогов аукциона</w:t>
        </w:r>
        <w:r w:rsidR="0050445E" w:rsidRPr="0050445E">
          <w:rPr>
            <w:webHidden/>
          </w:rPr>
          <w:tab/>
        </w:r>
        <w:r w:rsidRPr="0050445E">
          <w:rPr>
            <w:webHidden/>
          </w:rPr>
          <w:fldChar w:fldCharType="begin"/>
        </w:r>
        <w:r w:rsidR="0050445E" w:rsidRPr="0050445E">
          <w:rPr>
            <w:webHidden/>
          </w:rPr>
          <w:instrText xml:space="preserve"> PAGEREF _Toc349746885 \h </w:instrText>
        </w:r>
        <w:r w:rsidRPr="0050445E">
          <w:rPr>
            <w:webHidden/>
          </w:rPr>
        </w:r>
        <w:r w:rsidRPr="0050445E">
          <w:rPr>
            <w:webHidden/>
          </w:rPr>
          <w:fldChar w:fldCharType="separate"/>
        </w:r>
        <w:r w:rsidR="0050445E" w:rsidRPr="0050445E">
          <w:rPr>
            <w:webHidden/>
          </w:rPr>
          <w:t>21</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86" w:history="1">
        <w:r w:rsidR="0050445E" w:rsidRPr="0050445E">
          <w:rPr>
            <w:rStyle w:val="ac"/>
          </w:rPr>
          <w:t>4.16.</w:t>
        </w:r>
        <w:r w:rsidR="0050445E" w:rsidRPr="0050445E">
          <w:rPr>
            <w:rFonts w:asciiTheme="minorHAnsi" w:eastAsiaTheme="minorEastAsia" w:hAnsiTheme="minorHAnsi" w:cstheme="minorBidi"/>
            <w:bCs w:val="0"/>
            <w:sz w:val="22"/>
            <w:szCs w:val="22"/>
          </w:rPr>
          <w:tab/>
        </w:r>
        <w:r w:rsidR="0050445E" w:rsidRPr="0050445E">
          <w:rPr>
            <w:rStyle w:val="ac"/>
          </w:rPr>
          <w:t>Заключение договора по результатам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_Toc349746886 \h </w:instrText>
        </w:r>
        <w:r w:rsidRPr="0050445E">
          <w:rPr>
            <w:webHidden/>
          </w:rPr>
        </w:r>
        <w:r w:rsidRPr="0050445E">
          <w:rPr>
            <w:webHidden/>
          </w:rPr>
          <w:fldChar w:fldCharType="separate"/>
        </w:r>
        <w:r w:rsidR="0050445E" w:rsidRPr="0050445E">
          <w:rPr>
            <w:webHidden/>
          </w:rPr>
          <w:t>28</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87" w:history="1">
        <w:r w:rsidR="0050445E" w:rsidRPr="0050445E">
          <w:rPr>
            <w:rStyle w:val="ac"/>
          </w:rPr>
          <w:t>4.17.</w:t>
        </w:r>
        <w:r w:rsidR="0050445E" w:rsidRPr="0050445E">
          <w:rPr>
            <w:rFonts w:asciiTheme="minorHAnsi" w:eastAsiaTheme="minorEastAsia" w:hAnsiTheme="minorHAnsi" w:cstheme="minorBidi"/>
            <w:bCs w:val="0"/>
            <w:sz w:val="22"/>
            <w:szCs w:val="22"/>
          </w:rPr>
          <w:tab/>
        </w:r>
        <w:r w:rsidR="0050445E" w:rsidRPr="0050445E">
          <w:rPr>
            <w:rStyle w:val="ac"/>
          </w:rPr>
          <w:t>Обеспечение исполнения договора</w:t>
        </w:r>
        <w:r w:rsidR="0050445E" w:rsidRPr="0050445E">
          <w:rPr>
            <w:webHidden/>
          </w:rPr>
          <w:tab/>
        </w:r>
        <w:r w:rsidRPr="0050445E">
          <w:rPr>
            <w:webHidden/>
          </w:rPr>
          <w:fldChar w:fldCharType="begin"/>
        </w:r>
        <w:r w:rsidR="0050445E" w:rsidRPr="0050445E">
          <w:rPr>
            <w:webHidden/>
          </w:rPr>
          <w:instrText xml:space="preserve"> PAGEREF _Toc349746887 \h </w:instrText>
        </w:r>
        <w:r w:rsidRPr="0050445E">
          <w:rPr>
            <w:webHidden/>
          </w:rPr>
        </w:r>
        <w:r w:rsidRPr="0050445E">
          <w:rPr>
            <w:webHidden/>
          </w:rPr>
          <w:fldChar w:fldCharType="separate"/>
        </w:r>
        <w:r w:rsidR="0050445E" w:rsidRPr="0050445E">
          <w:rPr>
            <w:webHidden/>
          </w:rPr>
          <w:t>31</w:t>
        </w:r>
        <w:r w:rsidRPr="0050445E">
          <w:rPr>
            <w:webHidden/>
          </w:rPr>
          <w:fldChar w:fldCharType="end"/>
        </w:r>
      </w:hyperlink>
    </w:p>
    <w:p w:rsidR="0050445E" w:rsidRDefault="0037400E">
      <w:pPr>
        <w:pStyle w:val="1a"/>
        <w:tabs>
          <w:tab w:val="left" w:pos="1200"/>
        </w:tabs>
        <w:rPr>
          <w:rFonts w:asciiTheme="minorHAnsi" w:eastAsiaTheme="minorEastAsia" w:hAnsiTheme="minorHAnsi" w:cstheme="minorBidi"/>
          <w:sz w:val="22"/>
          <w:szCs w:val="22"/>
        </w:rPr>
      </w:pPr>
      <w:hyperlink w:anchor="_Toc349746888" w:history="1">
        <w:r w:rsidR="0050445E" w:rsidRPr="003A0171">
          <w:rPr>
            <w:rStyle w:val="ac"/>
            <w:b/>
          </w:rPr>
          <w:t>Раздел 5.</w:t>
        </w:r>
        <w:r w:rsidR="0050445E">
          <w:rPr>
            <w:rFonts w:asciiTheme="minorHAnsi" w:eastAsiaTheme="minorEastAsia" w:hAnsiTheme="minorHAnsi" w:cstheme="minorBidi"/>
            <w:sz w:val="22"/>
            <w:szCs w:val="22"/>
          </w:rPr>
          <w:tab/>
        </w:r>
        <w:r w:rsidR="0050445E" w:rsidRPr="003A0171">
          <w:rPr>
            <w:rStyle w:val="ac"/>
            <w:b/>
          </w:rPr>
          <w:t>«ИНФОРМАЦИОННАЯ КАРТА АУКЦИОНА»</w:t>
        </w:r>
        <w:r w:rsidR="0050445E">
          <w:rPr>
            <w:webHidden/>
          </w:rPr>
          <w:tab/>
        </w:r>
        <w:r>
          <w:rPr>
            <w:webHidden/>
          </w:rPr>
          <w:fldChar w:fldCharType="begin"/>
        </w:r>
        <w:r w:rsidR="0050445E">
          <w:rPr>
            <w:webHidden/>
          </w:rPr>
          <w:instrText xml:space="preserve"> PAGEREF _Toc349746888 \h </w:instrText>
        </w:r>
        <w:r>
          <w:rPr>
            <w:webHidden/>
          </w:rPr>
        </w:r>
        <w:r>
          <w:rPr>
            <w:webHidden/>
          </w:rPr>
          <w:fldChar w:fldCharType="separate"/>
        </w:r>
        <w:r w:rsidR="0050445E">
          <w:rPr>
            <w:webHidden/>
          </w:rPr>
          <w:t>32</w:t>
        </w:r>
        <w:r>
          <w:rPr>
            <w:webHidden/>
          </w:rPr>
          <w:fldChar w:fldCharType="end"/>
        </w:r>
      </w:hyperlink>
    </w:p>
    <w:p w:rsidR="0050445E" w:rsidRDefault="0037400E">
      <w:pPr>
        <w:pStyle w:val="1a"/>
        <w:tabs>
          <w:tab w:val="left" w:pos="1440"/>
        </w:tabs>
        <w:rPr>
          <w:rFonts w:asciiTheme="minorHAnsi" w:eastAsiaTheme="minorEastAsia" w:hAnsiTheme="minorHAnsi" w:cstheme="minorBidi"/>
          <w:sz w:val="22"/>
          <w:szCs w:val="22"/>
        </w:rPr>
      </w:pPr>
      <w:hyperlink w:anchor="_Toc349746889" w:history="1">
        <w:r w:rsidR="0050445E" w:rsidRPr="003A0171">
          <w:rPr>
            <w:rStyle w:val="ac"/>
            <w:b/>
          </w:rPr>
          <w:t>Раздел 6.</w:t>
        </w:r>
        <w:r w:rsidR="0050445E">
          <w:rPr>
            <w:rFonts w:asciiTheme="minorHAnsi" w:eastAsiaTheme="minorEastAsia" w:hAnsiTheme="minorHAnsi" w:cstheme="minorBidi"/>
            <w:sz w:val="22"/>
            <w:szCs w:val="22"/>
          </w:rPr>
          <w:tab/>
        </w:r>
        <w:r w:rsidR="0050445E" w:rsidRPr="003A0171">
          <w:rPr>
            <w:rStyle w:val="ac"/>
            <w:b/>
          </w:rPr>
          <w:t>«ОБРАЗЦЫ ФОРМ ОСНОВНЫХ ДОКУМЕНТОВ, ВКЛЮЧАЕМЫХ В ЗАЯВКУ НА УЧАСТИЕ В ЭЛЕКТРОННОМ АУКЦИОНЕ»</w:t>
        </w:r>
        <w:r w:rsidR="0050445E">
          <w:rPr>
            <w:webHidden/>
          </w:rPr>
          <w:tab/>
        </w:r>
        <w:r>
          <w:rPr>
            <w:webHidden/>
          </w:rPr>
          <w:fldChar w:fldCharType="begin"/>
        </w:r>
        <w:r w:rsidR="0050445E">
          <w:rPr>
            <w:webHidden/>
          </w:rPr>
          <w:instrText xml:space="preserve"> PAGEREF _Toc349746889 \h </w:instrText>
        </w:r>
        <w:r>
          <w:rPr>
            <w:webHidden/>
          </w:rPr>
        </w:r>
        <w:r>
          <w:rPr>
            <w:webHidden/>
          </w:rPr>
          <w:fldChar w:fldCharType="separate"/>
        </w:r>
        <w:r w:rsidR="0050445E">
          <w:rPr>
            <w:webHidden/>
          </w:rPr>
          <w:t>39</w:t>
        </w:r>
        <w:r>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90" w:history="1">
        <w:r w:rsidR="0050445E" w:rsidRPr="0050445E">
          <w:rPr>
            <w:rStyle w:val="ac"/>
          </w:rPr>
          <w:t>6.1.</w:t>
        </w:r>
        <w:r w:rsidR="0050445E" w:rsidRPr="0050445E">
          <w:rPr>
            <w:rFonts w:asciiTheme="minorHAnsi" w:eastAsiaTheme="minorEastAsia" w:hAnsiTheme="minorHAnsi" w:cstheme="minorBidi"/>
            <w:bCs w:val="0"/>
            <w:sz w:val="22"/>
            <w:szCs w:val="22"/>
          </w:rPr>
          <w:tab/>
        </w:r>
        <w:r w:rsidR="0050445E" w:rsidRPr="0050445E">
          <w:rPr>
            <w:rStyle w:val="ac"/>
          </w:rPr>
          <w:t>ЧАСТЬ 1 ЗАЯВКИ НА УЧАСТИЕ В ЭЛЕКТРОННОМ АУКЦИОНЕ (форма 1)</w:t>
        </w:r>
        <w:r w:rsidR="0050445E" w:rsidRPr="0050445E">
          <w:rPr>
            <w:webHidden/>
          </w:rPr>
          <w:tab/>
        </w:r>
        <w:r w:rsidRPr="0050445E">
          <w:rPr>
            <w:webHidden/>
          </w:rPr>
          <w:fldChar w:fldCharType="begin"/>
        </w:r>
        <w:r w:rsidR="0050445E" w:rsidRPr="0050445E">
          <w:rPr>
            <w:webHidden/>
          </w:rPr>
          <w:instrText xml:space="preserve"> PAGEREF _Toc349746890 \h </w:instrText>
        </w:r>
        <w:r w:rsidRPr="0050445E">
          <w:rPr>
            <w:webHidden/>
          </w:rPr>
        </w:r>
        <w:r w:rsidRPr="0050445E">
          <w:rPr>
            <w:webHidden/>
          </w:rPr>
          <w:fldChar w:fldCharType="separate"/>
        </w:r>
        <w:r w:rsidR="0050445E" w:rsidRPr="0050445E">
          <w:rPr>
            <w:webHidden/>
          </w:rPr>
          <w:t>39</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91" w:history="1">
        <w:r w:rsidR="0050445E" w:rsidRPr="0050445E">
          <w:rPr>
            <w:rStyle w:val="ac"/>
          </w:rPr>
          <w:t>6.2.</w:t>
        </w:r>
        <w:r w:rsidR="0050445E" w:rsidRPr="0050445E">
          <w:rPr>
            <w:rFonts w:asciiTheme="minorHAnsi" w:eastAsiaTheme="minorEastAsia" w:hAnsiTheme="minorHAnsi" w:cstheme="minorBidi"/>
            <w:bCs w:val="0"/>
            <w:sz w:val="22"/>
            <w:szCs w:val="22"/>
          </w:rPr>
          <w:tab/>
        </w:r>
        <w:r w:rsidR="0050445E" w:rsidRPr="0050445E">
          <w:rPr>
            <w:rStyle w:val="ac"/>
          </w:rPr>
          <w:t>ТЕХНИЧЕСКОЕ ПРЕДЛОЖЕНИЕ (Форма 2)</w:t>
        </w:r>
        <w:r w:rsidR="0050445E" w:rsidRPr="0050445E">
          <w:rPr>
            <w:webHidden/>
          </w:rPr>
          <w:tab/>
        </w:r>
        <w:r w:rsidRPr="0050445E">
          <w:rPr>
            <w:webHidden/>
          </w:rPr>
          <w:fldChar w:fldCharType="begin"/>
        </w:r>
        <w:r w:rsidR="0050445E" w:rsidRPr="0050445E">
          <w:rPr>
            <w:webHidden/>
          </w:rPr>
          <w:instrText xml:space="preserve"> PAGEREF _Toc349746891 \h </w:instrText>
        </w:r>
        <w:r w:rsidRPr="0050445E">
          <w:rPr>
            <w:webHidden/>
          </w:rPr>
        </w:r>
        <w:r w:rsidRPr="0050445E">
          <w:rPr>
            <w:webHidden/>
          </w:rPr>
          <w:fldChar w:fldCharType="separate"/>
        </w:r>
        <w:r w:rsidR="0050445E" w:rsidRPr="0050445E">
          <w:rPr>
            <w:webHidden/>
          </w:rPr>
          <w:t>41</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92" w:history="1">
        <w:r w:rsidR="0050445E" w:rsidRPr="0050445E">
          <w:rPr>
            <w:rStyle w:val="ac"/>
          </w:rPr>
          <w:t>6.3.</w:t>
        </w:r>
        <w:r w:rsidR="0050445E" w:rsidRPr="0050445E">
          <w:rPr>
            <w:rFonts w:asciiTheme="minorHAnsi" w:eastAsiaTheme="minorEastAsia" w:hAnsiTheme="minorHAnsi" w:cstheme="minorBidi"/>
            <w:bCs w:val="0"/>
            <w:sz w:val="22"/>
            <w:szCs w:val="22"/>
          </w:rPr>
          <w:tab/>
        </w:r>
        <w:r w:rsidR="0050445E" w:rsidRPr="0050445E">
          <w:rPr>
            <w:rStyle w:val="ac"/>
          </w:rPr>
          <w:t>ЧАСТЬ 2 ЗАЯВКИ НА УЧАСТИЕ В ЭЛЕКТРОННОМ АУКЦИОНЕ (Форма3)</w:t>
        </w:r>
        <w:r w:rsidR="0050445E" w:rsidRPr="0050445E">
          <w:rPr>
            <w:webHidden/>
          </w:rPr>
          <w:tab/>
        </w:r>
        <w:r w:rsidRPr="0050445E">
          <w:rPr>
            <w:webHidden/>
          </w:rPr>
          <w:fldChar w:fldCharType="begin"/>
        </w:r>
        <w:r w:rsidR="0050445E" w:rsidRPr="0050445E">
          <w:rPr>
            <w:webHidden/>
          </w:rPr>
          <w:instrText xml:space="preserve"> PAGEREF _Toc349746892 \h </w:instrText>
        </w:r>
        <w:r w:rsidRPr="0050445E">
          <w:rPr>
            <w:webHidden/>
          </w:rPr>
        </w:r>
        <w:r w:rsidRPr="0050445E">
          <w:rPr>
            <w:webHidden/>
          </w:rPr>
          <w:fldChar w:fldCharType="separate"/>
        </w:r>
        <w:r w:rsidR="0050445E" w:rsidRPr="0050445E">
          <w:rPr>
            <w:webHidden/>
          </w:rPr>
          <w:t>42</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93" w:history="1">
        <w:r w:rsidR="0050445E" w:rsidRPr="0050445E">
          <w:rPr>
            <w:rStyle w:val="ac"/>
          </w:rPr>
          <w:t>6.4.</w:t>
        </w:r>
        <w:r w:rsidR="0050445E" w:rsidRPr="0050445E">
          <w:rPr>
            <w:rFonts w:asciiTheme="minorHAnsi" w:eastAsiaTheme="minorEastAsia" w:hAnsiTheme="minorHAnsi" w:cstheme="minorBidi"/>
            <w:bCs w:val="0"/>
            <w:sz w:val="22"/>
            <w:szCs w:val="22"/>
          </w:rPr>
          <w:tab/>
        </w:r>
        <w:r w:rsidR="0050445E" w:rsidRPr="0050445E">
          <w:rPr>
            <w:rStyle w:val="ac"/>
          </w:rPr>
          <w:t>АНКЕТА УЧАСТНИКА ПРОЦЕДУРЫ ЗАКУПКИ (Форма 4)</w:t>
        </w:r>
        <w:r w:rsidR="0050445E" w:rsidRPr="0050445E">
          <w:rPr>
            <w:webHidden/>
          </w:rPr>
          <w:tab/>
        </w:r>
        <w:r w:rsidRPr="0050445E">
          <w:rPr>
            <w:webHidden/>
          </w:rPr>
          <w:fldChar w:fldCharType="begin"/>
        </w:r>
        <w:r w:rsidR="0050445E" w:rsidRPr="0050445E">
          <w:rPr>
            <w:webHidden/>
          </w:rPr>
          <w:instrText xml:space="preserve"> PAGEREF _Toc349746893 \h </w:instrText>
        </w:r>
        <w:r w:rsidRPr="0050445E">
          <w:rPr>
            <w:webHidden/>
          </w:rPr>
        </w:r>
        <w:r w:rsidRPr="0050445E">
          <w:rPr>
            <w:webHidden/>
          </w:rPr>
          <w:fldChar w:fldCharType="separate"/>
        </w:r>
        <w:r w:rsidR="0050445E" w:rsidRPr="0050445E">
          <w:rPr>
            <w:webHidden/>
          </w:rPr>
          <w:t>45</w:t>
        </w:r>
        <w:r w:rsidRPr="0050445E">
          <w:rPr>
            <w:webHidden/>
          </w:rPr>
          <w:fldChar w:fldCharType="end"/>
        </w:r>
      </w:hyperlink>
    </w:p>
    <w:p w:rsidR="0050445E" w:rsidRPr="0050445E" w:rsidRDefault="0037400E">
      <w:pPr>
        <w:pStyle w:val="29"/>
        <w:rPr>
          <w:rFonts w:asciiTheme="minorHAnsi" w:eastAsiaTheme="minorEastAsia" w:hAnsiTheme="minorHAnsi" w:cstheme="minorBidi"/>
          <w:bCs w:val="0"/>
          <w:sz w:val="22"/>
          <w:szCs w:val="22"/>
        </w:rPr>
      </w:pPr>
      <w:hyperlink w:anchor="_Toc349746894" w:history="1">
        <w:r w:rsidR="0050445E" w:rsidRPr="0050445E">
          <w:rPr>
            <w:rStyle w:val="ac"/>
          </w:rPr>
          <w:t>6.5.</w:t>
        </w:r>
        <w:r w:rsidR="0050445E" w:rsidRPr="0050445E">
          <w:rPr>
            <w:rFonts w:asciiTheme="minorHAnsi" w:eastAsiaTheme="minorEastAsia" w:hAnsiTheme="minorHAnsi" w:cstheme="minorBidi"/>
            <w:bCs w:val="0"/>
            <w:sz w:val="22"/>
            <w:szCs w:val="22"/>
          </w:rPr>
          <w:tab/>
        </w:r>
        <w:r w:rsidR="0050445E" w:rsidRPr="0050445E">
          <w:rPr>
            <w:rStyle w:val="ac"/>
          </w:rPr>
          <w:t>Сведения о цепочке собственников, включая бенефициаров (в том числе конечных) (форма 4)</w:t>
        </w:r>
        <w:r w:rsidR="0050445E" w:rsidRPr="0050445E">
          <w:rPr>
            <w:webHidden/>
          </w:rPr>
          <w:tab/>
        </w:r>
        <w:r w:rsidRPr="0050445E">
          <w:rPr>
            <w:webHidden/>
          </w:rPr>
          <w:fldChar w:fldCharType="begin"/>
        </w:r>
        <w:r w:rsidR="0050445E" w:rsidRPr="0050445E">
          <w:rPr>
            <w:webHidden/>
          </w:rPr>
          <w:instrText xml:space="preserve"> PAGEREF _Toc349746894 \h </w:instrText>
        </w:r>
        <w:r w:rsidRPr="0050445E">
          <w:rPr>
            <w:webHidden/>
          </w:rPr>
        </w:r>
        <w:r w:rsidRPr="0050445E">
          <w:rPr>
            <w:webHidden/>
          </w:rPr>
          <w:fldChar w:fldCharType="separate"/>
        </w:r>
        <w:r w:rsidR="0050445E" w:rsidRPr="0050445E">
          <w:rPr>
            <w:webHidden/>
          </w:rPr>
          <w:t>47</w:t>
        </w:r>
        <w:r w:rsidRPr="0050445E">
          <w:rPr>
            <w:webHidden/>
          </w:rPr>
          <w:fldChar w:fldCharType="end"/>
        </w:r>
      </w:hyperlink>
    </w:p>
    <w:p w:rsidR="0050445E" w:rsidRDefault="0037400E">
      <w:pPr>
        <w:pStyle w:val="1a"/>
        <w:tabs>
          <w:tab w:val="left" w:pos="1440"/>
        </w:tabs>
        <w:rPr>
          <w:rFonts w:asciiTheme="minorHAnsi" w:eastAsiaTheme="minorEastAsia" w:hAnsiTheme="minorHAnsi" w:cstheme="minorBidi"/>
          <w:sz w:val="22"/>
          <w:szCs w:val="22"/>
        </w:rPr>
      </w:pPr>
      <w:hyperlink w:anchor="_Toc349746895" w:history="1">
        <w:r w:rsidR="0050445E" w:rsidRPr="003A0171">
          <w:rPr>
            <w:rStyle w:val="ac"/>
            <w:b/>
            <w:iCs/>
          </w:rPr>
          <w:t>ЧАСТЬ 2.</w:t>
        </w:r>
        <w:r w:rsidR="0050445E">
          <w:rPr>
            <w:rFonts w:asciiTheme="minorHAnsi" w:eastAsiaTheme="minorEastAsia" w:hAnsiTheme="minorHAnsi" w:cstheme="minorBidi"/>
            <w:sz w:val="22"/>
            <w:szCs w:val="22"/>
          </w:rPr>
          <w:tab/>
        </w:r>
        <w:r w:rsidR="0050445E" w:rsidRPr="003A0171">
          <w:rPr>
            <w:rStyle w:val="ac"/>
            <w:b/>
            <w:iCs/>
          </w:rPr>
          <w:t>«ПРОЕКТ ДОГОВОРА»</w:t>
        </w:r>
        <w:r w:rsidR="0050445E">
          <w:rPr>
            <w:webHidden/>
          </w:rPr>
          <w:tab/>
        </w:r>
        <w:r>
          <w:rPr>
            <w:webHidden/>
          </w:rPr>
          <w:fldChar w:fldCharType="begin"/>
        </w:r>
        <w:r w:rsidR="0050445E">
          <w:rPr>
            <w:webHidden/>
          </w:rPr>
          <w:instrText xml:space="preserve"> PAGEREF _Toc349746895 \h </w:instrText>
        </w:r>
        <w:r>
          <w:rPr>
            <w:webHidden/>
          </w:rPr>
        </w:r>
        <w:r>
          <w:rPr>
            <w:webHidden/>
          </w:rPr>
          <w:fldChar w:fldCharType="separate"/>
        </w:r>
        <w:r w:rsidR="0050445E">
          <w:rPr>
            <w:webHidden/>
          </w:rPr>
          <w:t>50</w:t>
        </w:r>
        <w:r>
          <w:rPr>
            <w:webHidden/>
          </w:rPr>
          <w:fldChar w:fldCharType="end"/>
        </w:r>
      </w:hyperlink>
    </w:p>
    <w:p w:rsidR="00D56811" w:rsidRPr="00E074ED" w:rsidRDefault="0037400E"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4974685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2"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6D76CE">
        <w:rPr>
          <w:rFonts w:ascii="Times New Roman" w:hAnsi="Times New Roman"/>
          <w:sz w:val="24"/>
          <w:szCs w:val="24"/>
        </w:rPr>
        <w:t>П</w:t>
      </w:r>
      <w:r w:rsidR="006D76CE" w:rsidRPr="006D76CE">
        <w:rPr>
          <w:rFonts w:ascii="Times New Roman" w:hAnsi="Times New Roman"/>
          <w:sz w:val="24"/>
          <w:szCs w:val="24"/>
        </w:rPr>
        <w:t xml:space="preserve">раво заключения договора на </w:t>
      </w:r>
      <w:r w:rsidR="003110ED" w:rsidRPr="003110ED">
        <w:rPr>
          <w:rFonts w:ascii="Times New Roman" w:hAnsi="Times New Roman"/>
          <w:sz w:val="24"/>
          <w:szCs w:val="24"/>
        </w:rPr>
        <w:t xml:space="preserve">поставку </w:t>
      </w:r>
      <w:proofErr w:type="spellStart"/>
      <w:r w:rsidR="003110ED" w:rsidRPr="003110ED">
        <w:rPr>
          <w:rFonts w:ascii="Times New Roman" w:hAnsi="Times New Roman"/>
          <w:sz w:val="24"/>
          <w:szCs w:val="24"/>
        </w:rPr>
        <w:t>бетоносмесителя</w:t>
      </w:r>
      <w:proofErr w:type="spellEnd"/>
      <w:r w:rsidR="003110ED" w:rsidRPr="003110ED">
        <w:rPr>
          <w:rFonts w:ascii="Times New Roman" w:hAnsi="Times New Roman"/>
          <w:sz w:val="24"/>
          <w:szCs w:val="24"/>
        </w:rPr>
        <w:t xml:space="preserve"> для нужд Саратовского отделения филиала «Приволжский территориальный округ»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00AA59C8" w:rsidRPr="00AA59C8">
        <w:rPr>
          <w:rStyle w:val="rvts30"/>
          <w:color w:val="000000"/>
          <w:sz w:val="24"/>
          <w:szCs w:val="24"/>
        </w:rPr>
        <w:t>с момента подписания 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B107D5">
        <w:rPr>
          <w:rStyle w:val="rvts30"/>
          <w:color w:val="000000"/>
          <w:sz w:val="24"/>
          <w:szCs w:val="24"/>
        </w:rPr>
        <w:t xml:space="preserve">не позднее </w:t>
      </w:r>
      <w:r w:rsidR="003110ED">
        <w:rPr>
          <w:rStyle w:val="rvts30"/>
          <w:color w:val="000000"/>
          <w:sz w:val="24"/>
          <w:szCs w:val="24"/>
        </w:rPr>
        <w:t>30.09</w:t>
      </w:r>
      <w:r w:rsidR="00B107D5" w:rsidRPr="00B107D5">
        <w:rPr>
          <w:rStyle w:val="rvts30"/>
          <w:color w:val="000000"/>
          <w:sz w:val="24"/>
          <w:szCs w:val="24"/>
        </w:rPr>
        <w:t>.2013</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070F01" w:rsidRDefault="003110ED" w:rsidP="00BB59CD">
      <w:pPr>
        <w:ind w:left="142" w:firstLine="1276"/>
        <w:jc w:val="both"/>
        <w:rPr>
          <w:rStyle w:val="rvts30"/>
          <w:color w:val="000000"/>
          <w:sz w:val="24"/>
          <w:szCs w:val="24"/>
        </w:rPr>
      </w:pPr>
      <w:r w:rsidRPr="003110ED">
        <w:rPr>
          <w:rStyle w:val="rvts30"/>
          <w:color w:val="000000"/>
          <w:sz w:val="24"/>
          <w:szCs w:val="24"/>
        </w:rPr>
        <w:t xml:space="preserve">Саратовская область, </w:t>
      </w:r>
      <w:proofErr w:type="spellStart"/>
      <w:r w:rsidRPr="003110ED">
        <w:rPr>
          <w:rStyle w:val="rvts30"/>
          <w:color w:val="000000"/>
          <w:sz w:val="24"/>
          <w:szCs w:val="24"/>
        </w:rPr>
        <w:t>Татищевский</w:t>
      </w:r>
      <w:proofErr w:type="spellEnd"/>
      <w:r w:rsidRPr="003110ED">
        <w:rPr>
          <w:rStyle w:val="rvts30"/>
          <w:color w:val="000000"/>
          <w:sz w:val="24"/>
          <w:szCs w:val="24"/>
        </w:rPr>
        <w:t xml:space="preserve"> район, 1,7 км южнее д. </w:t>
      </w:r>
      <w:proofErr w:type="spellStart"/>
      <w:r w:rsidRPr="003110ED">
        <w:rPr>
          <w:rStyle w:val="rvts30"/>
          <w:color w:val="000000"/>
          <w:sz w:val="24"/>
          <w:szCs w:val="24"/>
        </w:rPr>
        <w:t>Докторовка</w:t>
      </w:r>
      <w:proofErr w:type="spellEnd"/>
      <w:r w:rsidRPr="003110ED">
        <w:rPr>
          <w:rStyle w:val="rvts30"/>
          <w:color w:val="000000"/>
          <w:sz w:val="24"/>
          <w:szCs w:val="24"/>
        </w:rPr>
        <w:t>, Пункт хранения радиоактивных отходов Саратовского отделения филиала «Приволжский территориальный округ» ФГУП «РосРАО»</w:t>
      </w:r>
      <w:r w:rsidR="004B7A9F">
        <w:rPr>
          <w:rStyle w:val="rvts30"/>
          <w:color w:val="000000"/>
          <w:sz w:val="24"/>
          <w:szCs w:val="24"/>
        </w:rPr>
        <w:t>.</w:t>
      </w:r>
      <w:r w:rsidR="00070F01" w:rsidRPr="00070F01">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3"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3110ED">
        <w:rPr>
          <w:rFonts w:ascii="Times New Roman" w:eastAsia="Times New Roman" w:hAnsi="Times New Roman"/>
          <w:spacing w:val="-6"/>
          <w:sz w:val="24"/>
          <w:szCs w:val="24"/>
          <w:lang w:eastAsia="ru-RU"/>
        </w:rPr>
        <w:t>199 996,</w:t>
      </w:r>
      <w:r w:rsidR="003110ED" w:rsidRPr="003110ED">
        <w:rPr>
          <w:rFonts w:ascii="Times New Roman" w:eastAsia="Times New Roman" w:hAnsi="Times New Roman"/>
          <w:spacing w:val="-6"/>
          <w:sz w:val="24"/>
          <w:szCs w:val="24"/>
          <w:lang w:eastAsia="ru-RU"/>
        </w:rPr>
        <w:t>67 (Сто девяносто девять тысяч девятьсот девяносто шесть) рублей 67 копеек, в текущих ценах, включая НДС. Цена договора включает в себя все расходы на доставку, упаковку, полный комплект документации, а также налоги, пошлины, сборы и другие обязательные платежи</w:t>
      </w:r>
      <w:r w:rsidR="00C11BC5">
        <w:rPr>
          <w:rFonts w:ascii="Times New Roman" w:eastAsia="Times New Roman" w:hAnsi="Times New Roman"/>
          <w:spacing w:val="-6"/>
          <w:sz w:val="24"/>
          <w:szCs w:val="24"/>
          <w:lang w:eastAsia="ru-RU"/>
        </w:rPr>
        <w:t>.</w:t>
      </w:r>
      <w:r w:rsidR="00DF2843" w:rsidRPr="00BA669B">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9E5069" w:rsidP="00973E61">
      <w:pPr>
        <w:tabs>
          <w:tab w:val="left" w:pos="1134"/>
        </w:tabs>
        <w:ind w:firstLine="709"/>
        <w:contextualSpacing/>
        <w:jc w:val="both"/>
        <w:rPr>
          <w:spacing w:val="-6"/>
        </w:rPr>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w:t>
      </w:r>
      <w:r w:rsidRPr="00CF01CE">
        <w:rPr>
          <w:spacing w:val="-6"/>
        </w:rPr>
        <w:lastRenderedPageBreak/>
        <w:t xml:space="preserve">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00C8552D">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7"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237723" w:rsidRPr="00237723">
        <w:rPr>
          <w:rFonts w:ascii="Times New Roman" w:hAnsi="Times New Roman"/>
          <w:sz w:val="24"/>
          <w:szCs w:val="24"/>
        </w:rPr>
        <w:t>«</w:t>
      </w:r>
      <w:r w:rsidR="000959CC">
        <w:rPr>
          <w:rFonts w:ascii="Times New Roman" w:hAnsi="Times New Roman"/>
          <w:sz w:val="24"/>
          <w:szCs w:val="24"/>
        </w:rPr>
        <w:t>08</w:t>
      </w:r>
      <w:r w:rsidR="00237723" w:rsidRPr="00237723">
        <w:rPr>
          <w:rFonts w:ascii="Times New Roman" w:hAnsi="Times New Roman"/>
          <w:sz w:val="24"/>
          <w:szCs w:val="24"/>
        </w:rPr>
        <w:t xml:space="preserve">» </w:t>
      </w:r>
      <w:r w:rsidR="001310CB">
        <w:rPr>
          <w:rFonts w:ascii="Times New Roman" w:hAnsi="Times New Roman"/>
          <w:sz w:val="24"/>
          <w:szCs w:val="24"/>
        </w:rPr>
        <w:t>Ию</w:t>
      </w:r>
      <w:r w:rsidR="000959CC">
        <w:rPr>
          <w:rFonts w:ascii="Times New Roman" w:hAnsi="Times New Roman"/>
          <w:sz w:val="24"/>
          <w:szCs w:val="24"/>
        </w:rPr>
        <w:t>л</w:t>
      </w:r>
      <w:r w:rsidR="001310CB">
        <w:rPr>
          <w:rFonts w:ascii="Times New Roman" w:hAnsi="Times New Roman"/>
          <w:sz w:val="24"/>
          <w:szCs w:val="24"/>
        </w:rPr>
        <w:t>я</w:t>
      </w:r>
      <w:r w:rsidR="00237723" w:rsidRPr="00237723">
        <w:rPr>
          <w:rFonts w:ascii="Times New Roman" w:hAnsi="Times New Roman"/>
          <w:sz w:val="24"/>
          <w:szCs w:val="24"/>
        </w:rPr>
        <w:t xml:space="preserve">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w:t>
      </w:r>
      <w:r w:rsidR="00094EAD">
        <w:rPr>
          <w:rFonts w:ascii="Times New Roman" w:hAnsi="Times New Roman"/>
          <w:sz w:val="24"/>
          <w:szCs w:val="24"/>
        </w:rPr>
        <w:t>Управление</w:t>
      </w:r>
      <w:r w:rsidRPr="00C8552D">
        <w:rPr>
          <w:rFonts w:ascii="Times New Roman" w:hAnsi="Times New Roman"/>
          <w:sz w:val="24"/>
          <w:szCs w:val="24"/>
        </w:rPr>
        <w:t xml:space="preserve"> организации закупок., </w:t>
      </w:r>
      <w:r w:rsidR="006F1C35" w:rsidRPr="006F1C35">
        <w:rPr>
          <w:rFonts w:ascii="Times New Roman" w:hAnsi="Times New Roman"/>
          <w:sz w:val="24"/>
          <w:szCs w:val="24"/>
        </w:rPr>
        <w:t>«</w:t>
      </w:r>
      <w:r w:rsidR="000959CC">
        <w:rPr>
          <w:rFonts w:ascii="Times New Roman" w:hAnsi="Times New Roman"/>
          <w:sz w:val="24"/>
          <w:szCs w:val="24"/>
        </w:rPr>
        <w:t>12</w:t>
      </w:r>
      <w:r w:rsidR="006F1C35" w:rsidRPr="006F1C35">
        <w:rPr>
          <w:rFonts w:ascii="Times New Roman" w:hAnsi="Times New Roman"/>
          <w:sz w:val="24"/>
          <w:szCs w:val="24"/>
        </w:rPr>
        <w:t xml:space="preserve">» </w:t>
      </w:r>
      <w:r w:rsidR="001310CB" w:rsidRPr="001310CB">
        <w:rPr>
          <w:rFonts w:ascii="Times New Roman" w:hAnsi="Times New Roman"/>
          <w:sz w:val="24"/>
          <w:szCs w:val="24"/>
        </w:rPr>
        <w:t>Ию</w:t>
      </w:r>
      <w:r w:rsidR="000959CC">
        <w:rPr>
          <w:rFonts w:ascii="Times New Roman" w:hAnsi="Times New Roman"/>
          <w:sz w:val="24"/>
          <w:szCs w:val="24"/>
        </w:rPr>
        <w:t>л</w:t>
      </w:r>
      <w:r w:rsidR="001310CB" w:rsidRPr="001310CB">
        <w:rPr>
          <w:rFonts w:ascii="Times New Roman" w:hAnsi="Times New Roman"/>
          <w:sz w:val="24"/>
          <w:szCs w:val="24"/>
        </w:rPr>
        <w:t xml:space="preserve">я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1310CB">
        <w:rPr>
          <w:rFonts w:ascii="Times New Roman" w:hAnsi="Times New Roman"/>
          <w:sz w:val="24"/>
          <w:szCs w:val="24"/>
        </w:rPr>
        <w:t>10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6F1C35" w:rsidRPr="006F1C35">
        <w:rPr>
          <w:rFonts w:ascii="Times New Roman" w:hAnsi="Times New Roman"/>
          <w:sz w:val="24"/>
          <w:szCs w:val="24"/>
        </w:rPr>
        <w:t>«</w:t>
      </w:r>
      <w:r w:rsidR="000959CC">
        <w:rPr>
          <w:rFonts w:ascii="Times New Roman" w:hAnsi="Times New Roman"/>
          <w:sz w:val="24"/>
          <w:szCs w:val="24"/>
        </w:rPr>
        <w:t>15</w:t>
      </w:r>
      <w:r w:rsidR="006F1C35" w:rsidRPr="006F1C35">
        <w:rPr>
          <w:rFonts w:ascii="Times New Roman" w:hAnsi="Times New Roman"/>
          <w:sz w:val="24"/>
          <w:szCs w:val="24"/>
        </w:rPr>
        <w:t xml:space="preserve">» </w:t>
      </w:r>
      <w:r w:rsidR="00B107D5">
        <w:rPr>
          <w:rFonts w:ascii="Times New Roman" w:hAnsi="Times New Roman"/>
          <w:sz w:val="24"/>
          <w:szCs w:val="24"/>
        </w:rPr>
        <w:t>Июл</w:t>
      </w:r>
      <w:r w:rsidR="001310CB" w:rsidRPr="001310CB">
        <w:rPr>
          <w:rFonts w:ascii="Times New Roman" w:hAnsi="Times New Roman"/>
          <w:sz w:val="24"/>
          <w:szCs w:val="24"/>
        </w:rPr>
        <w:t xml:space="preserve">я </w:t>
      </w:r>
      <w:r w:rsidR="004B04A9" w:rsidRPr="00536923">
        <w:rPr>
          <w:rFonts w:ascii="Times New Roman" w:hAnsi="Times New Roman"/>
          <w:sz w:val="24"/>
          <w:szCs w:val="24"/>
        </w:rPr>
        <w:t>201</w:t>
      </w:r>
      <w:r w:rsidR="006D76CE">
        <w:rPr>
          <w:rFonts w:ascii="Times New Roman" w:hAnsi="Times New Roman"/>
          <w:sz w:val="24"/>
          <w:szCs w:val="24"/>
        </w:rPr>
        <w:t>3</w:t>
      </w:r>
      <w:r w:rsidR="004B04A9" w:rsidRPr="00536923">
        <w:rPr>
          <w:rFonts w:ascii="Times New Roman" w:hAnsi="Times New Roman"/>
          <w:sz w:val="24"/>
          <w:szCs w:val="24"/>
        </w:rPr>
        <w:t>.</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094EAD">
        <w:rPr>
          <w:rFonts w:ascii="Times New Roman" w:hAnsi="Times New Roman"/>
          <w:sz w:val="24"/>
          <w:szCs w:val="24"/>
        </w:rPr>
        <w:t>Управление</w:t>
      </w:r>
      <w:r w:rsidR="00122CD5">
        <w:rPr>
          <w:rFonts w:ascii="Times New Roman" w:hAnsi="Times New Roman"/>
          <w:sz w:val="24"/>
          <w:szCs w:val="24"/>
        </w:rPr>
        <w:t xml:space="preserve">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1310CB">
        <w:rPr>
          <w:rFonts w:ascii="Times New Roman" w:hAnsi="Times New Roman"/>
          <w:sz w:val="24"/>
          <w:szCs w:val="24"/>
        </w:rPr>
        <w:t>«</w:t>
      </w:r>
      <w:r w:rsidR="000959CC">
        <w:rPr>
          <w:rFonts w:ascii="Times New Roman" w:hAnsi="Times New Roman"/>
          <w:sz w:val="24"/>
          <w:szCs w:val="24"/>
        </w:rPr>
        <w:t>18</w:t>
      </w:r>
      <w:r w:rsidR="004B7A9F" w:rsidRPr="004B7A9F">
        <w:rPr>
          <w:rFonts w:ascii="Times New Roman" w:hAnsi="Times New Roman"/>
          <w:sz w:val="24"/>
          <w:szCs w:val="24"/>
        </w:rPr>
        <w:t xml:space="preserve">» </w:t>
      </w:r>
      <w:r w:rsidR="00B107D5">
        <w:rPr>
          <w:rFonts w:ascii="Times New Roman" w:hAnsi="Times New Roman"/>
          <w:sz w:val="24"/>
          <w:szCs w:val="24"/>
        </w:rPr>
        <w:t>Июл</w:t>
      </w:r>
      <w:r w:rsidR="001310CB" w:rsidRPr="001310CB">
        <w:rPr>
          <w:rFonts w:ascii="Times New Roman" w:hAnsi="Times New Roman"/>
          <w:sz w:val="24"/>
          <w:szCs w:val="24"/>
        </w:rPr>
        <w:t xml:space="preserve">я </w:t>
      </w:r>
      <w:r w:rsidR="006D76CE" w:rsidRPr="006D76CE">
        <w:rPr>
          <w:rFonts w:ascii="Times New Roman" w:hAnsi="Times New Roman"/>
          <w:sz w:val="24"/>
          <w:szCs w:val="24"/>
        </w:rPr>
        <w:t>2013</w:t>
      </w:r>
      <w:r w:rsidR="00814241" w:rsidRPr="002D6C63">
        <w:rPr>
          <w:rFonts w:ascii="Times New Roman" w:hAnsi="Times New Roman"/>
          <w:sz w:val="24"/>
          <w:szCs w:val="24"/>
        </w:rPr>
        <w:t>.</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E769A9">
      <w:pPr>
        <w:keepNext/>
        <w:numPr>
          <w:ilvl w:val="0"/>
          <w:numId w:val="20"/>
        </w:numPr>
        <w:jc w:val="center"/>
        <w:outlineLvl w:val="0"/>
        <w:rPr>
          <w:iCs/>
        </w:rPr>
      </w:pPr>
      <w:bookmarkStart w:id="11" w:name="_Toc349746853"/>
      <w:bookmarkEnd w:id="11"/>
    </w:p>
    <w:p w:rsidR="003F7186" w:rsidRPr="001D5115" w:rsidRDefault="00550622"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12" w:name="_Toc349746854"/>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9E5069" w:rsidRDefault="009E5069" w:rsidP="009E5069">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AC105B">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закупках </w:t>
      </w:r>
      <w:r w:rsidR="00AC105B">
        <w:t>в рамках ФЗ от 18.07.2011 №223-ФЗ</w:t>
      </w:r>
      <w:r w:rsidRPr="00CF01CE">
        <w:t>.</w:t>
      </w:r>
    </w:p>
    <w:p w:rsidR="009E5069" w:rsidRPr="00CF01CE" w:rsidRDefault="009E5069" w:rsidP="009E5069">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[в отношении какого-</w:t>
      </w:r>
      <w:r w:rsidR="001F02C2" w:rsidRPr="00FB1A17">
        <w:lastRenderedPageBreak/>
        <w:t xml:space="preserve">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23" w:name="_Toc349746855"/>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49746856"/>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49746857"/>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E769A9">
      <w:pPr>
        <w:numPr>
          <w:ilvl w:val="0"/>
          <w:numId w:val="4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E769A9">
      <w:pPr>
        <w:numPr>
          <w:ilvl w:val="0"/>
          <w:numId w:val="4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0033505D">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E769A9">
      <w:pPr>
        <w:numPr>
          <w:ilvl w:val="0"/>
          <w:numId w:val="4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E769A9">
      <w:pPr>
        <w:pStyle w:val="Times12"/>
        <w:widowControl w:val="0"/>
        <w:numPr>
          <w:ilvl w:val="2"/>
          <w:numId w:val="21"/>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E769A9">
      <w:pPr>
        <w:pStyle w:val="Times12"/>
        <w:widowControl w:val="0"/>
        <w:numPr>
          <w:ilvl w:val="2"/>
          <w:numId w:val="21"/>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w:t>
      </w:r>
      <w:r w:rsidRPr="00852EC6">
        <w:lastRenderedPageBreak/>
        <w:t xml:space="preserve">документации </w:t>
      </w:r>
      <w:r w:rsidR="004818E4" w:rsidRPr="00CF6D17">
        <w:t xml:space="preserve">[по каждому лоту отдельно] </w:t>
      </w:r>
      <w:r w:rsidRPr="00852EC6">
        <w:t>принимает аукционная комиссия в порядке, 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E769A9">
      <w:pPr>
        <w:pStyle w:val="Times12"/>
        <w:widowControl w:val="0"/>
        <w:numPr>
          <w:ilvl w:val="2"/>
          <w:numId w:val="21"/>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E769A9">
      <w:pPr>
        <w:numPr>
          <w:ilvl w:val="0"/>
          <w:numId w:val="4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E769A9">
      <w:pPr>
        <w:numPr>
          <w:ilvl w:val="0"/>
          <w:numId w:val="4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E769A9">
      <w:pPr>
        <w:numPr>
          <w:ilvl w:val="0"/>
          <w:numId w:val="4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E769A9">
      <w:pPr>
        <w:pStyle w:val="Times12"/>
        <w:widowControl w:val="0"/>
        <w:numPr>
          <w:ilvl w:val="2"/>
          <w:numId w:val="21"/>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65130D" w:rsidRPr="0065130D">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49746858"/>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49746859"/>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lastRenderedPageBreak/>
        <w:t xml:space="preserve">Участник аукциона должен в сроки, указанные в </w:t>
      </w:r>
      <w:r w:rsidRPr="00B76034">
        <w:rPr>
          <w:rFonts w:ascii="Times New Roman" w:hAnsi="Times New Roman"/>
          <w:sz w:val="24"/>
          <w:szCs w:val="24"/>
          <w:u w:val="single"/>
        </w:rPr>
        <w:t>пункте 2</w:t>
      </w:r>
      <w:r w:rsidR="0043451F">
        <w:rPr>
          <w:rFonts w:ascii="Times New Roman" w:hAnsi="Times New Roman"/>
          <w:sz w:val="24"/>
          <w:szCs w:val="24"/>
          <w:u w:val="single"/>
        </w:rPr>
        <w:t>0</w:t>
      </w:r>
      <w:r w:rsidRPr="00B76034">
        <w:rPr>
          <w:rFonts w:ascii="Times New Roman" w:hAnsi="Times New Roman"/>
          <w:sz w:val="24"/>
          <w:szCs w:val="24"/>
          <w:u w:val="single"/>
        </w:rPr>
        <w:t xml:space="preserve"> </w:t>
      </w:r>
      <w:r w:rsidR="003F7DA7">
        <w:rPr>
          <w:rFonts w:ascii="Times New Roman" w:hAnsi="Times New Roman"/>
          <w:sz w:val="24"/>
          <w:szCs w:val="24"/>
          <w:u w:val="single"/>
        </w:rPr>
        <w:t>Р</w:t>
      </w:r>
      <w:r w:rsidRPr="00B76034">
        <w:rPr>
          <w:rFonts w:ascii="Times New Roman" w:hAnsi="Times New Roman"/>
          <w:sz w:val="24"/>
          <w:szCs w:val="24"/>
          <w:u w:val="single"/>
        </w:rPr>
        <w:t>аздела 5 «</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49746860"/>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49746861"/>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49746862"/>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49746863"/>
      <w:r w:rsidRPr="003F595A">
        <w:rPr>
          <w:rFonts w:ascii="Times New Roman" w:hAnsi="Times New Roman"/>
          <w:b/>
          <w:sz w:val="24"/>
          <w:szCs w:val="24"/>
        </w:rPr>
        <w:lastRenderedPageBreak/>
        <w:t>Прочие положения</w:t>
      </w:r>
      <w:bookmarkEnd w:id="56"/>
      <w:bookmarkEnd w:id="57"/>
      <w:bookmarkEnd w:id="58"/>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49746864"/>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49746865"/>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49746866"/>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49746867"/>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w:t>
      </w:r>
      <w:r w:rsidRPr="00790787">
        <w:rPr>
          <w:rFonts w:ascii="Times New Roman" w:hAnsi="Times New Roman"/>
          <w:sz w:val="24"/>
          <w:szCs w:val="24"/>
        </w:rPr>
        <w:lastRenderedPageBreak/>
        <w:t>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49746868"/>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49746869"/>
      <w:bookmarkEnd w:id="94"/>
      <w:bookmarkEnd w:id="95"/>
      <w:proofErr w:type="gramStart"/>
      <w:r w:rsidRPr="00662590">
        <w:rPr>
          <w:rFonts w:ascii="Times New Roman" w:hAnsi="Times New Roman"/>
          <w:b/>
          <w:sz w:val="24"/>
          <w:szCs w:val="24"/>
        </w:rPr>
        <w:lastRenderedPageBreak/>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E769A9">
      <w:pPr>
        <w:pStyle w:val="02statia2"/>
        <w:numPr>
          <w:ilvl w:val="0"/>
          <w:numId w:val="23"/>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E769A9">
      <w:pPr>
        <w:pStyle w:val="02statia2"/>
        <w:numPr>
          <w:ilvl w:val="0"/>
          <w:numId w:val="23"/>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9E4449">
        <w:rPr>
          <w:rFonts w:ascii="Times New Roman" w:hAnsi="Times New Roman"/>
          <w:sz w:val="24"/>
          <w:szCs w:val="24"/>
          <w:u w:val="single"/>
        </w:rPr>
        <w:t>6</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E769A9">
      <w:pPr>
        <w:pStyle w:val="02statia2"/>
        <w:numPr>
          <w:ilvl w:val="0"/>
          <w:numId w:val="23"/>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w:t>
      </w:r>
      <w:r w:rsidRPr="00D119B2">
        <w:rPr>
          <w:rFonts w:ascii="Times New Roman" w:hAnsi="Times New Roman"/>
          <w:color w:val="auto"/>
          <w:sz w:val="24"/>
          <w:szCs w:val="24"/>
        </w:rPr>
        <w:lastRenderedPageBreak/>
        <w:t xml:space="preserve">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110" w:name="_Toc349746870"/>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49746871"/>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49746872"/>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E769A9">
      <w:pPr>
        <w:numPr>
          <w:ilvl w:val="2"/>
          <w:numId w:val="21"/>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E769A9">
      <w:pPr>
        <w:numPr>
          <w:ilvl w:val="2"/>
          <w:numId w:val="21"/>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49746873"/>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5"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lastRenderedPageBreak/>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49746874"/>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49746875"/>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lastRenderedPageBreak/>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 xml:space="preserve">пункте 1 Раздела </w:t>
      </w:r>
      <w:r w:rsidR="007246E5">
        <w:rPr>
          <w:rFonts w:ascii="Times New Roman" w:hAnsi="Times New Roman"/>
          <w:sz w:val="24"/>
          <w:szCs w:val="24"/>
          <w:u w:val="single"/>
        </w:rPr>
        <w:t xml:space="preserve">5 </w:t>
      </w:r>
      <w:r w:rsidR="00F25243" w:rsidRPr="00F25243">
        <w:rPr>
          <w:rFonts w:ascii="Times New Roman" w:hAnsi="Times New Roman"/>
          <w:sz w:val="24"/>
          <w:szCs w:val="24"/>
          <w:u w:val="single"/>
        </w:rPr>
        <w:t>«ИНФОРМАЦИОННАЯ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w:t>
      </w:r>
      <w:r w:rsidR="007246E5">
        <w:rPr>
          <w:rFonts w:ascii="Times New Roman" w:hAnsi="Times New Roman"/>
          <w:sz w:val="24"/>
          <w:szCs w:val="24"/>
          <w:u w:val="single"/>
        </w:rPr>
        <w:t>7</w:t>
      </w:r>
      <w:r w:rsidR="00F25243" w:rsidRPr="00F25243">
        <w:rPr>
          <w:rFonts w:ascii="Times New Roman" w:hAnsi="Times New Roman"/>
          <w:sz w:val="24"/>
          <w:szCs w:val="24"/>
          <w:u w:val="single"/>
        </w:rPr>
        <w:t xml:space="preserve">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49746876"/>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49746877"/>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7246E5">
        <w:rPr>
          <w:rFonts w:ascii="Times New Roman" w:hAnsi="Times New Roman"/>
          <w:sz w:val="24"/>
          <w:szCs w:val="24"/>
          <w:u w:val="single"/>
        </w:rPr>
        <w:t>6</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49746878"/>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lastRenderedPageBreak/>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49746879"/>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49746880"/>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49746881"/>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lastRenderedPageBreak/>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w:t>
      </w:r>
      <w:r w:rsidR="00B753AC">
        <w:rPr>
          <w:rFonts w:ascii="Times New Roman" w:hAnsi="Times New Roman"/>
          <w:sz w:val="24"/>
          <w:szCs w:val="24"/>
          <w:u w:val="single"/>
        </w:rPr>
        <w:t>0</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E769A9">
      <w:pPr>
        <w:pStyle w:val="02statia2"/>
        <w:numPr>
          <w:ilvl w:val="0"/>
          <w:numId w:val="15"/>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B753AC">
        <w:rPr>
          <w:rFonts w:ascii="Times New Roman" w:hAnsi="Times New Roman"/>
          <w:color w:val="auto"/>
          <w:sz w:val="24"/>
          <w:szCs w:val="24"/>
          <w:u w:val="single"/>
        </w:rPr>
        <w:t>0</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E769A9">
      <w:pPr>
        <w:pStyle w:val="02statia2"/>
        <w:numPr>
          <w:ilvl w:val="0"/>
          <w:numId w:val="15"/>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B753AC">
        <w:rPr>
          <w:rFonts w:ascii="Times New Roman" w:hAnsi="Times New Roman"/>
          <w:sz w:val="24"/>
          <w:szCs w:val="24"/>
        </w:rPr>
        <w:t>аукцион</w:t>
      </w:r>
      <w:r w:rsidR="00FC3F64" w:rsidRPr="00B753AC">
        <w:rPr>
          <w:rFonts w:ascii="Times New Roman" w:hAnsi="Times New Roman"/>
          <w:sz w:val="24"/>
          <w:szCs w:val="24"/>
        </w:rPr>
        <w:t>а</w:t>
      </w:r>
      <w:r w:rsidR="006F02C8" w:rsidRPr="00B753AC">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49746882"/>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Default="008F5D9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B753AC">
        <w:rPr>
          <w:rFonts w:ascii="Times New Roman" w:hAnsi="Times New Roman"/>
          <w:sz w:val="24"/>
          <w:szCs w:val="24"/>
          <w:u w:val="single"/>
        </w:rPr>
        <w:t>0</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B753AC" w:rsidRPr="003F152E" w:rsidRDefault="00B753AC" w:rsidP="00B753AC">
      <w:pPr>
        <w:pStyle w:val="afff0"/>
        <w:tabs>
          <w:tab w:val="left" w:pos="1701"/>
        </w:tabs>
        <w:spacing w:before="60" w:after="60" w:line="240" w:lineRule="auto"/>
        <w:ind w:left="851"/>
        <w:contextualSpacing w:val="0"/>
        <w:rPr>
          <w:rFonts w:ascii="Times New Roman" w:hAnsi="Times New Roman"/>
          <w:sz w:val="24"/>
          <w:szCs w:val="24"/>
        </w:rPr>
      </w:pPr>
    </w:p>
    <w:p w:rsidR="003F7186" w:rsidRPr="00887AD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указанными в </w:t>
      </w:r>
      <w:r w:rsidR="00DC3C02" w:rsidRPr="005E5826">
        <w:rPr>
          <w:rFonts w:ascii="Times New Roman" w:hAnsi="Times New Roman"/>
          <w:sz w:val="24"/>
          <w:szCs w:val="24"/>
          <w:u w:val="single"/>
        </w:rPr>
        <w:t>пункте 1</w:t>
      </w:r>
      <w:r w:rsidR="009D58C8">
        <w:rPr>
          <w:rFonts w:ascii="Times New Roman" w:hAnsi="Times New Roman"/>
          <w:sz w:val="24"/>
          <w:szCs w:val="24"/>
          <w:u w:val="single"/>
        </w:rPr>
        <w:t>7</w:t>
      </w:r>
      <w:r w:rsidR="00DC3C02" w:rsidRPr="005E5826">
        <w:rPr>
          <w:rFonts w:ascii="Times New Roman" w:hAnsi="Times New Roman"/>
          <w:sz w:val="24"/>
          <w:szCs w:val="24"/>
          <w:u w:val="single"/>
        </w:rPr>
        <w:t xml:space="preserve">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49746883"/>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9D58C8">
        <w:rPr>
          <w:rFonts w:ascii="Times New Roman" w:hAnsi="Times New Roman"/>
          <w:sz w:val="24"/>
          <w:szCs w:val="24"/>
          <w:u w:val="single"/>
        </w:rPr>
        <w:t>0</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E769A9">
      <w:pPr>
        <w:pStyle w:val="afff0"/>
        <w:numPr>
          <w:ilvl w:val="0"/>
          <w:numId w:val="2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E769A9">
      <w:pPr>
        <w:pStyle w:val="afff0"/>
        <w:numPr>
          <w:ilvl w:val="0"/>
          <w:numId w:val="2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E769A9">
      <w:pPr>
        <w:pStyle w:val="afff0"/>
        <w:numPr>
          <w:ilvl w:val="0"/>
          <w:numId w:val="2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49746884"/>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49746885"/>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w:t>
      </w:r>
      <w:r w:rsidRPr="001D24E8">
        <w:rPr>
          <w:rFonts w:ascii="Times New Roman" w:hAnsi="Times New Roman"/>
          <w:sz w:val="24"/>
          <w:szCs w:val="24"/>
        </w:rPr>
        <w:lastRenderedPageBreak/>
        <w:t xml:space="preserve">самостоятельные решения. </w:t>
      </w:r>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8074F">
        <w:rPr>
          <w:rFonts w:ascii="Times New Roman" w:hAnsi="Times New Roman"/>
          <w:sz w:val="24"/>
          <w:szCs w:val="24"/>
          <w:u w:val="single"/>
        </w:rPr>
        <w:t>1</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8074F">
        <w:rPr>
          <w:rFonts w:ascii="Times New Roman" w:hAnsi="Times New Roman"/>
          <w:sz w:val="24"/>
          <w:szCs w:val="24"/>
          <w:u w:val="single"/>
        </w:rPr>
        <w:t>7</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8074F">
        <w:rPr>
          <w:rFonts w:ascii="Times New Roman" w:hAnsi="Times New Roman"/>
          <w:sz w:val="24"/>
          <w:szCs w:val="24"/>
          <w:u w:val="single"/>
        </w:rPr>
        <w:t>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98074F">
        <w:rPr>
          <w:rFonts w:ascii="Times New Roman" w:hAnsi="Times New Roman"/>
          <w:sz w:val="24"/>
          <w:szCs w:val="24"/>
          <w:u w:val="single"/>
        </w:rPr>
        <w:t>3</w:t>
      </w:r>
      <w:r w:rsidR="00B76550">
        <w:rPr>
          <w:rFonts w:ascii="Times New Roman" w:hAnsi="Times New Roman"/>
          <w:sz w:val="24"/>
          <w:szCs w:val="24"/>
          <w:u w:val="single"/>
        </w:rPr>
        <w:t xml:space="preserve">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w:t>
      </w:r>
      <w:r w:rsidRPr="009A332E">
        <w:rPr>
          <w:rFonts w:ascii="Times New Roman" w:hAnsi="Times New Roman"/>
          <w:sz w:val="24"/>
          <w:szCs w:val="24"/>
        </w:rPr>
        <w:lastRenderedPageBreak/>
        <w:t xml:space="preserve">аукциона и </w:t>
      </w:r>
      <w:r w:rsidR="005B63D2" w:rsidRPr="00FC36E2">
        <w:rPr>
          <w:rFonts w:ascii="Times New Roman" w:hAnsi="Times New Roman"/>
          <w:sz w:val="24"/>
          <w:szCs w:val="24"/>
          <w:u w:val="single"/>
        </w:rPr>
        <w:t>пункте 2</w:t>
      </w:r>
      <w:r w:rsidR="00873F73">
        <w:rPr>
          <w:rFonts w:ascii="Times New Roman" w:hAnsi="Times New Roman"/>
          <w:sz w:val="24"/>
          <w:szCs w:val="24"/>
          <w:u w:val="single"/>
        </w:rPr>
        <w:t>4</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lastRenderedPageBreak/>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AD3A93">
        <w:rPr>
          <w:rFonts w:ascii="Times New Roman" w:hAnsi="Times New Roman"/>
          <w:sz w:val="24"/>
          <w:szCs w:val="24"/>
          <w:u w:val="single"/>
        </w:rPr>
        <w:t>1</w:t>
      </w:r>
      <w:r w:rsidR="00E95709" w:rsidRPr="00E95709">
        <w:rPr>
          <w:rFonts w:ascii="Times New Roman" w:hAnsi="Times New Roman"/>
          <w:sz w:val="24"/>
          <w:szCs w:val="24"/>
          <w:u w:val="single"/>
        </w:rPr>
        <w:t>, 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AD3A93">
        <w:rPr>
          <w:rFonts w:ascii="Times New Roman" w:hAnsi="Times New Roman"/>
          <w:sz w:val="24"/>
          <w:szCs w:val="24"/>
          <w:u w:val="single"/>
        </w:rPr>
        <w:t>2</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D3A93">
        <w:rPr>
          <w:rFonts w:ascii="Times New Roman" w:hAnsi="Times New Roman"/>
          <w:sz w:val="24"/>
          <w:szCs w:val="24"/>
          <w:u w:val="single"/>
        </w:rPr>
        <w:t>2</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 xml:space="preserve">ой (максимальной) </w:t>
      </w:r>
      <w:r w:rsidR="008355E1">
        <w:rPr>
          <w:rFonts w:ascii="Times New Roman" w:hAnsi="Times New Roman"/>
          <w:sz w:val="24"/>
          <w:szCs w:val="24"/>
        </w:rPr>
        <w:lastRenderedPageBreak/>
        <w:t>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5"/>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8"/>
    <w:p w:rsidR="00C412EA" w:rsidRPr="009126E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C95640">
        <w:rPr>
          <w:rFonts w:ascii="Times New Roman" w:hAnsi="Times New Roman"/>
          <w:sz w:val="24"/>
          <w:szCs w:val="24"/>
          <w:u w:val="single"/>
        </w:rPr>
        <w:t>3</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 xml:space="preserve">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w:t>
      </w:r>
      <w:r w:rsidRPr="003A0A78">
        <w:rPr>
          <w:rFonts w:ascii="Times New Roman" w:hAnsi="Times New Roman"/>
          <w:sz w:val="24"/>
          <w:szCs w:val="24"/>
        </w:rPr>
        <w:lastRenderedPageBreak/>
        <w:t>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E769A9">
      <w:pPr>
        <w:pStyle w:val="afff0"/>
        <w:numPr>
          <w:ilvl w:val="0"/>
          <w:numId w:val="3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E769A9">
      <w:pPr>
        <w:pStyle w:val="afff0"/>
        <w:numPr>
          <w:ilvl w:val="0"/>
          <w:numId w:val="3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w:t>
      </w:r>
      <w:r w:rsidRPr="00A168DB">
        <w:rPr>
          <w:rFonts w:ascii="Times New Roman" w:hAnsi="Times New Roman"/>
          <w:sz w:val="24"/>
          <w:szCs w:val="24"/>
        </w:rPr>
        <w:lastRenderedPageBreak/>
        <w:t>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E769A9">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E769A9">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666639">
        <w:rPr>
          <w:rFonts w:ascii="Times New Roman" w:hAnsi="Times New Roman"/>
          <w:sz w:val="24"/>
          <w:szCs w:val="24"/>
          <w:u w:val="single"/>
        </w:rPr>
        <w:t>7</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E769A9">
      <w:pPr>
        <w:pStyle w:val="afff0"/>
        <w:numPr>
          <w:ilvl w:val="0"/>
          <w:numId w:val="3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E769A9">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666639">
        <w:rPr>
          <w:rFonts w:ascii="Times New Roman" w:hAnsi="Times New Roman"/>
          <w:sz w:val="24"/>
          <w:szCs w:val="24"/>
          <w:u w:val="single"/>
        </w:rPr>
        <w:t>3</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 xml:space="preserve">основании результатов проведения </w:t>
      </w:r>
      <w:r w:rsidR="00C412EA" w:rsidRPr="004D6024">
        <w:rPr>
          <w:rFonts w:ascii="Times New Roman" w:hAnsi="Times New Roman"/>
          <w:sz w:val="24"/>
          <w:szCs w:val="24"/>
        </w:rPr>
        <w:lastRenderedPageBreak/>
        <w:t>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49746886"/>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87"/>
      <w:r w:rsidR="00C257F9">
        <w:rPr>
          <w:rFonts w:ascii="Times New Roman" w:hAnsi="Times New Roman"/>
          <w:b/>
          <w:sz w:val="24"/>
          <w:szCs w:val="24"/>
        </w:rPr>
        <w:t xml:space="preserve"> </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FA42C4">
        <w:rPr>
          <w:rFonts w:ascii="Times New Roman" w:hAnsi="Times New Roman"/>
          <w:sz w:val="24"/>
          <w:szCs w:val="24"/>
          <w:u w:val="single"/>
        </w:rPr>
        <w:t>4</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w:t>
      </w:r>
      <w:r w:rsidR="00FA42C4">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w:t>
      </w:r>
      <w:r w:rsidR="009359DD" w:rsidRPr="00982C96">
        <w:rPr>
          <w:rFonts w:ascii="Times New Roman" w:hAnsi="Times New Roman"/>
          <w:sz w:val="24"/>
          <w:szCs w:val="24"/>
          <w:u w:val="single"/>
        </w:rPr>
        <w:lastRenderedPageBreak/>
        <w:t>«ИНФОРМАЦИОННАЯ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w:t>
      </w:r>
      <w:r w:rsidR="00012FE3">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w:t>
      </w:r>
      <w:r w:rsidR="00DA0946">
        <w:rPr>
          <w:rFonts w:ascii="Times New Roman" w:hAnsi="Times New Roman"/>
          <w:sz w:val="24"/>
          <w:szCs w:val="24"/>
          <w:u w:val="single"/>
        </w:rPr>
        <w:t>4</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w:t>
      </w:r>
      <w:r w:rsidR="00917449" w:rsidRPr="00887AD5">
        <w:rPr>
          <w:rFonts w:ascii="Times New Roman" w:hAnsi="Times New Roman"/>
          <w:sz w:val="24"/>
          <w:szCs w:val="24"/>
        </w:rPr>
        <w:lastRenderedPageBreak/>
        <w:t>[в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E769A9">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E769A9">
      <w:pPr>
        <w:numPr>
          <w:ilvl w:val="0"/>
          <w:numId w:val="2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E769A9">
      <w:pPr>
        <w:numPr>
          <w:ilvl w:val="0"/>
          <w:numId w:val="2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E769A9">
      <w:pPr>
        <w:numPr>
          <w:ilvl w:val="0"/>
          <w:numId w:val="2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E769A9">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49746887"/>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B0122B">
        <w:rPr>
          <w:rFonts w:ascii="Times New Roman" w:hAnsi="Times New Roman"/>
          <w:sz w:val="24"/>
          <w:szCs w:val="24"/>
          <w:u w:val="single"/>
        </w:rPr>
        <w:t>5</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B0122B">
        <w:rPr>
          <w:rFonts w:ascii="Times New Roman" w:hAnsi="Times New Roman"/>
          <w:sz w:val="24"/>
          <w:szCs w:val="24"/>
          <w:u w:val="single"/>
        </w:rPr>
        <w:t>5</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sidRPr="00B0122B">
        <w:rPr>
          <w:rFonts w:ascii="Times New Roman" w:hAnsi="Times New Roman"/>
          <w:sz w:val="24"/>
          <w:szCs w:val="24"/>
          <w:u w:val="single"/>
        </w:rPr>
        <w:t xml:space="preserve">Часть 2 </w:t>
      </w:r>
      <w:r w:rsidR="0090056F" w:rsidRPr="00B0122B">
        <w:rPr>
          <w:rFonts w:ascii="Times New Roman" w:hAnsi="Times New Roman"/>
          <w:sz w:val="24"/>
          <w:szCs w:val="24"/>
          <w:u w:val="single"/>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49746888"/>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86372A" w:rsidRDefault="00533360" w:rsidP="009F3689">
            <w:pPr>
              <w:spacing w:before="60" w:after="60"/>
              <w:rPr>
                <w:bCs/>
                <w:sz w:val="22"/>
                <w:szCs w:val="22"/>
              </w:rPr>
            </w:pPr>
            <w:r w:rsidRPr="009F3689">
              <w:rPr>
                <w:bCs/>
                <w:sz w:val="22"/>
                <w:szCs w:val="22"/>
              </w:rPr>
              <w:t>Предмет электронного аукциона [по каждому лоту]</w:t>
            </w:r>
            <w:r w:rsidR="003D4F44">
              <w:rPr>
                <w:bCs/>
                <w:sz w:val="22"/>
                <w:szCs w:val="22"/>
              </w:rPr>
              <w:br/>
            </w:r>
            <w:r w:rsidR="00BA5409">
              <w:rPr>
                <w:bCs/>
                <w:sz w:val="22"/>
                <w:szCs w:val="22"/>
              </w:rPr>
              <w:br/>
            </w:r>
          </w:p>
          <w:p w:rsidR="00533360" w:rsidRPr="009F3689" w:rsidRDefault="00533360" w:rsidP="009F3689">
            <w:pPr>
              <w:spacing w:before="60" w:after="60"/>
              <w:rPr>
                <w:bCs/>
                <w:sz w:val="22"/>
                <w:szCs w:val="22"/>
              </w:rPr>
            </w:pP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Default="00FD6339" w:rsidP="009F3689">
            <w:pPr>
              <w:spacing w:before="60" w:after="60"/>
              <w:jc w:val="both"/>
              <w:rPr>
                <w:sz w:val="22"/>
                <w:szCs w:val="22"/>
              </w:rPr>
            </w:pPr>
            <w:r w:rsidRPr="00FD6339">
              <w:rPr>
                <w:bCs/>
                <w:color w:val="000000"/>
                <w:sz w:val="22"/>
                <w:szCs w:val="22"/>
              </w:rPr>
              <w:t xml:space="preserve">Право заключения договора на </w:t>
            </w:r>
            <w:r w:rsidR="003110ED" w:rsidRPr="003110ED">
              <w:rPr>
                <w:bCs/>
                <w:color w:val="000000"/>
                <w:sz w:val="22"/>
                <w:szCs w:val="22"/>
              </w:rPr>
              <w:t xml:space="preserve">поставку </w:t>
            </w:r>
            <w:proofErr w:type="spellStart"/>
            <w:r w:rsidR="003110ED" w:rsidRPr="003110ED">
              <w:rPr>
                <w:bCs/>
                <w:color w:val="000000"/>
                <w:sz w:val="22"/>
                <w:szCs w:val="22"/>
              </w:rPr>
              <w:t>бетоносмесителя</w:t>
            </w:r>
            <w:proofErr w:type="spellEnd"/>
            <w:r w:rsidR="003110ED" w:rsidRPr="003110ED">
              <w:rPr>
                <w:bCs/>
                <w:color w:val="000000"/>
                <w:sz w:val="22"/>
                <w:szCs w:val="22"/>
              </w:rPr>
              <w:t xml:space="preserve"> для нужд Саратовского отделения филиала «Приволжский территориальный округ» ФГУП «РосРАО»</w:t>
            </w:r>
            <w:r w:rsidR="00533360" w:rsidRPr="009F3689">
              <w:rPr>
                <w:sz w:val="22"/>
                <w:szCs w:val="22"/>
              </w:rPr>
              <w:t>.</w:t>
            </w:r>
          </w:p>
          <w:p w:rsidR="0086372A" w:rsidRPr="009F3689" w:rsidRDefault="0086372A" w:rsidP="009F3689">
            <w:pPr>
              <w:spacing w:before="60" w:after="60"/>
              <w:jc w:val="both"/>
              <w:rPr>
                <w:sz w:val="22"/>
                <w:szCs w:val="22"/>
              </w:rPr>
            </w:pPr>
          </w:p>
          <w:p w:rsidR="00533360" w:rsidRPr="009F3689" w:rsidRDefault="00533360" w:rsidP="000C65B6">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E02B14">
        <w:trPr>
          <w:trHeight w:val="1066"/>
        </w:trPr>
        <w:tc>
          <w:tcPr>
            <w:tcW w:w="488" w:type="dxa"/>
            <w:shd w:val="clear" w:color="auto" w:fill="auto"/>
          </w:tcPr>
          <w:p w:rsidR="00533360" w:rsidRPr="009F3689" w:rsidRDefault="00533360"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B223CB" w:rsidRDefault="00C6137C" w:rsidP="00B223CB">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 xml:space="preserve">дата начала: </w:t>
            </w:r>
            <w:r w:rsidR="001963A6" w:rsidRPr="001963A6">
              <w:rPr>
                <w:bCs/>
                <w:sz w:val="22"/>
                <w:szCs w:val="22"/>
              </w:rPr>
              <w:t>с момента подписания договора</w:t>
            </w:r>
            <w:r w:rsidRPr="009F3689">
              <w:rPr>
                <w:bCs/>
                <w:sz w:val="22"/>
                <w:szCs w:val="22"/>
              </w:rPr>
              <w:t>;</w:t>
            </w:r>
            <w:r w:rsidRPr="009F3689">
              <w:rPr>
                <w:bCs/>
                <w:sz w:val="22"/>
                <w:szCs w:val="22"/>
              </w:rPr>
              <w:tab/>
            </w:r>
            <w:r w:rsidRPr="009F3689">
              <w:rPr>
                <w:bCs/>
                <w:sz w:val="22"/>
                <w:szCs w:val="22"/>
              </w:rPr>
              <w:br/>
              <w:t xml:space="preserve">дата окончания: </w:t>
            </w:r>
            <w:r w:rsidR="00323C5D">
              <w:rPr>
                <w:bCs/>
                <w:sz w:val="22"/>
                <w:szCs w:val="22"/>
              </w:rPr>
              <w:t xml:space="preserve">не позднее </w:t>
            </w:r>
            <w:r w:rsidR="003110ED">
              <w:rPr>
                <w:bCs/>
                <w:sz w:val="22"/>
                <w:szCs w:val="22"/>
              </w:rPr>
              <w:t>30</w:t>
            </w:r>
            <w:r w:rsidR="00323C5D" w:rsidRPr="00323C5D">
              <w:rPr>
                <w:bCs/>
                <w:sz w:val="22"/>
                <w:szCs w:val="22"/>
              </w:rPr>
              <w:t>.</w:t>
            </w:r>
            <w:r w:rsidR="003110ED">
              <w:rPr>
                <w:bCs/>
                <w:sz w:val="22"/>
                <w:szCs w:val="22"/>
              </w:rPr>
              <w:t>09</w:t>
            </w:r>
            <w:r w:rsidR="00323C5D" w:rsidRPr="00323C5D">
              <w:rPr>
                <w:bCs/>
                <w:sz w:val="22"/>
                <w:szCs w:val="22"/>
              </w:rPr>
              <w:t>.2013</w:t>
            </w:r>
            <w:r w:rsidRPr="009F3689">
              <w:rPr>
                <w:bCs/>
                <w:sz w:val="22"/>
                <w:szCs w:val="22"/>
              </w:rPr>
              <w:t>.</w:t>
            </w:r>
            <w:r w:rsidR="00323C5D">
              <w:rPr>
                <w:bCs/>
                <w:sz w:val="22"/>
                <w:szCs w:val="22"/>
              </w:rPr>
              <w:tab/>
            </w:r>
            <w:r w:rsidR="00323C5D">
              <w:rPr>
                <w:bCs/>
                <w:sz w:val="22"/>
                <w:szCs w:val="22"/>
              </w:rPr>
              <w:br/>
            </w:r>
          </w:p>
          <w:p w:rsidR="00C6137C" w:rsidRPr="009F3689" w:rsidRDefault="00C6137C" w:rsidP="00B223CB">
            <w:pPr>
              <w:spacing w:before="60" w:after="60"/>
              <w:jc w:val="both"/>
              <w:rPr>
                <w:bCs/>
                <w:sz w:val="22"/>
                <w:szCs w:val="22"/>
              </w:rPr>
            </w:pPr>
          </w:p>
          <w:p w:rsidR="002E57B2" w:rsidRDefault="00C6137C" w:rsidP="00B223CB">
            <w:pPr>
              <w:spacing w:before="60" w:after="60"/>
              <w:jc w:val="both"/>
              <w:rPr>
                <w:bCs/>
                <w:sz w:val="22"/>
                <w:szCs w:val="22"/>
              </w:rPr>
            </w:pPr>
            <w:r w:rsidRPr="009F3689">
              <w:rPr>
                <w:bCs/>
                <w:sz w:val="22"/>
                <w:szCs w:val="22"/>
              </w:rPr>
              <w:t>Место поставки товара, выпол</w:t>
            </w:r>
            <w:r w:rsidR="00E952CB">
              <w:rPr>
                <w:bCs/>
                <w:sz w:val="22"/>
                <w:szCs w:val="22"/>
              </w:rPr>
              <w:t>нения работ или оказания услуг:</w:t>
            </w:r>
          </w:p>
          <w:p w:rsidR="00682434" w:rsidRDefault="003110ED" w:rsidP="00682434">
            <w:pPr>
              <w:jc w:val="both"/>
              <w:rPr>
                <w:bCs/>
                <w:sz w:val="22"/>
                <w:szCs w:val="22"/>
              </w:rPr>
            </w:pPr>
            <w:proofErr w:type="gramStart"/>
            <w:r w:rsidRPr="003110ED">
              <w:rPr>
                <w:bCs/>
                <w:sz w:val="22"/>
                <w:szCs w:val="22"/>
              </w:rPr>
              <w:t xml:space="preserve">Саратовская область, </w:t>
            </w:r>
            <w:proofErr w:type="spellStart"/>
            <w:r w:rsidRPr="003110ED">
              <w:rPr>
                <w:bCs/>
                <w:sz w:val="22"/>
                <w:szCs w:val="22"/>
              </w:rPr>
              <w:t>Татищевский</w:t>
            </w:r>
            <w:proofErr w:type="spellEnd"/>
            <w:r w:rsidRPr="003110ED">
              <w:rPr>
                <w:bCs/>
                <w:sz w:val="22"/>
                <w:szCs w:val="22"/>
              </w:rPr>
              <w:t xml:space="preserve"> район, 1,7 км южнее д. </w:t>
            </w:r>
            <w:proofErr w:type="spellStart"/>
            <w:r w:rsidRPr="003110ED">
              <w:rPr>
                <w:bCs/>
                <w:sz w:val="22"/>
                <w:szCs w:val="22"/>
              </w:rPr>
              <w:t>Докторовка</w:t>
            </w:r>
            <w:proofErr w:type="spellEnd"/>
            <w:r w:rsidRPr="003110ED">
              <w:rPr>
                <w:bCs/>
                <w:sz w:val="22"/>
                <w:szCs w:val="22"/>
              </w:rPr>
              <w:t>, Пункт хранения радиоактивных отходов Саратовского отделения филиала «Приволжский территориальный округ» ФГУП «РосРАО»</w:t>
            </w:r>
            <w:r w:rsidR="000959CC" w:rsidRPr="000959CC">
              <w:rPr>
                <w:bCs/>
                <w:sz w:val="22"/>
                <w:szCs w:val="22"/>
              </w:rPr>
              <w:t>)</w:t>
            </w:r>
            <w:r w:rsidR="00682434">
              <w:rPr>
                <w:bCs/>
                <w:sz w:val="22"/>
                <w:szCs w:val="22"/>
              </w:rPr>
              <w:t>.</w:t>
            </w:r>
            <w:proofErr w:type="gramEnd"/>
          </w:p>
          <w:p w:rsidR="007742A3" w:rsidRPr="009F3689" w:rsidRDefault="00C6137C" w:rsidP="00B223CB">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FD6339" w:rsidRPr="00FD6339" w:rsidRDefault="007312E7" w:rsidP="009F3689">
            <w:pPr>
              <w:pStyle w:val="af1"/>
              <w:spacing w:before="60" w:beforeAutospacing="0" w:after="60" w:afterAutospacing="0"/>
              <w:jc w:val="both"/>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7" w:history="1">
              <w:r w:rsidRPr="00FD6339">
                <w:rPr>
                  <w:color w:val="0000FF"/>
                  <w:sz w:val="22"/>
                  <w:szCs w:val="22"/>
                  <w:u w:val="single"/>
                </w:rPr>
                <w:t>zakupki@rosrao.ru</w:t>
              </w:r>
            </w:hyperlink>
            <w:r w:rsidR="00FD6339" w:rsidRPr="00FD6339">
              <w:rPr>
                <w:bCs/>
                <w:sz w:val="22"/>
                <w:szCs w:val="22"/>
              </w:rPr>
              <w:t>.</w:t>
            </w:r>
          </w:p>
        </w:tc>
      </w:tr>
      <w:tr w:rsidR="004651C7" w:rsidRPr="009F3689" w:rsidTr="00E02B14">
        <w:trPr>
          <w:trHeight w:val="7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9E5069" w:rsidRPr="00642D01" w:rsidRDefault="009E5069" w:rsidP="009E5069">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8" w:history="1">
              <w:r w:rsidRPr="00642D01">
                <w:rPr>
                  <w:color w:val="0000FF"/>
                  <w:sz w:val="22"/>
                  <w:szCs w:val="22"/>
                  <w:u w:val="single"/>
                </w:rPr>
                <w:t>http://www.zakupki.gov.ru</w:t>
              </w:r>
            </w:hyperlink>
            <w:r w:rsidRPr="00642D01">
              <w:rPr>
                <w:sz w:val="22"/>
                <w:szCs w:val="22"/>
              </w:rPr>
              <w:t>).</w:t>
            </w:r>
          </w:p>
          <w:p w:rsidR="009E5069" w:rsidRPr="00642D01" w:rsidRDefault="009E5069" w:rsidP="009E5069">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9" w:history="1">
              <w:r w:rsidRPr="00642D01">
                <w:rPr>
                  <w:color w:val="0000FF"/>
                  <w:sz w:val="22"/>
                  <w:szCs w:val="22"/>
                  <w:u w:val="single"/>
                </w:rPr>
                <w:t>http://zakupki.rosatom.ru</w:t>
              </w:r>
            </w:hyperlink>
            <w:r w:rsidRPr="00642D01">
              <w:rPr>
                <w:spacing w:val="-6"/>
                <w:sz w:val="22"/>
                <w:szCs w:val="22"/>
              </w:rPr>
              <w:t>).</w:t>
            </w:r>
          </w:p>
          <w:p w:rsidR="004651C7" w:rsidRPr="009F3689" w:rsidRDefault="007312E7" w:rsidP="009F3689">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30"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0959CC">
            <w:pPr>
              <w:spacing w:before="60" w:after="60"/>
              <w:ind w:right="153"/>
              <w:jc w:val="both"/>
              <w:rPr>
                <w:bCs/>
                <w:sz w:val="22"/>
                <w:szCs w:val="22"/>
              </w:rPr>
            </w:pPr>
            <w:r w:rsidRPr="009F3689">
              <w:rPr>
                <w:sz w:val="22"/>
                <w:szCs w:val="22"/>
              </w:rPr>
              <w:t>«</w:t>
            </w:r>
            <w:r w:rsidR="000959CC">
              <w:rPr>
                <w:sz w:val="22"/>
                <w:szCs w:val="22"/>
              </w:rPr>
              <w:t>17</w:t>
            </w:r>
            <w:r w:rsidR="00493733" w:rsidRPr="009F3689">
              <w:rPr>
                <w:sz w:val="22"/>
                <w:szCs w:val="22"/>
              </w:rPr>
              <w:t>»</w:t>
            </w:r>
            <w:r w:rsidR="00C257F9" w:rsidRPr="009F3689">
              <w:rPr>
                <w:sz w:val="22"/>
                <w:szCs w:val="22"/>
              </w:rPr>
              <w:t xml:space="preserve"> </w:t>
            </w:r>
            <w:r w:rsidR="00323C5D">
              <w:rPr>
                <w:sz w:val="22"/>
                <w:szCs w:val="22"/>
              </w:rPr>
              <w:t>Июня</w:t>
            </w:r>
            <w:r w:rsidR="00C257F9" w:rsidRPr="009F3689">
              <w:rPr>
                <w:sz w:val="22"/>
                <w:szCs w:val="22"/>
              </w:rPr>
              <w:t xml:space="preserve"> </w:t>
            </w:r>
            <w:r w:rsidR="000F1BEB" w:rsidRPr="009F3689">
              <w:rPr>
                <w:sz w:val="22"/>
                <w:szCs w:val="22"/>
              </w:rPr>
              <w:t>201</w:t>
            </w:r>
            <w:r w:rsidR="00B223CB">
              <w:rPr>
                <w:sz w:val="22"/>
                <w:szCs w:val="22"/>
              </w:rPr>
              <w:t>3</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FD633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0959CC">
              <w:rPr>
                <w:bCs/>
                <w:sz w:val="22"/>
                <w:szCs w:val="22"/>
              </w:rPr>
              <w:br/>
            </w:r>
            <w:r w:rsidR="000959CC">
              <w:rPr>
                <w:bCs/>
                <w:sz w:val="22"/>
                <w:szCs w:val="22"/>
              </w:rPr>
              <w:br/>
            </w:r>
          </w:p>
          <w:p w:rsidR="00286D39" w:rsidRPr="009F3689" w:rsidRDefault="00286D39" w:rsidP="009F3689">
            <w:pPr>
              <w:spacing w:before="60" w:after="60"/>
              <w:rPr>
                <w:bCs/>
                <w:sz w:val="22"/>
                <w:szCs w:val="22"/>
              </w:rPr>
            </w:pP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323C5D">
              <w:rPr>
                <w:bCs/>
                <w:sz w:val="22"/>
                <w:szCs w:val="22"/>
              </w:rPr>
              <w:br/>
            </w:r>
            <w:r w:rsidR="00323C5D">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412A50" w:rsidRPr="00412A50" w:rsidRDefault="003110ED" w:rsidP="00412A50">
            <w:pPr>
              <w:spacing w:before="60" w:after="60"/>
              <w:jc w:val="both"/>
              <w:rPr>
                <w:bCs/>
                <w:sz w:val="22"/>
                <w:szCs w:val="22"/>
              </w:rPr>
            </w:pPr>
            <w:r w:rsidRPr="003110ED">
              <w:rPr>
                <w:bCs/>
                <w:sz w:val="22"/>
                <w:szCs w:val="22"/>
              </w:rPr>
              <w:t>199</w:t>
            </w:r>
            <w:r>
              <w:rPr>
                <w:bCs/>
                <w:sz w:val="22"/>
                <w:szCs w:val="22"/>
              </w:rPr>
              <w:t> </w:t>
            </w:r>
            <w:r w:rsidRPr="003110ED">
              <w:rPr>
                <w:bCs/>
                <w:sz w:val="22"/>
                <w:szCs w:val="22"/>
              </w:rPr>
              <w:t>996</w:t>
            </w:r>
            <w:r>
              <w:rPr>
                <w:bCs/>
                <w:sz w:val="22"/>
                <w:szCs w:val="22"/>
              </w:rPr>
              <w:t>,67</w:t>
            </w:r>
            <w:r w:rsidRPr="003110ED">
              <w:rPr>
                <w:bCs/>
                <w:sz w:val="22"/>
                <w:szCs w:val="22"/>
              </w:rPr>
              <w:t xml:space="preserve"> (Сто девяносто девять тысяч девятьсот девяносто шесть) рублей 67 копеек, в текущих ценах, включая НДС</w:t>
            </w:r>
            <w:r w:rsidR="000959CC" w:rsidRPr="000959CC">
              <w:rPr>
                <w:bCs/>
                <w:sz w:val="22"/>
                <w:szCs w:val="22"/>
              </w:rPr>
              <w:t xml:space="preserve">. Цена договора включает в себя все расходы на </w:t>
            </w:r>
            <w:r w:rsidRPr="003110ED">
              <w:rPr>
                <w:bCs/>
                <w:sz w:val="22"/>
                <w:szCs w:val="22"/>
              </w:rPr>
              <w:t>доставку, упаковку, полный комплект документации, а также налоги, пошлины, сборы и другие обязательные платежи</w:t>
            </w:r>
            <w:r w:rsidR="00412A50" w:rsidRPr="00412A50">
              <w:rPr>
                <w:bCs/>
                <w:sz w:val="22"/>
                <w:szCs w:val="22"/>
              </w:rPr>
              <w:t xml:space="preserve">. </w:t>
            </w:r>
          </w:p>
          <w:p w:rsidR="00286D39" w:rsidRDefault="00286D39" w:rsidP="00412A50">
            <w:pPr>
              <w:spacing w:before="60" w:after="60"/>
              <w:jc w:val="both"/>
              <w:rPr>
                <w:bCs/>
                <w:sz w:val="22"/>
                <w:szCs w:val="22"/>
              </w:rPr>
            </w:pPr>
          </w:p>
          <w:p w:rsidR="000C65B6" w:rsidRPr="000C65B6" w:rsidRDefault="003110ED" w:rsidP="00412A50">
            <w:pPr>
              <w:spacing w:before="60" w:after="60"/>
              <w:jc w:val="both"/>
              <w:rPr>
                <w:bCs/>
                <w:sz w:val="22"/>
                <w:szCs w:val="22"/>
              </w:rPr>
            </w:pPr>
            <w:r w:rsidRPr="003110ED">
              <w:rPr>
                <w:bCs/>
                <w:sz w:val="22"/>
                <w:szCs w:val="22"/>
              </w:rPr>
              <w:t>Безналичный расчет. 100% от цены договора оплачивается по факту поставки товара в течение 5 банковских дней после подписания Акта приема-передачи товара и предоставления документов, предусмотренных договором</w:t>
            </w:r>
            <w:r w:rsidR="000C65B6" w:rsidRPr="000C65B6">
              <w:rPr>
                <w:bCs/>
                <w:sz w:val="22"/>
                <w:szCs w:val="22"/>
              </w:rPr>
              <w:t xml:space="preserve">. </w:t>
            </w:r>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871ADD">
        <w:trPr>
          <w:trHeight w:val="7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w:t>
            </w:r>
            <w:r w:rsidR="0010468F" w:rsidRPr="009F3689">
              <w:rPr>
                <w:bCs/>
                <w:sz w:val="22"/>
                <w:szCs w:val="22"/>
              </w:rPr>
              <w:lastRenderedPageBreak/>
              <w:t>соисполнителям в объеме поставляемого товара/ выполняемых работ /оказываемых услуг</w:t>
            </w:r>
          </w:p>
        </w:tc>
        <w:tc>
          <w:tcPr>
            <w:tcW w:w="6096" w:type="dxa"/>
          </w:tcPr>
          <w:p w:rsidR="004651C7" w:rsidRPr="009F3689" w:rsidRDefault="004651C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w:t>
            </w:r>
            <w:r w:rsidRPr="009F3689">
              <w:rPr>
                <w:sz w:val="22"/>
                <w:szCs w:val="22"/>
              </w:rPr>
              <w:lastRenderedPageBreak/>
              <w:t>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171B30" w:rsidRDefault="00917CAD" w:rsidP="00B42327">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p w:rsidR="003110ED" w:rsidRDefault="003110ED"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3110ED">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3110ED">
              <w:rPr>
                <w:sz w:val="22"/>
                <w:szCs w:val="22"/>
              </w:rPr>
              <w:t>право</w:t>
            </w:r>
            <w:proofErr w:type="gramEnd"/>
            <w:r w:rsidRPr="003110ED">
              <w:rPr>
                <w:sz w:val="22"/>
                <w:szCs w:val="22"/>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3110ED" w:rsidRDefault="003110ED" w:rsidP="003110ED">
            <w:pPr>
              <w:widowControl w:val="0"/>
              <w:numPr>
                <w:ilvl w:val="2"/>
                <w:numId w:val="48"/>
              </w:numPr>
              <w:tabs>
                <w:tab w:val="clear" w:pos="1713"/>
                <w:tab w:val="num" w:pos="779"/>
              </w:tabs>
              <w:adjustRightInd w:val="0"/>
              <w:spacing w:before="60" w:after="60"/>
              <w:ind w:left="70" w:right="68" w:firstLine="0"/>
              <w:jc w:val="both"/>
              <w:textAlignment w:val="baseline"/>
              <w:rPr>
                <w:sz w:val="22"/>
                <w:szCs w:val="22"/>
              </w:rPr>
            </w:pPr>
            <w:r w:rsidRPr="003110ED">
              <w:rPr>
                <w:sz w:val="22"/>
                <w:szCs w:val="22"/>
              </w:rPr>
              <w:t xml:space="preserve">обладать необходимыми сертификатами соответствия ГОСТ </w:t>
            </w:r>
            <w:proofErr w:type="gramStart"/>
            <w:r w:rsidRPr="003110ED">
              <w:rPr>
                <w:sz w:val="22"/>
                <w:szCs w:val="22"/>
              </w:rPr>
              <w:t>Р</w:t>
            </w:r>
            <w:proofErr w:type="gramEnd"/>
            <w:r w:rsidRPr="003110ED">
              <w:rPr>
                <w:sz w:val="22"/>
                <w:szCs w:val="22"/>
              </w:rPr>
              <w:t xml:space="preserve"> и/или иной документацией, подтверждающей качество оборудования в соответствии с действующим законодательством РФ</w:t>
            </w:r>
            <w:r>
              <w:rPr>
                <w:sz w:val="22"/>
                <w:szCs w:val="22"/>
              </w:rPr>
              <w:t>;</w:t>
            </w:r>
          </w:p>
          <w:p w:rsidR="003110ED" w:rsidRDefault="003110ED" w:rsidP="003110ED">
            <w:pPr>
              <w:widowControl w:val="0"/>
              <w:numPr>
                <w:ilvl w:val="2"/>
                <w:numId w:val="48"/>
              </w:numPr>
              <w:tabs>
                <w:tab w:val="clear" w:pos="1713"/>
                <w:tab w:val="num" w:pos="779"/>
              </w:tabs>
              <w:adjustRightInd w:val="0"/>
              <w:spacing w:before="60" w:after="60"/>
              <w:ind w:left="70" w:right="68" w:firstLine="0"/>
              <w:jc w:val="both"/>
              <w:textAlignment w:val="baseline"/>
              <w:rPr>
                <w:sz w:val="22"/>
                <w:szCs w:val="22"/>
              </w:rPr>
            </w:pPr>
            <w:r w:rsidRPr="003110ED">
              <w:rPr>
                <w:sz w:val="22"/>
                <w:szCs w:val="22"/>
              </w:rPr>
              <w:t>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РФ</w:t>
            </w:r>
          </w:p>
          <w:p w:rsidR="00B42327" w:rsidRPr="00B42327" w:rsidRDefault="00B4232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B42327">
              <w:rPr>
                <w:sz w:val="22"/>
                <w:szCs w:val="22"/>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9F3689" w:rsidTr="00E02B14">
        <w:trPr>
          <w:trHeight w:val="709"/>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176E90" w:rsidRDefault="004651C7" w:rsidP="00B42327">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0959CC" w:rsidRPr="000959CC" w:rsidRDefault="003110ED" w:rsidP="00323C5D">
            <w:pPr>
              <w:widowControl w:val="0"/>
              <w:numPr>
                <w:ilvl w:val="1"/>
                <w:numId w:val="48"/>
              </w:numPr>
              <w:tabs>
                <w:tab w:val="left" w:pos="636"/>
              </w:tabs>
              <w:adjustRightInd w:val="0"/>
              <w:spacing w:before="60" w:after="60"/>
              <w:ind w:left="0" w:right="68" w:firstLine="0"/>
              <w:jc w:val="both"/>
              <w:textAlignment w:val="baseline"/>
              <w:rPr>
                <w:color w:val="000000"/>
                <w:sz w:val="22"/>
                <w:szCs w:val="22"/>
              </w:rPr>
            </w:pPr>
            <w:r w:rsidRPr="003110ED">
              <w:rPr>
                <w:bCs/>
                <w:sz w:val="22"/>
                <w:szCs w:val="22"/>
              </w:rPr>
              <w:t xml:space="preserve">На момент поставки на товары должны быть предоставлены сертификаты, если сертификация товара предусмотрена действующим законодательством Российской </w:t>
            </w:r>
            <w:r w:rsidRPr="003110ED">
              <w:rPr>
                <w:bCs/>
                <w:sz w:val="22"/>
                <w:szCs w:val="22"/>
              </w:rPr>
              <w:lastRenderedPageBreak/>
              <w:t>Федерации</w:t>
            </w:r>
            <w:r w:rsidR="000959CC" w:rsidRPr="000959CC">
              <w:rPr>
                <w:bCs/>
                <w:sz w:val="22"/>
                <w:szCs w:val="22"/>
              </w:rPr>
              <w:t>.</w:t>
            </w:r>
            <w:r>
              <w:rPr>
                <w:bCs/>
                <w:sz w:val="22"/>
                <w:szCs w:val="22"/>
              </w:rPr>
              <w:t xml:space="preserve"> </w:t>
            </w:r>
            <w:r w:rsidRPr="003110ED">
              <w:rPr>
                <w:bCs/>
                <w:sz w:val="22"/>
                <w:szCs w:val="22"/>
              </w:rPr>
              <w:t>Сертификаты, руководство по эксплуатации, технический паспорт на товар, гарантийные талоны должны быть представлены на русском языке</w:t>
            </w:r>
            <w:r>
              <w:rPr>
                <w:bCs/>
                <w:sz w:val="22"/>
                <w:szCs w:val="22"/>
              </w:rPr>
              <w:t>.</w:t>
            </w:r>
            <w:r w:rsidR="000959CC" w:rsidRPr="000959CC">
              <w:rPr>
                <w:bCs/>
                <w:sz w:val="22"/>
                <w:szCs w:val="22"/>
              </w:rPr>
              <w:t xml:space="preserve"> </w:t>
            </w:r>
          </w:p>
          <w:p w:rsidR="003110ED" w:rsidRPr="003110ED" w:rsidRDefault="003110ED" w:rsidP="000959CC">
            <w:pPr>
              <w:widowControl w:val="0"/>
              <w:numPr>
                <w:ilvl w:val="1"/>
                <w:numId w:val="48"/>
              </w:numPr>
              <w:tabs>
                <w:tab w:val="left" w:pos="636"/>
              </w:tabs>
              <w:adjustRightInd w:val="0"/>
              <w:spacing w:before="60" w:after="60"/>
              <w:ind w:left="0" w:right="68" w:firstLine="0"/>
              <w:jc w:val="both"/>
              <w:textAlignment w:val="baseline"/>
              <w:rPr>
                <w:color w:val="000000"/>
                <w:sz w:val="22"/>
                <w:szCs w:val="22"/>
              </w:rPr>
            </w:pPr>
            <w:r w:rsidRPr="003110ED">
              <w:rPr>
                <w:bCs/>
                <w:sz w:val="22"/>
                <w:szCs w:val="22"/>
              </w:rPr>
              <w:t xml:space="preserve">Товар должен быть поставлен новым, 2012-2013гг. выпуска (не допускается поставка выставочных образцов, а также бывшего в употреблении, либо собранного из восстановленных узлов).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Качество товара при поставке должно подтверждаться копиями действующих сертификатов соответствия. </w:t>
            </w:r>
          </w:p>
          <w:p w:rsidR="003110ED" w:rsidRPr="003110ED" w:rsidRDefault="003110ED" w:rsidP="000959CC">
            <w:pPr>
              <w:widowControl w:val="0"/>
              <w:numPr>
                <w:ilvl w:val="1"/>
                <w:numId w:val="48"/>
              </w:numPr>
              <w:tabs>
                <w:tab w:val="left" w:pos="636"/>
              </w:tabs>
              <w:adjustRightInd w:val="0"/>
              <w:spacing w:before="60" w:after="60"/>
              <w:ind w:left="0" w:right="68" w:firstLine="0"/>
              <w:jc w:val="both"/>
              <w:textAlignment w:val="baseline"/>
              <w:rPr>
                <w:color w:val="000000"/>
                <w:sz w:val="22"/>
                <w:szCs w:val="22"/>
              </w:rPr>
            </w:pPr>
            <w:r w:rsidRPr="003110ED">
              <w:rPr>
                <w:bCs/>
                <w:sz w:val="22"/>
                <w:szCs w:val="22"/>
              </w:rPr>
              <w:t xml:space="preserve">Доставка, разгрузка товара производится силами Поставщика и за счет Поставщика. Приемка поставленного товара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 комплектности и качества поставляемого товара. </w:t>
            </w:r>
          </w:p>
          <w:p w:rsidR="00323C5D" w:rsidRPr="000959CC" w:rsidRDefault="003110ED" w:rsidP="003110ED">
            <w:pPr>
              <w:widowControl w:val="0"/>
              <w:numPr>
                <w:ilvl w:val="1"/>
                <w:numId w:val="48"/>
              </w:numPr>
              <w:tabs>
                <w:tab w:val="left" w:pos="636"/>
              </w:tabs>
              <w:adjustRightInd w:val="0"/>
              <w:spacing w:before="60" w:after="60"/>
              <w:ind w:left="0" w:right="68" w:firstLine="0"/>
              <w:jc w:val="both"/>
              <w:textAlignment w:val="baseline"/>
              <w:rPr>
                <w:color w:val="000000"/>
                <w:sz w:val="22"/>
                <w:szCs w:val="22"/>
              </w:rPr>
            </w:pPr>
            <w:r w:rsidRPr="003110ED">
              <w:rPr>
                <w:bCs/>
                <w:sz w:val="22"/>
                <w:szCs w:val="22"/>
              </w:rPr>
              <w:t>Гарантия на поставленный товар составляет – 12 месяцев. Гарантийный срок исчисляется со дня подписания соответствующего акта приема-передачи.</w:t>
            </w:r>
          </w:p>
        </w:tc>
      </w:tr>
      <w:tr w:rsidR="004651C7" w:rsidRPr="009F3689" w:rsidTr="00E02B14">
        <w:trPr>
          <w:trHeight w:val="1031"/>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E769A9">
            <w:pPr>
              <w:widowControl w:val="0"/>
              <w:numPr>
                <w:ilvl w:val="2"/>
                <w:numId w:val="48"/>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r w:rsidRPr="00B473D9">
              <w:rPr>
                <w:bCs/>
                <w:sz w:val="22"/>
                <w:szCs w:val="22"/>
              </w:rPr>
              <w:t xml:space="preserve">Документы, указанные в </w:t>
            </w:r>
            <w:r w:rsidRPr="00B473D9">
              <w:rPr>
                <w:bCs/>
                <w:sz w:val="22"/>
                <w:szCs w:val="22"/>
                <w:u w:val="single"/>
              </w:rPr>
              <w:t>пунктах 1</w:t>
            </w:r>
            <w:r w:rsidR="003E4BAC">
              <w:rPr>
                <w:bCs/>
                <w:sz w:val="22"/>
                <w:szCs w:val="22"/>
                <w:u w:val="single"/>
              </w:rPr>
              <w:t>4</w:t>
            </w:r>
            <w:r w:rsidRPr="00B473D9">
              <w:rPr>
                <w:bCs/>
                <w:sz w:val="22"/>
                <w:szCs w:val="22"/>
                <w:u w:val="single"/>
              </w:rPr>
              <w:t xml:space="preserve">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E769A9">
            <w:pPr>
              <w:pStyle w:val="Times12"/>
              <w:widowControl w:val="0"/>
              <w:numPr>
                <w:ilvl w:val="0"/>
                <w:numId w:val="10"/>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lastRenderedPageBreak/>
              <w:t>1</w:t>
            </w:r>
            <w:r w:rsidRPr="009F3689">
              <w:rPr>
                <w:sz w:val="22"/>
              </w:rPr>
              <w:t>)</w:t>
            </w:r>
            <w:r w:rsidR="009B6952" w:rsidRPr="009F3689">
              <w:rPr>
                <w:sz w:val="22"/>
              </w:rPr>
              <w:t>;</w:t>
            </w:r>
          </w:p>
          <w:p w:rsidR="009A45C8" w:rsidRPr="001B09AE" w:rsidRDefault="004651C7" w:rsidP="00E769A9">
            <w:pPr>
              <w:pStyle w:val="Times12"/>
              <w:widowControl w:val="0"/>
              <w:numPr>
                <w:ilvl w:val="0"/>
                <w:numId w:val="10"/>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E769A9">
            <w:pPr>
              <w:pStyle w:val="Times12"/>
              <w:widowControl w:val="0"/>
              <w:numPr>
                <w:ilvl w:val="0"/>
                <w:numId w:val="49"/>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Default="001D3DB6"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A13963" w:rsidRPr="009F3689" w:rsidRDefault="00E34AF4"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3110ED" w:rsidP="003110ED">
            <w:pPr>
              <w:pStyle w:val="Times12"/>
              <w:spacing w:before="60" w:after="60"/>
              <w:ind w:right="153" w:firstLine="0"/>
              <w:rPr>
                <w:spacing w:val="-6"/>
                <w:sz w:val="22"/>
              </w:rPr>
            </w:pPr>
            <w:r>
              <w:rPr>
                <w:sz w:val="22"/>
              </w:rPr>
              <w:t>Не д</w:t>
            </w:r>
            <w:r w:rsidR="000959CC">
              <w:rPr>
                <w:sz w:val="22"/>
              </w:rPr>
              <w:t>опускается</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31" w:history="1">
              <w:r w:rsidRPr="009F3689">
                <w:rPr>
                  <w:rStyle w:val="ac"/>
                  <w:sz w:val="22"/>
                </w:rPr>
                <w:t>www.a-k-d.ru</w:t>
              </w:r>
            </w:hyperlink>
          </w:p>
          <w:p w:rsidR="004651C7" w:rsidRPr="009F3689" w:rsidRDefault="00E30131" w:rsidP="000959CC">
            <w:pPr>
              <w:pStyle w:val="Times12"/>
              <w:spacing w:before="60" w:after="60"/>
              <w:ind w:right="153" w:firstLine="0"/>
              <w:rPr>
                <w:sz w:val="22"/>
              </w:rPr>
            </w:pPr>
            <w:r w:rsidRPr="009F3689">
              <w:rPr>
                <w:spacing w:val="-6"/>
                <w:sz w:val="22"/>
              </w:rPr>
              <w:t xml:space="preserve">11:00 (время московское) </w:t>
            </w:r>
            <w:r w:rsidR="00B42327" w:rsidRPr="00B42327">
              <w:rPr>
                <w:spacing w:val="-6"/>
                <w:sz w:val="22"/>
              </w:rPr>
              <w:t>«</w:t>
            </w:r>
            <w:r w:rsidR="000959CC">
              <w:rPr>
                <w:spacing w:val="-6"/>
                <w:sz w:val="22"/>
              </w:rPr>
              <w:t>08</w:t>
            </w:r>
            <w:r w:rsidR="00B42327" w:rsidRPr="00B42327">
              <w:rPr>
                <w:spacing w:val="-6"/>
                <w:sz w:val="22"/>
              </w:rPr>
              <w:t xml:space="preserve">» </w:t>
            </w:r>
            <w:r w:rsidR="000959CC">
              <w:rPr>
                <w:spacing w:val="-6"/>
                <w:sz w:val="22"/>
              </w:rPr>
              <w:t>Июл</w:t>
            </w:r>
            <w:r w:rsidR="001310CB">
              <w:rPr>
                <w:spacing w:val="-6"/>
                <w:sz w:val="22"/>
              </w:rPr>
              <w:t xml:space="preserve">я </w:t>
            </w:r>
            <w:r w:rsidR="00590695">
              <w:rPr>
                <w:spacing w:val="-6"/>
                <w:sz w:val="22"/>
              </w:rPr>
              <w:t>2013</w:t>
            </w:r>
            <w:r w:rsidRPr="009F3689">
              <w:rPr>
                <w:spacing w:val="-6"/>
                <w:sz w:val="22"/>
              </w:rPr>
              <w:t xml:space="preserve">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 xml:space="preserve">Место и дата окончания отборочной стадии рассмотрения первых частей </w:t>
            </w:r>
            <w:r w:rsidRPr="009F3689">
              <w:rPr>
                <w:bCs/>
                <w:sz w:val="22"/>
                <w:szCs w:val="22"/>
              </w:rPr>
              <w:lastRenderedPageBreak/>
              <w:t>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lastRenderedPageBreak/>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00094EAD">
              <w:rPr>
                <w:sz w:val="22"/>
              </w:rPr>
              <w:t>Управление</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B42327" w:rsidP="000959CC">
            <w:pPr>
              <w:pStyle w:val="Times12"/>
              <w:spacing w:before="60" w:after="60"/>
              <w:ind w:right="153" w:firstLine="0"/>
              <w:rPr>
                <w:sz w:val="22"/>
              </w:rPr>
            </w:pPr>
            <w:r w:rsidRPr="00B42327">
              <w:rPr>
                <w:spacing w:val="-6"/>
                <w:sz w:val="22"/>
              </w:rPr>
              <w:t>«</w:t>
            </w:r>
            <w:r w:rsidR="000959CC">
              <w:rPr>
                <w:spacing w:val="-6"/>
                <w:sz w:val="22"/>
              </w:rPr>
              <w:t>12</w:t>
            </w:r>
            <w:r w:rsidRPr="00B42327">
              <w:rPr>
                <w:spacing w:val="-6"/>
                <w:sz w:val="22"/>
              </w:rPr>
              <w:t xml:space="preserve">» </w:t>
            </w:r>
            <w:r w:rsidR="001310CB" w:rsidRPr="001310CB">
              <w:rPr>
                <w:spacing w:val="-6"/>
                <w:sz w:val="22"/>
              </w:rPr>
              <w:t>Ию</w:t>
            </w:r>
            <w:r w:rsidR="000959CC">
              <w:rPr>
                <w:spacing w:val="-6"/>
                <w:sz w:val="22"/>
              </w:rPr>
              <w:t>л</w:t>
            </w:r>
            <w:r w:rsidR="001310CB" w:rsidRPr="001310CB">
              <w:rPr>
                <w:spacing w:val="-6"/>
                <w:sz w:val="22"/>
              </w:rPr>
              <w:t xml:space="preserve">я </w:t>
            </w:r>
            <w:r w:rsidR="00E30131" w:rsidRPr="009F3689">
              <w:rPr>
                <w:spacing w:val="-6"/>
                <w:sz w:val="22"/>
              </w:rPr>
              <w:t>201</w:t>
            </w:r>
            <w:r w:rsidR="00590695">
              <w:rPr>
                <w:spacing w:val="-6"/>
                <w:sz w:val="22"/>
              </w:rPr>
              <w:t>3</w:t>
            </w:r>
            <w:r w:rsidR="00E30131" w:rsidRPr="009F3689">
              <w:rPr>
                <w:spacing w:val="-6"/>
                <w:sz w:val="22"/>
              </w:rPr>
              <w:t xml:space="preserve">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32" w:history="1">
              <w:r w:rsidR="00E34AF4" w:rsidRPr="009F3689">
                <w:rPr>
                  <w:rStyle w:val="ac"/>
                  <w:sz w:val="22"/>
                </w:rPr>
                <w:t>www.a-k-d.ru</w:t>
              </w:r>
            </w:hyperlink>
            <w:r w:rsidR="00C257F9" w:rsidRPr="009F3689">
              <w:rPr>
                <w:sz w:val="22"/>
              </w:rPr>
              <w:t xml:space="preserve"> </w:t>
            </w:r>
          </w:p>
          <w:p w:rsidR="004651C7" w:rsidRPr="009F3689" w:rsidRDefault="007321D7" w:rsidP="000959CC">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1310CB">
              <w:rPr>
                <w:sz w:val="22"/>
              </w:rPr>
              <w:t>1</w:t>
            </w:r>
            <w:r w:rsidR="00E84A18">
              <w:rPr>
                <w:sz w:val="22"/>
              </w:rPr>
              <w:t>0</w:t>
            </w:r>
            <w:r w:rsidR="00E30131" w:rsidRPr="009F3689">
              <w:rPr>
                <w:sz w:val="22"/>
              </w:rPr>
              <w:t xml:space="preserve">:00 (время московское) </w:t>
            </w:r>
            <w:r w:rsidR="001310CB">
              <w:rPr>
                <w:sz w:val="22"/>
              </w:rPr>
              <w:t>«</w:t>
            </w:r>
            <w:r w:rsidR="000959CC">
              <w:rPr>
                <w:sz w:val="22"/>
              </w:rPr>
              <w:t>15</w:t>
            </w:r>
            <w:r w:rsidR="001849BF" w:rsidRPr="001849BF">
              <w:rPr>
                <w:sz w:val="22"/>
              </w:rPr>
              <w:t xml:space="preserve">» </w:t>
            </w:r>
            <w:r w:rsidR="001310CB" w:rsidRPr="001310CB">
              <w:rPr>
                <w:sz w:val="22"/>
              </w:rPr>
              <w:t>Ию</w:t>
            </w:r>
            <w:r w:rsidR="004F2270">
              <w:rPr>
                <w:sz w:val="22"/>
              </w:rPr>
              <w:t>л</w:t>
            </w:r>
            <w:r w:rsidR="001310CB" w:rsidRPr="001310CB">
              <w:rPr>
                <w:sz w:val="22"/>
              </w:rPr>
              <w:t xml:space="preserve">я </w:t>
            </w:r>
            <w:r w:rsidR="00E30131" w:rsidRPr="009F3689">
              <w:rPr>
                <w:sz w:val="22"/>
              </w:rPr>
              <w:t>201</w:t>
            </w:r>
            <w:r w:rsidR="00590695">
              <w:rPr>
                <w:sz w:val="22"/>
              </w:rPr>
              <w:t>3</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00094EAD">
              <w:rPr>
                <w:sz w:val="22"/>
              </w:rPr>
              <w:t>Управление</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0959CC">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1849BF" w:rsidRPr="001849BF">
              <w:rPr>
                <w:spacing w:val="-6"/>
                <w:sz w:val="22"/>
              </w:rPr>
              <w:t>«</w:t>
            </w:r>
            <w:r w:rsidR="000959CC">
              <w:rPr>
                <w:spacing w:val="-6"/>
                <w:sz w:val="22"/>
              </w:rPr>
              <w:t>18</w:t>
            </w:r>
            <w:r w:rsidR="001849BF" w:rsidRPr="001849BF">
              <w:rPr>
                <w:spacing w:val="-6"/>
                <w:sz w:val="22"/>
              </w:rPr>
              <w:t xml:space="preserve">» </w:t>
            </w:r>
            <w:r w:rsidR="001310CB" w:rsidRPr="001310CB">
              <w:rPr>
                <w:spacing w:val="-6"/>
                <w:sz w:val="22"/>
              </w:rPr>
              <w:t>Ию</w:t>
            </w:r>
            <w:r w:rsidR="004F2270">
              <w:rPr>
                <w:spacing w:val="-6"/>
                <w:sz w:val="22"/>
              </w:rPr>
              <w:t>л</w:t>
            </w:r>
            <w:r w:rsidR="001310CB" w:rsidRPr="001310CB">
              <w:rPr>
                <w:spacing w:val="-6"/>
                <w:sz w:val="22"/>
              </w:rPr>
              <w:t xml:space="preserve">я </w:t>
            </w:r>
            <w:r w:rsidR="00E30131" w:rsidRPr="009F3689">
              <w:rPr>
                <w:bCs w:val="0"/>
                <w:sz w:val="22"/>
              </w:rPr>
              <w:t>201</w:t>
            </w:r>
            <w:r w:rsidR="00590695">
              <w:rPr>
                <w:bCs w:val="0"/>
                <w:sz w:val="22"/>
              </w:rPr>
              <w:t>3</w:t>
            </w:r>
            <w:r w:rsidR="00E30131" w:rsidRPr="009F3689">
              <w:rPr>
                <w:bCs w:val="0"/>
                <w:sz w:val="22"/>
              </w:rPr>
              <w:t xml:space="preserve"> года</w:t>
            </w:r>
          </w:p>
        </w:tc>
      </w:tr>
      <w:tr w:rsidR="004651C7" w:rsidRPr="009F3689" w:rsidTr="00E02B14">
        <w:trPr>
          <w:trHeight w:val="194"/>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t>Не требуется.</w:t>
            </w:r>
          </w:p>
        </w:tc>
      </w:tr>
      <w:tr w:rsidR="00BF03C5" w:rsidRPr="009F3689" w:rsidTr="00E02B14">
        <w:trPr>
          <w:trHeight w:val="194"/>
        </w:trPr>
        <w:tc>
          <w:tcPr>
            <w:tcW w:w="498" w:type="dxa"/>
            <w:gridSpan w:val="2"/>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3"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4"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5"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95" w:name="_Toc349746889"/>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49746890"/>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6"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E769A9">
            <w:pPr>
              <w:numPr>
                <w:ilvl w:val="0"/>
                <w:numId w:val="18"/>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E769A9">
            <w:pPr>
              <w:numPr>
                <w:ilvl w:val="0"/>
                <w:numId w:val="18"/>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E769A9">
            <w:pPr>
              <w:numPr>
                <w:ilvl w:val="0"/>
                <w:numId w:val="18"/>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lastRenderedPageBreak/>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49746891"/>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7"/>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49746892"/>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8"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9"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w:t>
      </w:r>
      <w:r w:rsidRPr="00C94880">
        <w:lastRenderedPageBreak/>
        <w:t xml:space="preserve">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E769A9">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E769A9">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E769A9">
      <w:pPr>
        <w:pStyle w:val="Times12"/>
        <w:widowControl w:val="0"/>
        <w:numPr>
          <w:ilvl w:val="0"/>
          <w:numId w:val="50"/>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E769A9">
      <w:pPr>
        <w:pStyle w:val="Times12"/>
        <w:widowControl w:val="0"/>
        <w:numPr>
          <w:ilvl w:val="0"/>
          <w:numId w:val="50"/>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49746893"/>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49746894"/>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 xml:space="preserve">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C14669" w:rsidRPr="00BC0685" w:rsidRDefault="00C14669" w:rsidP="00E769A9">
      <w:pPr>
        <w:keepNext/>
        <w:numPr>
          <w:ilvl w:val="0"/>
          <w:numId w:val="20"/>
        </w:numPr>
        <w:jc w:val="center"/>
        <w:outlineLvl w:val="0"/>
        <w:rPr>
          <w:b/>
          <w:iCs/>
          <w:sz w:val="28"/>
          <w:szCs w:val="28"/>
        </w:rPr>
      </w:pPr>
      <w:bookmarkStart w:id="454" w:name="_Toc326685780"/>
      <w:bookmarkStart w:id="455" w:name="_Toc349746895"/>
      <w:r w:rsidRPr="00BC0685">
        <w:rPr>
          <w:b/>
          <w:iCs/>
          <w:sz w:val="28"/>
          <w:szCs w:val="28"/>
        </w:rPr>
        <w:lastRenderedPageBreak/>
        <w:t>«ПРОЕКТ ДОГОВОРА»</w:t>
      </w:r>
      <w:bookmarkEnd w:id="454"/>
      <w:bookmarkEnd w:id="455"/>
    </w:p>
    <w:p w:rsidR="00BC0685" w:rsidRPr="00BC0685" w:rsidRDefault="00BC0685" w:rsidP="00BC0685">
      <w:pPr>
        <w:spacing w:before="60" w:after="60"/>
        <w:ind w:firstLine="709"/>
        <w:jc w:val="both"/>
      </w:pPr>
    </w:p>
    <w:sectPr w:rsidR="00BC0685" w:rsidRPr="00BC0685" w:rsidSect="007D5979">
      <w:pgSz w:w="11906" w:h="16838"/>
      <w:pgMar w:top="1135" w:right="849" w:bottom="1135"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59CC" w:rsidRDefault="000959CC">
      <w:r>
        <w:separator/>
      </w:r>
    </w:p>
  </w:endnote>
  <w:endnote w:type="continuationSeparator" w:id="0">
    <w:p w:rsidR="000959CC" w:rsidRDefault="000959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9CC" w:rsidRPr="000A248F" w:rsidRDefault="0037400E"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0959CC"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3110ED">
      <w:rPr>
        <w:rFonts w:ascii="Times New Roman" w:hAnsi="Times New Roman" w:cs="Times New Roman"/>
        <w:noProof/>
        <w:sz w:val="22"/>
        <w:szCs w:val="22"/>
      </w:rPr>
      <w:t>50</w:t>
    </w:r>
    <w:r w:rsidRPr="000A248F">
      <w:rPr>
        <w:rFonts w:ascii="Times New Roman" w:hAnsi="Times New Roman" w:cs="Times New Roman"/>
        <w:sz w:val="22"/>
        <w:szCs w:val="22"/>
      </w:rPr>
      <w:fldChar w:fldCharType="end"/>
    </w:r>
  </w:p>
  <w:p w:rsidR="000959CC" w:rsidRPr="003D42E7" w:rsidRDefault="000959CC"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0959CC" w:rsidRPr="000265B5" w:rsidRDefault="000959CC" w:rsidP="003D42E7">
    <w:pPr>
      <w:pStyle w:val="af3"/>
      <w:spacing w:line="240" w:lineRule="auto"/>
      <w:jc w:val="center"/>
      <w:rPr>
        <w:rFonts w:ascii="Times New Roman" w:hAnsi="Times New Roman" w:cs="Times New Roman"/>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w:t>
    </w:r>
    <w:r w:rsidRPr="004C74BD">
      <w:rPr>
        <w:rFonts w:ascii="Times New Roman" w:hAnsi="Times New Roman" w:cs="Times New Roman"/>
      </w:rPr>
      <w:t xml:space="preserve">на право заключения договора на </w:t>
    </w:r>
    <w:r w:rsidR="003110ED" w:rsidRPr="00A061B6">
      <w:rPr>
        <w:rFonts w:ascii="Times New Roman" w:hAnsi="Times New Roman" w:cs="Times New Roman"/>
      </w:rPr>
      <w:t xml:space="preserve">поставку </w:t>
    </w:r>
    <w:proofErr w:type="spellStart"/>
    <w:r w:rsidR="003110ED" w:rsidRPr="00A061B6">
      <w:rPr>
        <w:rFonts w:ascii="Times New Roman" w:hAnsi="Times New Roman" w:cs="Times New Roman"/>
      </w:rPr>
      <w:t>бетоносмесителя</w:t>
    </w:r>
    <w:proofErr w:type="spellEnd"/>
    <w:r w:rsidR="003110ED" w:rsidRPr="00A061B6">
      <w:rPr>
        <w:rFonts w:ascii="Times New Roman" w:hAnsi="Times New Roman" w:cs="Times New Roman"/>
      </w:rPr>
      <w:t xml:space="preserve"> для нужд Саратовского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59CC" w:rsidRDefault="000959CC">
      <w:r>
        <w:separator/>
      </w:r>
    </w:p>
  </w:footnote>
  <w:footnote w:type="continuationSeparator" w:id="0">
    <w:p w:rsidR="000959CC" w:rsidRDefault="000959C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A777E6"/>
    <w:multiLevelType w:val="hybridMultilevel"/>
    <w:tmpl w:val="F0709646"/>
    <w:lvl w:ilvl="0" w:tplc="0FEC1E64">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9">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1">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2">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9B4104"/>
    <w:multiLevelType w:val="hybridMultilevel"/>
    <w:tmpl w:val="F7A8756A"/>
    <w:lvl w:ilvl="0" w:tplc="0FEC1E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3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0">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5">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5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7"/>
  </w:num>
  <w:num w:numId="2">
    <w:abstractNumId w:val="13"/>
  </w:num>
  <w:num w:numId="3">
    <w:abstractNumId w:val="49"/>
  </w:num>
  <w:num w:numId="4">
    <w:abstractNumId w:val="35"/>
  </w:num>
  <w:num w:numId="5">
    <w:abstractNumId w:val="1"/>
  </w:num>
  <w:num w:numId="6">
    <w:abstractNumId w:val="0"/>
  </w:num>
  <w:num w:numId="7">
    <w:abstractNumId w:val="28"/>
  </w:num>
  <w:num w:numId="8">
    <w:abstractNumId w:val="3"/>
  </w:num>
  <w:num w:numId="9">
    <w:abstractNumId w:val="17"/>
  </w:num>
  <w:num w:numId="10">
    <w:abstractNumId w:val="19"/>
  </w:num>
  <w:num w:numId="11">
    <w:abstractNumId w:val="2"/>
  </w:num>
  <w:num w:numId="12">
    <w:abstractNumId w:val="39"/>
  </w:num>
  <w:num w:numId="13">
    <w:abstractNumId w:val="52"/>
  </w:num>
  <w:num w:numId="14">
    <w:abstractNumId w:val="14"/>
  </w:num>
  <w:num w:numId="15">
    <w:abstractNumId w:val="8"/>
  </w:num>
  <w:num w:numId="16">
    <w:abstractNumId w:val="25"/>
  </w:num>
  <w:num w:numId="17">
    <w:abstractNumId w:val="46"/>
  </w:num>
  <w:num w:numId="18">
    <w:abstractNumId w:val="48"/>
  </w:num>
  <w:num w:numId="19">
    <w:abstractNumId w:val="11"/>
  </w:num>
  <w:num w:numId="20">
    <w:abstractNumId w:val="30"/>
  </w:num>
  <w:num w:numId="21">
    <w:abstractNumId w:val="20"/>
  </w:num>
  <w:num w:numId="22">
    <w:abstractNumId w:val="5"/>
  </w:num>
  <w:num w:numId="23">
    <w:abstractNumId w:val="50"/>
  </w:num>
  <w:num w:numId="24">
    <w:abstractNumId w:val="38"/>
  </w:num>
  <w:num w:numId="25">
    <w:abstractNumId w:val="40"/>
  </w:num>
  <w:num w:numId="26">
    <w:abstractNumId w:val="26"/>
  </w:num>
  <w:num w:numId="27">
    <w:abstractNumId w:val="36"/>
  </w:num>
  <w:num w:numId="28">
    <w:abstractNumId w:val="44"/>
  </w:num>
  <w:num w:numId="29">
    <w:abstractNumId w:val="21"/>
  </w:num>
  <w:num w:numId="30">
    <w:abstractNumId w:val="15"/>
  </w:num>
  <w:num w:numId="31">
    <w:abstractNumId w:val="45"/>
  </w:num>
  <w:num w:numId="32">
    <w:abstractNumId w:val="33"/>
  </w:num>
  <w:num w:numId="33">
    <w:abstractNumId w:val="47"/>
  </w:num>
  <w:num w:numId="34">
    <w:abstractNumId w:val="22"/>
  </w:num>
  <w:num w:numId="35">
    <w:abstractNumId w:val="29"/>
  </w:num>
  <w:num w:numId="36">
    <w:abstractNumId w:val="9"/>
  </w:num>
  <w:num w:numId="37">
    <w:abstractNumId w:val="41"/>
  </w:num>
  <w:num w:numId="38">
    <w:abstractNumId w:val="12"/>
  </w:num>
  <w:num w:numId="39">
    <w:abstractNumId w:val="27"/>
  </w:num>
  <w:num w:numId="40">
    <w:abstractNumId w:val="6"/>
  </w:num>
  <w:num w:numId="41">
    <w:abstractNumId w:val="24"/>
  </w:num>
  <w:num w:numId="42">
    <w:abstractNumId w:val="32"/>
  </w:num>
  <w:num w:numId="43">
    <w:abstractNumId w:val="16"/>
  </w:num>
  <w:num w:numId="44">
    <w:abstractNumId w:val="42"/>
  </w:num>
  <w:num w:numId="45">
    <w:abstractNumId w:val="34"/>
  </w:num>
  <w:num w:numId="46">
    <w:abstractNumId w:val="23"/>
  </w:num>
  <w:num w:numId="47">
    <w:abstractNumId w:val="10"/>
  </w:num>
  <w:num w:numId="48">
    <w:abstractNumId w:val="43"/>
  </w:num>
  <w:num w:numId="49">
    <w:abstractNumId w:val="51"/>
  </w:num>
  <w:num w:numId="50">
    <w:abstractNumId w:val="7"/>
  </w:num>
  <w:num w:numId="51">
    <w:abstractNumId w:val="18"/>
  </w:num>
  <w:num w:numId="52">
    <w:abstractNumId w:val="3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2FE3"/>
    <w:rsid w:val="000133E7"/>
    <w:rsid w:val="0001440B"/>
    <w:rsid w:val="0001452E"/>
    <w:rsid w:val="00015092"/>
    <w:rsid w:val="0001530E"/>
    <w:rsid w:val="00017FE2"/>
    <w:rsid w:val="000234B1"/>
    <w:rsid w:val="00025804"/>
    <w:rsid w:val="00025BE2"/>
    <w:rsid w:val="000265B5"/>
    <w:rsid w:val="00027AE0"/>
    <w:rsid w:val="000316C6"/>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818"/>
    <w:rsid w:val="00052A62"/>
    <w:rsid w:val="0005551E"/>
    <w:rsid w:val="00056962"/>
    <w:rsid w:val="000570C6"/>
    <w:rsid w:val="000577DD"/>
    <w:rsid w:val="00060547"/>
    <w:rsid w:val="00060B39"/>
    <w:rsid w:val="00061520"/>
    <w:rsid w:val="000626F6"/>
    <w:rsid w:val="00062725"/>
    <w:rsid w:val="000630BB"/>
    <w:rsid w:val="0006373D"/>
    <w:rsid w:val="00064C5C"/>
    <w:rsid w:val="00064D15"/>
    <w:rsid w:val="00065353"/>
    <w:rsid w:val="00065676"/>
    <w:rsid w:val="000671AE"/>
    <w:rsid w:val="0007092B"/>
    <w:rsid w:val="00070F01"/>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4D"/>
    <w:rsid w:val="00093C94"/>
    <w:rsid w:val="000945DD"/>
    <w:rsid w:val="000949E7"/>
    <w:rsid w:val="00094EAD"/>
    <w:rsid w:val="000959CC"/>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05F1"/>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5A26"/>
    <w:rsid w:val="000E6268"/>
    <w:rsid w:val="000E7744"/>
    <w:rsid w:val="000F00BE"/>
    <w:rsid w:val="000F149B"/>
    <w:rsid w:val="000F1BEB"/>
    <w:rsid w:val="000F1CEB"/>
    <w:rsid w:val="000F2153"/>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2BC"/>
    <w:rsid w:val="001228E0"/>
    <w:rsid w:val="00122CD5"/>
    <w:rsid w:val="00122D6F"/>
    <w:rsid w:val="001249CA"/>
    <w:rsid w:val="0012627E"/>
    <w:rsid w:val="0013016B"/>
    <w:rsid w:val="001310CB"/>
    <w:rsid w:val="001330C1"/>
    <w:rsid w:val="00134456"/>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1DC5"/>
    <w:rsid w:val="0016365F"/>
    <w:rsid w:val="0016406E"/>
    <w:rsid w:val="0016417D"/>
    <w:rsid w:val="00165D5E"/>
    <w:rsid w:val="00165FA3"/>
    <w:rsid w:val="00165FDA"/>
    <w:rsid w:val="00166228"/>
    <w:rsid w:val="00171B30"/>
    <w:rsid w:val="0017213B"/>
    <w:rsid w:val="00172174"/>
    <w:rsid w:val="001729D5"/>
    <w:rsid w:val="001733CF"/>
    <w:rsid w:val="00173572"/>
    <w:rsid w:val="00173D87"/>
    <w:rsid w:val="00175370"/>
    <w:rsid w:val="00175B40"/>
    <w:rsid w:val="00176E90"/>
    <w:rsid w:val="001778A9"/>
    <w:rsid w:val="00181BA5"/>
    <w:rsid w:val="00182232"/>
    <w:rsid w:val="00182472"/>
    <w:rsid w:val="00183A25"/>
    <w:rsid w:val="00183DDE"/>
    <w:rsid w:val="001849BF"/>
    <w:rsid w:val="00184AAD"/>
    <w:rsid w:val="00184CDA"/>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63A6"/>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460A"/>
    <w:rsid w:val="001B5129"/>
    <w:rsid w:val="001B7DBD"/>
    <w:rsid w:val="001B7FED"/>
    <w:rsid w:val="001C18A5"/>
    <w:rsid w:val="001C2D58"/>
    <w:rsid w:val="001C33B1"/>
    <w:rsid w:val="001C3D2E"/>
    <w:rsid w:val="001C440B"/>
    <w:rsid w:val="001C56A5"/>
    <w:rsid w:val="001C5F1F"/>
    <w:rsid w:val="001D0134"/>
    <w:rsid w:val="001D14CF"/>
    <w:rsid w:val="001D1CD8"/>
    <w:rsid w:val="001D24E8"/>
    <w:rsid w:val="001D3DB6"/>
    <w:rsid w:val="001D5115"/>
    <w:rsid w:val="001D582A"/>
    <w:rsid w:val="001D792A"/>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252EE"/>
    <w:rsid w:val="002300B5"/>
    <w:rsid w:val="002316D8"/>
    <w:rsid w:val="00231F47"/>
    <w:rsid w:val="00232FE1"/>
    <w:rsid w:val="00235009"/>
    <w:rsid w:val="002360CA"/>
    <w:rsid w:val="00237723"/>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6D39"/>
    <w:rsid w:val="002873CF"/>
    <w:rsid w:val="00287B4E"/>
    <w:rsid w:val="00287C9B"/>
    <w:rsid w:val="00290EA2"/>
    <w:rsid w:val="0029293C"/>
    <w:rsid w:val="002929B8"/>
    <w:rsid w:val="0029561A"/>
    <w:rsid w:val="002965FB"/>
    <w:rsid w:val="00296DCD"/>
    <w:rsid w:val="002975D3"/>
    <w:rsid w:val="002A0BBB"/>
    <w:rsid w:val="002A1A17"/>
    <w:rsid w:val="002A2FC8"/>
    <w:rsid w:val="002A652D"/>
    <w:rsid w:val="002A6974"/>
    <w:rsid w:val="002B30B4"/>
    <w:rsid w:val="002B3802"/>
    <w:rsid w:val="002B3CD2"/>
    <w:rsid w:val="002B4965"/>
    <w:rsid w:val="002B497D"/>
    <w:rsid w:val="002C1B18"/>
    <w:rsid w:val="002C2B00"/>
    <w:rsid w:val="002C4D45"/>
    <w:rsid w:val="002C5FB8"/>
    <w:rsid w:val="002D0A3B"/>
    <w:rsid w:val="002D0BE1"/>
    <w:rsid w:val="002D4669"/>
    <w:rsid w:val="002D5A35"/>
    <w:rsid w:val="002D6C63"/>
    <w:rsid w:val="002D7180"/>
    <w:rsid w:val="002D75CC"/>
    <w:rsid w:val="002E1075"/>
    <w:rsid w:val="002E3EE2"/>
    <w:rsid w:val="002E41AB"/>
    <w:rsid w:val="002E4298"/>
    <w:rsid w:val="002E43F8"/>
    <w:rsid w:val="002E57B2"/>
    <w:rsid w:val="002F7216"/>
    <w:rsid w:val="002F75DC"/>
    <w:rsid w:val="002F781D"/>
    <w:rsid w:val="002F78B4"/>
    <w:rsid w:val="003001BB"/>
    <w:rsid w:val="003016B0"/>
    <w:rsid w:val="003026AB"/>
    <w:rsid w:val="003031D8"/>
    <w:rsid w:val="003037DA"/>
    <w:rsid w:val="003058B6"/>
    <w:rsid w:val="00305D7D"/>
    <w:rsid w:val="003065B7"/>
    <w:rsid w:val="00306642"/>
    <w:rsid w:val="003079B8"/>
    <w:rsid w:val="00307F24"/>
    <w:rsid w:val="003110ED"/>
    <w:rsid w:val="00312FE1"/>
    <w:rsid w:val="00315345"/>
    <w:rsid w:val="00315837"/>
    <w:rsid w:val="003171C1"/>
    <w:rsid w:val="00317713"/>
    <w:rsid w:val="00317E95"/>
    <w:rsid w:val="00320201"/>
    <w:rsid w:val="00321798"/>
    <w:rsid w:val="00323C5D"/>
    <w:rsid w:val="00323FE8"/>
    <w:rsid w:val="003258EE"/>
    <w:rsid w:val="00326357"/>
    <w:rsid w:val="00327639"/>
    <w:rsid w:val="00330613"/>
    <w:rsid w:val="00331919"/>
    <w:rsid w:val="00331BA8"/>
    <w:rsid w:val="00332C30"/>
    <w:rsid w:val="003336CC"/>
    <w:rsid w:val="00333AE2"/>
    <w:rsid w:val="0033505D"/>
    <w:rsid w:val="00335A46"/>
    <w:rsid w:val="00340465"/>
    <w:rsid w:val="00341E98"/>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400E"/>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4BAC"/>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16E10"/>
    <w:rsid w:val="00420E19"/>
    <w:rsid w:val="004230C1"/>
    <w:rsid w:val="0042357D"/>
    <w:rsid w:val="00425057"/>
    <w:rsid w:val="0042553A"/>
    <w:rsid w:val="00425DED"/>
    <w:rsid w:val="0042762D"/>
    <w:rsid w:val="004304B8"/>
    <w:rsid w:val="00432E70"/>
    <w:rsid w:val="0043451F"/>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3B16"/>
    <w:rsid w:val="00475C30"/>
    <w:rsid w:val="004818E4"/>
    <w:rsid w:val="0048215F"/>
    <w:rsid w:val="00482CD0"/>
    <w:rsid w:val="00483009"/>
    <w:rsid w:val="00483428"/>
    <w:rsid w:val="00483733"/>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5C1"/>
    <w:rsid w:val="004A7A3D"/>
    <w:rsid w:val="004A7EA2"/>
    <w:rsid w:val="004B04A9"/>
    <w:rsid w:val="004B0FF1"/>
    <w:rsid w:val="004B1D6E"/>
    <w:rsid w:val="004B51FB"/>
    <w:rsid w:val="004B541C"/>
    <w:rsid w:val="004B7A9F"/>
    <w:rsid w:val="004C04F8"/>
    <w:rsid w:val="004C0AB0"/>
    <w:rsid w:val="004C0ED7"/>
    <w:rsid w:val="004C1016"/>
    <w:rsid w:val="004C1219"/>
    <w:rsid w:val="004C1A41"/>
    <w:rsid w:val="004C273D"/>
    <w:rsid w:val="004C3AB7"/>
    <w:rsid w:val="004C520C"/>
    <w:rsid w:val="004C62D8"/>
    <w:rsid w:val="004C74BD"/>
    <w:rsid w:val="004C7F24"/>
    <w:rsid w:val="004D09D6"/>
    <w:rsid w:val="004D0D26"/>
    <w:rsid w:val="004D0E2C"/>
    <w:rsid w:val="004D2B85"/>
    <w:rsid w:val="004D42DC"/>
    <w:rsid w:val="004D44DF"/>
    <w:rsid w:val="004D548C"/>
    <w:rsid w:val="004D6024"/>
    <w:rsid w:val="004E0C12"/>
    <w:rsid w:val="004E0DE9"/>
    <w:rsid w:val="004E16CC"/>
    <w:rsid w:val="004E1FBA"/>
    <w:rsid w:val="004E5DF4"/>
    <w:rsid w:val="004E6F74"/>
    <w:rsid w:val="004E7ADE"/>
    <w:rsid w:val="004F0654"/>
    <w:rsid w:val="004F2270"/>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7A"/>
    <w:rsid w:val="0050445E"/>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FC"/>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416"/>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0695"/>
    <w:rsid w:val="00591206"/>
    <w:rsid w:val="00593F78"/>
    <w:rsid w:val="00594A53"/>
    <w:rsid w:val="00594E36"/>
    <w:rsid w:val="005A0050"/>
    <w:rsid w:val="005A06DD"/>
    <w:rsid w:val="005A1FCD"/>
    <w:rsid w:val="005A31BC"/>
    <w:rsid w:val="005A39A2"/>
    <w:rsid w:val="005A6B8C"/>
    <w:rsid w:val="005A6DF8"/>
    <w:rsid w:val="005A6F98"/>
    <w:rsid w:val="005B039A"/>
    <w:rsid w:val="005B0D6D"/>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0FB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130D"/>
    <w:rsid w:val="006541D1"/>
    <w:rsid w:val="00656D73"/>
    <w:rsid w:val="00656F5D"/>
    <w:rsid w:val="00657566"/>
    <w:rsid w:val="00657A45"/>
    <w:rsid w:val="0066074F"/>
    <w:rsid w:val="006624A0"/>
    <w:rsid w:val="00662590"/>
    <w:rsid w:val="00662FC7"/>
    <w:rsid w:val="00663879"/>
    <w:rsid w:val="00664DF9"/>
    <w:rsid w:val="006653F7"/>
    <w:rsid w:val="00665819"/>
    <w:rsid w:val="0066663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1C8F"/>
    <w:rsid w:val="00682434"/>
    <w:rsid w:val="0068493B"/>
    <w:rsid w:val="00684F8D"/>
    <w:rsid w:val="0068597C"/>
    <w:rsid w:val="00685DF8"/>
    <w:rsid w:val="00686193"/>
    <w:rsid w:val="00686BF4"/>
    <w:rsid w:val="006873A9"/>
    <w:rsid w:val="00687692"/>
    <w:rsid w:val="00690490"/>
    <w:rsid w:val="006907EF"/>
    <w:rsid w:val="0069171B"/>
    <w:rsid w:val="00692839"/>
    <w:rsid w:val="006947EE"/>
    <w:rsid w:val="006958F6"/>
    <w:rsid w:val="00695D9D"/>
    <w:rsid w:val="0069656B"/>
    <w:rsid w:val="0069766D"/>
    <w:rsid w:val="006A0980"/>
    <w:rsid w:val="006A3355"/>
    <w:rsid w:val="006A33E1"/>
    <w:rsid w:val="006A3A74"/>
    <w:rsid w:val="006A3F4F"/>
    <w:rsid w:val="006A4115"/>
    <w:rsid w:val="006A6B08"/>
    <w:rsid w:val="006B0D0B"/>
    <w:rsid w:val="006B1732"/>
    <w:rsid w:val="006B23C5"/>
    <w:rsid w:val="006B2CD4"/>
    <w:rsid w:val="006B3EE7"/>
    <w:rsid w:val="006B4911"/>
    <w:rsid w:val="006B6220"/>
    <w:rsid w:val="006B63C6"/>
    <w:rsid w:val="006B7A78"/>
    <w:rsid w:val="006B7F79"/>
    <w:rsid w:val="006C07A7"/>
    <w:rsid w:val="006C0B7A"/>
    <w:rsid w:val="006C0DBD"/>
    <w:rsid w:val="006C25C4"/>
    <w:rsid w:val="006C3345"/>
    <w:rsid w:val="006C34C2"/>
    <w:rsid w:val="006C44BA"/>
    <w:rsid w:val="006C47C3"/>
    <w:rsid w:val="006C4BA0"/>
    <w:rsid w:val="006C5A6C"/>
    <w:rsid w:val="006C5B44"/>
    <w:rsid w:val="006C68B5"/>
    <w:rsid w:val="006C77F7"/>
    <w:rsid w:val="006C79AA"/>
    <w:rsid w:val="006C7F9A"/>
    <w:rsid w:val="006D0957"/>
    <w:rsid w:val="006D16E4"/>
    <w:rsid w:val="006D246B"/>
    <w:rsid w:val="006D3821"/>
    <w:rsid w:val="006D53FC"/>
    <w:rsid w:val="006D563B"/>
    <w:rsid w:val="006D61F6"/>
    <w:rsid w:val="006D642E"/>
    <w:rsid w:val="006D652B"/>
    <w:rsid w:val="006D76CE"/>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46E5"/>
    <w:rsid w:val="00724D59"/>
    <w:rsid w:val="007261A0"/>
    <w:rsid w:val="00730F58"/>
    <w:rsid w:val="007312E7"/>
    <w:rsid w:val="00731B5D"/>
    <w:rsid w:val="007321D7"/>
    <w:rsid w:val="00732849"/>
    <w:rsid w:val="00733A75"/>
    <w:rsid w:val="00733B78"/>
    <w:rsid w:val="0073516B"/>
    <w:rsid w:val="00735A4E"/>
    <w:rsid w:val="00736447"/>
    <w:rsid w:val="007364E9"/>
    <w:rsid w:val="00736DDC"/>
    <w:rsid w:val="00737769"/>
    <w:rsid w:val="00740B1E"/>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678"/>
    <w:rsid w:val="007A678F"/>
    <w:rsid w:val="007B1C01"/>
    <w:rsid w:val="007B277F"/>
    <w:rsid w:val="007B326B"/>
    <w:rsid w:val="007B38D9"/>
    <w:rsid w:val="007B6BD0"/>
    <w:rsid w:val="007B7B11"/>
    <w:rsid w:val="007B7DF9"/>
    <w:rsid w:val="007C0A92"/>
    <w:rsid w:val="007C12A6"/>
    <w:rsid w:val="007C1336"/>
    <w:rsid w:val="007C194F"/>
    <w:rsid w:val="007C1C63"/>
    <w:rsid w:val="007C271D"/>
    <w:rsid w:val="007C2C0C"/>
    <w:rsid w:val="007C5191"/>
    <w:rsid w:val="007C62DC"/>
    <w:rsid w:val="007C6505"/>
    <w:rsid w:val="007C769D"/>
    <w:rsid w:val="007D0F1D"/>
    <w:rsid w:val="007D1DBD"/>
    <w:rsid w:val="007D5979"/>
    <w:rsid w:val="007D6621"/>
    <w:rsid w:val="007D6943"/>
    <w:rsid w:val="007E0AF5"/>
    <w:rsid w:val="007E3879"/>
    <w:rsid w:val="007E53D7"/>
    <w:rsid w:val="007E559C"/>
    <w:rsid w:val="007E5BDA"/>
    <w:rsid w:val="007E5FE5"/>
    <w:rsid w:val="007E6500"/>
    <w:rsid w:val="007E6A8D"/>
    <w:rsid w:val="007E704C"/>
    <w:rsid w:val="007E70F0"/>
    <w:rsid w:val="007E7DF3"/>
    <w:rsid w:val="007F0684"/>
    <w:rsid w:val="007F069C"/>
    <w:rsid w:val="007F0991"/>
    <w:rsid w:val="007F0C7E"/>
    <w:rsid w:val="007F18C3"/>
    <w:rsid w:val="007F1C7B"/>
    <w:rsid w:val="007F1F6B"/>
    <w:rsid w:val="007F2013"/>
    <w:rsid w:val="007F5A10"/>
    <w:rsid w:val="007F660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26F2A"/>
    <w:rsid w:val="00833ECF"/>
    <w:rsid w:val="00834060"/>
    <w:rsid w:val="008353FC"/>
    <w:rsid w:val="008355E1"/>
    <w:rsid w:val="008416E1"/>
    <w:rsid w:val="00846097"/>
    <w:rsid w:val="008508A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372A"/>
    <w:rsid w:val="00867A53"/>
    <w:rsid w:val="00870C42"/>
    <w:rsid w:val="00871ADD"/>
    <w:rsid w:val="00873217"/>
    <w:rsid w:val="00873CE3"/>
    <w:rsid w:val="00873F7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5C5"/>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0E28"/>
    <w:rsid w:val="00932412"/>
    <w:rsid w:val="00932B74"/>
    <w:rsid w:val="00932E80"/>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CFD"/>
    <w:rsid w:val="00964E64"/>
    <w:rsid w:val="00965271"/>
    <w:rsid w:val="00965F1F"/>
    <w:rsid w:val="0097079B"/>
    <w:rsid w:val="00972C1E"/>
    <w:rsid w:val="009730D5"/>
    <w:rsid w:val="00973E61"/>
    <w:rsid w:val="00974A14"/>
    <w:rsid w:val="0097692A"/>
    <w:rsid w:val="00976BBE"/>
    <w:rsid w:val="00976CB1"/>
    <w:rsid w:val="00980074"/>
    <w:rsid w:val="0098074F"/>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2605"/>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8C8"/>
    <w:rsid w:val="009D5BEA"/>
    <w:rsid w:val="009D6A1E"/>
    <w:rsid w:val="009D75CD"/>
    <w:rsid w:val="009D7ACD"/>
    <w:rsid w:val="009D7F72"/>
    <w:rsid w:val="009E095E"/>
    <w:rsid w:val="009E0AB1"/>
    <w:rsid w:val="009E3BEE"/>
    <w:rsid w:val="009E4449"/>
    <w:rsid w:val="009E5069"/>
    <w:rsid w:val="009E5C52"/>
    <w:rsid w:val="009E6B81"/>
    <w:rsid w:val="009E6EF7"/>
    <w:rsid w:val="009F057F"/>
    <w:rsid w:val="009F0B2A"/>
    <w:rsid w:val="009F1189"/>
    <w:rsid w:val="009F11A9"/>
    <w:rsid w:val="009F276A"/>
    <w:rsid w:val="009F278E"/>
    <w:rsid w:val="009F3465"/>
    <w:rsid w:val="009F3689"/>
    <w:rsid w:val="009F4ED5"/>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381"/>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615"/>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4D2E"/>
    <w:rsid w:val="00A86204"/>
    <w:rsid w:val="00A8648A"/>
    <w:rsid w:val="00A918A4"/>
    <w:rsid w:val="00A92747"/>
    <w:rsid w:val="00A92B5E"/>
    <w:rsid w:val="00A945F5"/>
    <w:rsid w:val="00A950C5"/>
    <w:rsid w:val="00A95958"/>
    <w:rsid w:val="00A95D68"/>
    <w:rsid w:val="00A96C91"/>
    <w:rsid w:val="00A97492"/>
    <w:rsid w:val="00AA1261"/>
    <w:rsid w:val="00AA1D39"/>
    <w:rsid w:val="00AA2641"/>
    <w:rsid w:val="00AA4FC3"/>
    <w:rsid w:val="00AA5169"/>
    <w:rsid w:val="00AA5755"/>
    <w:rsid w:val="00AA59C8"/>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105B"/>
    <w:rsid w:val="00AC220C"/>
    <w:rsid w:val="00AC2C95"/>
    <w:rsid w:val="00AC4086"/>
    <w:rsid w:val="00AC6ABA"/>
    <w:rsid w:val="00AC772B"/>
    <w:rsid w:val="00AD023D"/>
    <w:rsid w:val="00AD127C"/>
    <w:rsid w:val="00AD16B8"/>
    <w:rsid w:val="00AD2C25"/>
    <w:rsid w:val="00AD3309"/>
    <w:rsid w:val="00AD3A93"/>
    <w:rsid w:val="00AD3E86"/>
    <w:rsid w:val="00AD418B"/>
    <w:rsid w:val="00AD697A"/>
    <w:rsid w:val="00AE0754"/>
    <w:rsid w:val="00AE0985"/>
    <w:rsid w:val="00AE34DC"/>
    <w:rsid w:val="00AE5C96"/>
    <w:rsid w:val="00AE5F06"/>
    <w:rsid w:val="00AE703B"/>
    <w:rsid w:val="00AE7F22"/>
    <w:rsid w:val="00AF18A5"/>
    <w:rsid w:val="00AF3539"/>
    <w:rsid w:val="00AF3E12"/>
    <w:rsid w:val="00AF59C2"/>
    <w:rsid w:val="00AF6B14"/>
    <w:rsid w:val="00AF7692"/>
    <w:rsid w:val="00B00998"/>
    <w:rsid w:val="00B0122B"/>
    <w:rsid w:val="00B029F5"/>
    <w:rsid w:val="00B03906"/>
    <w:rsid w:val="00B03DB3"/>
    <w:rsid w:val="00B045B2"/>
    <w:rsid w:val="00B066FE"/>
    <w:rsid w:val="00B06D3F"/>
    <w:rsid w:val="00B107D5"/>
    <w:rsid w:val="00B10A60"/>
    <w:rsid w:val="00B11982"/>
    <w:rsid w:val="00B11DBD"/>
    <w:rsid w:val="00B13723"/>
    <w:rsid w:val="00B14BD7"/>
    <w:rsid w:val="00B14EAE"/>
    <w:rsid w:val="00B15683"/>
    <w:rsid w:val="00B15A9F"/>
    <w:rsid w:val="00B223CB"/>
    <w:rsid w:val="00B22FF5"/>
    <w:rsid w:val="00B24686"/>
    <w:rsid w:val="00B24CF9"/>
    <w:rsid w:val="00B257C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327"/>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3AC"/>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5409"/>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07361"/>
    <w:rsid w:val="00C1192A"/>
    <w:rsid w:val="00C11BC5"/>
    <w:rsid w:val="00C14669"/>
    <w:rsid w:val="00C154A2"/>
    <w:rsid w:val="00C1678A"/>
    <w:rsid w:val="00C174CE"/>
    <w:rsid w:val="00C17E9A"/>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9B6"/>
    <w:rsid w:val="00C8552D"/>
    <w:rsid w:val="00C87330"/>
    <w:rsid w:val="00C87EE0"/>
    <w:rsid w:val="00C90E0F"/>
    <w:rsid w:val="00C9142A"/>
    <w:rsid w:val="00C92949"/>
    <w:rsid w:val="00C93D66"/>
    <w:rsid w:val="00C94880"/>
    <w:rsid w:val="00C95608"/>
    <w:rsid w:val="00C95640"/>
    <w:rsid w:val="00C9637E"/>
    <w:rsid w:val="00C97257"/>
    <w:rsid w:val="00CA12B6"/>
    <w:rsid w:val="00CA2886"/>
    <w:rsid w:val="00CA2AFE"/>
    <w:rsid w:val="00CA3F23"/>
    <w:rsid w:val="00CA5128"/>
    <w:rsid w:val="00CA5F7C"/>
    <w:rsid w:val="00CA60E1"/>
    <w:rsid w:val="00CA7526"/>
    <w:rsid w:val="00CA7FA4"/>
    <w:rsid w:val="00CB2F59"/>
    <w:rsid w:val="00CB3291"/>
    <w:rsid w:val="00CB459A"/>
    <w:rsid w:val="00CB6822"/>
    <w:rsid w:val="00CB691C"/>
    <w:rsid w:val="00CC1CD9"/>
    <w:rsid w:val="00CC2D5C"/>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077D3"/>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946"/>
    <w:rsid w:val="00DA0A0B"/>
    <w:rsid w:val="00DA1362"/>
    <w:rsid w:val="00DA1AD9"/>
    <w:rsid w:val="00DA1D38"/>
    <w:rsid w:val="00DA45A5"/>
    <w:rsid w:val="00DA5976"/>
    <w:rsid w:val="00DA6AFA"/>
    <w:rsid w:val="00DA7A72"/>
    <w:rsid w:val="00DB0412"/>
    <w:rsid w:val="00DB158A"/>
    <w:rsid w:val="00DB21EC"/>
    <w:rsid w:val="00DB23B7"/>
    <w:rsid w:val="00DB28C4"/>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0C25"/>
    <w:rsid w:val="00DD1576"/>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5DC1"/>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626"/>
    <w:rsid w:val="00E63B84"/>
    <w:rsid w:val="00E64067"/>
    <w:rsid w:val="00E702BB"/>
    <w:rsid w:val="00E7158D"/>
    <w:rsid w:val="00E724B2"/>
    <w:rsid w:val="00E73B28"/>
    <w:rsid w:val="00E759F0"/>
    <w:rsid w:val="00E769A9"/>
    <w:rsid w:val="00E77BA5"/>
    <w:rsid w:val="00E80759"/>
    <w:rsid w:val="00E81566"/>
    <w:rsid w:val="00E8406C"/>
    <w:rsid w:val="00E845A7"/>
    <w:rsid w:val="00E84A18"/>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6824"/>
    <w:rsid w:val="00ED7DF9"/>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037A"/>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42C4"/>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CDC"/>
    <w:rsid w:val="00FD10A2"/>
    <w:rsid w:val="00FD1468"/>
    <w:rsid w:val="00FD2D13"/>
    <w:rsid w:val="00FD5466"/>
    <w:rsid w:val="00FD5AA9"/>
    <w:rsid w:val="00FD5E82"/>
    <w:rsid w:val="00FD6339"/>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0"/>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0"/>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1"/>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9"/>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38"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http://www.roseltorg.ru"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zakupki.gov.ru/" TargetMode="External"/><Relationship Id="rId36"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 Id="rId35"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34667A-66FE-4651-851E-F99E14D712D4}">
  <ds:schemaRefs>
    <ds:schemaRef ds:uri="http://schemas.openxmlformats.org/officeDocument/2006/bibliography"/>
  </ds:schemaRefs>
</ds:datastoreItem>
</file>

<file path=customXml/itemProps2.xml><?xml version="1.0" encoding="utf-8"?>
<ds:datastoreItem xmlns:ds="http://schemas.openxmlformats.org/officeDocument/2006/customXml" ds:itemID="{DF9DAFDC-6EB5-4EEB-9A96-70A58419F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1507</TotalTime>
  <Pages>51</Pages>
  <Words>16814</Words>
  <Characters>118308</Characters>
  <Application>Microsoft Office Word</Application>
  <DocSecurity>0</DocSecurity>
  <Lines>985</Lines>
  <Paragraphs>269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134853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402</cp:revision>
  <cp:lastPrinted>2013-02-19T05:51:00Z</cp:lastPrinted>
  <dcterms:created xsi:type="dcterms:W3CDTF">2012-05-12T07:23:00Z</dcterms:created>
  <dcterms:modified xsi:type="dcterms:W3CDTF">2013-06-17T07:32:00Z</dcterms:modified>
</cp:coreProperties>
</file>