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397" w:rsidRPr="00817A12" w:rsidRDefault="00AA1397" w:rsidP="00AA1397">
      <w:pPr>
        <w:pStyle w:val="1"/>
        <w:rPr>
          <w:sz w:val="28"/>
          <w:szCs w:val="28"/>
        </w:rPr>
      </w:pPr>
      <w:bookmarkStart w:id="0" w:name="_Toc370121329"/>
      <w:bookmarkStart w:id="1" w:name="_Toc374696054"/>
      <w:r w:rsidRPr="008C6DF7">
        <w:rPr>
          <w:sz w:val="28"/>
          <w:szCs w:val="28"/>
        </w:rPr>
        <w:t xml:space="preserve">ИЗВЕЩЕНИЕ </w:t>
      </w:r>
      <w:r w:rsidRPr="00CE2122">
        <w:rPr>
          <w:sz w:val="28"/>
          <w:szCs w:val="28"/>
        </w:rPr>
        <w:t>О ПРОВЕДЕНИИ ЗАПРОСА ЦЕН</w:t>
      </w:r>
      <w:r w:rsidRPr="00817A12">
        <w:rPr>
          <w:sz w:val="28"/>
          <w:szCs w:val="28"/>
        </w:rPr>
        <w:t xml:space="preserve"> </w:t>
      </w:r>
      <w:r>
        <w:rPr>
          <w:sz w:val="28"/>
          <w:szCs w:val="28"/>
        </w:rPr>
        <w:t>№</w:t>
      </w:r>
      <w:r w:rsidR="00280FEE">
        <w:rPr>
          <w:sz w:val="28"/>
          <w:szCs w:val="28"/>
        </w:rPr>
        <w:t>92</w:t>
      </w:r>
      <w:r>
        <w:rPr>
          <w:sz w:val="28"/>
          <w:szCs w:val="28"/>
        </w:rPr>
        <w:t>/1</w:t>
      </w:r>
      <w:bookmarkEnd w:id="0"/>
      <w:bookmarkEnd w:id="1"/>
      <w:r>
        <w:rPr>
          <w:sz w:val="28"/>
          <w:szCs w:val="28"/>
        </w:rPr>
        <w:t>4</w:t>
      </w:r>
    </w:p>
    <w:p w:rsidR="00AA1397" w:rsidRPr="008C6DF7" w:rsidRDefault="00AA1397" w:rsidP="00AA1397">
      <w:pPr>
        <w:tabs>
          <w:tab w:val="left" w:pos="1134"/>
        </w:tabs>
        <w:ind w:firstLine="709"/>
        <w:jc w:val="center"/>
        <w:rPr>
          <w:sz w:val="28"/>
          <w:szCs w:val="28"/>
        </w:rPr>
      </w:pPr>
    </w:p>
    <w:p w:rsidR="00AA1397" w:rsidRPr="001C6FE8" w:rsidRDefault="00AA1397" w:rsidP="00AA1397">
      <w:pPr>
        <w:tabs>
          <w:tab w:val="left" w:pos="1134"/>
        </w:tabs>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AA1397" w:rsidRPr="001C6FE8" w:rsidRDefault="00AA1397" w:rsidP="00AA1397">
      <w:pPr>
        <w:numPr>
          <w:ilvl w:val="0"/>
          <w:numId w:val="1"/>
        </w:numPr>
        <w:tabs>
          <w:tab w:val="num" w:pos="480"/>
          <w:tab w:val="left" w:pos="1134"/>
        </w:tabs>
        <w:ind w:left="0" w:firstLine="0"/>
        <w:contextualSpacing/>
        <w:jc w:val="both"/>
      </w:pPr>
      <w:r w:rsidRPr="00A109F8">
        <w:rPr>
          <w:b/>
          <w:spacing w:val="-6"/>
        </w:rPr>
        <w:t>Заказчик:</w:t>
      </w:r>
      <w:r w:rsidRPr="001C6FE8">
        <w:rPr>
          <w:spacing w:val="-6"/>
        </w:rPr>
        <w:t xml:space="preserve"> ФГУП «НИТИ им. А.П. Александрова»</w:t>
      </w:r>
      <w:r w:rsidRPr="001C6FE8">
        <w:rPr>
          <w:b/>
          <w:spacing w:val="-6"/>
        </w:rPr>
        <w:t xml:space="preserve"> </w:t>
      </w:r>
    </w:p>
    <w:p w:rsidR="00AA1397" w:rsidRPr="001C6FE8" w:rsidRDefault="00AA1397" w:rsidP="00AA1397">
      <w:pPr>
        <w:tabs>
          <w:tab w:val="left" w:pos="426"/>
        </w:tabs>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AA1397" w:rsidRPr="001C6FE8" w:rsidRDefault="00AA1397" w:rsidP="00AA1397">
      <w:pPr>
        <w:tabs>
          <w:tab w:val="left" w:pos="567"/>
        </w:tabs>
      </w:pPr>
      <w:r>
        <w:t xml:space="preserve">        </w:t>
      </w:r>
      <w:r w:rsidRPr="00A109F8">
        <w:rPr>
          <w:b/>
        </w:rPr>
        <w:t>Почтовый адрес:</w:t>
      </w:r>
      <w:r w:rsidRPr="001C6FE8">
        <w:t xml:space="preserve"> 188540, Ленинградская обл., г. Сосновый Бор, а/я 22</w:t>
      </w:r>
    </w:p>
    <w:p w:rsidR="00AA1397" w:rsidRPr="001C6FE8" w:rsidRDefault="00AA1397" w:rsidP="00AA1397">
      <w:pPr>
        <w:tabs>
          <w:tab w:val="left" w:pos="1134"/>
        </w:tabs>
        <w:contextualSpacing/>
        <w:jc w:val="both"/>
      </w:pPr>
      <w:r>
        <w:t xml:space="preserve">        </w:t>
      </w:r>
      <w:r w:rsidRPr="00A109F8">
        <w:rPr>
          <w:b/>
        </w:rPr>
        <w:t>Контактное лицо:</w:t>
      </w:r>
      <w:r w:rsidRPr="001C6FE8">
        <w:t xml:space="preserve"> Баранецкая Юлия Валерьевна</w:t>
      </w:r>
    </w:p>
    <w:p w:rsidR="00AA1397" w:rsidRPr="00A84785" w:rsidRDefault="00AA1397" w:rsidP="00AA1397">
      <w:pPr>
        <w:tabs>
          <w:tab w:val="left" w:pos="1134"/>
        </w:tabs>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AA1397" w:rsidRPr="001C6FE8" w:rsidRDefault="00AA1397" w:rsidP="00AA1397">
      <w:pPr>
        <w:numPr>
          <w:ilvl w:val="0"/>
          <w:numId w:val="1"/>
        </w:numPr>
        <w:tabs>
          <w:tab w:val="clear" w:pos="1212"/>
          <w:tab w:val="left" w:pos="0"/>
          <w:tab w:val="num" w:pos="426"/>
        </w:tabs>
        <w:ind w:left="426" w:hanging="426"/>
        <w:contextualSpacing/>
        <w:jc w:val="both"/>
      </w:pPr>
      <w:r w:rsidRPr="00A109F8">
        <w:rPr>
          <w:b/>
        </w:rPr>
        <w:t>Предмет договора:</w:t>
      </w:r>
      <w:r w:rsidRPr="001C6FE8">
        <w:t xml:space="preserve"> </w:t>
      </w:r>
      <w:r w:rsidRPr="00926B2F">
        <w:rPr>
          <w:sz w:val="22"/>
          <w:szCs w:val="22"/>
        </w:rPr>
        <w:t>постав</w:t>
      </w:r>
      <w:r w:rsidR="00AB67ED">
        <w:t xml:space="preserve">ка </w:t>
      </w:r>
      <w:r w:rsidR="00280FEE">
        <w:rPr>
          <w:b/>
        </w:rPr>
        <w:t>труб медных</w:t>
      </w:r>
      <w:r w:rsidR="00AB67ED">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sidRPr="00A109F8">
        <w:rPr>
          <w:b/>
        </w:rPr>
        <w:t>Состав и объем закупки:</w:t>
      </w:r>
      <w:r w:rsidRPr="001C6FE8">
        <w:t xml:space="preserve"> все необходимые сведения приведены в </w:t>
      </w:r>
      <w:r>
        <w:t>Томе 2 «Техническая часть»</w:t>
      </w:r>
      <w:r w:rsidRPr="001C6FE8">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Pr>
          <w:b/>
        </w:rPr>
        <w:t xml:space="preserve">Срок поставки товара: </w:t>
      </w:r>
      <w:r w:rsidR="00614971">
        <w:t xml:space="preserve">в течение </w:t>
      </w:r>
      <w:r w:rsidR="008A7939">
        <w:t>1</w:t>
      </w:r>
      <w:r w:rsidR="00280FEE">
        <w:t>4</w:t>
      </w:r>
      <w:r w:rsidR="008A7939">
        <w:t xml:space="preserve"> дней </w:t>
      </w:r>
      <w:r w:rsidR="00902C3D">
        <w:t xml:space="preserve"> с момента оплаты аванса или в течение </w:t>
      </w:r>
      <w:r w:rsidR="008A7939">
        <w:t>1</w:t>
      </w:r>
      <w:r w:rsidR="00280FEE">
        <w:t>4</w:t>
      </w:r>
      <w:r w:rsidR="008A7939">
        <w:t xml:space="preserve"> дней </w:t>
      </w:r>
      <w:r w:rsidR="00614971">
        <w:t>с</w:t>
      </w:r>
      <w:r w:rsidR="000B6E02">
        <w:t xml:space="preserve"> </w:t>
      </w:r>
      <w:r w:rsidR="00614971">
        <w:t xml:space="preserve"> момента подписания договора</w:t>
      </w:r>
      <w:r w:rsidR="000B6E02">
        <w:t xml:space="preserve"> (в случае поставки без авансового платежа)</w:t>
      </w:r>
      <w:r w:rsidR="00614971">
        <w:t>.</w:t>
      </w:r>
    </w:p>
    <w:p w:rsidR="00AA1397" w:rsidRPr="000D778B" w:rsidRDefault="00AA1397" w:rsidP="00AA1397">
      <w:pPr>
        <w:numPr>
          <w:ilvl w:val="0"/>
          <w:numId w:val="3"/>
        </w:numPr>
        <w:tabs>
          <w:tab w:val="left" w:pos="0"/>
          <w:tab w:val="left" w:pos="426"/>
        </w:tabs>
        <w:ind w:left="0"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p>
    <w:p w:rsidR="000F5EA5" w:rsidRPr="00C736CF" w:rsidRDefault="00AA1397" w:rsidP="000F5EA5">
      <w:pPr>
        <w:pStyle w:val="a5"/>
        <w:numPr>
          <w:ilvl w:val="0"/>
          <w:numId w:val="3"/>
        </w:numPr>
        <w:ind w:left="0" w:firstLine="0"/>
        <w:jc w:val="both"/>
      </w:pPr>
      <w:r w:rsidRPr="000F5EA5">
        <w:rPr>
          <w:b/>
          <w:spacing w:val="-6"/>
        </w:rPr>
        <w:t>Условия оплаты:</w:t>
      </w:r>
      <w:r w:rsidRPr="000F5EA5">
        <w:rPr>
          <w:spacing w:val="-6"/>
        </w:rPr>
        <w:t xml:space="preserve"> </w:t>
      </w:r>
      <w:r w:rsidR="00985A7F">
        <w:rPr>
          <w:spacing w:val="-6"/>
        </w:rPr>
        <w:t xml:space="preserve">100% оплата </w:t>
      </w:r>
      <w:r w:rsidR="00985A7F" w:rsidRPr="00A84785">
        <w:t xml:space="preserve">в течение </w:t>
      </w:r>
      <w:r w:rsidR="00985A7F">
        <w:t>3</w:t>
      </w:r>
      <w:r w:rsidR="00985A7F" w:rsidRPr="00B5390A">
        <w:t>0</w:t>
      </w:r>
      <w:r w:rsidR="00985A7F" w:rsidRPr="00A84785">
        <w:t xml:space="preserve"> банковских дней</w:t>
      </w:r>
      <w:r w:rsidR="00985A7F">
        <w:t xml:space="preserve"> </w:t>
      </w:r>
      <w:r w:rsidR="00985A7F" w:rsidRPr="006B225D">
        <w:t xml:space="preserve"> </w:t>
      </w:r>
      <w:r w:rsidR="00985A7F">
        <w:t xml:space="preserve">после поставки </w:t>
      </w:r>
      <w:r w:rsidR="00D53349">
        <w:t>товара</w:t>
      </w:r>
      <w:r w:rsidR="00985A7F">
        <w:t xml:space="preserve"> на склад Заказчика и предоставления</w:t>
      </w:r>
      <w:r w:rsidR="00985A7F" w:rsidRPr="005D2188">
        <w:t xml:space="preserve"> </w:t>
      </w:r>
      <w:r w:rsidR="00985A7F">
        <w:t>всего комплекта сопроводительной документации.</w:t>
      </w:r>
      <w:r w:rsidR="00985A7F">
        <w:rPr>
          <w:spacing w:val="-6"/>
        </w:rPr>
        <w:t xml:space="preserve">  Или </w:t>
      </w:r>
      <w:r w:rsidRPr="00A84785">
        <w:t xml:space="preserve">авансовый платеж в размере </w:t>
      </w:r>
      <w:r w:rsidR="00AB67ED">
        <w:t>3</w:t>
      </w:r>
      <w:r>
        <w:t>0% от цены Договора</w:t>
      </w:r>
      <w:r w:rsidR="000B6E02" w:rsidRPr="000B6E02">
        <w:t xml:space="preserve"> </w:t>
      </w:r>
      <w:r w:rsidR="000B6E02" w:rsidRPr="00A84785">
        <w:t xml:space="preserve">в течение </w:t>
      </w:r>
      <w:r w:rsidR="000B6E02">
        <w:t>15</w:t>
      </w:r>
      <w:r w:rsidR="000B6E02" w:rsidRPr="00A84785">
        <w:t xml:space="preserve"> банковских дней</w:t>
      </w:r>
      <w:r w:rsidR="000B6E02">
        <w:t xml:space="preserve"> после подписания договора</w:t>
      </w:r>
      <w:r w:rsidRPr="00A84785">
        <w:t xml:space="preserve">. </w:t>
      </w:r>
      <w:r w:rsidR="00AB67ED">
        <w:t>7</w:t>
      </w:r>
      <w:r w:rsidRPr="00A84785">
        <w:t>0 %</w:t>
      </w:r>
      <w:r>
        <w:t xml:space="preserve"> - окончательный расчет </w:t>
      </w:r>
      <w:r w:rsidRPr="00A84785">
        <w:t xml:space="preserve">в течение </w:t>
      </w:r>
      <w:r w:rsidR="000B6E02">
        <w:t>3</w:t>
      </w:r>
      <w:r w:rsidR="00BF3BF5" w:rsidRPr="00B5390A">
        <w:t>0</w:t>
      </w:r>
      <w:r w:rsidRPr="00A84785">
        <w:t xml:space="preserve"> банковских дней</w:t>
      </w:r>
      <w:r>
        <w:t xml:space="preserve"> </w:t>
      </w:r>
      <w:r w:rsidRPr="006B225D">
        <w:t xml:space="preserve"> </w:t>
      </w:r>
      <w:r>
        <w:t xml:space="preserve">после поставки </w:t>
      </w:r>
      <w:r w:rsidR="00D53349">
        <w:t>товара</w:t>
      </w:r>
      <w:r>
        <w:t xml:space="preserve"> на склад Заказчика и предоставления</w:t>
      </w:r>
      <w:r w:rsidRPr="005D2188">
        <w:t xml:space="preserve"> </w:t>
      </w:r>
      <w:r>
        <w:t>всего комплекта сопроводительной документации</w:t>
      </w:r>
      <w:r w:rsidRPr="00A84785">
        <w:t>.</w:t>
      </w:r>
      <w:r w:rsidR="000F5EA5" w:rsidRPr="000F5EA5">
        <w:t xml:space="preserve"> </w:t>
      </w:r>
      <w:r w:rsidR="000F5EA5" w:rsidRPr="00C736CF">
        <w:t xml:space="preserve">Если в заявке участника запроса цен содержится предложение по уменьшению </w:t>
      </w:r>
      <w:r w:rsidR="000F5EA5" w:rsidRPr="000F5EA5">
        <w:rPr>
          <w:bCs/>
        </w:rPr>
        <w:t>размера</w:t>
      </w:r>
      <w:r w:rsidR="000F5EA5" w:rsidRPr="00C736C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A1397" w:rsidRPr="000F5EA5" w:rsidRDefault="00AA1397" w:rsidP="000F5EA5">
      <w:pPr>
        <w:pStyle w:val="a5"/>
        <w:numPr>
          <w:ilvl w:val="0"/>
          <w:numId w:val="3"/>
        </w:numPr>
        <w:tabs>
          <w:tab w:val="left" w:pos="0"/>
          <w:tab w:val="left" w:pos="426"/>
        </w:tabs>
        <w:jc w:val="both"/>
        <w:rPr>
          <w:b/>
        </w:rPr>
      </w:pPr>
      <w:r w:rsidRPr="000F5EA5">
        <w:rPr>
          <w:b/>
        </w:rPr>
        <w:t>Сведения о порядке проведения, в том числе об оформлении участия в запросе цен, определении лица, выигравшего запрос цен:</w:t>
      </w:r>
    </w:p>
    <w:p w:rsidR="00AA1397" w:rsidRPr="001C6FE8" w:rsidRDefault="00AA1397" w:rsidP="00AA1397">
      <w:pPr>
        <w:tabs>
          <w:tab w:val="left" w:pos="1134"/>
        </w:tabs>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5"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A1397" w:rsidRPr="001C6FE8" w:rsidRDefault="00AA1397" w:rsidP="00AA1397">
      <w:pPr>
        <w:tabs>
          <w:tab w:val="left" w:pos="1134"/>
        </w:tabs>
        <w:ind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AA1397" w:rsidRPr="001C6FE8" w:rsidRDefault="00AA1397" w:rsidP="00AA1397">
      <w:pPr>
        <w:numPr>
          <w:ilvl w:val="0"/>
          <w:numId w:val="3"/>
        </w:numPr>
        <w:tabs>
          <w:tab w:val="left" w:pos="0"/>
          <w:tab w:val="left" w:pos="426"/>
        </w:tabs>
        <w:ind w:left="0" w:firstLine="0"/>
        <w:contextualSpacing/>
        <w:jc w:val="both"/>
        <w:rPr>
          <w:i/>
        </w:rPr>
      </w:pPr>
      <w:r w:rsidRPr="00A109F8">
        <w:rPr>
          <w:b/>
        </w:rPr>
        <w:t>Начальная (максимальная) цена договора:</w:t>
      </w:r>
      <w:r w:rsidRPr="00A10241">
        <w:t xml:space="preserve"> </w:t>
      </w:r>
      <w:r w:rsidR="00280FEE">
        <w:rPr>
          <w:b/>
        </w:rPr>
        <w:t>494 854,56</w:t>
      </w:r>
      <w:r>
        <w:rPr>
          <w:b/>
        </w:rPr>
        <w:t xml:space="preserve"> </w:t>
      </w:r>
      <w:r w:rsidRPr="00FF1844">
        <w:t>(</w:t>
      </w:r>
      <w:r w:rsidR="00280FEE">
        <w:t>Четыреста девяносто четыре</w:t>
      </w:r>
      <w:r w:rsidRPr="00FF1844">
        <w:t xml:space="preserve"> тысяч</w:t>
      </w:r>
      <w:r w:rsidR="00280FEE">
        <w:t>и</w:t>
      </w:r>
      <w:r w:rsidRPr="00FF1844">
        <w:t xml:space="preserve"> </w:t>
      </w:r>
      <w:r w:rsidR="00280FEE">
        <w:t>восемьсот пятьдесят четыре</w:t>
      </w:r>
      <w:r w:rsidR="00AB67ED">
        <w:t xml:space="preserve"> рубл</w:t>
      </w:r>
      <w:r w:rsidR="00280FEE">
        <w:t>я</w:t>
      </w:r>
      <w:r w:rsidRPr="00FF1844">
        <w:t xml:space="preserve"> </w:t>
      </w:r>
      <w:r w:rsidR="00280FEE">
        <w:t>56</w:t>
      </w:r>
      <w:r w:rsidRPr="00FF1844">
        <w:t xml:space="preserve"> копе</w:t>
      </w:r>
      <w:r w:rsidR="00280FEE">
        <w:t>е</w:t>
      </w:r>
      <w:r w:rsidR="00AB67ED">
        <w:t>к</w:t>
      </w:r>
      <w:r w:rsidRPr="00A10241">
        <w:t xml:space="preserve">), </w:t>
      </w:r>
      <w:r>
        <w:t>в том числе</w:t>
      </w:r>
      <w:r w:rsidRPr="001C6FE8">
        <w:t xml:space="preserve"> НДС</w:t>
      </w:r>
      <w:r>
        <w:t xml:space="preserve"> 18% - </w:t>
      </w:r>
      <w:r w:rsidR="00280FEE">
        <w:t>75 486,29</w:t>
      </w:r>
      <w:r>
        <w:t xml:space="preserve"> (</w:t>
      </w:r>
      <w:r w:rsidR="00280FEE">
        <w:t>Семьдесят пять</w:t>
      </w:r>
      <w:r>
        <w:t xml:space="preserve"> тысяч </w:t>
      </w:r>
      <w:r w:rsidR="00280FEE">
        <w:t>четыреста восемьдесят шесть</w:t>
      </w:r>
      <w:r>
        <w:t xml:space="preserve"> рубл</w:t>
      </w:r>
      <w:r w:rsidR="00280FEE">
        <w:t>ей 29</w:t>
      </w:r>
      <w:r>
        <w:t xml:space="preserve"> копе</w:t>
      </w:r>
      <w:r w:rsidR="00D53349">
        <w:t>е</w:t>
      </w:r>
      <w:r>
        <w:t>к)</w:t>
      </w:r>
      <w:r w:rsidR="00BE6100">
        <w:t>.</w:t>
      </w:r>
      <w:r w:rsidRPr="001C6FE8">
        <w:t xml:space="preserve"> </w:t>
      </w:r>
    </w:p>
    <w:p w:rsidR="00AA1397" w:rsidRPr="001C6FE8" w:rsidRDefault="00AA1397" w:rsidP="00AA1397">
      <w:r w:rsidRPr="001C6FE8">
        <w:t xml:space="preserve">Цена договора включает в себя: </w:t>
      </w:r>
    </w:p>
    <w:p w:rsidR="00AA1397" w:rsidRDefault="00AA1397" w:rsidP="00AA1397">
      <w:pPr>
        <w:numPr>
          <w:ilvl w:val="0"/>
          <w:numId w:val="4"/>
        </w:numPr>
        <w:tabs>
          <w:tab w:val="left" w:pos="426"/>
        </w:tabs>
        <w:ind w:left="0" w:firstLine="0"/>
      </w:pPr>
      <w:r w:rsidRPr="001C6FE8">
        <w:t>стоимость товара;</w:t>
      </w:r>
    </w:p>
    <w:p w:rsidR="00AA1397" w:rsidRPr="001C6FE8" w:rsidRDefault="00AA1397" w:rsidP="00AA1397">
      <w:pPr>
        <w:numPr>
          <w:ilvl w:val="0"/>
          <w:numId w:val="4"/>
        </w:numPr>
        <w:tabs>
          <w:tab w:val="left" w:pos="426"/>
        </w:tabs>
        <w:ind w:left="0" w:firstLine="0"/>
      </w:pPr>
      <w:r w:rsidRPr="001C6FE8">
        <w:t>расходы на уплату налогов и других обязательных платежей;</w:t>
      </w:r>
    </w:p>
    <w:p w:rsidR="00AA1397" w:rsidRPr="00EE7EA1" w:rsidRDefault="00AA1397" w:rsidP="00AA1397">
      <w:pPr>
        <w:numPr>
          <w:ilvl w:val="0"/>
          <w:numId w:val="4"/>
        </w:numPr>
        <w:tabs>
          <w:tab w:val="left" w:pos="426"/>
        </w:tabs>
        <w:ind w:left="0" w:firstLine="0"/>
        <w:rPr>
          <w:b/>
          <w:bCs/>
          <w:i/>
        </w:rPr>
      </w:pPr>
      <w:r w:rsidRPr="001C6FE8">
        <w:t>НДС;</w:t>
      </w:r>
    </w:p>
    <w:p w:rsidR="00AA1397" w:rsidRPr="00B5390A" w:rsidRDefault="00AA1397" w:rsidP="00AA1397">
      <w:pPr>
        <w:numPr>
          <w:ilvl w:val="0"/>
          <w:numId w:val="4"/>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B5390A" w:rsidRPr="001C6FE8" w:rsidRDefault="00B5390A" w:rsidP="00B5390A">
      <w:pPr>
        <w:tabs>
          <w:tab w:val="left" w:pos="426"/>
        </w:tabs>
        <w:rPr>
          <w:bCs/>
          <w:i/>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AA1397" w:rsidRPr="00A109F8" w:rsidRDefault="00AA1397" w:rsidP="00AA1397">
      <w:pPr>
        <w:numPr>
          <w:ilvl w:val="0"/>
          <w:numId w:val="3"/>
        </w:numPr>
        <w:tabs>
          <w:tab w:val="left" w:pos="426"/>
          <w:tab w:val="num" w:pos="1212"/>
        </w:tabs>
        <w:ind w:left="0" w:firstLine="0"/>
        <w:contextualSpacing/>
        <w:jc w:val="both"/>
        <w:rPr>
          <w:b/>
          <w:spacing w:val="-6"/>
        </w:rPr>
      </w:pPr>
      <w:r w:rsidRPr="00A109F8">
        <w:rPr>
          <w:b/>
          <w:spacing w:val="-6"/>
        </w:rPr>
        <w:t>Срок, место и порядок предоставления документации по запросу цен:</w:t>
      </w:r>
    </w:p>
    <w:p w:rsidR="00AA1397" w:rsidRPr="001C6FE8" w:rsidRDefault="00AA1397" w:rsidP="00AA1397">
      <w:pPr>
        <w:tabs>
          <w:tab w:val="left" w:pos="1134"/>
        </w:tabs>
        <w:ind w:firstLine="709"/>
        <w:contextualSpacing/>
        <w:jc w:val="both"/>
        <w:rPr>
          <w:spacing w:val="-6"/>
        </w:rPr>
      </w:pPr>
      <w:proofErr w:type="gramStart"/>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7B5BAE">
          <w:rPr>
            <w:rStyle w:val="a4"/>
          </w:rPr>
          <w:t>http://www.zakupki.gov.ru</w:t>
        </w:r>
      </w:hyperlink>
      <w:r w:rsidRPr="007B5BAE">
        <w:t>), на официальном сайте по закупкам атомной отрасли Госкорпорации «Рос</w:t>
      </w:r>
      <w:r w:rsidRPr="007B5BAE">
        <w:rPr>
          <w:spacing w:val="-6"/>
        </w:rPr>
        <w:t>атом» (</w:t>
      </w:r>
      <w:hyperlink r:id="rId7" w:history="1">
        <w:r w:rsidRPr="007B5BAE">
          <w:rPr>
            <w:rStyle w:val="a4"/>
          </w:rPr>
          <w:t>http://zakupki.rosatom.ru</w:t>
        </w:r>
      </w:hyperlink>
      <w:r w:rsidRPr="007B5BAE">
        <w:rPr>
          <w:spacing w:val="-6"/>
        </w:rPr>
        <w:t xml:space="preserve">) документация по запросу цен находится в открытом доступе, начиная </w:t>
      </w:r>
      <w:r w:rsidRPr="007B5BAE">
        <w:t>с даты размещения настоящего извещения и документации по запросу цен</w:t>
      </w:r>
      <w:r w:rsidRPr="007B5BAE">
        <w:rPr>
          <w:spacing w:val="-6"/>
        </w:rPr>
        <w:t>.</w:t>
      </w:r>
      <w:proofErr w:type="gramEnd"/>
      <w:r w:rsidRPr="008C6DF7">
        <w:rPr>
          <w:spacing w:val="-6"/>
          <w:sz w:val="28"/>
          <w:szCs w:val="28"/>
        </w:rPr>
        <w:t xml:space="preserve"> </w:t>
      </w:r>
      <w:r w:rsidRPr="001C6FE8">
        <w:rPr>
          <w:spacing w:val="-6"/>
        </w:rPr>
        <w:t xml:space="preserve">Порядок получения документации по запросу </w:t>
      </w:r>
      <w:r w:rsidRPr="001C6FE8">
        <w:rPr>
          <w:spacing w:val="-6"/>
        </w:rPr>
        <w:lastRenderedPageBreak/>
        <w:t xml:space="preserve">цен на электронной торговой площадке ООО «Аукционный конкурсный дом» </w:t>
      </w:r>
      <w:hyperlink r:id="rId8" w:history="1">
        <w:r w:rsidRPr="001C6FE8">
          <w:rPr>
            <w:rStyle w:val="a4"/>
            <w:spacing w:val="-6"/>
          </w:rPr>
          <w:t>www.</w:t>
        </w:r>
        <w:r w:rsidRPr="001C6FE8">
          <w:rPr>
            <w:rStyle w:val="a4"/>
            <w:spacing w:val="-6"/>
            <w:lang w:val="en-US"/>
          </w:rPr>
          <w:t>a</w:t>
        </w:r>
        <w:r w:rsidRPr="001C6FE8">
          <w:rPr>
            <w:rStyle w:val="a4"/>
            <w:spacing w:val="-6"/>
          </w:rPr>
          <w:t>-</w:t>
        </w:r>
        <w:r w:rsidRPr="001C6FE8">
          <w:rPr>
            <w:rStyle w:val="a4"/>
            <w:spacing w:val="-6"/>
            <w:lang w:val="en-US"/>
          </w:rPr>
          <w:t>k</w:t>
        </w:r>
        <w:r w:rsidRPr="001C6FE8">
          <w:rPr>
            <w:rStyle w:val="a4"/>
            <w:spacing w:val="-6"/>
          </w:rPr>
          <w:t>-</w:t>
        </w:r>
        <w:r w:rsidRPr="001C6FE8">
          <w:rPr>
            <w:rStyle w:val="a4"/>
            <w:spacing w:val="-6"/>
            <w:lang w:val="en-US"/>
          </w:rPr>
          <w:t>d</w:t>
        </w:r>
        <w:r w:rsidRPr="001C6FE8">
          <w:rPr>
            <w:rStyle w:val="a4"/>
            <w:spacing w:val="-6"/>
          </w:rPr>
          <w:t>.</w:t>
        </w:r>
        <w:proofErr w:type="spellStart"/>
        <w:r w:rsidRPr="001C6FE8">
          <w:rPr>
            <w:rStyle w:val="a4"/>
            <w:spacing w:val="-6"/>
          </w:rPr>
          <w:t>ru</w:t>
        </w:r>
        <w:proofErr w:type="spellEnd"/>
      </w:hyperlink>
      <w:r w:rsidRPr="001C6FE8">
        <w:rPr>
          <w:b/>
          <w:i/>
        </w:rPr>
        <w:t xml:space="preserve"> </w:t>
      </w:r>
      <w:r w:rsidRPr="001C6FE8">
        <w:rPr>
          <w:spacing w:val="-6"/>
        </w:rPr>
        <w:t>определяется правилами данной электронной торговой площадки.</w:t>
      </w:r>
    </w:p>
    <w:p w:rsidR="00AA1397" w:rsidRPr="001C6FE8" w:rsidRDefault="00AA1397" w:rsidP="00AA1397">
      <w:pPr>
        <w:numPr>
          <w:ilvl w:val="0"/>
          <w:numId w:val="3"/>
        </w:numPr>
        <w:tabs>
          <w:tab w:val="left" w:pos="567"/>
          <w:tab w:val="num" w:pos="1212"/>
        </w:tabs>
        <w:ind w:left="0" w:firstLine="0"/>
        <w:contextualSpacing/>
        <w:jc w:val="both"/>
        <w:rPr>
          <w:spacing w:val="-6"/>
        </w:rPr>
      </w:pPr>
      <w:r w:rsidRPr="0030756B">
        <w:rPr>
          <w:b/>
          <w:spacing w:val="-6"/>
        </w:rPr>
        <w:t>Возможность проведения процедуры переторжки по снижению первоначально указанной в заявке на участие в запросе цен цены:</w:t>
      </w:r>
      <w:r w:rsidRPr="001C6FE8">
        <w:rPr>
          <w:spacing w:val="-6"/>
        </w:rPr>
        <w:t xml:space="preserve"> </w:t>
      </w:r>
      <w:r>
        <w:rPr>
          <w:spacing w:val="-6"/>
        </w:rPr>
        <w:t>возможна.</w:t>
      </w:r>
    </w:p>
    <w:p w:rsidR="00AA1397" w:rsidRPr="00A109F8" w:rsidRDefault="00AA1397" w:rsidP="00AA1397">
      <w:pPr>
        <w:numPr>
          <w:ilvl w:val="0"/>
          <w:numId w:val="3"/>
        </w:numPr>
        <w:tabs>
          <w:tab w:val="num" w:pos="567"/>
        </w:tabs>
        <w:ind w:left="0"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AA1397" w:rsidRPr="00C949D8" w:rsidRDefault="00AA1397" w:rsidP="00AA1397">
      <w:pPr>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«Аукционный конкурсный дом»</w:t>
      </w:r>
      <w:r w:rsidRPr="001C6FE8">
        <w:rPr>
          <w:spacing w:val="-6"/>
        </w:rPr>
        <w:t xml:space="preserve"> </w:t>
      </w:r>
      <w:hyperlink r:id="rId9"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w:t>
      </w:r>
      <w:r w:rsidRPr="001C6FE8">
        <w:rPr>
          <w:spacing w:val="-6"/>
        </w:rPr>
        <w:t>начиная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w:t>
      </w:r>
      <w:r w:rsidR="00280FEE">
        <w:rPr>
          <w:b/>
          <w:color w:val="000000"/>
          <w:spacing w:val="-6"/>
        </w:rPr>
        <w:t>12</w:t>
      </w:r>
      <w:r>
        <w:rPr>
          <w:b/>
          <w:color w:val="000000"/>
          <w:spacing w:val="-6"/>
        </w:rPr>
        <w:t xml:space="preserve">»  </w:t>
      </w:r>
      <w:r w:rsidR="00280FEE">
        <w:rPr>
          <w:b/>
          <w:color w:val="000000"/>
          <w:spacing w:val="-6"/>
        </w:rPr>
        <w:t>мая</w:t>
      </w:r>
      <w:r>
        <w:rPr>
          <w:b/>
          <w:color w:val="000000"/>
          <w:spacing w:val="-6"/>
        </w:rPr>
        <w:t xml:space="preserve"> 2014</w:t>
      </w:r>
      <w:r w:rsidRPr="00C949D8">
        <w:rPr>
          <w:b/>
          <w:color w:val="000000"/>
          <w:spacing w:val="-6"/>
        </w:rPr>
        <w:t xml:space="preserve"> года.</w:t>
      </w:r>
      <w:r w:rsidRPr="00C949D8">
        <w:rPr>
          <w:color w:val="000000"/>
          <w:spacing w:val="-6"/>
        </w:rPr>
        <w:t xml:space="preserve"> </w:t>
      </w:r>
      <w:proofErr w:type="gramEnd"/>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AA1397" w:rsidRPr="001C6FE8" w:rsidRDefault="00AA1397" w:rsidP="00AA1397">
      <w:pPr>
        <w:tabs>
          <w:tab w:val="left" w:pos="1134"/>
        </w:tabs>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280FEE">
        <w:rPr>
          <w:b/>
          <w:color w:val="000000"/>
          <w:spacing w:val="-6"/>
        </w:rPr>
        <w:t>12</w:t>
      </w:r>
      <w:r>
        <w:rPr>
          <w:b/>
          <w:color w:val="000000"/>
          <w:spacing w:val="-6"/>
        </w:rPr>
        <w:t xml:space="preserve">» </w:t>
      </w:r>
      <w:r w:rsidR="00280FEE">
        <w:rPr>
          <w:b/>
          <w:color w:val="000000"/>
          <w:spacing w:val="-6"/>
        </w:rPr>
        <w:t>мая</w:t>
      </w:r>
      <w:r>
        <w:rPr>
          <w:b/>
          <w:color w:val="000000"/>
          <w:spacing w:val="-6"/>
        </w:rPr>
        <w:t xml:space="preserve"> 2014</w:t>
      </w:r>
      <w:r w:rsidRPr="00157C70">
        <w:rPr>
          <w:b/>
          <w:spacing w:val="-6"/>
        </w:rPr>
        <w:t xml:space="preserve"> года</w:t>
      </w:r>
      <w:r>
        <w:rPr>
          <w:b/>
          <w:spacing w:val="-6"/>
        </w:rPr>
        <w:t xml:space="preserve">, </w:t>
      </w:r>
      <w:r w:rsidRPr="00C434DD">
        <w:rPr>
          <w:b/>
          <w:spacing w:val="-6"/>
        </w:rPr>
        <w:t>11-00 (время московское)</w:t>
      </w:r>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AA1397" w:rsidRDefault="00AA1397" w:rsidP="00AA1397">
      <w:pPr>
        <w:tabs>
          <w:tab w:val="left" w:pos="284"/>
          <w:tab w:val="left" w:pos="1134"/>
        </w:tabs>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280FEE">
        <w:rPr>
          <w:b/>
          <w:color w:val="000000"/>
          <w:spacing w:val="-6"/>
        </w:rPr>
        <w:t>14</w:t>
      </w:r>
      <w:r>
        <w:rPr>
          <w:b/>
          <w:color w:val="000000"/>
          <w:spacing w:val="-6"/>
        </w:rPr>
        <w:t xml:space="preserve">»  </w:t>
      </w:r>
      <w:r w:rsidR="00A369BE">
        <w:rPr>
          <w:b/>
          <w:color w:val="000000"/>
          <w:spacing w:val="-6"/>
        </w:rPr>
        <w:t>мая</w:t>
      </w:r>
      <w:r>
        <w:rPr>
          <w:b/>
          <w:color w:val="000000"/>
          <w:spacing w:val="-6"/>
        </w:rPr>
        <w:t xml:space="preserve"> 2014</w:t>
      </w:r>
      <w:r w:rsidRPr="00C949D8">
        <w:rPr>
          <w:b/>
          <w:color w:val="000000"/>
          <w:spacing w:val="-6"/>
        </w:rPr>
        <w:t xml:space="preserve"> года</w:t>
      </w:r>
      <w:r>
        <w:rPr>
          <w:b/>
          <w:spacing w:val="-6"/>
        </w:rPr>
        <w:t>.</w:t>
      </w:r>
    </w:p>
    <w:p w:rsidR="00AA1397" w:rsidRDefault="00AA1397" w:rsidP="00AA1397">
      <w:pPr>
        <w:numPr>
          <w:ilvl w:val="0"/>
          <w:numId w:val="3"/>
        </w:numPr>
        <w:tabs>
          <w:tab w:val="num" w:pos="426"/>
        </w:tabs>
        <w:ind w:left="0"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AA1397" w:rsidRDefault="00AA1397" w:rsidP="00AA1397">
      <w:pPr>
        <w:tabs>
          <w:tab w:val="left" w:pos="1134"/>
          <w:tab w:val="left" w:pos="1276"/>
        </w:tabs>
        <w:ind w:left="426"/>
        <w:contextualSpacing/>
        <w:jc w:val="both"/>
        <w:rPr>
          <w:b/>
          <w:spacing w:val="-6"/>
        </w:rPr>
      </w:pPr>
      <w:r>
        <w:rPr>
          <w:spacing w:val="-6"/>
        </w:rPr>
        <w:t xml:space="preserve"> ФГУП «НИТИ им. А.П. Александрова», не позднее </w:t>
      </w:r>
      <w:r>
        <w:rPr>
          <w:b/>
          <w:color w:val="000000"/>
          <w:spacing w:val="-6"/>
        </w:rPr>
        <w:t>«</w:t>
      </w:r>
      <w:r w:rsidR="00A369BE">
        <w:rPr>
          <w:b/>
          <w:color w:val="000000"/>
          <w:spacing w:val="-6"/>
        </w:rPr>
        <w:t>1</w:t>
      </w:r>
      <w:r w:rsidR="00280FEE">
        <w:rPr>
          <w:b/>
          <w:color w:val="000000"/>
          <w:spacing w:val="-6"/>
        </w:rPr>
        <w:t>6</w:t>
      </w:r>
      <w:r>
        <w:rPr>
          <w:b/>
          <w:color w:val="000000"/>
          <w:spacing w:val="-6"/>
        </w:rPr>
        <w:t xml:space="preserve">»  </w:t>
      </w:r>
      <w:r w:rsidR="00A369BE">
        <w:rPr>
          <w:b/>
          <w:color w:val="000000"/>
          <w:spacing w:val="-6"/>
        </w:rPr>
        <w:t>мая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AA1397" w:rsidRPr="00A01B40" w:rsidRDefault="00AA1397" w:rsidP="00AA1397">
      <w:pPr>
        <w:numPr>
          <w:ilvl w:val="0"/>
          <w:numId w:val="3"/>
        </w:numPr>
        <w:tabs>
          <w:tab w:val="left" w:pos="426"/>
        </w:tabs>
        <w:suppressAutoHyphens/>
        <w:ind w:left="0" w:firstLine="0"/>
        <w:contextualSpacing/>
        <w:jc w:val="both"/>
        <w:rPr>
          <w:spacing w:val="-6"/>
        </w:rPr>
      </w:pPr>
      <w:r w:rsidRPr="0030756B">
        <w:rPr>
          <w:b/>
          <w:spacing w:val="-6"/>
        </w:rPr>
        <w:t>Срок заключения договора после определения победителя запроса цен:</w:t>
      </w:r>
      <w:r w:rsidRPr="00A01B40">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r>
        <w:t xml:space="preserve"> </w:t>
      </w:r>
    </w:p>
    <w:p w:rsidR="00AA1397" w:rsidRPr="00FF72EB" w:rsidRDefault="00AA1397" w:rsidP="00AA1397">
      <w:pPr>
        <w:numPr>
          <w:ilvl w:val="0"/>
          <w:numId w:val="3"/>
        </w:numPr>
        <w:tabs>
          <w:tab w:val="left" w:pos="426"/>
          <w:tab w:val="num" w:pos="2471"/>
        </w:tabs>
        <w:suppressAutoHyphens/>
        <w:ind w:left="0" w:firstLine="0"/>
        <w:contextualSpacing/>
        <w:jc w:val="both"/>
        <w:rPr>
          <w:spacing w:val="-6"/>
        </w:rPr>
      </w:pPr>
      <w:r>
        <w:rPr>
          <w:spacing w:val="-6"/>
        </w:rPr>
        <w:t xml:space="preserve"> </w:t>
      </w:r>
      <w:r w:rsidRPr="0030756B">
        <w:rPr>
          <w:b/>
          <w:spacing w:val="-6"/>
        </w:rPr>
        <w:t>Форма, размер и срок предоставления обеспечения исполнения договора:</w:t>
      </w:r>
      <w:r w:rsidRPr="002050F9">
        <w:rPr>
          <w:spacing w:val="-6"/>
        </w:rPr>
        <w:t xml:space="preserve"> не требуется.              </w:t>
      </w:r>
    </w:p>
    <w:p w:rsidR="00AA1397" w:rsidRPr="00614971" w:rsidRDefault="00AA1397" w:rsidP="00AA1397">
      <w:pPr>
        <w:pStyle w:val="20"/>
        <w:numPr>
          <w:ilvl w:val="0"/>
          <w:numId w:val="3"/>
        </w:numPr>
        <w:tabs>
          <w:tab w:val="left" w:pos="426"/>
        </w:tabs>
        <w:spacing w:after="0" w:line="319" w:lineRule="exact"/>
        <w:ind w:left="0" w:right="20" w:firstLine="0"/>
        <w:jc w:val="both"/>
        <w:rPr>
          <w:rFonts w:ascii="Times New Roman" w:hAnsi="Times New Roman" w:cs="Times New Roman"/>
          <w:sz w:val="24"/>
          <w:szCs w:val="24"/>
        </w:rPr>
      </w:pPr>
      <w:r w:rsidRPr="00614971">
        <w:rPr>
          <w:rFonts w:ascii="Times New Roman" w:hAnsi="Times New Roman" w:cs="Times New Roman"/>
          <w:b/>
          <w:sz w:val="24"/>
          <w:szCs w:val="24"/>
        </w:rPr>
        <w:t xml:space="preserve">Форма, размер и срок предоставления обеспечения возврата аванса: </w:t>
      </w:r>
      <w:r w:rsidRPr="00614971">
        <w:rPr>
          <w:rFonts w:ascii="Times New Roman" w:hAnsi="Times New Roman" w:cs="Times New Roman"/>
          <w:sz w:val="24"/>
          <w:szCs w:val="24"/>
        </w:rPr>
        <w:t>обеспечение возврата аванса может быть предоставлено в следующем виде:</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614971">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об </w:t>
      </w:r>
      <w:proofErr w:type="spellStart"/>
      <w:r w:rsidRPr="00614971">
        <w:rPr>
          <w:rFonts w:ascii="Times New Roman" w:hAnsi="Times New Roman" w:cs="Times New Roman"/>
          <w:sz w:val="24"/>
          <w:szCs w:val="24"/>
        </w:rPr>
        <w:t>авизовании</w:t>
      </w:r>
      <w:proofErr w:type="spellEnd"/>
      <w:r w:rsidRPr="006149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AF4B32">
        <w:rPr>
          <w:sz w:val="24"/>
          <w:szCs w:val="24"/>
        </w:rPr>
        <w:t xml:space="preserve">- </w:t>
      </w:r>
      <w:r w:rsidRPr="00614971">
        <w:rPr>
          <w:rFonts w:ascii="Times New Roman" w:hAnsi="Times New Roman" w:cs="Times New Roman"/>
          <w:sz w:val="24"/>
          <w:szCs w:val="24"/>
        </w:rPr>
        <w:t xml:space="preserve">Гарантии, переданной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в форме денежных средств путем их перечисления Заказчику.</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AA1397" w:rsidRPr="00614971" w:rsidRDefault="007D11E3" w:rsidP="007D11E3">
      <w:pPr>
        <w:pStyle w:val="20"/>
        <w:shd w:val="clear" w:color="auto" w:fill="auto"/>
        <w:spacing w:before="0" w:after="0" w:line="276" w:lineRule="auto"/>
        <w:ind w:left="20" w:right="20"/>
        <w:jc w:val="both"/>
        <w:rPr>
          <w:rFonts w:ascii="Times New Roman" w:hAnsi="Times New Roman" w:cs="Times New Roman"/>
          <w:sz w:val="24"/>
          <w:szCs w:val="24"/>
        </w:rPr>
      </w:pPr>
      <w:r>
        <w:rPr>
          <w:rFonts w:ascii="Times New Roman" w:hAnsi="Times New Roman" w:cs="Times New Roman"/>
          <w:b/>
          <w:sz w:val="24"/>
          <w:szCs w:val="24"/>
        </w:rPr>
        <w:t xml:space="preserve">             </w:t>
      </w:r>
      <w:r w:rsidR="00AA1397" w:rsidRPr="006149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AA1397"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lastRenderedPageBreak/>
        <w:t>Срок действия обеспечения возврата аванса в форме безотзывной банковской гарантии</w:t>
      </w:r>
      <w:r w:rsidR="00D36F4E">
        <w:rPr>
          <w:b/>
          <w:bCs w:val="0"/>
          <w:sz w:val="24"/>
          <w:szCs w:val="24"/>
        </w:rPr>
        <w:t xml:space="preserve"> или договора поручительства</w:t>
      </w:r>
      <w:r>
        <w:rPr>
          <w:b/>
          <w:bCs w:val="0"/>
          <w:sz w:val="24"/>
          <w:szCs w:val="24"/>
        </w:rPr>
        <w:t xml:space="preserve"> должен составлять срок исполнения обязательств на сумму выплаченного аванса плюс 60 дней.</w:t>
      </w:r>
    </w:p>
    <w:p w:rsidR="00AA1397" w:rsidRPr="00614971"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t xml:space="preserve">Аванс выплачивается только после подтверждения банком выданной </w:t>
      </w:r>
      <w:r w:rsidRPr="00614971">
        <w:rPr>
          <w:b/>
          <w:bCs w:val="0"/>
          <w:sz w:val="24"/>
          <w:szCs w:val="24"/>
        </w:rPr>
        <w:t>гарантии.</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обеспечивать все обязательства по договору, включая: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2) обязательства по возмещению Принципалом (Поставщиком) убытков Бенефициара (Заказчика);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должно быть прямо предусмотрено </w:t>
      </w:r>
      <w:r w:rsidRPr="00614971">
        <w:rPr>
          <w:b/>
          <w:color w:val="000000"/>
        </w:rPr>
        <w:t>безусловное</w:t>
      </w:r>
      <w:r w:rsidRPr="00614971">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AA1397" w:rsidRPr="00614971" w:rsidRDefault="00AA1397" w:rsidP="00AA1397">
      <w:pPr>
        <w:autoSpaceDE w:val="0"/>
        <w:autoSpaceDN w:val="0"/>
        <w:adjustRightInd w:val="0"/>
        <w:ind w:firstLine="567"/>
        <w:jc w:val="both"/>
        <w:rPr>
          <w:color w:val="000000"/>
        </w:rPr>
      </w:pPr>
      <w:r w:rsidRPr="00614971">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полномочия лица, подписавшего требование, если требование подписано не руководителем Бенефициара (Заказчика);</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выплату Принципалу (Поставщику) аванса в размере, предусмотренном договором.</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быть безотзывной.</w:t>
      </w:r>
    </w:p>
    <w:p w:rsidR="00AA1397" w:rsidRPr="00614971" w:rsidRDefault="00AA1397" w:rsidP="00AA1397">
      <w:pPr>
        <w:autoSpaceDE w:val="0"/>
        <w:autoSpaceDN w:val="0"/>
        <w:adjustRightInd w:val="0"/>
        <w:ind w:firstLine="567"/>
        <w:jc w:val="both"/>
        <w:rPr>
          <w:color w:val="000000"/>
        </w:rPr>
      </w:pPr>
      <w:r w:rsidRPr="00614971">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не должно быть условий или требований, противоречащих </w:t>
      </w:r>
      <w:proofErr w:type="gramStart"/>
      <w:r w:rsidRPr="00614971">
        <w:rPr>
          <w:color w:val="000000"/>
        </w:rPr>
        <w:t>вышеизложенному</w:t>
      </w:r>
      <w:proofErr w:type="gramEnd"/>
      <w:r w:rsidRPr="00614971">
        <w:rPr>
          <w:color w:val="000000"/>
        </w:rPr>
        <w:t xml:space="preserve"> или делающих вышеизложенное неисполнимым.</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lastRenderedPageBreak/>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proofErr w:type="gramStart"/>
      <w:r w:rsidRPr="006149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14971">
        <w:rPr>
          <w:rFonts w:ascii="Times New Roman" w:hAnsi="Times New Roman" w:cs="Times New Roman"/>
          <w:sz w:val="24"/>
          <w:szCs w:val="24"/>
        </w:rPr>
        <w:t xml:space="preserve"> </w:t>
      </w:r>
      <w:proofErr w:type="gramStart"/>
      <w:r w:rsidRPr="00614971">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971">
        <w:rPr>
          <w:rFonts w:ascii="Times New Roman" w:hAnsi="Times New Roman" w:cs="Times New Roman"/>
          <w:sz w:val="24"/>
          <w:szCs w:val="24"/>
        </w:rPr>
        <w:t>с даты</w:t>
      </w:r>
      <w:proofErr w:type="gramEnd"/>
      <w:r w:rsidRPr="00614971">
        <w:rPr>
          <w:rFonts w:ascii="Times New Roman" w:hAnsi="Times New Roman" w:cs="Times New Roman"/>
          <w:sz w:val="24"/>
          <w:szCs w:val="24"/>
        </w:rPr>
        <w:t xml:space="preserve"> ее выдачи регистрирующим органом).</w:t>
      </w:r>
    </w:p>
    <w:p w:rsidR="00AA1397" w:rsidRPr="00A62BB2" w:rsidRDefault="00AA1397" w:rsidP="00AA1397">
      <w:pPr>
        <w:rPr>
          <w:color w:val="000000"/>
        </w:rPr>
      </w:pPr>
    </w:p>
    <w:p w:rsidR="00AA1397" w:rsidRPr="001415AF" w:rsidRDefault="00AA1397" w:rsidP="00AA1397">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AA1397" w:rsidRPr="001415AF" w:rsidRDefault="00AA1397" w:rsidP="00AA1397">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AA1397" w:rsidRDefault="00AA1397" w:rsidP="00AA1397">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AA1397" w:rsidRDefault="00AA1397" w:rsidP="00AA1397">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A1397" w:rsidRDefault="00AA1397" w:rsidP="00AA1397">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AA1397" w:rsidRDefault="00AA1397" w:rsidP="00AA1397">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A1397" w:rsidRDefault="00AA1397" w:rsidP="00AA1397">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 xml:space="preserve">Резкие изменения численных параметров </w:t>
      </w:r>
      <w:r>
        <w:lastRenderedPageBreak/>
        <w:t>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A1397" w:rsidRPr="00AF4B32" w:rsidRDefault="00AA1397" w:rsidP="00AA1397">
      <w:pPr>
        <w:pStyle w:val="a"/>
        <w:numPr>
          <w:ilvl w:val="0"/>
          <w:numId w:val="0"/>
        </w:numPr>
        <w:tabs>
          <w:tab w:val="left" w:pos="0"/>
          <w:tab w:val="left" w:pos="426"/>
        </w:tabs>
        <w:suppressAutoHyphens/>
        <w:spacing w:line="240" w:lineRule="auto"/>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proofErr w:type="gramEnd"/>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proofErr w:type="gramStart"/>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AA1397" w:rsidRPr="001C6FE8" w:rsidRDefault="00AA1397" w:rsidP="00AA1397">
      <w:pPr>
        <w:pStyle w:val="a"/>
        <w:numPr>
          <w:ilvl w:val="0"/>
          <w:numId w:val="3"/>
        </w:numPr>
        <w:tabs>
          <w:tab w:val="left" w:pos="0"/>
          <w:tab w:val="left" w:pos="426"/>
        </w:tabs>
        <w:suppressAutoHyphens/>
        <w:spacing w:line="240" w:lineRule="auto"/>
      </w:pPr>
      <w:r w:rsidRPr="001C6FE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A1397" w:rsidRPr="001C6FE8" w:rsidRDefault="00AA1397" w:rsidP="00AA1397">
      <w:pPr>
        <w:pStyle w:val="a"/>
        <w:numPr>
          <w:ilvl w:val="0"/>
          <w:numId w:val="3"/>
        </w:numPr>
        <w:tabs>
          <w:tab w:val="left" w:pos="0"/>
          <w:tab w:val="left" w:pos="426"/>
        </w:tabs>
        <w:suppressAutoHyphens/>
        <w:spacing w:line="240" w:lineRule="auto"/>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A1397" w:rsidRPr="001C6FE8" w:rsidRDefault="00AA1397" w:rsidP="00AA1397">
      <w:pPr>
        <w:pStyle w:val="a"/>
        <w:numPr>
          <w:ilvl w:val="0"/>
          <w:numId w:val="3"/>
        </w:numPr>
        <w:tabs>
          <w:tab w:val="left" w:pos="0"/>
          <w:tab w:val="left" w:pos="426"/>
        </w:tabs>
        <w:suppressAutoHyphens/>
        <w:spacing w:line="240" w:lineRule="auto"/>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A1397" w:rsidRDefault="00AA1397" w:rsidP="00AA1397"/>
    <w:p w:rsidR="00400A2E" w:rsidRDefault="00400A2E"/>
    <w:sectPr w:rsidR="00400A2E" w:rsidSect="00400A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1514E822"/>
    <w:lvl w:ilvl="0" w:tplc="FFFFFFFF">
      <w:start w:val="1"/>
      <w:numFmt w:val="decimal"/>
      <w:lvlText w:val="%1."/>
      <w:lvlJc w:val="left"/>
      <w:pPr>
        <w:tabs>
          <w:tab w:val="num" w:pos="1212"/>
        </w:tabs>
        <w:ind w:left="1212"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4">
    <w:nsid w:val="54A63701"/>
    <w:multiLevelType w:val="multilevel"/>
    <w:tmpl w:val="1E68BF46"/>
    <w:lvl w:ilvl="0">
      <w:start w:val="3"/>
      <w:numFmt w:val="decimal"/>
      <w:lvlText w:val="%1."/>
      <w:lvlJc w:val="left"/>
      <w:pPr>
        <w:ind w:left="450" w:hanging="450"/>
      </w:pPr>
      <w:rPr>
        <w:rFonts w:hint="default"/>
      </w:rPr>
    </w:lvl>
    <w:lvl w:ilvl="1">
      <w:start w:val="1"/>
      <w:numFmt w:val="decimal"/>
      <w:lvlText w:val="%1.%2."/>
      <w:lvlJc w:val="left"/>
      <w:pPr>
        <w:ind w:left="1572"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ascii="Times New Roman" w:hAnsi="Times New Roman" w:cs="Times New Roman"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1397"/>
    <w:rsid w:val="0000594A"/>
    <w:rsid w:val="000B6E02"/>
    <w:rsid w:val="000F5EA5"/>
    <w:rsid w:val="001E60EA"/>
    <w:rsid w:val="0023508D"/>
    <w:rsid w:val="00280FEE"/>
    <w:rsid w:val="002B7A14"/>
    <w:rsid w:val="002D7F9E"/>
    <w:rsid w:val="00371CF6"/>
    <w:rsid w:val="003F46F3"/>
    <w:rsid w:val="00400A2E"/>
    <w:rsid w:val="0042366C"/>
    <w:rsid w:val="006009EF"/>
    <w:rsid w:val="00614971"/>
    <w:rsid w:val="00711B1C"/>
    <w:rsid w:val="007D11E3"/>
    <w:rsid w:val="008A7939"/>
    <w:rsid w:val="00902C3D"/>
    <w:rsid w:val="00902F52"/>
    <w:rsid w:val="0091615A"/>
    <w:rsid w:val="00944BC0"/>
    <w:rsid w:val="00985A7F"/>
    <w:rsid w:val="00A369BE"/>
    <w:rsid w:val="00AA1397"/>
    <w:rsid w:val="00AB67ED"/>
    <w:rsid w:val="00B5390A"/>
    <w:rsid w:val="00BA1800"/>
    <w:rsid w:val="00BE417B"/>
    <w:rsid w:val="00BE6100"/>
    <w:rsid w:val="00BF23ED"/>
    <w:rsid w:val="00BF3BF5"/>
    <w:rsid w:val="00CB34E4"/>
    <w:rsid w:val="00D36F4E"/>
    <w:rsid w:val="00D53349"/>
    <w:rsid w:val="00D87402"/>
    <w:rsid w:val="00DC6A21"/>
    <w:rsid w:val="00E23457"/>
    <w:rsid w:val="00F45069"/>
    <w:rsid w:val="00FB08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1397"/>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A1397"/>
    <w:rPr>
      <w:color w:val="0000FF"/>
      <w:u w:val="single"/>
    </w:rPr>
  </w:style>
  <w:style w:type="paragraph" w:styleId="1">
    <w:name w:val="toc 1"/>
    <w:basedOn w:val="a0"/>
    <w:next w:val="a0"/>
    <w:autoRedefine/>
    <w:uiPriority w:val="39"/>
    <w:rsid w:val="00AA1397"/>
    <w:pPr>
      <w:tabs>
        <w:tab w:val="left" w:pos="0"/>
        <w:tab w:val="right" w:leader="dot" w:pos="9923"/>
      </w:tabs>
      <w:ind w:left="426" w:hanging="426"/>
    </w:pPr>
    <w:rPr>
      <w:b/>
      <w:caps/>
      <w:noProof/>
      <w:color w:val="000000"/>
      <w:szCs w:val="20"/>
    </w:rPr>
  </w:style>
  <w:style w:type="paragraph" w:customStyle="1" w:styleId="a">
    <w:name w:val="Подподпункт"/>
    <w:basedOn w:val="a0"/>
    <w:rsid w:val="00AA1397"/>
    <w:pPr>
      <w:numPr>
        <w:numId w:val="2"/>
      </w:numPr>
      <w:spacing w:line="360" w:lineRule="auto"/>
      <w:jc w:val="both"/>
    </w:pPr>
    <w:rPr>
      <w:bCs/>
      <w:snapToGrid w:val="0"/>
      <w:sz w:val="22"/>
      <w:szCs w:val="22"/>
    </w:rPr>
  </w:style>
  <w:style w:type="character" w:customStyle="1" w:styleId="2">
    <w:name w:val="Основной текст (2)_"/>
    <w:basedOn w:val="a1"/>
    <w:link w:val="20"/>
    <w:uiPriority w:val="99"/>
    <w:rsid w:val="00AA1397"/>
    <w:rPr>
      <w:sz w:val="27"/>
      <w:szCs w:val="27"/>
      <w:shd w:val="clear" w:color="auto" w:fill="FFFFFF"/>
    </w:rPr>
  </w:style>
  <w:style w:type="paragraph" w:customStyle="1" w:styleId="20">
    <w:name w:val="Основной текст (2)"/>
    <w:basedOn w:val="a0"/>
    <w:link w:val="2"/>
    <w:uiPriority w:val="99"/>
    <w:rsid w:val="00AA1397"/>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FontStyle64">
    <w:name w:val="Font Style64"/>
    <w:basedOn w:val="a1"/>
    <w:uiPriority w:val="99"/>
    <w:rsid w:val="00B5390A"/>
    <w:rPr>
      <w:rFonts w:ascii="Times New Roman" w:hAnsi="Times New Roman" w:cs="Times New Roman"/>
      <w:sz w:val="26"/>
      <w:szCs w:val="26"/>
    </w:rPr>
  </w:style>
  <w:style w:type="paragraph" w:styleId="a5">
    <w:name w:val="List Paragraph"/>
    <w:basedOn w:val="a0"/>
    <w:uiPriority w:val="34"/>
    <w:qFormat/>
    <w:rsid w:val="000F5EA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1</Pages>
  <Words>2268</Words>
  <Characters>12928</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25</cp:revision>
  <cp:lastPrinted>2014-02-28T07:10:00Z</cp:lastPrinted>
  <dcterms:created xsi:type="dcterms:W3CDTF">2014-02-07T07:51:00Z</dcterms:created>
  <dcterms:modified xsi:type="dcterms:W3CDTF">2014-04-30T07:44:00Z</dcterms:modified>
</cp:coreProperties>
</file>