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896" w:rsidRPr="00CE1B42" w:rsidRDefault="00C17896" w:rsidP="00C17896">
      <w:pPr>
        <w:pStyle w:val="1"/>
        <w:jc w:val="center"/>
        <w:rPr>
          <w:sz w:val="28"/>
          <w:szCs w:val="28"/>
        </w:rPr>
      </w:pPr>
      <w:r w:rsidRPr="00CE1B42">
        <w:rPr>
          <w:sz w:val="28"/>
          <w:szCs w:val="28"/>
        </w:rPr>
        <w:t>ПРОТОКОЛ</w:t>
      </w:r>
      <w:r w:rsidRPr="00CE1B42">
        <w:rPr>
          <w:sz w:val="28"/>
          <w:szCs w:val="28"/>
        </w:rPr>
        <w:br/>
        <w:t xml:space="preserve">о продлении запроса цен </w:t>
      </w:r>
      <w:r>
        <w:rPr>
          <w:sz w:val="28"/>
          <w:szCs w:val="28"/>
        </w:rPr>
        <w:t>№Z</w:t>
      </w:r>
      <w:r w:rsidRPr="008B79E8">
        <w:rPr>
          <w:sz w:val="28"/>
          <w:szCs w:val="28"/>
        </w:rPr>
        <w:t>0</w:t>
      </w:r>
      <w:r>
        <w:rPr>
          <w:sz w:val="28"/>
          <w:szCs w:val="28"/>
        </w:rPr>
        <w:t>32470</w:t>
      </w:r>
      <w:r w:rsidRPr="00CE1B42">
        <w:rPr>
          <w:sz w:val="28"/>
          <w:szCs w:val="28"/>
        </w:rPr>
        <w:br/>
        <w:t xml:space="preserve">«Открытый запрос цен на Право заключения договора на </w:t>
      </w:r>
      <w:r>
        <w:rPr>
          <w:sz w:val="28"/>
          <w:szCs w:val="28"/>
        </w:rPr>
        <w:t xml:space="preserve">поставку </w:t>
      </w:r>
      <w:r>
        <w:rPr>
          <w:sz w:val="28"/>
          <w:szCs w:val="28"/>
        </w:rPr>
        <w:t>электромагнитных пускателей типа ПМ, ПМЛ</w:t>
      </w:r>
      <w:r w:rsidRPr="00CE1B42">
        <w:rPr>
          <w:sz w:val="28"/>
          <w:szCs w:val="28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3"/>
        <w:gridCol w:w="7882"/>
      </w:tblGrid>
      <w:tr w:rsidR="00C17896" w:rsidTr="003A2E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7896" w:rsidRDefault="00C17896" w:rsidP="003A2E57">
            <w: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C17896" w:rsidRDefault="00C17896" w:rsidP="00C17896">
            <w:pPr>
              <w:jc w:val="right"/>
            </w:pPr>
            <w:r>
              <w:t xml:space="preserve">Дата создания протокола: </w:t>
            </w:r>
            <w:r>
              <w:t>15</w:t>
            </w:r>
            <w:r>
              <w:t>.</w:t>
            </w:r>
            <w:r>
              <w:rPr>
                <w:lang w:val="en-US"/>
              </w:rPr>
              <w:t>0</w:t>
            </w:r>
            <w:r>
              <w:t>7</w:t>
            </w:r>
            <w:r>
              <w:t>.201</w:t>
            </w:r>
            <w:r>
              <w:rPr>
                <w:lang w:val="en-US"/>
              </w:rPr>
              <w:t>4</w:t>
            </w:r>
            <w:r>
              <w:t xml:space="preserve"> года, 0</w:t>
            </w:r>
            <w:r>
              <w:t>9</w:t>
            </w:r>
            <w:r>
              <w:t>:</w:t>
            </w:r>
            <w:r>
              <w:t>0</w:t>
            </w:r>
            <w:r>
              <w:rPr>
                <w:lang w:val="en-US"/>
              </w:rPr>
              <w:t>0</w:t>
            </w:r>
            <w:r>
              <w:t>:</w:t>
            </w:r>
            <w:r>
              <w:rPr>
                <w:lang w:val="en-US"/>
              </w:rPr>
              <w:t>0</w:t>
            </w:r>
            <w:r>
              <w:t>0</w:t>
            </w:r>
          </w:p>
        </w:tc>
      </w:tr>
    </w:tbl>
    <w:p w:rsidR="00C17896" w:rsidRDefault="00C17896" w:rsidP="00C17896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цен: «www.A-K-D.ru»</w:t>
      </w:r>
      <w:r>
        <w:br/>
        <w:t>Уникальный номер запроса цен на указанном сайте: Z0</w:t>
      </w:r>
      <w:r>
        <w:t>32470</w:t>
      </w:r>
      <w:r>
        <w:t xml:space="preserve">. </w:t>
      </w:r>
    </w:p>
    <w:p w:rsidR="00C17896" w:rsidRDefault="00C17896" w:rsidP="00C17896">
      <w:pPr>
        <w:numPr>
          <w:ilvl w:val="0"/>
          <w:numId w:val="1"/>
        </w:numPr>
        <w:spacing w:before="100" w:beforeAutospacing="1" w:after="240"/>
      </w:pPr>
      <w:r>
        <w:t>Организатор: ООО "Энергосервисная компания".</w:t>
      </w:r>
      <w:r>
        <w:br/>
        <w:t xml:space="preserve">(636000, Россия, Томская, </w:t>
      </w:r>
      <w:proofErr w:type="spellStart"/>
      <w:r>
        <w:t>г</w:t>
      </w:r>
      <w:proofErr w:type="gramStart"/>
      <w:r>
        <w:t>.С</w:t>
      </w:r>
      <w:proofErr w:type="gramEnd"/>
      <w:r>
        <w:t>еверск</w:t>
      </w:r>
      <w:proofErr w:type="spellEnd"/>
      <w:r>
        <w:t>, Автодорога, стр.117, ОК</w:t>
      </w:r>
      <w:r>
        <w:t>Т</w:t>
      </w:r>
      <w:bookmarkStart w:id="0" w:name="_GoBack"/>
      <w:bookmarkEnd w:id="0"/>
      <w:r>
        <w:t>МО</w:t>
      </w:r>
      <w:r>
        <w:t xml:space="preserve"> 69</w:t>
      </w:r>
      <w:r>
        <w:t>7</w:t>
      </w:r>
      <w:r>
        <w:t xml:space="preserve">41000). </w:t>
      </w:r>
    </w:p>
    <w:p w:rsidR="00C17896" w:rsidRPr="002728EF" w:rsidRDefault="00C17896" w:rsidP="00C17896">
      <w:pPr>
        <w:pStyle w:val="a3"/>
      </w:pPr>
      <w:r w:rsidRPr="002728EF">
        <w:t>Уникальный номер запроса цен на сайте http://</w:t>
      </w:r>
      <w:proofErr w:type="spellStart"/>
      <w:r w:rsidRPr="0007319C">
        <w:rPr>
          <w:lang w:val="en-US"/>
        </w:rPr>
        <w:t>zakupki</w:t>
      </w:r>
      <w:proofErr w:type="spellEnd"/>
      <w:r w:rsidRPr="002728EF">
        <w:t>.</w:t>
      </w:r>
      <w:proofErr w:type="spellStart"/>
      <w:r w:rsidRPr="0007319C">
        <w:rPr>
          <w:lang w:val="en-US"/>
        </w:rPr>
        <w:t>gov</w:t>
      </w:r>
      <w:proofErr w:type="spellEnd"/>
      <w:r w:rsidRPr="002728EF">
        <w:t>.</w:t>
      </w:r>
      <w:proofErr w:type="spellStart"/>
      <w:r w:rsidRPr="0007319C">
        <w:rPr>
          <w:lang w:val="en-US"/>
        </w:rPr>
        <w:t>ru</w:t>
      </w:r>
      <w:proofErr w:type="spellEnd"/>
      <w:r w:rsidRPr="0007319C">
        <w:rPr>
          <w:color w:val="000000"/>
        </w:rPr>
        <w:t xml:space="preserve">: </w:t>
      </w:r>
      <w:r>
        <w:t>3140</w:t>
      </w:r>
      <w:r>
        <w:t>1319783</w:t>
      </w:r>
    </w:p>
    <w:p w:rsidR="00C17896" w:rsidRPr="0007319C" w:rsidRDefault="00C17896" w:rsidP="00C17896">
      <w:pPr>
        <w:pStyle w:val="a3"/>
        <w:rPr>
          <w:color w:val="000000"/>
        </w:rPr>
      </w:pPr>
      <w:r w:rsidRPr="0007319C">
        <w:rPr>
          <w:color w:val="000000"/>
        </w:rPr>
        <w:t>Уникальный номер запроса цен на сайте http://</w:t>
      </w:r>
      <w:proofErr w:type="spellStart"/>
      <w:r w:rsidRPr="0007319C">
        <w:rPr>
          <w:color w:val="000000"/>
          <w:lang w:val="en-US"/>
        </w:rPr>
        <w:t>zakupki</w:t>
      </w:r>
      <w:proofErr w:type="spellEnd"/>
      <w:r w:rsidRPr="0007319C">
        <w:rPr>
          <w:color w:val="000000"/>
        </w:rPr>
        <w:t>.</w:t>
      </w:r>
      <w:proofErr w:type="spellStart"/>
      <w:r w:rsidRPr="0007319C">
        <w:rPr>
          <w:color w:val="000000"/>
          <w:lang w:val="en-US"/>
        </w:rPr>
        <w:t>rosatom</w:t>
      </w:r>
      <w:proofErr w:type="spellEnd"/>
      <w:r w:rsidRPr="0007319C">
        <w:rPr>
          <w:color w:val="000000"/>
        </w:rPr>
        <w:t>.</w:t>
      </w:r>
      <w:proofErr w:type="spellStart"/>
      <w:r w:rsidRPr="0007319C">
        <w:rPr>
          <w:color w:val="000000"/>
          <w:lang w:val="en-US"/>
        </w:rPr>
        <w:t>ru</w:t>
      </w:r>
      <w:proofErr w:type="spellEnd"/>
      <w:r w:rsidRPr="0007319C">
        <w:rPr>
          <w:color w:val="000000"/>
        </w:rPr>
        <w:t xml:space="preserve">: </w:t>
      </w:r>
      <w:r>
        <w:t>140</w:t>
      </w:r>
      <w:r>
        <w:t>707</w:t>
      </w:r>
      <w:r>
        <w:t>/3719/0</w:t>
      </w:r>
      <w:r>
        <w:t>20</w:t>
      </w:r>
    </w:p>
    <w:p w:rsidR="00C17896" w:rsidRPr="00CE1B42" w:rsidRDefault="00C17896" w:rsidP="00C17896">
      <w:pPr>
        <w:pStyle w:val="a3"/>
        <w:rPr>
          <w:color w:val="000000"/>
        </w:rPr>
      </w:pPr>
      <w:r w:rsidRPr="0007319C">
        <w:rPr>
          <w:color w:val="000000"/>
        </w:rPr>
        <w:t xml:space="preserve">Номер извещения </w:t>
      </w:r>
      <w:r>
        <w:rPr>
          <w:color w:val="000000"/>
        </w:rPr>
        <w:t>63</w:t>
      </w:r>
      <w:r>
        <w:rPr>
          <w:color w:val="000000"/>
        </w:rPr>
        <w:t xml:space="preserve"> от </w:t>
      </w:r>
      <w:r>
        <w:rPr>
          <w:color w:val="000000"/>
        </w:rPr>
        <w:t>0</w:t>
      </w:r>
      <w:r>
        <w:rPr>
          <w:color w:val="000000"/>
        </w:rPr>
        <w:t>7</w:t>
      </w:r>
      <w:r w:rsidRPr="0007319C">
        <w:rPr>
          <w:color w:val="000000"/>
        </w:rPr>
        <w:t>.</w:t>
      </w:r>
      <w:r>
        <w:rPr>
          <w:color w:val="000000"/>
        </w:rPr>
        <w:t>0</w:t>
      </w:r>
      <w:r>
        <w:rPr>
          <w:color w:val="000000"/>
        </w:rPr>
        <w:t>7</w:t>
      </w:r>
      <w:r w:rsidRPr="0007319C">
        <w:rPr>
          <w:color w:val="000000"/>
        </w:rPr>
        <w:t>.201</w:t>
      </w:r>
      <w:r>
        <w:rPr>
          <w:color w:val="000000"/>
        </w:rPr>
        <w:t>4</w:t>
      </w:r>
      <w:r w:rsidRPr="0007319C">
        <w:rPr>
          <w:color w:val="000000"/>
        </w:rPr>
        <w:t>г. (901-</w:t>
      </w:r>
      <w:r w:rsidRPr="0007319C">
        <w:rPr>
          <w:color w:val="000000"/>
          <w:lang w:val="en-US"/>
        </w:rPr>
        <w:t>EN</w:t>
      </w:r>
      <w:r>
        <w:rPr>
          <w:color w:val="000000"/>
        </w:rPr>
        <w:t>-</w:t>
      </w:r>
      <w:r>
        <w:rPr>
          <w:color w:val="000000"/>
        </w:rPr>
        <w:t>424</w:t>
      </w:r>
      <w:r w:rsidRPr="0007319C">
        <w:rPr>
          <w:color w:val="000000"/>
        </w:rPr>
        <w:t>)</w:t>
      </w:r>
    </w:p>
    <w:p w:rsidR="00C17896" w:rsidRDefault="00C17896" w:rsidP="00C17896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«Открытый запрос цен на Право заключения договора на поставку </w:t>
      </w:r>
      <w:r w:rsidRPr="00C17896">
        <w:t>электромагнитных пускателей типа ПМ, ПМЛ</w:t>
      </w:r>
      <w:r>
        <w:t xml:space="preserve">». Извещение о проведении запроса цен было размещено на сайте http://www.a-k-d.ru в сети Интернет </w:t>
      </w:r>
      <w:r>
        <w:t>07</w:t>
      </w:r>
      <w:r>
        <w:t>.0</w:t>
      </w:r>
      <w:r>
        <w:t>7</w:t>
      </w:r>
      <w:r>
        <w:t xml:space="preserve">.2014 </w:t>
      </w:r>
    </w:p>
    <w:p w:rsidR="00C17896" w:rsidRDefault="00C17896" w:rsidP="00C17896">
      <w:pPr>
        <w:numPr>
          <w:ilvl w:val="0"/>
          <w:numId w:val="1"/>
        </w:numPr>
        <w:spacing w:before="100" w:beforeAutospacing="1" w:after="100" w:afterAutospacing="1"/>
      </w:pPr>
      <w:r>
        <w:t xml:space="preserve">Решение о продлении срока подачи котировочных заявок: </w:t>
      </w:r>
    </w:p>
    <w:p w:rsidR="00C17896" w:rsidRDefault="00C17896" w:rsidP="00C17896">
      <w:pPr>
        <w:numPr>
          <w:ilvl w:val="1"/>
          <w:numId w:val="1"/>
        </w:numPr>
        <w:spacing w:before="100" w:beforeAutospacing="1" w:after="100" w:afterAutospacing="1"/>
      </w:pPr>
      <w:r>
        <w:t xml:space="preserve">На основании Единого Отраслевого Стандарта закупок ГК </w:t>
      </w:r>
      <w:proofErr w:type="spellStart"/>
      <w:r>
        <w:t>Росатом</w:t>
      </w:r>
      <w:proofErr w:type="spellEnd"/>
      <w:r>
        <w:t xml:space="preserve"> - срок подачи котировочных заявок продлевается на 4 рабочих дня. </w:t>
      </w:r>
    </w:p>
    <w:p w:rsidR="00C17896" w:rsidRDefault="00C17896" w:rsidP="00C17896">
      <w:pPr>
        <w:numPr>
          <w:ilvl w:val="1"/>
          <w:numId w:val="1"/>
        </w:numPr>
        <w:spacing w:before="100" w:beforeAutospacing="1" w:after="100" w:afterAutospacing="1"/>
      </w:pPr>
      <w:r>
        <w:t xml:space="preserve">Установить следующую дату окончания приема заявок - </w:t>
      </w:r>
      <w:r>
        <w:t>22</w:t>
      </w:r>
      <w:r>
        <w:t>.0</w:t>
      </w:r>
      <w:r>
        <w:t>7</w:t>
      </w:r>
      <w:r>
        <w:t xml:space="preserve">.2014 года, 05:00:00 (по московскому времени). </w:t>
      </w:r>
    </w:p>
    <w:p w:rsidR="00C17896" w:rsidRDefault="00C17896" w:rsidP="00C17896">
      <w:pPr>
        <w:numPr>
          <w:ilvl w:val="1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http://www.a-k-d.ru </w:t>
      </w:r>
    </w:p>
    <w:p w:rsidR="00CE3DF4" w:rsidRDefault="003A609D"/>
    <w:sectPr w:rsidR="00CE3DF4" w:rsidSect="00C17896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0709DC"/>
    <w:multiLevelType w:val="multilevel"/>
    <w:tmpl w:val="E166CA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7896"/>
    <w:rsid w:val="00844A61"/>
    <w:rsid w:val="00C17896"/>
    <w:rsid w:val="00F63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8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1789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1789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1789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C17896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C1789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8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1789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1789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1789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C17896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C1789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60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ПРОТОКОЛ о продлении запроса цен №Z032470 «Открытый запрос цен на Право заключен</vt:lpstr>
    </vt:vector>
  </TitlesOfParts>
  <Company/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dns</cp:lastModifiedBy>
  <cp:revision>1</cp:revision>
  <dcterms:created xsi:type="dcterms:W3CDTF">2014-07-15T01:48:00Z</dcterms:created>
  <dcterms:modified xsi:type="dcterms:W3CDTF">2014-07-15T02:02:00Z</dcterms:modified>
</cp:coreProperties>
</file>