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CF4559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E67FC3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E67FC3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E67FC3">
        <w:rPr>
          <w:rFonts w:ascii="Times New Roman" w:hAnsi="Times New Roman" w:cs="Times New Roman"/>
          <w:sz w:val="24"/>
          <w:szCs w:val="24"/>
        </w:rPr>
        <w:t>«УТВЕРЖДАЮ»</w:t>
      </w:r>
    </w:p>
    <w:p w:rsidR="001B7620" w:rsidRPr="00E67FC3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E67FC3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E67FC3">
        <w:rPr>
          <w:rFonts w:ascii="Times New Roman" w:hAnsi="Times New Roman" w:cs="Times New Roman"/>
          <w:b/>
          <w:sz w:val="24"/>
          <w:szCs w:val="24"/>
        </w:rPr>
        <w:br/>
      </w:r>
      <w:r w:rsidRPr="00E67FC3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E67FC3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E67FC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E67FC3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E67FC3">
        <w:rPr>
          <w:rFonts w:ascii="Times New Roman" w:hAnsi="Times New Roman" w:cs="Times New Roman"/>
          <w:sz w:val="24"/>
          <w:szCs w:val="24"/>
        </w:rPr>
        <w:t xml:space="preserve"> «</w:t>
      </w:r>
      <w:r w:rsidR="00E67FC3" w:rsidRPr="00E67FC3">
        <w:rPr>
          <w:rFonts w:ascii="Times New Roman" w:hAnsi="Times New Roman" w:cs="Times New Roman"/>
          <w:sz w:val="24"/>
          <w:szCs w:val="24"/>
        </w:rPr>
        <w:t>05</w:t>
      </w:r>
      <w:r w:rsidRPr="00E67FC3">
        <w:rPr>
          <w:rFonts w:ascii="Times New Roman" w:hAnsi="Times New Roman" w:cs="Times New Roman"/>
          <w:sz w:val="24"/>
          <w:szCs w:val="24"/>
        </w:rPr>
        <w:t>»</w:t>
      </w:r>
      <w:r w:rsidR="000F5031" w:rsidRPr="00E67FC3">
        <w:rPr>
          <w:rFonts w:ascii="Times New Roman" w:hAnsi="Times New Roman" w:cs="Times New Roman"/>
          <w:sz w:val="24"/>
          <w:szCs w:val="24"/>
        </w:rPr>
        <w:t xml:space="preserve"> апреля</w:t>
      </w:r>
      <w:r w:rsidRPr="00E67FC3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4A74E5" w:rsidRPr="00A6114B" w:rsidRDefault="00EB3223" w:rsidP="004A74E5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B3223">
        <w:rPr>
          <w:rFonts w:ascii="Times New Roman" w:hAnsi="Times New Roman" w:cs="Times New Roman"/>
          <w:b/>
          <w:sz w:val="32"/>
          <w:szCs w:val="32"/>
        </w:rPr>
        <w:t>на право заключения договора подряда на выполнение строительно-монтажных работ по объектам технологического присоединения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нужд </w:t>
      </w:r>
      <w:r w:rsidR="004A74E5" w:rsidRPr="00A6114B">
        <w:rPr>
          <w:rFonts w:ascii="Times New Roman" w:hAnsi="Times New Roman" w:cs="Times New Roman"/>
          <w:b/>
          <w:sz w:val="32"/>
          <w:szCs w:val="32"/>
        </w:rPr>
        <w:t>ОАО «</w:t>
      </w:r>
      <w:proofErr w:type="spellStart"/>
      <w:r w:rsidR="004A74E5" w:rsidRPr="00A6114B"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 w:rsidR="004A74E5" w:rsidRPr="00A6114B">
        <w:rPr>
          <w:rFonts w:ascii="Times New Roman" w:hAnsi="Times New Roman" w:cs="Times New Roman"/>
          <w:b/>
          <w:sz w:val="32"/>
          <w:szCs w:val="32"/>
        </w:rPr>
        <w:t>»</w:t>
      </w:r>
    </w:p>
    <w:p w:rsidR="001B7620" w:rsidRPr="00A6114B" w:rsidRDefault="006B2727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E67FC3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«05</w:t>
      </w:r>
      <w:r w:rsidR="000F5031" w:rsidRPr="00A6114B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lastRenderedPageBreak/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F32751" w:rsidRPr="00C27B96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F32751" w:rsidRPr="00C27B96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F32751" w:rsidRPr="00C27B96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F32751" w:rsidRPr="00C27B96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F32751" w:rsidRPr="00C27B96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F32751" w:rsidRPr="00C27B96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E67FC3" w:rsidRPr="005A4C5D" w:rsidRDefault="00E67FC3" w:rsidP="00E67F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4C5D">
        <w:rPr>
          <w:rFonts w:ascii="Times New Roman" w:hAnsi="Times New Roman"/>
          <w:sz w:val="24"/>
          <w:szCs w:val="24"/>
        </w:rPr>
        <w:t>Выполнение строительно-монтажных работ по следующим объектам технологического присоединения:</w:t>
      </w:r>
    </w:p>
    <w:p w:rsidR="00E67FC3" w:rsidRPr="005A4C5D" w:rsidRDefault="00E67FC3" w:rsidP="00E6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4C5D">
        <w:rPr>
          <w:rFonts w:ascii="Times New Roman" w:hAnsi="Times New Roman"/>
          <w:b/>
          <w:sz w:val="24"/>
          <w:szCs w:val="24"/>
        </w:rPr>
        <w:t xml:space="preserve">Лот № 1: </w:t>
      </w:r>
    </w:p>
    <w:p w:rsidR="00E67FC3" w:rsidRPr="005A4C5D" w:rsidRDefault="00E67FC3" w:rsidP="00E67F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4C5D">
        <w:rPr>
          <w:rFonts w:ascii="Times New Roman" w:hAnsi="Times New Roman"/>
          <w:sz w:val="24"/>
          <w:szCs w:val="24"/>
        </w:rPr>
        <w:t xml:space="preserve">1) Строительство ВЛИ-0,4 </w:t>
      </w:r>
      <w:proofErr w:type="spellStart"/>
      <w:r w:rsidRPr="005A4C5D">
        <w:rPr>
          <w:rFonts w:ascii="Times New Roman" w:hAnsi="Times New Roman"/>
          <w:sz w:val="24"/>
          <w:szCs w:val="24"/>
        </w:rPr>
        <w:t>кВ</w:t>
      </w:r>
      <w:proofErr w:type="spellEnd"/>
      <w:r w:rsidRPr="005A4C5D">
        <w:rPr>
          <w:rFonts w:ascii="Times New Roman" w:hAnsi="Times New Roman"/>
          <w:sz w:val="24"/>
          <w:szCs w:val="24"/>
        </w:rPr>
        <w:t xml:space="preserve"> от ТП-67, ф. ул. Разведчиков;</w:t>
      </w:r>
    </w:p>
    <w:p w:rsidR="00E67FC3" w:rsidRPr="005A4C5D" w:rsidRDefault="00E67FC3" w:rsidP="00E67F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4C5D">
        <w:rPr>
          <w:rFonts w:ascii="Times New Roman" w:hAnsi="Times New Roman"/>
          <w:sz w:val="24"/>
          <w:szCs w:val="24"/>
        </w:rPr>
        <w:t xml:space="preserve">2) Реконструкция ВЛИ-0,4 </w:t>
      </w:r>
      <w:proofErr w:type="spellStart"/>
      <w:r w:rsidRPr="005A4C5D">
        <w:rPr>
          <w:rFonts w:ascii="Times New Roman" w:hAnsi="Times New Roman"/>
          <w:sz w:val="24"/>
          <w:szCs w:val="24"/>
        </w:rPr>
        <w:t>кВ</w:t>
      </w:r>
      <w:proofErr w:type="spellEnd"/>
      <w:r w:rsidRPr="005A4C5D">
        <w:rPr>
          <w:rFonts w:ascii="Times New Roman" w:hAnsi="Times New Roman"/>
          <w:sz w:val="24"/>
          <w:szCs w:val="24"/>
        </w:rPr>
        <w:t xml:space="preserve"> от ТП-67, ф. ул. </w:t>
      </w:r>
      <w:proofErr w:type="spellStart"/>
      <w:r w:rsidRPr="005A4C5D">
        <w:rPr>
          <w:rFonts w:ascii="Times New Roman" w:hAnsi="Times New Roman"/>
          <w:sz w:val="24"/>
          <w:szCs w:val="24"/>
        </w:rPr>
        <w:t>Почтамская</w:t>
      </w:r>
      <w:proofErr w:type="spellEnd"/>
      <w:r w:rsidRPr="005A4C5D">
        <w:rPr>
          <w:rFonts w:ascii="Times New Roman" w:hAnsi="Times New Roman"/>
          <w:sz w:val="24"/>
          <w:szCs w:val="24"/>
        </w:rPr>
        <w:t>;</w:t>
      </w:r>
    </w:p>
    <w:p w:rsidR="00E67FC3" w:rsidRPr="005A4C5D" w:rsidRDefault="00E67FC3" w:rsidP="00E67F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4C5D">
        <w:rPr>
          <w:rFonts w:ascii="Times New Roman" w:hAnsi="Times New Roman"/>
          <w:sz w:val="24"/>
          <w:szCs w:val="24"/>
        </w:rPr>
        <w:t xml:space="preserve">3) </w:t>
      </w:r>
      <w:proofErr w:type="spellStart"/>
      <w:r w:rsidRPr="005A4C5D">
        <w:rPr>
          <w:rFonts w:ascii="Times New Roman" w:hAnsi="Times New Roman"/>
          <w:sz w:val="24"/>
          <w:szCs w:val="24"/>
        </w:rPr>
        <w:t>Реконструкця</w:t>
      </w:r>
      <w:proofErr w:type="spellEnd"/>
      <w:r w:rsidRPr="005A4C5D">
        <w:rPr>
          <w:rFonts w:ascii="Times New Roman" w:hAnsi="Times New Roman"/>
          <w:sz w:val="24"/>
          <w:szCs w:val="24"/>
        </w:rPr>
        <w:t xml:space="preserve"> КТП-67</w:t>
      </w:r>
    </w:p>
    <w:p w:rsidR="00E67FC3" w:rsidRPr="005A4C5D" w:rsidRDefault="00E67FC3" w:rsidP="00E67F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4C5D">
        <w:rPr>
          <w:rFonts w:ascii="Times New Roman" w:hAnsi="Times New Roman"/>
          <w:sz w:val="24"/>
          <w:szCs w:val="24"/>
        </w:rPr>
        <w:t>по адресу: Новгородская обл., г. Окуловка, ТУ № Ч-02-07/11 от 14.02.2011г., ДТП № Ч-02-07/11 от 11.04.2011г.</w:t>
      </w:r>
    </w:p>
    <w:p w:rsidR="00E67FC3" w:rsidRPr="005A4C5D" w:rsidRDefault="00E67FC3" w:rsidP="00E6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4C5D">
        <w:rPr>
          <w:rFonts w:ascii="Times New Roman" w:hAnsi="Times New Roman"/>
          <w:b/>
          <w:sz w:val="24"/>
          <w:szCs w:val="24"/>
        </w:rPr>
        <w:t>Лот № 2:</w:t>
      </w:r>
    </w:p>
    <w:p w:rsidR="00E67FC3" w:rsidRPr="005A4C5D" w:rsidRDefault="00E67FC3" w:rsidP="00E67F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A4C5D">
        <w:rPr>
          <w:rFonts w:ascii="Times New Roman" w:hAnsi="Times New Roman"/>
          <w:sz w:val="24"/>
          <w:szCs w:val="24"/>
        </w:rPr>
        <w:t xml:space="preserve">1) Реконструкция ВЛ-0,4 </w:t>
      </w:r>
      <w:proofErr w:type="spellStart"/>
      <w:r w:rsidRPr="005A4C5D">
        <w:rPr>
          <w:rFonts w:ascii="Times New Roman" w:hAnsi="Times New Roman"/>
          <w:sz w:val="24"/>
          <w:szCs w:val="24"/>
        </w:rPr>
        <w:t>кВ</w:t>
      </w:r>
      <w:proofErr w:type="spellEnd"/>
      <w:r w:rsidRPr="005A4C5D">
        <w:rPr>
          <w:rFonts w:ascii="Times New Roman" w:hAnsi="Times New Roman"/>
          <w:sz w:val="24"/>
          <w:szCs w:val="24"/>
        </w:rPr>
        <w:t xml:space="preserve"> от ранее построенной ВЛИ-0,4 </w:t>
      </w:r>
      <w:proofErr w:type="spellStart"/>
      <w:r w:rsidRPr="005A4C5D">
        <w:rPr>
          <w:rFonts w:ascii="Times New Roman" w:hAnsi="Times New Roman"/>
          <w:sz w:val="24"/>
          <w:szCs w:val="24"/>
        </w:rPr>
        <w:t>кВ</w:t>
      </w:r>
      <w:proofErr w:type="spellEnd"/>
      <w:r w:rsidRPr="005A4C5D">
        <w:rPr>
          <w:rFonts w:ascii="Times New Roman" w:hAnsi="Times New Roman"/>
          <w:sz w:val="24"/>
          <w:szCs w:val="24"/>
        </w:rPr>
        <w:t xml:space="preserve"> от КТП№1 до проектируемой вв. опоры напротив уч. № 30, п. </w:t>
      </w:r>
      <w:proofErr w:type="spellStart"/>
      <w:r w:rsidRPr="005A4C5D">
        <w:rPr>
          <w:rFonts w:ascii="Times New Roman" w:hAnsi="Times New Roman"/>
          <w:sz w:val="24"/>
          <w:szCs w:val="24"/>
        </w:rPr>
        <w:t>Плетниха</w:t>
      </w:r>
      <w:proofErr w:type="spellEnd"/>
      <w:r w:rsidRPr="005A4C5D">
        <w:rPr>
          <w:rFonts w:ascii="Times New Roman" w:hAnsi="Times New Roman"/>
          <w:sz w:val="24"/>
          <w:szCs w:val="24"/>
        </w:rPr>
        <w:t>, ТУ № 393-11 от 13.04.2011г., ТУ № 338-11 от 31.03.2011г., ТУ № 339-11 от 31.03.2011г., ДТП № 11/178-11-ТП от 23.05.2011г., ДТП № 11/148-11-ТП от 28.04.2011г., ДТП № 11/147-11-ТП от 28.04.2011г.</w:t>
      </w:r>
      <w:proofErr w:type="gramEnd"/>
    </w:p>
    <w:p w:rsidR="00E67FC3" w:rsidRPr="005A4C5D" w:rsidRDefault="00E67FC3" w:rsidP="00E67F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67FC3" w:rsidRPr="005A4C5D" w:rsidRDefault="00E67FC3" w:rsidP="00E6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4C5D">
        <w:rPr>
          <w:rFonts w:ascii="Times New Roman" w:hAnsi="Times New Roman"/>
          <w:b/>
          <w:sz w:val="24"/>
          <w:szCs w:val="24"/>
        </w:rPr>
        <w:t>Лот № 3:</w:t>
      </w:r>
    </w:p>
    <w:p w:rsidR="00E67FC3" w:rsidRPr="005A4C5D" w:rsidRDefault="00E67FC3" w:rsidP="00E67F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4C5D">
        <w:rPr>
          <w:rFonts w:ascii="Times New Roman" w:hAnsi="Times New Roman"/>
          <w:sz w:val="24"/>
          <w:szCs w:val="24"/>
        </w:rPr>
        <w:t xml:space="preserve">1) Строительство воздушной линии ВЛ-0,4 </w:t>
      </w:r>
      <w:proofErr w:type="spellStart"/>
      <w:r w:rsidRPr="005A4C5D">
        <w:rPr>
          <w:rFonts w:ascii="Times New Roman" w:hAnsi="Times New Roman"/>
          <w:sz w:val="24"/>
          <w:szCs w:val="24"/>
        </w:rPr>
        <w:t>кВ</w:t>
      </w:r>
      <w:proofErr w:type="spellEnd"/>
      <w:r w:rsidRPr="005A4C5D">
        <w:rPr>
          <w:rFonts w:ascii="Times New Roman" w:hAnsi="Times New Roman"/>
          <w:sz w:val="24"/>
          <w:szCs w:val="24"/>
        </w:rPr>
        <w:t xml:space="preserve"> от КТП-1 до земельных участков №95 и №96 по адресу: </w:t>
      </w:r>
      <w:proofErr w:type="spellStart"/>
      <w:r w:rsidRPr="005A4C5D">
        <w:rPr>
          <w:rFonts w:ascii="Times New Roman" w:hAnsi="Times New Roman"/>
          <w:sz w:val="24"/>
          <w:szCs w:val="24"/>
        </w:rPr>
        <w:t>Ногородская</w:t>
      </w:r>
      <w:proofErr w:type="spellEnd"/>
      <w:r w:rsidRPr="005A4C5D">
        <w:rPr>
          <w:rFonts w:ascii="Times New Roman" w:hAnsi="Times New Roman"/>
          <w:sz w:val="24"/>
          <w:szCs w:val="24"/>
        </w:rPr>
        <w:t xml:space="preserve"> обл., Новгородский район, </w:t>
      </w:r>
      <w:proofErr w:type="spellStart"/>
      <w:r w:rsidRPr="005A4C5D">
        <w:rPr>
          <w:rFonts w:ascii="Times New Roman" w:hAnsi="Times New Roman"/>
          <w:sz w:val="24"/>
          <w:szCs w:val="24"/>
        </w:rPr>
        <w:t>Ермолинское</w:t>
      </w:r>
      <w:proofErr w:type="spellEnd"/>
      <w:r w:rsidRPr="005A4C5D">
        <w:rPr>
          <w:rFonts w:ascii="Times New Roman" w:hAnsi="Times New Roman"/>
          <w:sz w:val="24"/>
          <w:szCs w:val="24"/>
        </w:rPr>
        <w:t xml:space="preserve"> сельское поселение </w:t>
      </w:r>
    </w:p>
    <w:p w:rsidR="00E67FC3" w:rsidRPr="005A4C5D" w:rsidRDefault="00E67FC3" w:rsidP="00E67F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4C5D">
        <w:rPr>
          <w:rFonts w:ascii="Times New Roman" w:hAnsi="Times New Roman"/>
          <w:sz w:val="24"/>
          <w:szCs w:val="24"/>
        </w:rPr>
        <w:t xml:space="preserve">д. </w:t>
      </w:r>
      <w:proofErr w:type="spellStart"/>
      <w:r w:rsidRPr="005A4C5D">
        <w:rPr>
          <w:rFonts w:ascii="Times New Roman" w:hAnsi="Times New Roman"/>
          <w:sz w:val="24"/>
          <w:szCs w:val="24"/>
        </w:rPr>
        <w:t>Плетниха</w:t>
      </w:r>
      <w:proofErr w:type="spellEnd"/>
      <w:r w:rsidRPr="005A4C5D">
        <w:rPr>
          <w:rFonts w:ascii="Times New Roman" w:hAnsi="Times New Roman"/>
          <w:sz w:val="24"/>
          <w:szCs w:val="24"/>
        </w:rPr>
        <w:t>, ТУ № 749-11 от 27.06.2011г., ТУ № 853-11 от 06.07.2011г., ДТП № 11/321-11-ТП от 21.07.2011г., ДТП № 11/339-11-ТП от 15.07.2011г.</w:t>
      </w:r>
    </w:p>
    <w:p w:rsidR="00E67FC3" w:rsidRPr="005A4C5D" w:rsidRDefault="00E67FC3" w:rsidP="00E6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4C5D">
        <w:rPr>
          <w:rFonts w:ascii="Times New Roman" w:hAnsi="Times New Roman"/>
          <w:b/>
          <w:sz w:val="24"/>
          <w:szCs w:val="24"/>
        </w:rPr>
        <w:t>Лот № 4:</w:t>
      </w:r>
    </w:p>
    <w:p w:rsidR="00DB27E9" w:rsidRDefault="00E67FC3" w:rsidP="00E67FC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A4C5D">
        <w:rPr>
          <w:rFonts w:ascii="Times New Roman" w:hAnsi="Times New Roman"/>
          <w:sz w:val="24"/>
          <w:szCs w:val="24"/>
        </w:rPr>
        <w:t xml:space="preserve">1) Реконструкция ВЛ-0,4 </w:t>
      </w:r>
      <w:proofErr w:type="spellStart"/>
      <w:r w:rsidRPr="005A4C5D">
        <w:rPr>
          <w:rFonts w:ascii="Times New Roman" w:hAnsi="Times New Roman"/>
          <w:sz w:val="24"/>
          <w:szCs w:val="24"/>
        </w:rPr>
        <w:t>кВ</w:t>
      </w:r>
      <w:proofErr w:type="spellEnd"/>
      <w:r w:rsidRPr="005A4C5D">
        <w:rPr>
          <w:rFonts w:ascii="Times New Roman" w:hAnsi="Times New Roman"/>
          <w:sz w:val="24"/>
          <w:szCs w:val="24"/>
        </w:rPr>
        <w:t xml:space="preserve"> от КТП-582 путем строительства отпайки ВЛ-0,4 </w:t>
      </w:r>
      <w:proofErr w:type="spellStart"/>
      <w:r w:rsidRPr="005A4C5D">
        <w:rPr>
          <w:rFonts w:ascii="Times New Roman" w:hAnsi="Times New Roman"/>
          <w:sz w:val="24"/>
          <w:szCs w:val="24"/>
        </w:rPr>
        <w:t>кВ</w:t>
      </w:r>
      <w:proofErr w:type="spellEnd"/>
      <w:r w:rsidRPr="005A4C5D">
        <w:rPr>
          <w:rFonts w:ascii="Times New Roman" w:hAnsi="Times New Roman"/>
          <w:sz w:val="24"/>
          <w:szCs w:val="24"/>
        </w:rPr>
        <w:t xml:space="preserve"> от существующей опоры рядом с д. 13 по ул. Невская до земельного участка Заявителя по адресу: Новгородская обл., Новгородский район, д. Новая Мельница, ул. Лесная, д. 9, ТУ № 1036-11 от 17.08.2011г., ДТП № 11/421-11-ТП от 26.08.2011г.</w:t>
      </w:r>
    </w:p>
    <w:p w:rsidR="00E67FC3" w:rsidRPr="00EB3223" w:rsidRDefault="00E67FC3" w:rsidP="00E67FC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E67FC3" w:rsidRPr="005A4C5D" w:rsidRDefault="00E67FC3" w:rsidP="00E67FC3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4C5D">
        <w:rPr>
          <w:rFonts w:ascii="Times New Roman" w:eastAsia="Calibri" w:hAnsi="Times New Roman" w:cs="Times New Roman"/>
          <w:b/>
          <w:sz w:val="24"/>
          <w:szCs w:val="24"/>
        </w:rPr>
        <w:t>Лот № 1</w:t>
      </w:r>
      <w:r w:rsidRPr="005A4C5D">
        <w:rPr>
          <w:rFonts w:ascii="Times New Roman" w:eastAsia="Calibri" w:hAnsi="Times New Roman" w:cs="Times New Roman"/>
          <w:sz w:val="24"/>
          <w:szCs w:val="24"/>
        </w:rPr>
        <w:t xml:space="preserve"> – 586 754,51 руб. (Пятьсот восемьдесят шесть тысяч семьсот пятьдесят четыре) рубля, 51 копейка, с учетом НДС</w:t>
      </w:r>
    </w:p>
    <w:p w:rsidR="00E67FC3" w:rsidRPr="005A4C5D" w:rsidRDefault="00E67FC3" w:rsidP="00E67FC3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A4C5D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Лот № 2 -  </w:t>
      </w:r>
      <w:r w:rsidRPr="005A4C5D">
        <w:rPr>
          <w:rFonts w:ascii="Times New Roman" w:eastAsia="Calibri" w:hAnsi="Times New Roman" w:cs="Times New Roman"/>
          <w:sz w:val="24"/>
          <w:szCs w:val="24"/>
        </w:rPr>
        <w:t>228 629, 86 руб. (Двести двадцать восемь тысяч шестьсот двадцать девять) рублей, 86 копеек, с учетом</w:t>
      </w:r>
      <w:r w:rsidRPr="005A4C5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A4C5D">
        <w:rPr>
          <w:rFonts w:ascii="Times New Roman" w:eastAsia="Calibri" w:hAnsi="Times New Roman" w:cs="Times New Roman"/>
          <w:sz w:val="24"/>
          <w:szCs w:val="24"/>
        </w:rPr>
        <w:t>НДС</w:t>
      </w:r>
    </w:p>
    <w:p w:rsidR="00E67FC3" w:rsidRPr="005A4C5D" w:rsidRDefault="00E67FC3" w:rsidP="00E67FC3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4C5D">
        <w:rPr>
          <w:rFonts w:ascii="Times New Roman" w:eastAsia="Calibri" w:hAnsi="Times New Roman" w:cs="Times New Roman"/>
          <w:b/>
          <w:sz w:val="24"/>
          <w:szCs w:val="24"/>
        </w:rPr>
        <w:t xml:space="preserve">Лот № 3 -  </w:t>
      </w:r>
      <w:r w:rsidRPr="005A4C5D">
        <w:rPr>
          <w:rFonts w:ascii="Times New Roman" w:eastAsia="Calibri" w:hAnsi="Times New Roman" w:cs="Times New Roman"/>
          <w:sz w:val="24"/>
          <w:szCs w:val="24"/>
        </w:rPr>
        <w:t xml:space="preserve">820 144,84 руб. (Восемьсот двадцать тысяч сто сорок четыре) рубля, 84 копейки, с учетом НДС </w:t>
      </w:r>
    </w:p>
    <w:p w:rsidR="00E67FC3" w:rsidRPr="005A4C5D" w:rsidRDefault="00E67FC3" w:rsidP="00E67FC3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4C5D">
        <w:rPr>
          <w:rFonts w:ascii="Times New Roman" w:eastAsia="Calibri" w:hAnsi="Times New Roman" w:cs="Times New Roman"/>
          <w:b/>
          <w:sz w:val="24"/>
          <w:szCs w:val="24"/>
        </w:rPr>
        <w:t xml:space="preserve">Лот № 4 -  </w:t>
      </w:r>
      <w:r w:rsidRPr="005A4C5D">
        <w:rPr>
          <w:rFonts w:ascii="Times New Roman" w:eastAsia="Calibri" w:hAnsi="Times New Roman" w:cs="Times New Roman"/>
          <w:sz w:val="24"/>
          <w:szCs w:val="24"/>
        </w:rPr>
        <w:t>149 659,09 руб. (Сто сорок девять тысяч шестьсот пятьдесят девять) рублей, 09 копеек, с учетом НДС</w:t>
      </w:r>
    </w:p>
    <w:p w:rsidR="00A37851" w:rsidRPr="00A6114B" w:rsidRDefault="00A37851" w:rsidP="00A37851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EB3223" w:rsidRPr="00A6114B" w:rsidRDefault="00EB3223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EB3223" w:rsidP="00EB3223">
      <w:pPr>
        <w:pStyle w:val="a6"/>
        <w:ind w:left="142" w:hanging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B322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6. Форма, сроки и порядок оплаты товара, работ, услуг: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Pr="00EB3223">
        <w:rPr>
          <w:rFonts w:ascii="Times New Roman" w:eastAsia="Times New Roman" w:hAnsi="Times New Roman"/>
          <w:bCs/>
          <w:color w:val="000000"/>
          <w:sz w:val="24"/>
          <w:szCs w:val="24"/>
        </w:rPr>
        <w:t>Безналичный расчет. Аванс – 30%. Окончательный расчет при подписании акта выполненных работ</w:t>
      </w:r>
      <w:r w:rsidR="00513A16" w:rsidRPr="00513A16">
        <w:t xml:space="preserve"> </w:t>
      </w:r>
      <w:r w:rsidR="00513A16" w:rsidRPr="00513A16">
        <w:rPr>
          <w:rFonts w:ascii="Times New Roman" w:eastAsia="Times New Roman" w:hAnsi="Times New Roman"/>
          <w:bCs/>
          <w:color w:val="000000"/>
          <w:sz w:val="24"/>
          <w:szCs w:val="24"/>
        </w:rPr>
        <w:t>по форме КС-2 и КС-3</w:t>
      </w:r>
      <w:r w:rsidRPr="00EB3223">
        <w:rPr>
          <w:rFonts w:ascii="Times New Roman" w:eastAsia="Times New Roman" w:hAnsi="Times New Roman"/>
          <w:bCs/>
          <w:color w:val="000000"/>
          <w:sz w:val="24"/>
          <w:szCs w:val="24"/>
        </w:rPr>
        <w:t>.</w:t>
      </w:r>
    </w:p>
    <w:p w:rsidR="00EB3223" w:rsidRPr="00A6114B" w:rsidRDefault="00EB3223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A6114B" w:rsidRDefault="00EB322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082F02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DB27E9" w:rsidRPr="00A6114B" w:rsidRDefault="00EB322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</w:p>
    <w:p w:rsidR="00E67FC3" w:rsidRPr="00E67FC3" w:rsidRDefault="00E67FC3" w:rsidP="00E67FC3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7FC3">
        <w:rPr>
          <w:rFonts w:ascii="Times New Roman" w:eastAsia="Calibri" w:hAnsi="Times New Roman" w:cs="Times New Roman"/>
          <w:b/>
          <w:sz w:val="24"/>
          <w:szCs w:val="24"/>
        </w:rPr>
        <w:t>Лот № 1</w:t>
      </w:r>
      <w:r w:rsidRPr="00E67FC3">
        <w:rPr>
          <w:rFonts w:ascii="Times New Roman" w:eastAsia="Calibri" w:hAnsi="Times New Roman" w:cs="Times New Roman"/>
          <w:sz w:val="24"/>
          <w:szCs w:val="24"/>
        </w:rPr>
        <w:t xml:space="preserve"> – в течение 45 дней </w:t>
      </w:r>
      <w:proofErr w:type="gramStart"/>
      <w:r w:rsidRPr="00E67FC3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Pr="00E67FC3">
        <w:rPr>
          <w:rFonts w:ascii="Times New Roman" w:eastAsia="Calibri" w:hAnsi="Times New Roman" w:cs="Times New Roman"/>
          <w:sz w:val="24"/>
          <w:szCs w:val="24"/>
        </w:rPr>
        <w:t xml:space="preserve"> договора. </w:t>
      </w:r>
    </w:p>
    <w:p w:rsidR="00E67FC3" w:rsidRPr="00E67FC3" w:rsidRDefault="00E67FC3" w:rsidP="00E67FC3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67FC3">
        <w:rPr>
          <w:rFonts w:ascii="Times New Roman" w:eastAsia="Calibri" w:hAnsi="Times New Roman" w:cs="Times New Roman"/>
          <w:b/>
          <w:sz w:val="24"/>
          <w:szCs w:val="24"/>
        </w:rPr>
        <w:t xml:space="preserve">Лот № 2 - </w:t>
      </w:r>
      <w:r w:rsidRPr="00E67FC3">
        <w:rPr>
          <w:rFonts w:ascii="Times New Roman" w:eastAsia="Calibri" w:hAnsi="Times New Roman" w:cs="Times New Roman"/>
          <w:sz w:val="24"/>
          <w:szCs w:val="24"/>
        </w:rPr>
        <w:t xml:space="preserve">в течение 45 дней </w:t>
      </w:r>
      <w:proofErr w:type="gramStart"/>
      <w:r w:rsidRPr="00E67FC3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Pr="00E67FC3">
        <w:rPr>
          <w:rFonts w:ascii="Times New Roman" w:eastAsia="Calibri" w:hAnsi="Times New Roman" w:cs="Times New Roman"/>
          <w:sz w:val="24"/>
          <w:szCs w:val="24"/>
        </w:rPr>
        <w:t xml:space="preserve"> договора.</w:t>
      </w:r>
    </w:p>
    <w:p w:rsidR="00E67FC3" w:rsidRPr="00E67FC3" w:rsidRDefault="00E67FC3" w:rsidP="00E67FC3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67FC3">
        <w:rPr>
          <w:rFonts w:ascii="Times New Roman" w:eastAsia="Calibri" w:hAnsi="Times New Roman" w:cs="Times New Roman"/>
          <w:b/>
          <w:sz w:val="24"/>
          <w:szCs w:val="24"/>
        </w:rPr>
        <w:t>Лот № 3 -</w:t>
      </w:r>
      <w:r w:rsidRPr="00E67FC3">
        <w:rPr>
          <w:rFonts w:ascii="Times New Roman" w:eastAsia="Calibri" w:hAnsi="Times New Roman" w:cs="Times New Roman"/>
          <w:sz w:val="24"/>
          <w:szCs w:val="24"/>
        </w:rPr>
        <w:t xml:space="preserve"> в течение 30 дней </w:t>
      </w:r>
      <w:proofErr w:type="gramStart"/>
      <w:r w:rsidRPr="00E67FC3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Pr="00E67FC3">
        <w:rPr>
          <w:rFonts w:ascii="Times New Roman" w:eastAsia="Calibri" w:hAnsi="Times New Roman" w:cs="Times New Roman"/>
          <w:sz w:val="24"/>
          <w:szCs w:val="24"/>
        </w:rPr>
        <w:t xml:space="preserve"> договора.</w:t>
      </w:r>
    </w:p>
    <w:p w:rsidR="00E67FC3" w:rsidRPr="00E67FC3" w:rsidRDefault="00E67FC3" w:rsidP="00E67FC3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E67FC3">
        <w:rPr>
          <w:rFonts w:ascii="Times New Roman" w:hAnsi="Times New Roman"/>
          <w:b/>
          <w:sz w:val="24"/>
          <w:szCs w:val="24"/>
        </w:rPr>
        <w:t>Лот № 4 -</w:t>
      </w:r>
      <w:r w:rsidRPr="00E67FC3">
        <w:rPr>
          <w:rFonts w:ascii="Times New Roman" w:hAnsi="Times New Roman"/>
          <w:sz w:val="24"/>
          <w:szCs w:val="24"/>
        </w:rPr>
        <w:t xml:space="preserve"> в течение 30 дней </w:t>
      </w:r>
      <w:proofErr w:type="gramStart"/>
      <w:r w:rsidRPr="00E67FC3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E67FC3">
        <w:rPr>
          <w:rFonts w:ascii="Times New Roman" w:hAnsi="Times New Roman"/>
          <w:sz w:val="24"/>
          <w:szCs w:val="24"/>
        </w:rPr>
        <w:t xml:space="preserve"> договора.</w:t>
      </w:r>
    </w:p>
    <w:p w:rsidR="00EB3223" w:rsidRPr="00A6114B" w:rsidRDefault="00EB3223" w:rsidP="00A37851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</w:p>
    <w:p w:rsidR="0007793F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EB3223" w:rsidRPr="00A6114B" w:rsidRDefault="00EB322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B3223" w:rsidRDefault="00EB3223" w:rsidP="00DB27E9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</w:p>
    <w:p w:rsidR="00E67FC3" w:rsidRPr="005A4C5D" w:rsidRDefault="00E67FC3" w:rsidP="00E67FC3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5A4C5D">
        <w:rPr>
          <w:rFonts w:ascii="Times New Roman" w:hAnsi="Times New Roman" w:cs="Times New Roman"/>
          <w:b/>
          <w:sz w:val="24"/>
          <w:szCs w:val="24"/>
        </w:rPr>
        <w:t>Лот № 1</w:t>
      </w:r>
      <w:r w:rsidRPr="005A4C5D">
        <w:rPr>
          <w:rFonts w:ascii="Times New Roman" w:hAnsi="Times New Roman" w:cs="Times New Roman"/>
          <w:sz w:val="24"/>
          <w:szCs w:val="24"/>
        </w:rPr>
        <w:t xml:space="preserve"> – 29 337,72 руб. (Двадцать девять тысяч триста тридцать семь) рублей, 72 копеек, НДС не облагается.</w:t>
      </w:r>
    </w:p>
    <w:p w:rsidR="00E67FC3" w:rsidRPr="005A4C5D" w:rsidRDefault="00E67FC3" w:rsidP="00E67F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4C5D">
        <w:rPr>
          <w:rFonts w:ascii="Times New Roman" w:hAnsi="Times New Roman" w:cs="Times New Roman"/>
          <w:b/>
          <w:sz w:val="24"/>
          <w:szCs w:val="24"/>
        </w:rPr>
        <w:t>Лот №2</w:t>
      </w:r>
      <w:r w:rsidRPr="005A4C5D">
        <w:rPr>
          <w:rFonts w:ascii="Times New Roman" w:hAnsi="Times New Roman" w:cs="Times New Roman"/>
          <w:sz w:val="24"/>
          <w:szCs w:val="24"/>
        </w:rPr>
        <w:t>– 11 431,49 руб. (Одиннадцать тысяч четыреста тридцать один) рубль, 49 копеек, НДС не облагается.</w:t>
      </w:r>
    </w:p>
    <w:p w:rsidR="00E67FC3" w:rsidRPr="005A4C5D" w:rsidRDefault="00E67FC3" w:rsidP="00E67FC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A4C5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Лот № 3 – </w:t>
      </w:r>
      <w:r w:rsidRPr="005A4C5D">
        <w:rPr>
          <w:rFonts w:ascii="Times New Roman" w:eastAsia="Times New Roman" w:hAnsi="Times New Roman" w:cs="Times New Roman"/>
          <w:bCs/>
          <w:sz w:val="24"/>
          <w:szCs w:val="24"/>
        </w:rPr>
        <w:t>41 007,24 руб. (Сорок одна тысяча семь) рублей, 24 копейки, НДС не облагается.</w:t>
      </w:r>
    </w:p>
    <w:p w:rsidR="00EB3223" w:rsidRPr="00A6114B" w:rsidRDefault="00E67FC3" w:rsidP="00E67FC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A4C5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Лот № 4 – </w:t>
      </w:r>
      <w:r w:rsidRPr="005A4C5D">
        <w:rPr>
          <w:rFonts w:ascii="Times New Roman" w:eastAsia="Times New Roman" w:hAnsi="Times New Roman" w:cs="Times New Roman"/>
          <w:bCs/>
          <w:sz w:val="24"/>
          <w:szCs w:val="24"/>
        </w:rPr>
        <w:t>7 482,95 руб. (Семь тысяч четыреста восемьдесят два) рубля, 95 копеек, НДС не облагается.</w:t>
      </w:r>
    </w:p>
    <w:p w:rsidR="00CF4559" w:rsidRDefault="00EB322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67FC3" w:rsidRPr="005A4C5D" w:rsidRDefault="00E67FC3" w:rsidP="00E67FC3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5A4C5D">
        <w:rPr>
          <w:rFonts w:ascii="Times New Roman" w:hAnsi="Times New Roman" w:cs="Times New Roman"/>
          <w:b/>
          <w:sz w:val="24"/>
          <w:szCs w:val="24"/>
        </w:rPr>
        <w:t xml:space="preserve">Лот № 1 – </w:t>
      </w:r>
      <w:r w:rsidRPr="005A4C5D">
        <w:rPr>
          <w:rFonts w:ascii="Times New Roman" w:hAnsi="Times New Roman" w:cs="Times New Roman"/>
          <w:sz w:val="24"/>
          <w:szCs w:val="24"/>
        </w:rPr>
        <w:t>117 350,90 руб. (Сто семнадцать тысяч триста пятьдесят) рублей, 90 копеек, НДС не облагается</w:t>
      </w:r>
    </w:p>
    <w:p w:rsidR="00E67FC3" w:rsidRPr="005A4C5D" w:rsidRDefault="00E67FC3" w:rsidP="00E67FC3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5A4C5D">
        <w:rPr>
          <w:rFonts w:ascii="Times New Roman" w:hAnsi="Times New Roman" w:cs="Times New Roman"/>
          <w:b/>
          <w:sz w:val="24"/>
          <w:szCs w:val="24"/>
        </w:rPr>
        <w:t xml:space="preserve">Лот № 2 – </w:t>
      </w:r>
      <w:r w:rsidRPr="005A4C5D">
        <w:rPr>
          <w:rFonts w:ascii="Times New Roman" w:hAnsi="Times New Roman" w:cs="Times New Roman"/>
          <w:sz w:val="24"/>
          <w:szCs w:val="24"/>
        </w:rPr>
        <w:t>45 725,97 руб. (Сорок пять тысяч семьсот двадцать пять) рублей, 97 копеек, НДС не облагается</w:t>
      </w:r>
    </w:p>
    <w:p w:rsidR="00E67FC3" w:rsidRPr="005A4C5D" w:rsidRDefault="00E67FC3" w:rsidP="00E67FC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A4C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 3 -  </w:t>
      </w:r>
      <w:r w:rsidRPr="005A4C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164 028,96 руб. (Сто шестьдесят четыре тысячи двадцать восемь) рублей, 96 копеек, НДС не облагается</w:t>
      </w:r>
    </w:p>
    <w:p w:rsidR="00CF4559" w:rsidRPr="00A6114B" w:rsidRDefault="00E67FC3" w:rsidP="00E67FC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A4C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 4 – </w:t>
      </w:r>
      <w:r w:rsidRPr="005A4C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29 931,81 руб. (Двадцать девять тысяч девятьсот тридцать один) рубль, 81 копейка, НДС не облагается.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B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B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E0D9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«0</w:t>
      </w:r>
      <w:r w:rsidR="00E67F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B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E67F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«17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B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E67F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 час. 00 мин. «19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E67F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«19</w:t>
      </w:r>
      <w:bookmarkStart w:id="0" w:name="_GoBack"/>
      <w:bookmarkEnd w:id="0"/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B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B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7189F"/>
    <w:rsid w:val="001B7620"/>
    <w:rsid w:val="0020419C"/>
    <w:rsid w:val="00210890"/>
    <w:rsid w:val="0028785F"/>
    <w:rsid w:val="00292D15"/>
    <w:rsid w:val="00294FB0"/>
    <w:rsid w:val="002A09C8"/>
    <w:rsid w:val="002B1805"/>
    <w:rsid w:val="003026E0"/>
    <w:rsid w:val="003534EC"/>
    <w:rsid w:val="003C3D19"/>
    <w:rsid w:val="003E0D98"/>
    <w:rsid w:val="00434CF3"/>
    <w:rsid w:val="004749D1"/>
    <w:rsid w:val="00495351"/>
    <w:rsid w:val="004A74E5"/>
    <w:rsid w:val="004D2FDF"/>
    <w:rsid w:val="004E0E8E"/>
    <w:rsid w:val="00513433"/>
    <w:rsid w:val="00513A16"/>
    <w:rsid w:val="00546EAA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CF4559"/>
    <w:rsid w:val="00D044E2"/>
    <w:rsid w:val="00D142ED"/>
    <w:rsid w:val="00D3386E"/>
    <w:rsid w:val="00D504D7"/>
    <w:rsid w:val="00DA36AA"/>
    <w:rsid w:val="00DB27E9"/>
    <w:rsid w:val="00E229BA"/>
    <w:rsid w:val="00E339F4"/>
    <w:rsid w:val="00E67FC3"/>
    <w:rsid w:val="00E91BE2"/>
    <w:rsid w:val="00E940DF"/>
    <w:rsid w:val="00EB3223"/>
    <w:rsid w:val="00F06AC6"/>
    <w:rsid w:val="00F32751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1106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6</cp:revision>
  <dcterms:created xsi:type="dcterms:W3CDTF">2012-04-04T07:55:00Z</dcterms:created>
  <dcterms:modified xsi:type="dcterms:W3CDTF">2012-04-05T12:25:00Z</dcterms:modified>
</cp:coreProperties>
</file>