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BB2279" w:rsidRPr="007964AF">
        <w:rPr>
          <w:b/>
          <w:bCs/>
          <w:sz w:val="28"/>
          <w:szCs w:val="28"/>
        </w:rPr>
        <w:t>выполнение капиталь</w:t>
      </w:r>
      <w:r w:rsidR="00BB2279">
        <w:rPr>
          <w:b/>
          <w:bCs/>
          <w:sz w:val="28"/>
          <w:szCs w:val="28"/>
          <w:lang w:val="ru-RU"/>
        </w:rPr>
        <w:t>ного</w:t>
      </w:r>
      <w:r w:rsidR="00BB2279" w:rsidRPr="007964AF">
        <w:rPr>
          <w:b/>
          <w:bCs/>
          <w:sz w:val="28"/>
          <w:szCs w:val="28"/>
        </w:rPr>
        <w:t xml:space="preserve"> ремонт</w:t>
      </w:r>
      <w:r w:rsidR="00BB2279">
        <w:rPr>
          <w:b/>
          <w:bCs/>
          <w:sz w:val="28"/>
          <w:szCs w:val="28"/>
          <w:lang w:val="ru-RU"/>
        </w:rPr>
        <w:t>а</w:t>
      </w:r>
      <w:r w:rsidR="00BB2279" w:rsidRPr="007964AF">
        <w:rPr>
          <w:b/>
          <w:bCs/>
          <w:sz w:val="28"/>
          <w:szCs w:val="28"/>
        </w:rPr>
        <w:t xml:space="preserve"> аварийного участка подъездной автодороги к ПХРО Свердловского отделения филиала «Уральский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B526CB" w:rsidRPr="00BB2279" w:rsidRDefault="00B526CB" w:rsidP="00B526CB">
      <w:pPr>
        <w:jc w:val="center"/>
        <w:rPr>
          <w:b/>
          <w:sz w:val="28"/>
          <w:szCs w:val="28"/>
        </w:rPr>
      </w:pPr>
      <w:r w:rsidRPr="00BB2279">
        <w:rPr>
          <w:b/>
          <w:sz w:val="28"/>
          <w:szCs w:val="28"/>
        </w:rPr>
        <w:lastRenderedPageBreak/>
        <w:t xml:space="preserve">Техническое задание </w:t>
      </w:r>
    </w:p>
    <w:p w:rsidR="00B526CB" w:rsidRDefault="00B526CB" w:rsidP="00B526CB">
      <w:pPr>
        <w:jc w:val="center"/>
        <w:rPr>
          <w:sz w:val="28"/>
          <w:szCs w:val="28"/>
        </w:rPr>
      </w:pPr>
      <w:r w:rsidRPr="00BB2279">
        <w:rPr>
          <w:sz w:val="28"/>
          <w:szCs w:val="28"/>
        </w:rPr>
        <w:t xml:space="preserve">на </w:t>
      </w:r>
      <w:r w:rsidR="00BB2279" w:rsidRPr="00BB2279">
        <w:rPr>
          <w:bCs/>
          <w:sz w:val="28"/>
          <w:szCs w:val="28"/>
        </w:rPr>
        <w:t>выполнение капитального ремонта аварийного участка подъездной автодороги к ПХРО Свердловского отделения филиала «Уральский территориальный округ» ФГУП «РосРАО»</w:t>
      </w:r>
      <w:r w:rsidRPr="00981C67">
        <w:rPr>
          <w:sz w:val="28"/>
          <w:szCs w:val="28"/>
        </w:rPr>
        <w:t xml:space="preserve"> </w:t>
      </w:r>
    </w:p>
    <w:p w:rsidR="00B526CB" w:rsidRDefault="00B526CB" w:rsidP="00B526CB">
      <w:pPr>
        <w:jc w:val="center"/>
        <w:rPr>
          <w:sz w:val="28"/>
          <w:szCs w:val="28"/>
        </w:rPr>
      </w:pPr>
      <w:r w:rsidRPr="005806C3">
        <w:rPr>
          <w:sz w:val="28"/>
          <w:szCs w:val="28"/>
        </w:rPr>
        <w:t xml:space="preserve"> </w:t>
      </w:r>
    </w:p>
    <w:p w:rsidR="00B526CB" w:rsidRPr="00CB6EB1" w:rsidRDefault="00B526CB" w:rsidP="00B526CB">
      <w:pPr>
        <w:rPr>
          <w:i/>
          <w:sz w:val="28"/>
          <w:szCs w:val="28"/>
        </w:rPr>
      </w:pPr>
      <w:r w:rsidRPr="005806C3">
        <w:rPr>
          <w:sz w:val="28"/>
          <w:szCs w:val="28"/>
        </w:rPr>
        <w:t>По</w:t>
      </w:r>
      <w:r>
        <w:rPr>
          <w:sz w:val="28"/>
          <w:szCs w:val="28"/>
        </w:rPr>
        <w:t xml:space="preserve"> о</w:t>
      </w:r>
      <w:r w:rsidRPr="005806C3">
        <w:rPr>
          <w:sz w:val="28"/>
          <w:szCs w:val="28"/>
        </w:rPr>
        <w:t>бъекту</w:t>
      </w:r>
      <w:r>
        <w:rPr>
          <w:sz w:val="28"/>
          <w:szCs w:val="28"/>
        </w:rPr>
        <w:t xml:space="preserve">: </w:t>
      </w:r>
      <w:r w:rsidRPr="00B2698F">
        <w:rPr>
          <w:sz w:val="28"/>
          <w:szCs w:val="28"/>
        </w:rPr>
        <w:t>ПХРО</w:t>
      </w:r>
      <w:r>
        <w:rPr>
          <w:sz w:val="28"/>
          <w:szCs w:val="28"/>
        </w:rPr>
        <w:t xml:space="preserve"> Свердловского отделения филиала «Уральский территориальный округ» ФГПУ РосРАО</w:t>
      </w:r>
      <w:r w:rsidRPr="00D834F7">
        <w:rPr>
          <w:i/>
          <w:sz w:val="28"/>
          <w:szCs w:val="28"/>
        </w:rPr>
        <w:t>.</w:t>
      </w:r>
    </w:p>
    <w:p w:rsidR="00B526CB" w:rsidRPr="00CB6EB1" w:rsidRDefault="00B526CB" w:rsidP="00B526CB">
      <w:pPr>
        <w:ind w:right="-286"/>
        <w:jc w:val="center"/>
        <w:rPr>
          <w:sz w:val="26"/>
          <w:szCs w:val="26"/>
        </w:rPr>
      </w:pPr>
    </w:p>
    <w:p w:rsidR="00B526CB" w:rsidRPr="00CB6EB1" w:rsidRDefault="00B526CB" w:rsidP="00B526CB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B526CB" w:rsidRPr="00CB6EB1" w:rsidRDefault="00B526CB" w:rsidP="00B526CB">
      <w:pPr>
        <w:jc w:val="center"/>
        <w:rPr>
          <w:sz w:val="26"/>
          <w:szCs w:val="26"/>
        </w:rPr>
      </w:pPr>
    </w:p>
    <w:p w:rsidR="00B526CB" w:rsidRPr="00374C22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sz w:val="26"/>
          <w:szCs w:val="26"/>
        </w:rPr>
        <w:t>НАИМЕНОВАНИЕ</w:t>
      </w:r>
      <w:r>
        <w:rPr>
          <w:sz w:val="26"/>
          <w:szCs w:val="26"/>
        </w:rPr>
        <w:t xml:space="preserve"> </w:t>
      </w:r>
      <w:r w:rsidRPr="00415374">
        <w:rPr>
          <w:sz w:val="26"/>
          <w:szCs w:val="26"/>
        </w:rPr>
        <w:t>ВЫПОЛНЯЕМЫ</w:t>
      </w:r>
      <w:r>
        <w:rPr>
          <w:sz w:val="26"/>
          <w:szCs w:val="26"/>
        </w:rPr>
        <w:t xml:space="preserve">Х </w:t>
      </w:r>
      <w:r w:rsidRPr="00415374">
        <w:rPr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B526CB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sz w:val="26"/>
          <w:szCs w:val="26"/>
        </w:rPr>
        <w:t>ОБЩИЕ</w:t>
      </w:r>
      <w:r>
        <w:rPr>
          <w:sz w:val="26"/>
          <w:szCs w:val="26"/>
        </w:rPr>
        <w:t xml:space="preserve"> </w:t>
      </w:r>
      <w:r w:rsidRPr="00415374">
        <w:rPr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B526CB" w:rsidRDefault="00B526CB" w:rsidP="00B526CB"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B526CB" w:rsidRPr="00415374" w:rsidRDefault="00B526CB" w:rsidP="00B526CB">
      <w:r w:rsidRPr="00415374">
        <w:t>реконструкции и капитальном ремонте объектов.</w:t>
      </w:r>
    </w:p>
    <w:p w:rsidR="00B526CB" w:rsidRDefault="00B526CB" w:rsidP="00B526CB">
      <w:r w:rsidRPr="00415374">
        <w:t xml:space="preserve">Подраздел 2.2 Сведения о выполняемых работах. </w:t>
      </w:r>
    </w:p>
    <w:p w:rsidR="00B526CB" w:rsidRDefault="00B526CB" w:rsidP="00B526CB">
      <w:r w:rsidRPr="00415374">
        <w:t>Подраздел 2.3 Сведения о месте выполнения работ</w:t>
      </w:r>
      <w:r>
        <w:t>.</w:t>
      </w:r>
    </w:p>
    <w:p w:rsidR="00B526CB" w:rsidRPr="00415374" w:rsidRDefault="00B526CB" w:rsidP="00B526CB">
      <w:r w:rsidRPr="00415374">
        <w:t>Подраздел 2.4 Требования к разработке проекта производства работ.</w:t>
      </w:r>
    </w:p>
    <w:p w:rsidR="00B526CB" w:rsidRPr="00374C22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B526CB" w:rsidRDefault="00B526CB" w:rsidP="00B526CB">
      <w:r w:rsidRPr="00415374">
        <w:t xml:space="preserve">Подраздел 3.1 Технические требования при выполнении работ. </w:t>
      </w:r>
    </w:p>
    <w:p w:rsidR="00B526CB" w:rsidRPr="00415374" w:rsidRDefault="00B526CB" w:rsidP="00B526CB">
      <w:r w:rsidRPr="00415374">
        <w:t>Подраздел 3.2 Требования к оформлению и составу проекта производства работ.</w:t>
      </w:r>
    </w:p>
    <w:p w:rsidR="00B526CB" w:rsidRPr="00415374" w:rsidRDefault="00B526CB" w:rsidP="00B526CB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B526CB" w:rsidRDefault="00B526CB" w:rsidP="00B526CB">
      <w:pPr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B526CB" w:rsidRPr="00415374" w:rsidRDefault="00B526CB" w:rsidP="00B526CB">
      <w:pPr>
        <w:rPr>
          <w:sz w:val="26"/>
          <w:szCs w:val="26"/>
        </w:rPr>
      </w:pPr>
      <w:r w:rsidRPr="00415374">
        <w:rPr>
          <w:sz w:val="26"/>
          <w:szCs w:val="26"/>
        </w:rPr>
        <w:t>РАЗДЕЛ 5. ТРЕБОВАНИЯ К МАТЕРИАЛАМ И ОБОРУДОВАНИЮ</w:t>
      </w:r>
      <w:r>
        <w:rPr>
          <w:sz w:val="26"/>
          <w:szCs w:val="26"/>
        </w:rPr>
        <w:t xml:space="preserve">, </w:t>
      </w:r>
      <w:r w:rsidRPr="00415374">
        <w:rPr>
          <w:sz w:val="26"/>
          <w:szCs w:val="26"/>
        </w:rPr>
        <w:t>ПРИМЕНЯЕМЫМ ДЛЯ ВЫПОЛНЕНИЯ РАБОТ, В Т.Ч. ВЕДОМОСТЬ МАТЕРИАЛОВ.</w:t>
      </w:r>
    </w:p>
    <w:p w:rsidR="00B526CB" w:rsidRPr="00374C22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6. </w:t>
      </w:r>
      <w:r w:rsidRPr="00D05CBF">
        <w:rPr>
          <w:sz w:val="26"/>
          <w:szCs w:val="26"/>
        </w:rPr>
        <w:t>ПЕРЕЧЕНЬ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ПРОЕКТНОЙ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РАБОЧЕЙ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B526CB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7. </w:t>
      </w:r>
      <w:r w:rsidRPr="00D05CBF">
        <w:rPr>
          <w:sz w:val="26"/>
          <w:szCs w:val="26"/>
        </w:rPr>
        <w:t>ТРЕБОВАНИЯ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УСЛОВИЯ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РАЗРАБОТКЕ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ПРИРОДООХРАННЫХ</w:t>
      </w:r>
    </w:p>
    <w:p w:rsidR="00B526CB" w:rsidRPr="00374C22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>МЕР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МЕРОПРИЯТИЙ</w:t>
      </w:r>
      <w:r>
        <w:rPr>
          <w:sz w:val="26"/>
          <w:szCs w:val="26"/>
        </w:rPr>
        <w:t xml:space="preserve"> </w:t>
      </w:r>
    </w:p>
    <w:p w:rsidR="00B526CB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8. </w:t>
      </w:r>
      <w:r w:rsidRPr="00D05CBF">
        <w:rPr>
          <w:sz w:val="26"/>
          <w:szCs w:val="26"/>
        </w:rPr>
        <w:t>СРОК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ВЫПОЛНЕНИЯ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РАБОТ.</w:t>
      </w:r>
    </w:p>
    <w:p w:rsidR="00B526CB" w:rsidRPr="00374C22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9. </w:t>
      </w:r>
      <w:r w:rsidRPr="00D05CBF">
        <w:rPr>
          <w:sz w:val="26"/>
          <w:szCs w:val="26"/>
        </w:rPr>
        <w:t>ТРЕБОВАНИЯ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КАЧЕСТВУ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ВЫПОЛНЯЕМЫХ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РАБОТ.</w:t>
      </w:r>
    </w:p>
    <w:p w:rsidR="00B526CB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10. </w:t>
      </w:r>
      <w:r w:rsidRPr="00D05CBF">
        <w:rPr>
          <w:sz w:val="26"/>
          <w:szCs w:val="26"/>
        </w:rPr>
        <w:t>ТРЕБОВАНИЯК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СОБЫМ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УСЛОВИЯМ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B526CB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>РАЗДЕЛ 11. ТРЕБОВАНИЯ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К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СРОКУ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И (ИЛИ) ОБЪЕМУ</w:t>
      </w:r>
      <w:r>
        <w:rPr>
          <w:sz w:val="26"/>
          <w:szCs w:val="26"/>
        </w:rPr>
        <w:t xml:space="preserve"> </w:t>
      </w:r>
      <w:r w:rsidRPr="00D05CBF">
        <w:rPr>
          <w:sz w:val="26"/>
          <w:szCs w:val="26"/>
        </w:rPr>
        <w:t>ПРЕДОСТАВЛЕНИЯ</w:t>
      </w:r>
    </w:p>
    <w:p w:rsidR="00B526CB" w:rsidRPr="00374C22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>ГАРАНТИЙ.</w:t>
      </w:r>
    </w:p>
    <w:p w:rsidR="00B526CB" w:rsidRDefault="00B526CB" w:rsidP="00B526CB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12.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B526CB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 xml:space="preserve">РАЗДЕЛ 13. ТРЕБОВАНИЯ К РЕЗУЛЬТАТАМ РАБОТ И ПОРЯДКУ ПРИЕМКИ. РАЗДЕЛ 14. ТРЕБОВАНИЕ К ФОРМЕ ПРЕДСТАВЛЯЕМОЙ ИНФОРМАЦИИ. РАЗДЕЛ 15. ТРЕБОВАНИЯ К ТЕХНИЧЕСКОМУ ОБУЧЕНИЮ ПЕРСОНАЛА </w:t>
      </w:r>
    </w:p>
    <w:p w:rsidR="00B526CB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>ЗАКАЗЧИКА</w:t>
      </w:r>
    </w:p>
    <w:p w:rsidR="00B526CB" w:rsidRPr="00B148CA" w:rsidRDefault="00B526CB" w:rsidP="00B526CB">
      <w:pPr>
        <w:rPr>
          <w:sz w:val="26"/>
          <w:szCs w:val="26"/>
        </w:rPr>
      </w:pPr>
      <w:r w:rsidRPr="00B148CA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48CA">
        <w:rPr>
          <w:sz w:val="26"/>
          <w:szCs w:val="26"/>
        </w:rPr>
        <w:t>. ЦЕЛЬЗАКУПКИ</w:t>
      </w:r>
    </w:p>
    <w:p w:rsidR="00B526CB" w:rsidRPr="00B148CA" w:rsidRDefault="00B526CB" w:rsidP="00B526CB">
      <w:pPr>
        <w:rPr>
          <w:sz w:val="26"/>
          <w:szCs w:val="26"/>
        </w:rPr>
      </w:pPr>
      <w:r w:rsidRPr="00B148CA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B148CA">
        <w:rPr>
          <w:sz w:val="26"/>
          <w:szCs w:val="26"/>
        </w:rPr>
        <w:t>.ДОПОЛНИТЕЛЬНЫЕ (ИНЫЕ) ТРЕБОВАНИЯ</w:t>
      </w:r>
    </w:p>
    <w:p w:rsidR="00B526CB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D05CBF">
        <w:rPr>
          <w:sz w:val="26"/>
          <w:szCs w:val="26"/>
        </w:rPr>
        <w:t xml:space="preserve">. ПЕРЕЧЕНЬ ПРИНЯТЫХ СОКРАЩЕНИЙ </w:t>
      </w:r>
    </w:p>
    <w:p w:rsidR="00B526CB" w:rsidRPr="00374C22" w:rsidRDefault="00B526CB" w:rsidP="00B526CB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D05CBF">
        <w:rPr>
          <w:sz w:val="26"/>
          <w:szCs w:val="26"/>
        </w:rPr>
        <w:t>. ПЕРЕЧЕНЬ ПРИЛОЖЕНИЙ</w:t>
      </w:r>
    </w:p>
    <w:p w:rsidR="00B526CB" w:rsidRPr="00D05CBF" w:rsidRDefault="00B526CB" w:rsidP="00B526CB">
      <w:pPr>
        <w:rPr>
          <w:sz w:val="26"/>
          <w:szCs w:val="26"/>
        </w:rPr>
        <w:sectPr w:rsidR="00B526CB" w:rsidRPr="00D05CBF" w:rsidSect="00FF1784">
          <w:footerReference w:type="default" r:id="rId11"/>
          <w:pgSz w:w="11906" w:h="16838"/>
          <w:pgMar w:top="1134" w:right="850" w:bottom="1134" w:left="2268" w:header="709" w:footer="283" w:gutter="0"/>
          <w:pgNumType w:start="0"/>
          <w:cols w:space="720"/>
          <w:titlePg/>
          <w:docGrid w:linePitch="381"/>
        </w:sect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201"/>
      </w:tblGrid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top w:val="nil"/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top w:val="nil"/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top w:val="nil"/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</w:tcPr>
          <w:p w:rsidR="00B526CB" w:rsidRPr="00CB6EB1" w:rsidRDefault="00B526CB" w:rsidP="006D5643">
            <w:pPr>
              <w:rPr>
                <w:i/>
                <w:sz w:val="28"/>
                <w:szCs w:val="28"/>
              </w:rPr>
            </w:pPr>
            <w:r w:rsidRPr="00B2698F">
              <w:rPr>
                <w:sz w:val="28"/>
                <w:szCs w:val="28"/>
              </w:rPr>
              <w:t xml:space="preserve">Капитальный </w:t>
            </w:r>
            <w:proofErr w:type="gramStart"/>
            <w:r w:rsidRPr="00B2698F">
              <w:rPr>
                <w:sz w:val="28"/>
                <w:szCs w:val="28"/>
              </w:rPr>
              <w:t>ремонт  аварийного</w:t>
            </w:r>
            <w:proofErr w:type="gramEnd"/>
            <w:r w:rsidRPr="00B2698F">
              <w:rPr>
                <w:sz w:val="28"/>
                <w:szCs w:val="28"/>
              </w:rPr>
              <w:t xml:space="preserve">  участка  подъездной  автодороги к ПХРО</w:t>
            </w:r>
            <w:r w:rsidRPr="00D834F7">
              <w:rPr>
                <w:i/>
                <w:sz w:val="28"/>
                <w:szCs w:val="28"/>
              </w:rPr>
              <w:t>.</w:t>
            </w:r>
          </w:p>
          <w:p w:rsidR="00B526CB" w:rsidRPr="00D05CBF" w:rsidRDefault="00B526CB" w:rsidP="006D5643">
            <w:pPr>
              <w:rPr>
                <w:sz w:val="28"/>
                <w:szCs w:val="28"/>
              </w:rPr>
            </w:pP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top w:val="nil"/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sz w:val="28"/>
                <w:szCs w:val="28"/>
              </w:rPr>
              <w:t>ОБЩИЕ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ПОЛОЖЕНИЯ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D05CBF" w:rsidRDefault="00B526CB" w:rsidP="006D5643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B526CB" w:rsidRPr="00D05CBF" w:rsidRDefault="00B526CB" w:rsidP="006D5643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C775A6" w:rsidRDefault="00B526CB" w:rsidP="006D5643">
            <w:pPr>
              <w:jc w:val="both"/>
            </w:pPr>
            <w:r w:rsidRPr="00C775A6">
              <w:t>Основание</w:t>
            </w:r>
            <w:r>
              <w:t xml:space="preserve"> -</w:t>
            </w:r>
            <w:r w:rsidRPr="00C775A6">
              <w:t xml:space="preserve"> дефектная ведомость</w:t>
            </w:r>
            <w:r>
              <w:t xml:space="preserve">. </w:t>
            </w:r>
            <w:r w:rsidRPr="00C775A6">
              <w:t>Инженерные изыскания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D05CBF" w:rsidRDefault="00B526CB" w:rsidP="006D5643">
            <w:r w:rsidRPr="00D05CBF">
              <w:t>Подраздел 2.</w:t>
            </w:r>
            <w:r>
              <w:t>2</w:t>
            </w:r>
            <w:r w:rsidRPr="00D05CBF">
              <w:t>Сведения</w:t>
            </w:r>
            <w:r>
              <w:t xml:space="preserve"> </w:t>
            </w:r>
            <w:r w:rsidRPr="00D05CBF">
              <w:t>о</w:t>
            </w:r>
            <w:r>
              <w:t xml:space="preserve"> </w:t>
            </w:r>
            <w:r w:rsidRPr="00D05CBF">
              <w:t>выполняемых</w:t>
            </w:r>
            <w:r>
              <w:t xml:space="preserve"> </w:t>
            </w:r>
            <w:r w:rsidRPr="00D05CBF">
              <w:t>работах.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F22B7F" w:rsidRDefault="00B526CB" w:rsidP="006D5643">
            <w:pPr>
              <w:jc w:val="both"/>
            </w:pPr>
            <w:r w:rsidRPr="00F22B7F">
              <w:t>Разборка (демонтаж) ав</w:t>
            </w:r>
            <w:r>
              <w:t>а</w:t>
            </w:r>
            <w:r w:rsidRPr="00F22B7F">
              <w:t>рийного участка дороги протяженностью 250м площадью 1500м2 Замещение рыхлого слоя грунта скальной дресвой</w:t>
            </w:r>
            <w:r>
              <w:t>.</w:t>
            </w:r>
            <w:r w:rsidRPr="00F22B7F">
              <w:t xml:space="preserve"> Устройство дорожной одежды аварийного участка дороги протяженностью 250м площадью 1500м2 (плиты дорожные)</w:t>
            </w:r>
            <w:r>
              <w:t>.</w:t>
            </w:r>
            <w:r w:rsidRPr="00F22B7F">
              <w:t xml:space="preserve">  </w:t>
            </w:r>
            <w:proofErr w:type="gramStart"/>
            <w:r w:rsidRPr="00F22B7F">
              <w:t>Частичный  ямочный</w:t>
            </w:r>
            <w:proofErr w:type="gramEnd"/>
            <w:r w:rsidRPr="00F22B7F">
              <w:t xml:space="preserve"> ремонт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D05CBF" w:rsidRDefault="00B526CB" w:rsidP="006D5643">
            <w:r w:rsidRPr="00D05CBF">
              <w:t>Подраздел 2.3 Сведения</w:t>
            </w:r>
            <w:r>
              <w:t xml:space="preserve"> </w:t>
            </w:r>
            <w:r w:rsidRPr="00D05CBF">
              <w:t>о</w:t>
            </w:r>
            <w:r>
              <w:t xml:space="preserve"> </w:t>
            </w:r>
            <w:r w:rsidRPr="00D05CBF">
              <w:t>месте</w:t>
            </w:r>
            <w:r>
              <w:t xml:space="preserve"> </w:t>
            </w:r>
            <w:r w:rsidRPr="00D05CBF">
              <w:t>выполнения</w:t>
            </w:r>
            <w:r>
              <w:t xml:space="preserve"> </w:t>
            </w:r>
            <w:r w:rsidRPr="00D05CBF">
              <w:t>работ.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CB6EB1" w:rsidRDefault="00B526CB" w:rsidP="006D5643">
            <w:pPr>
              <w:tabs>
                <w:tab w:val="left" w:pos="1080"/>
                <w:tab w:val="left" w:pos="1260"/>
              </w:tabs>
              <w:jc w:val="both"/>
              <w:rPr>
                <w:i/>
              </w:rPr>
            </w:pPr>
            <w:r w:rsidRPr="00FC3B81">
              <w:rPr>
                <w:szCs w:val="28"/>
              </w:rPr>
              <w:t xml:space="preserve">Свердловская обл., ГО Верхняя Пышма, в 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FC3B81">
                <w:rPr>
                  <w:szCs w:val="28"/>
                </w:rPr>
                <w:t>3 км</w:t>
              </w:r>
            </w:smartTag>
            <w:r w:rsidRPr="00FC3B81">
              <w:rPr>
                <w:szCs w:val="28"/>
              </w:rPr>
              <w:t xml:space="preserve">. восточнее п. Крутой. Подъездная </w:t>
            </w:r>
            <w:proofErr w:type="gramStart"/>
            <w:r w:rsidRPr="00FC3B81">
              <w:rPr>
                <w:szCs w:val="28"/>
              </w:rPr>
              <w:t>дорога  к</w:t>
            </w:r>
            <w:proofErr w:type="gramEnd"/>
            <w:r w:rsidRPr="00FC3B81">
              <w:rPr>
                <w:szCs w:val="28"/>
              </w:rPr>
              <w:t xml:space="preserve"> ПХРО на участке  между пикетами </w:t>
            </w:r>
            <w:r w:rsidRPr="00FC3B81">
              <w:t xml:space="preserve"> 20+60 </w:t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</w:r>
            <w:r>
              <w:softHyphen/>
              <w:t>---</w:t>
            </w:r>
            <w:r w:rsidRPr="00FC3B81">
              <w:t xml:space="preserve"> 26+20</w:t>
            </w:r>
            <w:r>
              <w:t xml:space="preserve"> участок, где </w:t>
            </w:r>
            <w:r w:rsidRPr="00FC3B81">
              <w:t xml:space="preserve"> трасс</w:t>
            </w:r>
            <w:r>
              <w:t xml:space="preserve">у </w:t>
            </w:r>
            <w:r w:rsidRPr="00FC3B81">
              <w:t xml:space="preserve"> пересекает </w:t>
            </w:r>
            <w:r>
              <w:t xml:space="preserve"> наиболее мощный  </w:t>
            </w:r>
            <w:r w:rsidRPr="00FC3B81">
              <w:t xml:space="preserve">торфяной слой от 0,5 до </w:t>
            </w:r>
            <w:smartTag w:uri="urn:schemas-microsoft-com:office:smarttags" w:element="metricconverter">
              <w:smartTagPr>
                <w:attr w:name="ProductID" w:val="2,0 м"/>
              </w:smartTagPr>
              <w:r w:rsidRPr="00FC3B81">
                <w:t>2,0 м</w:t>
              </w:r>
            </w:smartTag>
            <w:r w:rsidRPr="00FC3B81">
              <w:t>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D05CBF" w:rsidRDefault="00B526CB" w:rsidP="006D5643">
            <w:r w:rsidRPr="00D05CBF">
              <w:t>Подраздел 2.</w:t>
            </w:r>
            <w:r>
              <w:t>4</w:t>
            </w:r>
            <w:r w:rsidRPr="00D05CBF">
              <w:t>Требования</w:t>
            </w:r>
            <w:r>
              <w:t xml:space="preserve"> </w:t>
            </w:r>
            <w:r w:rsidRPr="00D05CBF">
              <w:t>к</w:t>
            </w:r>
            <w:r>
              <w:t xml:space="preserve"> </w:t>
            </w:r>
            <w:r w:rsidRPr="00D05CBF">
              <w:t>разработке</w:t>
            </w:r>
            <w:r>
              <w:t xml:space="preserve"> </w:t>
            </w:r>
            <w:r w:rsidRPr="00D05CBF">
              <w:t>проекта</w:t>
            </w:r>
            <w:r>
              <w:t xml:space="preserve"> </w:t>
            </w:r>
            <w:r w:rsidRPr="00D05CBF">
              <w:t>производства</w:t>
            </w:r>
            <w:r>
              <w:t xml:space="preserve"> </w:t>
            </w:r>
            <w:r w:rsidRPr="00D05CBF">
              <w:t>работ.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630A6C" w:rsidRDefault="00B526CB" w:rsidP="006D5643">
            <w:pPr>
              <w:jc w:val="both"/>
            </w:pPr>
            <w:r w:rsidRPr="00630A6C">
              <w:t>Разработать ППР до начала производства работ согласно существующих норм и правил. Особых требований нет.</w:t>
            </w:r>
          </w:p>
        </w:tc>
      </w:tr>
      <w:tr w:rsidR="00B526CB" w:rsidRPr="00F27043" w:rsidTr="00B526CB">
        <w:trPr>
          <w:trHeight w:val="269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ТЕХНИЧЕСКИМ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ХАРАКТЕРИСТИКАМ</w:t>
            </w:r>
            <w:r>
              <w:rPr>
                <w:sz w:val="28"/>
                <w:szCs w:val="28"/>
              </w:rPr>
              <w:t xml:space="preserve"> </w:t>
            </w:r>
            <w:r w:rsidRPr="00D05CBF">
              <w:rPr>
                <w:sz w:val="28"/>
                <w:szCs w:val="28"/>
              </w:rPr>
              <w:t>РАБОТ</w:t>
            </w:r>
          </w:p>
        </w:tc>
      </w:tr>
      <w:tr w:rsidR="00B526CB" w:rsidRPr="00F27043" w:rsidTr="00B526CB">
        <w:trPr>
          <w:trHeight w:val="269"/>
          <w:jc w:val="center"/>
        </w:trPr>
        <w:tc>
          <w:tcPr>
            <w:tcW w:w="10201" w:type="dxa"/>
          </w:tcPr>
          <w:p w:rsidR="00B526CB" w:rsidRPr="00D05CBF" w:rsidRDefault="00B526CB" w:rsidP="006D5643">
            <w:r w:rsidRPr="00D05CBF">
              <w:t xml:space="preserve">Подраздел </w:t>
            </w:r>
            <w:r>
              <w:t>3.1</w:t>
            </w:r>
            <w:r w:rsidRPr="00D05CBF">
              <w:t>Технические</w:t>
            </w:r>
            <w:r>
              <w:t xml:space="preserve"> </w:t>
            </w:r>
            <w:r w:rsidRPr="00D05CBF">
              <w:t>требования</w:t>
            </w:r>
            <w:r>
              <w:t xml:space="preserve"> </w:t>
            </w:r>
            <w:r w:rsidRPr="00D05CBF">
              <w:t>при</w:t>
            </w:r>
            <w:r>
              <w:t xml:space="preserve"> </w:t>
            </w:r>
            <w:r w:rsidRPr="00D05CBF">
              <w:t>выполнении</w:t>
            </w:r>
            <w:r>
              <w:t xml:space="preserve"> </w:t>
            </w:r>
            <w:r w:rsidRPr="00D05CBF">
              <w:t>работ.</w:t>
            </w:r>
          </w:p>
        </w:tc>
      </w:tr>
      <w:tr w:rsidR="00B526CB" w:rsidRPr="00F27043" w:rsidTr="00B526CB">
        <w:trPr>
          <w:trHeight w:val="335"/>
          <w:jc w:val="center"/>
        </w:trPr>
        <w:tc>
          <w:tcPr>
            <w:tcW w:w="10201" w:type="dxa"/>
          </w:tcPr>
          <w:p w:rsidR="00B526CB" w:rsidRPr="00616D52" w:rsidRDefault="00B526CB" w:rsidP="006D564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B14D3A">
              <w:t>Требования к техническим характеристикам строительно-монтажных работ: ремонтируется участок дороги протяженностью 250м шириной 6м площадью 1500м2</w:t>
            </w:r>
            <w:r>
              <w:t>.</w:t>
            </w:r>
            <w:r w:rsidRPr="00B14D3A">
              <w:t xml:space="preserve">   Конструкция проезжей части -  щебеночная подготовка толщиной 0,350м выравненная песчаной подушкой толщиной 0,200м с покрытием из дорожных плит. </w:t>
            </w:r>
            <w:r w:rsidRPr="00B14D3A">
              <w:tab/>
            </w:r>
            <w:r w:rsidRPr="00616D52">
              <w:t>Поставляем</w:t>
            </w:r>
            <w:r>
              <w:t>ы</w:t>
            </w:r>
            <w:r w:rsidRPr="00616D52">
              <w:t>е</w:t>
            </w:r>
            <w:r>
              <w:t xml:space="preserve"> материалы, изделия </w:t>
            </w:r>
            <w:proofErr w:type="gramStart"/>
            <w:r>
              <w:t xml:space="preserve">и </w:t>
            </w:r>
            <w:r w:rsidRPr="00616D52">
              <w:t xml:space="preserve"> </w:t>
            </w:r>
            <w:r>
              <w:t>конструкции</w:t>
            </w:r>
            <w:proofErr w:type="gramEnd"/>
            <w:r w:rsidRPr="00616D52">
              <w:t xml:space="preserve"> должны соответствовать нормативным документам (ГОСТ, ТУ и т.д.), сертификатам соответствия.</w:t>
            </w:r>
          </w:p>
          <w:p w:rsidR="00B526CB" w:rsidRPr="00CB6EB1" w:rsidRDefault="00B526CB" w:rsidP="006D5643">
            <w:pPr>
              <w:jc w:val="both"/>
              <w:rPr>
                <w:i/>
              </w:rPr>
            </w:pPr>
            <w:r w:rsidRPr="00895156">
              <w:t xml:space="preserve">На момент </w:t>
            </w:r>
            <w:r>
              <w:t>выполнения работ</w:t>
            </w:r>
            <w:r w:rsidRPr="00895156">
              <w:t xml:space="preserve"> должны быть предоставлены Сертификаты в соответствии </w:t>
            </w:r>
            <w:proofErr w:type="gramStart"/>
            <w:r w:rsidRPr="00895156">
              <w:t>с  действующим</w:t>
            </w:r>
            <w:proofErr w:type="gramEnd"/>
            <w:r w:rsidRPr="00895156">
              <w:t xml:space="preserve"> законодательством Российской Федерации</w:t>
            </w:r>
            <w:r>
              <w:t>.</w:t>
            </w:r>
          </w:p>
        </w:tc>
      </w:tr>
      <w:tr w:rsidR="00B526CB" w:rsidRPr="00F27043" w:rsidTr="00B526CB">
        <w:trPr>
          <w:trHeight w:val="335"/>
          <w:jc w:val="center"/>
        </w:trPr>
        <w:tc>
          <w:tcPr>
            <w:tcW w:w="10201" w:type="dxa"/>
          </w:tcPr>
          <w:p w:rsidR="00B526CB" w:rsidRPr="00E223F5" w:rsidRDefault="00B526CB" w:rsidP="006D5643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  <w:r>
              <w:t xml:space="preserve"> </w:t>
            </w:r>
            <w:r w:rsidRPr="00E223F5">
              <w:t>работ (ППР).</w:t>
            </w:r>
          </w:p>
        </w:tc>
      </w:tr>
      <w:tr w:rsidR="00B526CB" w:rsidRPr="00F27043" w:rsidTr="00B526CB">
        <w:trPr>
          <w:trHeight w:val="335"/>
          <w:jc w:val="center"/>
        </w:trPr>
        <w:tc>
          <w:tcPr>
            <w:tcW w:w="10201" w:type="dxa"/>
          </w:tcPr>
          <w:p w:rsidR="00B526CB" w:rsidRDefault="00B526CB" w:rsidP="006D5643">
            <w:r>
              <w:t>П</w:t>
            </w:r>
            <w:r w:rsidRPr="000A5FEF">
              <w:t>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</w:t>
            </w:r>
            <w:r>
              <w:t xml:space="preserve"> </w:t>
            </w:r>
            <w:r w:rsidRPr="000A5FEF">
              <w:t>качеству работ</w:t>
            </w:r>
            <w:r>
              <w:t xml:space="preserve"> </w:t>
            </w:r>
            <w:proofErr w:type="gramStart"/>
            <w:r>
              <w:t xml:space="preserve">выполняется </w:t>
            </w:r>
            <w:r w:rsidRPr="000A5FEF">
              <w:t xml:space="preserve"> </w:t>
            </w:r>
            <w:r>
              <w:t>согласно</w:t>
            </w:r>
            <w:proofErr w:type="gramEnd"/>
            <w:r>
              <w:t xml:space="preserve"> </w:t>
            </w:r>
            <w:r w:rsidRPr="000A5FEF">
              <w:t xml:space="preserve"> СНиП 3.01.01-85* </w:t>
            </w:r>
          </w:p>
          <w:p w:rsidR="00B526CB" w:rsidRDefault="00B526CB" w:rsidP="006D5643">
            <w:r>
              <w:t>С</w:t>
            </w:r>
            <w:r w:rsidRPr="000A5FEF">
              <w:t xml:space="preserve">остав ППР на </w:t>
            </w:r>
            <w:proofErr w:type="gramStart"/>
            <w:r w:rsidRPr="000A5FEF">
              <w:t>возведение  сооружений</w:t>
            </w:r>
            <w:proofErr w:type="gramEnd"/>
            <w:r w:rsidRPr="000A5FEF">
              <w:t xml:space="preserve"> </w:t>
            </w:r>
            <w:r>
              <w:t>:</w:t>
            </w:r>
          </w:p>
          <w:p w:rsidR="00B526CB" w:rsidRPr="000A5FEF" w:rsidRDefault="00B526CB" w:rsidP="006D5643">
            <w:r w:rsidRPr="000A5FEF">
              <w:t>Календарный план производства работ</w:t>
            </w:r>
            <w:r>
              <w:t xml:space="preserve"> (у</w:t>
            </w:r>
            <w:r w:rsidRPr="000A5FEF">
              <w:t>станавливает последовательность и сроки выполнения работ, определяет потребность трудозатрат и механизмов</w:t>
            </w:r>
            <w:r>
              <w:t>)</w:t>
            </w:r>
            <w:r w:rsidRPr="000A5FEF">
              <w:t>.</w:t>
            </w:r>
          </w:p>
          <w:p w:rsidR="00B526CB" w:rsidRPr="000A5FEF" w:rsidRDefault="00B526CB" w:rsidP="006D5643">
            <w:pPr>
              <w:jc w:val="both"/>
            </w:pPr>
            <w:r w:rsidRPr="000A5FEF">
              <w:t xml:space="preserve">График поступления на </w:t>
            </w:r>
            <w:proofErr w:type="gramStart"/>
            <w:r w:rsidRPr="000A5FEF">
              <w:t xml:space="preserve">объект </w:t>
            </w:r>
            <w:r>
              <w:t xml:space="preserve"> </w:t>
            </w:r>
            <w:r w:rsidRPr="000A5FEF">
              <w:t>строительных</w:t>
            </w:r>
            <w:proofErr w:type="gramEnd"/>
            <w:r w:rsidRPr="000A5FEF">
              <w:t xml:space="preserve"> конструкций, на </w:t>
            </w:r>
            <w:r>
              <w:t>сооружение</w:t>
            </w:r>
            <w:r w:rsidRPr="000A5FEF">
              <w:t xml:space="preserve"> и т.д.</w:t>
            </w:r>
          </w:p>
          <w:p w:rsidR="00B526CB" w:rsidRPr="000A5FEF" w:rsidRDefault="00B526CB" w:rsidP="006D5643">
            <w:pPr>
              <w:jc w:val="both"/>
            </w:pPr>
            <w:r w:rsidRPr="000A5FEF">
              <w:t>Технологические карты</w:t>
            </w:r>
            <w:r>
              <w:t xml:space="preserve"> (технологические схемы)</w:t>
            </w:r>
            <w:r w:rsidRPr="000A5FEF">
              <w:t xml:space="preserve"> на выполнение отдельных видов работ (сложных работ, выполнением новых методов или типовые)</w:t>
            </w:r>
          </w:p>
          <w:p w:rsidR="00B526CB" w:rsidRPr="000A5FEF" w:rsidRDefault="00B526CB" w:rsidP="006D5643">
            <w:pPr>
              <w:jc w:val="both"/>
            </w:pPr>
            <w:r w:rsidRPr="000A5FEF">
              <w:t>Требования по технике безопасности.</w:t>
            </w:r>
          </w:p>
          <w:p w:rsidR="00B526CB" w:rsidRPr="000A5FEF" w:rsidRDefault="00B526CB" w:rsidP="006D5643">
            <w:pPr>
              <w:jc w:val="both"/>
              <w:rPr>
                <w:i/>
              </w:rPr>
            </w:pPr>
            <w:r w:rsidRPr="000A5FEF">
              <w:t xml:space="preserve">Пояснит </w:t>
            </w:r>
            <w:proofErr w:type="gramStart"/>
            <w:r w:rsidRPr="000A5FEF">
              <w:t>записка</w:t>
            </w:r>
            <w:r>
              <w:t xml:space="preserve">  с</w:t>
            </w:r>
            <w:proofErr w:type="gramEnd"/>
            <w:r w:rsidRPr="000A5FEF">
              <w:t xml:space="preserve"> обоснование</w:t>
            </w:r>
            <w:r>
              <w:t>м решений по производству работ.</w:t>
            </w:r>
          </w:p>
        </w:tc>
      </w:tr>
      <w:tr w:rsidR="00B526CB" w:rsidRPr="00F27043" w:rsidTr="00B526CB">
        <w:trPr>
          <w:trHeight w:val="335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sz w:val="28"/>
                <w:szCs w:val="28"/>
              </w:rPr>
              <w:t>ВЕДОМОСТЬ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ФИЗИЧЕСКИХ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ОБЪЕМОВ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РАБОТ, РЕСУРСНАЯ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ВЕДОМОСТЬ, СМЕТНЫЕ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РАСЧЕТЫ</w:t>
            </w:r>
          </w:p>
        </w:tc>
      </w:tr>
      <w:tr w:rsidR="00B526CB" w:rsidRPr="00F27043" w:rsidTr="00B526CB">
        <w:trPr>
          <w:trHeight w:val="335"/>
          <w:jc w:val="center"/>
        </w:trPr>
        <w:tc>
          <w:tcPr>
            <w:tcW w:w="10201" w:type="dxa"/>
          </w:tcPr>
          <w:p w:rsidR="00B526CB" w:rsidRDefault="00B526CB" w:rsidP="006D5643">
            <w:pPr>
              <w:jc w:val="right"/>
              <w:rPr>
                <w:i/>
              </w:rPr>
            </w:pPr>
            <w:bookmarkStart w:id="0" w:name="_GoBack"/>
            <w:bookmarkEnd w:id="0"/>
            <w:r w:rsidRPr="00E223F5">
              <w:rPr>
                <w:i/>
              </w:rPr>
              <w:lastRenderedPageBreak/>
              <w:t>Таблица 1</w:t>
            </w:r>
          </w:p>
          <w:tbl>
            <w:tblPr>
              <w:tblW w:w="9947" w:type="dxa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649"/>
              <w:gridCol w:w="4896"/>
              <w:gridCol w:w="1842"/>
              <w:gridCol w:w="1560"/>
            </w:tblGrid>
            <w:tr w:rsidR="00B526CB" w:rsidRPr="00B61ECA" w:rsidTr="00B526CB">
              <w:trPr>
                <w:trHeight w:val="169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B61ECA" w:rsidRDefault="00B526CB" w:rsidP="006D5643">
                  <w:pPr>
                    <w:pStyle w:val="112"/>
                    <w:shd w:val="clear" w:color="auto" w:fill="auto"/>
                    <w:spacing w:line="240" w:lineRule="auto"/>
                    <w:rPr>
                      <w:i/>
                      <w:sz w:val="20"/>
                      <w:szCs w:val="20"/>
                    </w:rPr>
                  </w:pPr>
                  <w:r w:rsidRPr="00B61ECA">
                    <w:rPr>
                      <w:i/>
                      <w:sz w:val="20"/>
                      <w:szCs w:val="20"/>
                    </w:rPr>
                    <w:t>Ведомость физических объемов работ</w:t>
                  </w:r>
                </w:p>
                <w:p w:rsidR="00B526CB" w:rsidRPr="00B61ECA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i/>
                      <w:sz w:val="20"/>
                      <w:szCs w:val="20"/>
                    </w:rPr>
                  </w:pPr>
                  <w:r w:rsidRPr="00B61ECA">
                    <w:rPr>
                      <w:i/>
                      <w:sz w:val="20"/>
                      <w:szCs w:val="20"/>
                    </w:rPr>
                    <w:t>на выполнение строительно- монтажных,</w:t>
                  </w:r>
                </w:p>
                <w:p w:rsidR="00B526CB" w:rsidRPr="00B61ECA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i/>
                      <w:sz w:val="20"/>
                      <w:szCs w:val="20"/>
                    </w:rPr>
                  </w:pPr>
                  <w:r w:rsidRPr="00B61ECA">
                    <w:rPr>
                      <w:i/>
                      <w:sz w:val="20"/>
                      <w:szCs w:val="20"/>
                    </w:rPr>
                    <w:t>строительства</w:t>
                  </w:r>
                  <w:r w:rsidRPr="00B61EC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B61ECA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i/>
                      <w:sz w:val="20"/>
                      <w:szCs w:val="20"/>
                    </w:rPr>
                  </w:pPr>
                  <w:r w:rsidRPr="00B61ECA">
                    <w:rPr>
                      <w:i/>
                      <w:sz w:val="20"/>
                      <w:szCs w:val="20"/>
                    </w:rPr>
                    <w:t>Наименование видов работ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B61ECA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i/>
                      <w:sz w:val="20"/>
                      <w:szCs w:val="20"/>
                    </w:rPr>
                  </w:pPr>
                  <w:r w:rsidRPr="00B61ECA">
                    <w:rPr>
                      <w:i/>
                      <w:sz w:val="20"/>
                      <w:szCs w:val="20"/>
                    </w:rPr>
                    <w:t>Единица измерения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B61ECA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i/>
                      <w:sz w:val="20"/>
                      <w:szCs w:val="20"/>
                    </w:rPr>
                  </w:pPr>
                  <w:r w:rsidRPr="00B61ECA">
                    <w:rPr>
                      <w:i/>
                      <w:sz w:val="20"/>
                      <w:szCs w:val="20"/>
                    </w:rPr>
                    <w:t>Количество</w:t>
                  </w:r>
                </w:p>
              </w:tc>
            </w:tr>
            <w:tr w:rsidR="00B526CB" w:rsidRPr="00040BBD" w:rsidTr="00B526CB">
              <w:trPr>
                <w:trHeight w:val="436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Разборка покрытий асфальтобетонных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040BBD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конструкций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1,8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1500*0,12/100</w:t>
                  </w:r>
                </w:p>
              </w:tc>
            </w:tr>
            <w:tr w:rsidR="00B526CB" w:rsidRPr="00040BBD" w:rsidTr="00B526CB">
              <w:trPr>
                <w:trHeight w:val="86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Погрузкой на автомобили-самосвалы экскаваторами с ковшом вместимостью 0,65 (0,5-1) м3, группа грунтов 2</w:t>
                  </w:r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0 м3"/>
                    </w:smartTagPr>
                    <w:r w:rsidRPr="00040BBD">
                      <w:rPr>
                        <w:rFonts w:cs="Arial"/>
                        <w:szCs w:val="18"/>
                      </w:rPr>
                      <w:t>1000 м3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грунта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0,18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180/1000</w:t>
                  </w:r>
                </w:p>
              </w:tc>
            </w:tr>
            <w:tr w:rsidR="00B526CB" w:rsidRPr="00040BBD" w:rsidTr="00B526CB">
              <w:trPr>
                <w:trHeight w:val="267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Перевозка грузов автомобилями-самосвалами (работающими вне карьеров) на </w:t>
                  </w:r>
                  <w:smartTag w:uri="urn:schemas-microsoft-com:office:smarttags" w:element="metricconverter">
                    <w:smartTagPr>
                      <w:attr w:name="ProductID" w:val="3 км"/>
                    </w:smartTagPr>
                    <w:r w:rsidRPr="00040BBD">
                      <w:rPr>
                        <w:rFonts w:cs="Arial"/>
                        <w:szCs w:val="18"/>
                      </w:rPr>
                      <w:t>3 км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класс груза 1</w:t>
                  </w:r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234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180*1,3</w:t>
                  </w:r>
                </w:p>
              </w:tc>
            </w:tr>
            <w:tr w:rsidR="00B526CB" w:rsidRPr="00040BBD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Разработка грунта с погрузкой на автомобили-самосвалы экскаваторами с ковшом вместимостью 0,65 (0,5-1) м3, группа грунтов 2</w:t>
                  </w:r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0 м3"/>
                    </w:smartTagPr>
                    <w:r w:rsidRPr="00040BBD">
                      <w:rPr>
                        <w:rFonts w:cs="Arial"/>
                        <w:szCs w:val="18"/>
                      </w:rPr>
                      <w:t>1000 м3</w:t>
                    </w:r>
                  </w:smartTag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1,5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1500*1/1000</w:t>
                  </w:r>
                </w:p>
              </w:tc>
            </w:tr>
            <w:tr w:rsidR="00B526CB" w:rsidRPr="00040BBD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Перевозка грузов автомобилями-самосвалами (работающими вне карьеров) на </w:t>
                  </w:r>
                  <w:smartTag w:uri="urn:schemas-microsoft-com:office:smarttags" w:element="metricconverter">
                    <w:smartTagPr>
                      <w:attr w:name="ProductID" w:val="1 км"/>
                    </w:smartTagPr>
                    <w:r w:rsidRPr="00040BBD">
                      <w:rPr>
                        <w:rFonts w:cs="Arial"/>
                        <w:szCs w:val="18"/>
                      </w:rPr>
                      <w:t>1 км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класс груза </w:t>
                  </w:r>
                  <w:proofErr w:type="gramStart"/>
                  <w:r w:rsidRPr="00040BBD">
                    <w:rPr>
                      <w:rFonts w:cs="Arial"/>
                      <w:szCs w:val="18"/>
                    </w:rPr>
                    <w:t>1  Объем</w:t>
                  </w:r>
                  <w:proofErr w:type="gramEnd"/>
                  <w:r w:rsidRPr="00040BBD">
                    <w:rPr>
                      <w:rFonts w:cs="Arial"/>
                      <w:szCs w:val="18"/>
                    </w:rPr>
                    <w:t>=(1500*1.3)</w:t>
                  </w:r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1950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1500*1,3</w:t>
                  </w:r>
                </w:p>
              </w:tc>
            </w:tr>
            <w:tr w:rsidR="00B526CB" w:rsidRPr="00040BBD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Замещение </w:t>
                  </w:r>
                  <w:proofErr w:type="gramStart"/>
                  <w:r w:rsidRPr="00040BBD">
                    <w:rPr>
                      <w:rFonts w:cs="Arial"/>
                      <w:szCs w:val="18"/>
                    </w:rPr>
                    <w:t>рыхлого  слоя</w:t>
                  </w:r>
                  <w:proofErr w:type="gramEnd"/>
                  <w:r w:rsidRPr="00040BBD">
                    <w:rPr>
                      <w:rFonts w:cs="Arial"/>
                      <w:szCs w:val="18"/>
                    </w:rPr>
                    <w:t xml:space="preserve">  грунта  скальной дресвой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040BBD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материала основания (в плотном теле)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1500*1,0/100</w:t>
                  </w:r>
                </w:p>
              </w:tc>
            </w:tr>
            <w:tr w:rsidR="00B526CB" w:rsidRPr="00040BBD" w:rsidTr="00B526CB">
              <w:trPr>
                <w:trHeight w:val="693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proofErr w:type="gramStart"/>
                  <w:r w:rsidRPr="00040BBD">
                    <w:rPr>
                      <w:rFonts w:cs="Arial"/>
                      <w:szCs w:val="18"/>
                    </w:rPr>
                    <w:t>Скальная  дресва</w:t>
                  </w:r>
                  <w:proofErr w:type="gramEnd"/>
                  <w:r w:rsidRPr="00040BBD">
                    <w:rPr>
                      <w:rFonts w:cs="Arial"/>
                      <w:szCs w:val="18"/>
                    </w:rPr>
                    <w:t xml:space="preserve"> с доставкой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м3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1830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1500*1,22</w:t>
                  </w:r>
                </w:p>
              </w:tc>
            </w:tr>
            <w:tr w:rsidR="00B526CB" w:rsidRPr="00F27043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Устройство оснований толщиной </w:t>
                  </w:r>
                  <w:smartTag w:uri="urn:schemas-microsoft-com:office:smarttags" w:element="metricconverter">
                    <w:smartTagPr>
                      <w:attr w:name="ProductID" w:val="15 см"/>
                    </w:smartTagPr>
                    <w:r w:rsidRPr="00040BBD">
                      <w:rPr>
                        <w:rFonts w:cs="Arial"/>
                        <w:szCs w:val="18"/>
                      </w:rPr>
                      <w:t>15 см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из щебня фракции 40-</w:t>
                  </w:r>
                  <w:smartTag w:uri="urn:schemas-microsoft-com:office:smarttags" w:element="metricconverter">
                    <w:smartTagPr>
                      <w:attr w:name="ProductID" w:val="70 мм"/>
                    </w:smartTagPr>
                    <w:r w:rsidRPr="00040BBD">
                      <w:rPr>
                        <w:rFonts w:cs="Arial"/>
                        <w:szCs w:val="18"/>
                      </w:rPr>
                      <w:t>70 мм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при укатке каменных материалов с пределом прочности на сжатие свыше 68,6 до 98,1 МПа (свыше 700 до 1000 кгс/см2) верхнего слоя двухслойных</w:t>
                  </w:r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0 м2"/>
                    </w:smartTagPr>
                    <w:r w:rsidRPr="00040BBD">
                      <w:rPr>
                        <w:rFonts w:cs="Arial"/>
                        <w:szCs w:val="18"/>
                      </w:rPr>
                      <w:t>1000 м2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основания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1,5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1500/1000</w:t>
                  </w:r>
                </w:p>
              </w:tc>
            </w:tr>
            <w:tr w:rsidR="00B526CB" w:rsidRPr="00F27043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Устройство оснований толщиной </w:t>
                  </w:r>
                  <w:smartTag w:uri="urn:schemas-microsoft-com:office:smarttags" w:element="metricconverter">
                    <w:smartTagPr>
                      <w:attr w:name="ProductID" w:val="15 см"/>
                    </w:smartTagPr>
                    <w:r w:rsidRPr="00040BBD">
                      <w:rPr>
                        <w:rFonts w:cs="Arial"/>
                        <w:szCs w:val="18"/>
                      </w:rPr>
                      <w:t>15 см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из щебня фракции 40-</w:t>
                  </w:r>
                  <w:smartTag w:uri="urn:schemas-microsoft-com:office:smarttags" w:element="metricconverter">
                    <w:smartTagPr>
                      <w:attr w:name="ProductID" w:val="70 мм"/>
                    </w:smartTagPr>
                    <w:r w:rsidRPr="00040BBD">
                      <w:rPr>
                        <w:rFonts w:cs="Arial"/>
                        <w:szCs w:val="18"/>
                      </w:rPr>
                      <w:t>70 мм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при укатке каменных материалов с пределом прочности на сжатие свыше 68,6 до 98,1 МПа (свыше 700 до 1000 кгс/см2) нижнего слоя двухслойных</w:t>
                  </w:r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0 м2"/>
                    </w:smartTagPr>
                    <w:r w:rsidRPr="00040BBD">
                      <w:rPr>
                        <w:rFonts w:cs="Arial"/>
                        <w:szCs w:val="18"/>
                      </w:rPr>
                      <w:t>1000 м2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основания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1,5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1500/1000</w:t>
                  </w:r>
                </w:p>
              </w:tc>
            </w:tr>
            <w:tr w:rsidR="00B526CB" w:rsidRPr="00F27043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>
                    <w:rPr>
                      <w:rFonts w:cs="Arial"/>
                      <w:szCs w:val="18"/>
                    </w:rPr>
                    <w:t>Устройство</w:t>
                  </w:r>
                  <w:r w:rsidRPr="00040BBD">
                    <w:rPr>
                      <w:rFonts w:cs="Arial"/>
                      <w:szCs w:val="18"/>
                    </w:rPr>
                    <w:t xml:space="preserve"> выравнивающей песчаной подушки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040BBD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материала основания (в плотном теле)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ind w:right="764"/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3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1500*0,2/100</w:t>
                  </w:r>
                </w:p>
              </w:tc>
            </w:tr>
            <w:tr w:rsidR="00B526CB" w:rsidRPr="00F27043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Песок природный для строительных работ средний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м3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366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300*1,22</w:t>
                  </w:r>
                </w:p>
              </w:tc>
            </w:tr>
            <w:tr w:rsidR="00B526CB" w:rsidRPr="00F27043" w:rsidTr="00B526CB">
              <w:trPr>
                <w:trHeight w:val="222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Устройство дорожных покрытий из сборных прямоугольных железобетонных плит площадью свыше </w:t>
                  </w:r>
                  <w:smartTag w:uri="urn:schemas-microsoft-com:office:smarttags" w:element="metricconverter">
                    <w:smartTagPr>
                      <w:attr w:name="ProductID" w:val="10,5 м2"/>
                    </w:smartTagPr>
                    <w:r w:rsidRPr="00040BBD">
                      <w:rPr>
                        <w:rFonts w:cs="Arial"/>
                        <w:szCs w:val="18"/>
                      </w:rPr>
                      <w:t>10,5 м2</w:t>
                    </w:r>
                  </w:smartTag>
                </w:p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040BBD">
                      <w:rPr>
                        <w:rFonts w:cs="Arial"/>
                        <w:szCs w:val="18"/>
                      </w:rPr>
                      <w:t>100 м3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сборных железобетонных плит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2,1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1500/12*1,68/100</w:t>
                  </w:r>
                </w:p>
              </w:tc>
            </w:tr>
            <w:tr w:rsidR="00B526CB" w:rsidRPr="00F27043" w:rsidTr="00B526CB">
              <w:trPr>
                <w:trHeight w:val="24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Погрузочные работы при автомобильных перевозках: изделия из сборного железобетона, бетона, керамзитобетона массой до 5т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525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4,2*125</w:t>
                  </w:r>
                </w:p>
              </w:tc>
            </w:tr>
            <w:tr w:rsidR="00B526CB" w:rsidRPr="00F27043" w:rsidTr="00B526CB">
              <w:trPr>
                <w:trHeight w:val="24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Перевозка бетонных и железобетонных изделий, стеновых и перегородочных материалов (кирпич, блоки, камни, плиты, панели), лесоматериалов круглых и пиломатериалов: </w:t>
                  </w:r>
                  <w:proofErr w:type="gramStart"/>
                  <w:r w:rsidRPr="00040BBD">
                    <w:rPr>
                      <w:rFonts w:cs="Arial"/>
                      <w:szCs w:val="18"/>
                    </w:rPr>
                    <w:t>расстояние  до</w:t>
                  </w:r>
                  <w:proofErr w:type="gramEnd"/>
                  <w:r w:rsidRPr="00040BBD">
                    <w:rPr>
                      <w:rFonts w:cs="Arial"/>
                      <w:szCs w:val="18"/>
                    </w:rPr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10 км"/>
                    </w:smartTagPr>
                    <w:r w:rsidRPr="00040BBD">
                      <w:rPr>
                        <w:rFonts w:cs="Arial"/>
                        <w:szCs w:val="18"/>
                      </w:rPr>
                      <w:t>10 км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>, класс груза I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525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4,2*125</w:t>
                  </w:r>
                </w:p>
              </w:tc>
            </w:tr>
            <w:tr w:rsidR="00B526CB" w:rsidRPr="00F27043" w:rsidTr="00B526CB">
              <w:trPr>
                <w:trHeight w:val="24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Разгрузочные работы при автомобильных перевозках: изделия из сборного железобетона, бетона, керамзитобетона массой до 5т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525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4,2*125</w:t>
                  </w:r>
                </w:p>
              </w:tc>
            </w:tr>
            <w:tr w:rsidR="00B526CB" w:rsidRPr="00F27043" w:rsidTr="00B526CB">
              <w:trPr>
                <w:trHeight w:val="24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Ямочный ремонт асфальтобетонного покрытия литой асфальтобетонной смесью с разрушением поверхности более </w:t>
                  </w:r>
                  <w:smartTag w:uri="urn:schemas-microsoft-com:office:smarttags" w:element="metricconverter">
                    <w:smartTagPr>
                      <w:attr w:name="ProductID" w:val="1 м2"/>
                    </w:smartTagPr>
                    <w:r w:rsidRPr="00040BBD">
                      <w:rPr>
                        <w:rFonts w:cs="Arial"/>
                        <w:szCs w:val="18"/>
                      </w:rPr>
                      <w:t>1 м2</w:t>
                    </w:r>
                  </w:smartTag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040BBD">
                      <w:rPr>
                        <w:rFonts w:cs="Arial"/>
                        <w:szCs w:val="18"/>
                      </w:rPr>
                      <w:t>100 м2</w:t>
                    </w:r>
                  </w:smartTag>
                  <w:r w:rsidRPr="00040BBD">
                    <w:rPr>
                      <w:rFonts w:cs="Arial"/>
                      <w:szCs w:val="18"/>
                    </w:rPr>
                    <w:t xml:space="preserve"> асфальтобетонного покрытия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0,3</w:t>
                  </w:r>
                  <w:r w:rsidRPr="00040BBD">
                    <w:rPr>
                      <w:rFonts w:cs="Arial"/>
                      <w:iCs/>
                      <w:szCs w:val="12"/>
                    </w:rPr>
                    <w:br/>
                    <w:t>30/100</w:t>
                  </w:r>
                </w:p>
              </w:tc>
            </w:tr>
            <w:tr w:rsidR="00B526CB" w:rsidRPr="00F27043" w:rsidTr="00B526CB">
              <w:trPr>
                <w:trHeight w:val="24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proofErr w:type="gramStart"/>
                  <w:r w:rsidRPr="00040BBD">
                    <w:rPr>
                      <w:rFonts w:cs="Arial"/>
                      <w:szCs w:val="18"/>
                    </w:rPr>
                    <w:t>Асфальт</w:t>
                  </w:r>
                  <w:proofErr w:type="gramEnd"/>
                  <w:r w:rsidRPr="00040BBD">
                    <w:rPr>
                      <w:rFonts w:cs="Arial"/>
                      <w:szCs w:val="18"/>
                    </w:rPr>
                    <w:t xml:space="preserve"> литой для верхних слоев покрытий проезжей части тип I (жесткий)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т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3,624</w:t>
                  </w:r>
                </w:p>
              </w:tc>
            </w:tr>
            <w:tr w:rsidR="00B526CB" w:rsidRPr="00F27043" w:rsidTr="00B526CB">
              <w:trPr>
                <w:trHeight w:val="244"/>
              </w:trPr>
              <w:tc>
                <w:tcPr>
                  <w:tcW w:w="1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E223F5" w:rsidRDefault="00B526CB" w:rsidP="006D5643">
                  <w:pPr>
                    <w:rPr>
                      <w:i/>
                    </w:rPr>
                  </w:pPr>
                </w:p>
              </w:tc>
              <w:tc>
                <w:tcPr>
                  <w:tcW w:w="4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 xml:space="preserve">Диск алмазный для твердых материалов, диаметр </w:t>
                  </w:r>
                  <w:smartTag w:uri="urn:schemas-microsoft-com:office:smarttags" w:element="metricconverter">
                    <w:smartTagPr>
                      <w:attr w:name="ProductID" w:val="600 мм"/>
                    </w:smartTagPr>
                    <w:r w:rsidRPr="00040BBD">
                      <w:rPr>
                        <w:rFonts w:cs="Arial"/>
                        <w:szCs w:val="18"/>
                      </w:rPr>
                      <w:t>600 мм</w:t>
                    </w:r>
                  </w:smartTag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6D5643">
                  <w:pPr>
                    <w:jc w:val="center"/>
                    <w:rPr>
                      <w:rFonts w:cs="Arial"/>
                      <w:szCs w:val="18"/>
                    </w:rPr>
                  </w:pPr>
                  <w:r w:rsidRPr="00040BBD">
                    <w:rPr>
                      <w:rFonts w:cs="Arial"/>
                      <w:szCs w:val="18"/>
                    </w:rPr>
                    <w:t>шт.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040BBD" w:rsidRDefault="00B526CB" w:rsidP="00B526CB">
                  <w:pPr>
                    <w:jc w:val="center"/>
                    <w:rPr>
                      <w:rFonts w:cs="Arial"/>
                      <w:szCs w:val="16"/>
                    </w:rPr>
                  </w:pPr>
                  <w:r w:rsidRPr="00040BBD">
                    <w:rPr>
                      <w:rFonts w:cs="Arial"/>
                      <w:szCs w:val="16"/>
                    </w:rPr>
                    <w:t>3</w:t>
                  </w:r>
                </w:p>
              </w:tc>
            </w:tr>
          </w:tbl>
          <w:p w:rsidR="00B526CB" w:rsidRPr="00CB6EB1" w:rsidRDefault="00B526CB" w:rsidP="006D5643">
            <w:pPr>
              <w:jc w:val="right"/>
            </w:pP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5. </w:t>
            </w:r>
            <w:r w:rsidRPr="00E223F5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МАТЕРИАЛАМ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ОБОРУДОВАНИЮ, ПРИМЕНЯЕМЫМ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ДЛЯ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ВЫПОЛНЕНИЯ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РАБОТ, В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Т.Ч. ВЕДОМОСТЬ</w:t>
            </w:r>
            <w:r>
              <w:rPr>
                <w:sz w:val="28"/>
                <w:szCs w:val="28"/>
              </w:rPr>
              <w:t xml:space="preserve"> М</w:t>
            </w:r>
            <w:r w:rsidRPr="00E223F5">
              <w:rPr>
                <w:sz w:val="28"/>
                <w:szCs w:val="28"/>
              </w:rPr>
              <w:t>АТЕРИАЛОВ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Default="00B526CB" w:rsidP="006D5643">
            <w:r w:rsidRPr="005B78D9">
              <w:t xml:space="preserve">Подрядчик обязан направить Заказчику копии технических паспортов и сертификатов на применяемые материалы до передачи их в </w:t>
            </w:r>
            <w:proofErr w:type="gramStart"/>
            <w:r w:rsidRPr="005B78D9">
              <w:t>работу  до</w:t>
            </w:r>
            <w:proofErr w:type="gramEnd"/>
            <w:r w:rsidRPr="005B78D9">
              <w:t xml:space="preserve"> его монтажа. Расчет потребности материалов согласно </w:t>
            </w:r>
            <w:proofErr w:type="gramStart"/>
            <w:r w:rsidRPr="005B78D9">
              <w:t>локальному  сметному</w:t>
            </w:r>
            <w:proofErr w:type="gramEnd"/>
            <w:r w:rsidRPr="005B78D9">
              <w:t xml:space="preserve">  расчету</w:t>
            </w:r>
            <w:r>
              <w:t>.</w:t>
            </w:r>
            <w:r w:rsidRPr="005B78D9">
              <w:t xml:space="preserve"> </w:t>
            </w:r>
          </w:p>
          <w:p w:rsidR="00B526CB" w:rsidRPr="00CB6EB1" w:rsidRDefault="00B526CB" w:rsidP="006D5643">
            <w:pPr>
              <w:rPr>
                <w:i/>
              </w:rPr>
            </w:pPr>
            <w:r>
              <w:rPr>
                <w:rFonts w:cs="Arial"/>
                <w:szCs w:val="18"/>
              </w:rPr>
              <w:t>С</w:t>
            </w:r>
            <w:r w:rsidRPr="00040BBD">
              <w:rPr>
                <w:rFonts w:cs="Arial"/>
                <w:szCs w:val="18"/>
              </w:rPr>
              <w:t>борны</w:t>
            </w:r>
            <w:r>
              <w:rPr>
                <w:rFonts w:cs="Arial"/>
                <w:szCs w:val="18"/>
              </w:rPr>
              <w:t>е</w:t>
            </w:r>
            <w:r w:rsidRPr="00040BBD">
              <w:rPr>
                <w:rFonts w:cs="Arial"/>
                <w:szCs w:val="18"/>
              </w:rPr>
              <w:t xml:space="preserve"> прямоугольны</w:t>
            </w:r>
            <w:r>
              <w:rPr>
                <w:rFonts w:cs="Arial"/>
                <w:szCs w:val="18"/>
              </w:rPr>
              <w:t>е</w:t>
            </w:r>
            <w:r w:rsidRPr="00040BBD">
              <w:rPr>
                <w:rFonts w:cs="Arial"/>
                <w:szCs w:val="18"/>
              </w:rPr>
              <w:t xml:space="preserve"> железобетонны</w:t>
            </w:r>
            <w:r>
              <w:rPr>
                <w:rFonts w:cs="Arial"/>
                <w:szCs w:val="18"/>
              </w:rPr>
              <w:t>е</w:t>
            </w:r>
            <w:r w:rsidRPr="00040BBD">
              <w:rPr>
                <w:rFonts w:cs="Arial"/>
                <w:szCs w:val="18"/>
              </w:rPr>
              <w:t xml:space="preserve"> плит</w:t>
            </w:r>
            <w:r>
              <w:rPr>
                <w:rFonts w:cs="Arial"/>
                <w:szCs w:val="18"/>
              </w:rPr>
              <w:t>ы</w:t>
            </w:r>
            <w:r w:rsidRPr="00040BBD">
              <w:rPr>
                <w:rFonts w:cs="Arial"/>
                <w:szCs w:val="18"/>
              </w:rPr>
              <w:t xml:space="preserve"> площадью свыше 10,5 м2</w:t>
            </w:r>
            <w:r>
              <w:rPr>
                <w:rFonts w:cs="Arial"/>
                <w:szCs w:val="18"/>
              </w:rPr>
              <w:t xml:space="preserve"> (плиты дорожные предварительно напряженные 125шт. </w:t>
            </w:r>
            <w:proofErr w:type="gramStart"/>
            <w:r>
              <w:rPr>
                <w:rFonts w:cs="Arial"/>
                <w:szCs w:val="18"/>
              </w:rPr>
              <w:t>марки  ПДН</w:t>
            </w:r>
            <w:proofErr w:type="gramEnd"/>
            <w:r>
              <w:rPr>
                <w:rFonts w:cs="Arial"/>
                <w:szCs w:val="18"/>
              </w:rPr>
              <w:t>-</w:t>
            </w:r>
            <w:r>
              <w:rPr>
                <w:rFonts w:cs="Arial"/>
                <w:szCs w:val="18"/>
                <w:lang w:val="en-US"/>
              </w:rPr>
              <w:t>AV</w:t>
            </w:r>
            <w:r>
              <w:rPr>
                <w:rFonts w:cs="Arial"/>
                <w:szCs w:val="18"/>
              </w:rPr>
              <w:t>6.2.0,14)- материал заказчика (согласно договору поставки №143 от 05.12.2013г., стоимость  погрузки, выгрузки, транспортировки включена в локальный сметный расчет подрядчика).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>РАЗДЕЛ 6. ПЕРЕЧЕНЬ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ПРОЕКТНОЙ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РАБОЧЕЙ</w:t>
            </w:r>
            <w:r>
              <w:rPr>
                <w:sz w:val="28"/>
                <w:szCs w:val="28"/>
              </w:rPr>
              <w:t xml:space="preserve"> </w:t>
            </w:r>
            <w:r w:rsidRPr="00E223F5">
              <w:rPr>
                <w:sz w:val="28"/>
                <w:szCs w:val="28"/>
              </w:rPr>
              <w:t>ДОКУМЕНТАЦИИ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CA79FE" w:rsidRDefault="00B526CB" w:rsidP="006D5643">
            <w:pPr>
              <w:jc w:val="right"/>
              <w:rPr>
                <w:i/>
              </w:rPr>
            </w:pPr>
            <w:r w:rsidRPr="00CA79FE">
              <w:rPr>
                <w:i/>
              </w:rPr>
              <w:t>Таблица 3</w:t>
            </w:r>
          </w:p>
          <w:p w:rsidR="00B526CB" w:rsidRDefault="00B526CB" w:rsidP="006D5643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003"/>
              <w:gridCol w:w="2976"/>
              <w:gridCol w:w="2694"/>
              <w:gridCol w:w="4536"/>
              <w:gridCol w:w="3685"/>
            </w:tblGrid>
            <w:tr w:rsidR="00B526CB" w:rsidRPr="00F27043" w:rsidTr="006D5643">
              <w:trPr>
                <w:trHeight w:val="439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3D55D7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3D55D7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3D55D7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№ </w:t>
                  </w: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3D55D7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3D55D7" w:rsidRDefault="00B526CB" w:rsidP="006D5643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B526CB" w:rsidRPr="00F27043" w:rsidTr="006D5643">
              <w:trPr>
                <w:trHeight w:val="225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>
                  <w: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>
                  <w:r>
                    <w:t>ДВ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/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>
                  <w:r>
                    <w:t>Дефектная ведомость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/>
              </w:tc>
            </w:tr>
            <w:tr w:rsidR="00B526CB" w:rsidRPr="00F27043" w:rsidTr="006D5643">
              <w:trPr>
                <w:trHeight w:val="240"/>
              </w:trPr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>
                  <w:r>
                    <w:t>2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>
                  <w:r>
                    <w:t>ЛСР</w:t>
                  </w:r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/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>
                  <w:r>
                    <w:t>Локальный сметный расчет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B526CB" w:rsidRPr="00F27043" w:rsidRDefault="00B526CB" w:rsidP="006D5643"/>
              </w:tc>
            </w:tr>
          </w:tbl>
          <w:p w:rsidR="00B526CB" w:rsidRPr="00CA79FE" w:rsidRDefault="00B526CB" w:rsidP="006D5643">
            <w:pPr>
              <w:jc w:val="center"/>
              <w:rPr>
                <w:b/>
                <w:i/>
              </w:rPr>
            </w:pP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A79FE" w:rsidRDefault="00B526CB" w:rsidP="006D5643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РАЗДЕЛ 7. 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УСЛОВИЯ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РАЗРАБОТКЕ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МЕРОПРИЯТИЙ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8A22B7" w:rsidRDefault="00B526CB" w:rsidP="006D5643">
            <w:r w:rsidRPr="008A22B7">
              <w:t xml:space="preserve"> Не требуются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8. </w:t>
            </w:r>
            <w:r w:rsidRPr="00CA79FE">
              <w:rPr>
                <w:sz w:val="28"/>
                <w:szCs w:val="28"/>
              </w:rPr>
              <w:t>СРОК (ИНТЕРВАЛ) ВЫПОЛНЕНИЯ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CB6EB1" w:rsidRDefault="00B526CB" w:rsidP="006D5643">
            <w:pPr>
              <w:rPr>
                <w:i/>
              </w:rPr>
            </w:pPr>
            <w:r w:rsidRPr="007A0EC8">
              <w:t xml:space="preserve">Дата начала выполнения </w:t>
            </w:r>
            <w:proofErr w:type="gramStart"/>
            <w:r w:rsidRPr="007A0EC8">
              <w:t>работ  –</w:t>
            </w:r>
            <w:proofErr w:type="gramEnd"/>
            <w:r w:rsidRPr="007A0EC8">
              <w:t xml:space="preserve"> с момента подписания договора; дата окончания работ – </w:t>
            </w:r>
            <w:r>
              <w:t>два</w:t>
            </w:r>
            <w:r w:rsidRPr="007A0EC8">
              <w:t xml:space="preserve"> месяца с момента подписания договора.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9.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КАЧЕСТВУ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ВЫПОЛНЯЕМЫХ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CB6EB1" w:rsidRDefault="00B526CB" w:rsidP="006D5643">
            <w:pPr>
              <w:tabs>
                <w:tab w:val="left" w:pos="540"/>
              </w:tabs>
              <w:jc w:val="both"/>
              <w:rPr>
                <w:i/>
              </w:rPr>
            </w:pPr>
            <w:r w:rsidRPr="0093532E">
              <w:lastRenderedPageBreak/>
              <w:t>Требования к качеству выполняемых работ согласно нормам и правилам</w:t>
            </w:r>
            <w:r>
              <w:t xml:space="preserve"> </w:t>
            </w:r>
            <w:proofErr w:type="gramStart"/>
            <w:r>
              <w:t xml:space="preserve">и </w:t>
            </w:r>
            <w:r w:rsidRPr="0093532E">
              <w:t xml:space="preserve"> стандартам</w:t>
            </w:r>
            <w:proofErr w:type="gramEnd"/>
            <w:r>
              <w:t>.</w:t>
            </w:r>
            <w:r w:rsidRPr="0093532E">
              <w:t xml:space="preserve"> Производство работ осуществляется в соответствии </w:t>
            </w:r>
            <w:proofErr w:type="gramStart"/>
            <w:r w:rsidRPr="0093532E">
              <w:t xml:space="preserve">со </w:t>
            </w:r>
            <w:r>
              <w:t xml:space="preserve"> </w:t>
            </w:r>
            <w:r w:rsidRPr="00F70FBD">
              <w:t>СНиП</w:t>
            </w:r>
            <w:proofErr w:type="gramEnd"/>
            <w:r w:rsidRPr="00F70FBD">
              <w:t xml:space="preserve"> 2.05.02-85 «Автомобильные дороги».</w:t>
            </w:r>
            <w:r w:rsidRPr="0093532E">
              <w:t xml:space="preserve"> 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10.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ОСОБЫМ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УСЛОВИЯМ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286701" w:rsidRDefault="00B526CB" w:rsidP="006D5643">
            <w:proofErr w:type="gramStart"/>
            <w:r>
              <w:t>Подрядчик  согласует</w:t>
            </w:r>
            <w:proofErr w:type="gramEnd"/>
            <w:r>
              <w:t>, при необходимости, с организациями (</w:t>
            </w:r>
            <w:r w:rsidRPr="00286701">
              <w:t>эксплуатирующ</w:t>
            </w:r>
            <w:r>
              <w:t>ими</w:t>
            </w:r>
            <w:r w:rsidRPr="00286701">
              <w:t xml:space="preserve"> </w:t>
            </w:r>
            <w:r>
              <w:t xml:space="preserve">воздушные линии электропередач и газопровод высокого давления) и получает разрешения на работу в </w:t>
            </w:r>
            <w:r w:rsidRPr="00286701">
              <w:t>пределах охранной зоны</w:t>
            </w:r>
            <w:r>
              <w:t>.</w:t>
            </w:r>
          </w:p>
          <w:p w:rsidR="00B526CB" w:rsidRDefault="00B526CB" w:rsidP="006D564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126E27">
              <w:t>Работы в охранных зонах выполнят</w:t>
            </w:r>
            <w:r>
              <w:t>ь</w:t>
            </w:r>
            <w:r w:rsidRPr="00126E27">
              <w:t xml:space="preserve"> под непосредственным руководством лица,</w:t>
            </w:r>
            <w:r>
              <w:t xml:space="preserve"> </w:t>
            </w:r>
            <w:r w:rsidRPr="00126E27">
              <w:t>ответственного за безопасность производства работ, при условии соблюдения</w:t>
            </w:r>
            <w:r>
              <w:t xml:space="preserve"> т</w:t>
            </w:r>
            <w:r w:rsidRPr="00126E27">
              <w:t>ребований организационных и технических мероприятий по обеспечению</w:t>
            </w:r>
            <w:r>
              <w:t xml:space="preserve"> </w:t>
            </w:r>
            <w:r w:rsidRPr="00126E27">
              <w:t>электробезопасности по ГОСТ12.1.019.</w:t>
            </w:r>
            <w:r w:rsidRPr="00693D54">
              <w:t xml:space="preserve"> </w:t>
            </w:r>
          </w:p>
          <w:p w:rsidR="00B526CB" w:rsidRPr="00693D54" w:rsidRDefault="00B526CB" w:rsidP="006D564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0C7684">
              <w:t>Подрядчик согласует и устанавливает знаки дорожного движения на период ведения ремонтных работ.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11. </w:t>
            </w:r>
            <w:r w:rsidRPr="00CA79FE">
              <w:rPr>
                <w:sz w:val="28"/>
                <w:szCs w:val="28"/>
              </w:rPr>
              <w:t>ТРЕБОВАНИЯ К СРОКУ И (ИЛИ)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693D54" w:rsidRDefault="00B526CB" w:rsidP="006D5643">
            <w:pPr>
              <w:jc w:val="both"/>
            </w:pPr>
            <w:r w:rsidRPr="00693D54">
              <w:t>Гарантийные сроки эксплуатации дорожного покрытия после завершения работ установлены:</w:t>
            </w:r>
          </w:p>
          <w:p w:rsidR="00B526CB" w:rsidRPr="00CB6EB1" w:rsidRDefault="00B526CB" w:rsidP="006D5643">
            <w:pPr>
              <w:jc w:val="both"/>
              <w:rPr>
                <w:i/>
              </w:rPr>
            </w:pPr>
            <w:r w:rsidRPr="00693D54">
              <w:t>-         по объектам капитального ремонта - не менее 5 (пяти) лет</w:t>
            </w:r>
            <w:r>
              <w:t>.</w:t>
            </w:r>
            <w:r w:rsidRPr="00956D54">
              <w:rPr>
                <w:i/>
              </w:rPr>
              <w:t xml:space="preserve"> 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i/>
              </w:rPr>
            </w:pPr>
            <w:r w:rsidRPr="00CB6EB1">
              <w:rPr>
                <w:sz w:val="26"/>
                <w:szCs w:val="26"/>
              </w:rPr>
              <w:t xml:space="preserve">РАЗДЕЛ 12. </w:t>
            </w:r>
            <w:r w:rsidRPr="00CA79FE">
              <w:rPr>
                <w:sz w:val="26"/>
                <w:szCs w:val="26"/>
              </w:rPr>
              <w:t>ТРЕБОВАНИЯК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БЕЗОПАСНОСТИ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ВЫПОЛНЯЕМЫХ</w:t>
            </w:r>
            <w:r>
              <w:rPr>
                <w:sz w:val="26"/>
                <w:szCs w:val="26"/>
              </w:rPr>
              <w:t xml:space="preserve"> </w:t>
            </w:r>
            <w:r w:rsidRPr="00CA79FE">
              <w:rPr>
                <w:sz w:val="26"/>
                <w:szCs w:val="26"/>
              </w:rPr>
              <w:t>РАБОТ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CE3290" w:rsidRDefault="00B526CB" w:rsidP="006D5643">
            <w:pPr>
              <w:jc w:val="both"/>
            </w:pPr>
            <w:r w:rsidRPr="00CE3290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Технический регламент о требованиях пожарной безопасности № 123-Ф3 от 22 июля 2008;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Технический регламент о безопасности зданий и сооружений N 384-Ф3 от 30 декабря 2009 года;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ППР-2012 «Правила противопожарного режима в Российской Федерации»;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СНиП 12-01-2004 «Организация строительства»;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СНиП 12-03-2001 «Безопасность труда в строительстве». Часть 1.</w:t>
            </w:r>
          </w:p>
          <w:p w:rsidR="00B526CB" w:rsidRPr="00CE3290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СНиП 12-04-2002 «Безопасность труда в строительстве». Часть 2.</w:t>
            </w:r>
          </w:p>
          <w:p w:rsidR="00B526CB" w:rsidRDefault="00B526CB" w:rsidP="006D5643">
            <w:pPr>
              <w:jc w:val="both"/>
            </w:pPr>
            <w:r w:rsidRPr="00CE3290">
              <w:t>-</w:t>
            </w:r>
            <w:r w:rsidRPr="00CE3290">
              <w:tab/>
              <w:t>ГОСТ 23407-78 «Ограждения инвентарные строительных площадок и участков производства работ»;</w:t>
            </w:r>
          </w:p>
          <w:p w:rsidR="00B526CB" w:rsidRDefault="00B526CB" w:rsidP="006D5643">
            <w:pPr>
              <w:jc w:val="both"/>
            </w:pPr>
            <w:r>
              <w:t xml:space="preserve">-           </w:t>
            </w:r>
            <w:r w:rsidRPr="00F70FBD">
              <w:t>СНиП 2.05.02-85 «Автомобильные дороги».</w:t>
            </w:r>
          </w:p>
          <w:p w:rsidR="00B526CB" w:rsidRPr="00CE3290" w:rsidRDefault="00B526CB" w:rsidP="006D5643">
            <w:pPr>
              <w:jc w:val="both"/>
            </w:pPr>
            <w:r>
              <w:t xml:space="preserve">-          </w:t>
            </w:r>
            <w:r w:rsidRPr="00CE3290">
              <w:t>СНиП 3.02.01-87. Земляные сооружения, основания и фундаменты;</w:t>
            </w:r>
          </w:p>
          <w:p w:rsidR="00B526CB" w:rsidRPr="00CE3290" w:rsidRDefault="00B526CB" w:rsidP="006D5643">
            <w:pPr>
              <w:jc w:val="both"/>
            </w:pPr>
            <w:r w:rsidRPr="00CE3290">
              <w:t xml:space="preserve">- </w:t>
            </w:r>
            <w:r>
              <w:t xml:space="preserve">      </w:t>
            </w:r>
            <w:r w:rsidRPr="00CE3290">
              <w:t>ППБ 05-86 «Правила пожарной безопасности при производстве строительно- монтажных работ».</w:t>
            </w:r>
          </w:p>
          <w:p w:rsidR="00B526CB" w:rsidRPr="00CB6EB1" w:rsidRDefault="00B526CB" w:rsidP="006D5643">
            <w:pPr>
              <w:jc w:val="both"/>
              <w:rPr>
                <w:i/>
              </w:rPr>
            </w:pPr>
            <w:r w:rsidRPr="00CE3290">
              <w:t xml:space="preserve">- </w:t>
            </w:r>
            <w:r>
              <w:t xml:space="preserve">         </w:t>
            </w:r>
            <w:r w:rsidRPr="00CE3290"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 Перечень указанных нормативов подлежит уточнению для конкретной закупки.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13.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РЕЗУЛЬТАТАМ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РАБОТ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ПОРЯДКУ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ПРИЕМКИ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DF144F" w:rsidRDefault="00B526CB" w:rsidP="006D5643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661E4C">
              <w:t xml:space="preserve">Исполнитель выполняет </w:t>
            </w:r>
            <w:proofErr w:type="gramStart"/>
            <w:r w:rsidRPr="00661E4C">
              <w:t>работу  в</w:t>
            </w:r>
            <w:proofErr w:type="gramEnd"/>
            <w:r w:rsidRPr="00661E4C">
              <w:t xml:space="preserve"> полном объеме и установленные сроки</w:t>
            </w:r>
            <w:r>
              <w:t>.</w:t>
            </w:r>
            <w:r w:rsidRPr="00DF144F">
              <w:t xml:space="preserve">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B526CB" w:rsidRPr="00CB6EB1" w:rsidRDefault="00B526CB" w:rsidP="006D5643">
            <w:pPr>
              <w:jc w:val="both"/>
              <w:rPr>
                <w:i/>
              </w:rPr>
            </w:pPr>
            <w:r>
              <w:t xml:space="preserve"> </w:t>
            </w:r>
            <w:r w:rsidRPr="00DF144F">
              <w:t>Исполнитель ведет, а по завершении работ передает заказчику исполнительную документацию</w:t>
            </w:r>
            <w:r>
              <w:t>,</w:t>
            </w:r>
            <w:r w:rsidRPr="00DF144F">
              <w:t xml:space="preserve"> состав и объем отчетной документации, в том числе исполнительной документации в</w:t>
            </w:r>
            <w:r>
              <w:t xml:space="preserve"> соответствии с РД-11-02-2006.</w:t>
            </w:r>
          </w:p>
        </w:tc>
      </w:tr>
      <w:tr w:rsidR="00B526CB" w:rsidRPr="00F27043" w:rsidTr="00B526CB">
        <w:trPr>
          <w:trHeight w:val="273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14. </w:t>
            </w:r>
            <w:r w:rsidRPr="00CA79FE">
              <w:rPr>
                <w:sz w:val="28"/>
                <w:szCs w:val="28"/>
              </w:rPr>
              <w:t>ТРЕБОВАНИЕ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ФОРМЕ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ПРЕДСТАВЛЯЕМОЙ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ИНФОРМАЦИИ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8717D1" w:rsidRDefault="00B526CB" w:rsidP="006D5643">
            <w:pPr>
              <w:jc w:val="both"/>
              <w:rPr>
                <w:i/>
              </w:rPr>
            </w:pPr>
            <w:r w:rsidRPr="008717D1">
              <w:lastRenderedPageBreak/>
              <w:t xml:space="preserve">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8717D1">
              <w:t>Excel</w:t>
            </w:r>
            <w:proofErr w:type="spellEnd"/>
            <w:r w:rsidRPr="008717D1">
              <w:t xml:space="preserve"> с сохранением всех функциональных взаимосвязей, в бумажном варианте -4 экз., на русском языке.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p w:rsidR="00B526CB" w:rsidRPr="00F27043" w:rsidRDefault="00B526CB" w:rsidP="006D5643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</w:t>
            </w:r>
            <w:r w:rsidRPr="000062FB">
              <w:rPr>
                <w:sz w:val="28"/>
                <w:szCs w:val="28"/>
              </w:rPr>
              <w:t xml:space="preserve">15. </w:t>
            </w:r>
            <w:r w:rsidRPr="00CA79FE">
              <w:rPr>
                <w:sz w:val="28"/>
                <w:szCs w:val="28"/>
              </w:rPr>
              <w:t>ТРЕБОВАНИЯ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ТЕХНИЧЕСКОМУ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ОБУЧЕНИЮ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ПЕРСОНАЛА</w:t>
            </w:r>
          </w:p>
          <w:p w:rsidR="00B526CB" w:rsidRPr="00CB6EB1" w:rsidRDefault="00B526CB" w:rsidP="006D5643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ЗАКАЗЧИКА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Pr="00D44C3F" w:rsidRDefault="00B526CB" w:rsidP="006D5643">
            <w:pPr>
              <w:jc w:val="both"/>
            </w:pPr>
            <w:r w:rsidRPr="00D44C3F">
              <w:t>Не требуется.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  <w:tcBorders>
              <w:left w:val="nil"/>
              <w:right w:val="nil"/>
            </w:tcBorders>
          </w:tcPr>
          <w:tbl>
            <w:tblPr>
              <w:tblW w:w="112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89"/>
              <w:gridCol w:w="10395"/>
              <w:gridCol w:w="652"/>
            </w:tblGrid>
            <w:tr w:rsidR="00B526CB" w:rsidRPr="00F27043" w:rsidTr="00B526CB">
              <w:trPr>
                <w:gridBefore w:val="1"/>
                <w:wBefore w:w="189" w:type="dxa"/>
                <w:trHeight w:val="399"/>
              </w:trPr>
              <w:tc>
                <w:tcPr>
                  <w:tcW w:w="1104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526CB" w:rsidRPr="00CB6EB1" w:rsidRDefault="00B526CB" w:rsidP="006D5643">
                  <w:pPr>
                    <w:jc w:val="center"/>
                    <w:rPr>
                      <w:sz w:val="28"/>
                      <w:szCs w:val="28"/>
                    </w:rPr>
                  </w:pPr>
                  <w:r w:rsidRPr="00CB6EB1">
                    <w:rPr>
                      <w:sz w:val="28"/>
                      <w:szCs w:val="28"/>
                    </w:rPr>
                    <w:t xml:space="preserve">РАЗДЕЛ </w:t>
                  </w:r>
                  <w:r w:rsidRPr="000062FB">
                    <w:rPr>
                      <w:sz w:val="28"/>
                      <w:szCs w:val="28"/>
                    </w:rPr>
                    <w:t>1</w:t>
                  </w:r>
                  <w:r>
                    <w:rPr>
                      <w:sz w:val="28"/>
                      <w:szCs w:val="28"/>
                    </w:rPr>
                    <w:t>6</w:t>
                  </w:r>
                  <w:r w:rsidRPr="000062FB">
                    <w:rPr>
                      <w:sz w:val="28"/>
                      <w:szCs w:val="28"/>
                    </w:rPr>
                    <w:t xml:space="preserve">. </w:t>
                  </w:r>
                  <w:r w:rsidRPr="00B148CA">
                    <w:rPr>
                      <w:sz w:val="28"/>
                      <w:szCs w:val="28"/>
                    </w:rPr>
                    <w:t>ЦЕЛЬ ЗАКУПКИ</w:t>
                  </w:r>
                </w:p>
              </w:tc>
            </w:tr>
            <w:tr w:rsidR="00B526CB" w:rsidRPr="00F27043" w:rsidTr="00B526CB">
              <w:trPr>
                <w:gridAfter w:val="1"/>
                <w:wAfter w:w="652" w:type="dxa"/>
                <w:trHeight w:val="399"/>
              </w:trPr>
              <w:tc>
                <w:tcPr>
                  <w:tcW w:w="105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526CB" w:rsidRPr="00140850" w:rsidRDefault="00B526CB" w:rsidP="006D5643">
                  <w:pPr>
                    <w:jc w:val="both"/>
                  </w:pPr>
                  <w:r w:rsidRPr="00140850">
                    <w:t xml:space="preserve">Ремонт </w:t>
                  </w:r>
                  <w:proofErr w:type="gramStart"/>
                  <w:r w:rsidRPr="00140850">
                    <w:t>аварийного  участка</w:t>
                  </w:r>
                  <w:proofErr w:type="gramEnd"/>
                  <w:r w:rsidRPr="00140850">
                    <w:t xml:space="preserve">  подъездной автодороги к ПХРО 1500 </w:t>
                  </w:r>
                  <w:proofErr w:type="spellStart"/>
                  <w:r w:rsidRPr="00140850">
                    <w:t>кв.м</w:t>
                  </w:r>
                  <w:proofErr w:type="spellEnd"/>
                  <w:r w:rsidRPr="00140850">
                    <w:t xml:space="preserve"> для </w:t>
                  </w:r>
                  <w:r>
                    <w:t xml:space="preserve"> обеспечения </w:t>
                  </w:r>
                  <w:r w:rsidRPr="00140850">
                    <w:t>безопасного движения на данном участке дороги. Дорога находится на балансе филиала "Уральский территориальный округ"</w:t>
                  </w:r>
                  <w:r>
                    <w:t xml:space="preserve"> </w:t>
                  </w:r>
                  <w:r w:rsidRPr="00140850">
                    <w:t>ФГУП "РосРАО"</w:t>
                  </w:r>
                </w:p>
              </w:tc>
            </w:tr>
          </w:tbl>
          <w:p w:rsidR="00B526CB" w:rsidRPr="00B148CA" w:rsidRDefault="00B526CB" w:rsidP="006D5643">
            <w:pPr>
              <w:jc w:val="center"/>
              <w:rPr>
                <w:sz w:val="28"/>
                <w:szCs w:val="28"/>
              </w:rPr>
            </w:pPr>
            <w:r w:rsidRPr="00B148CA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7</w:t>
            </w:r>
            <w:r w:rsidRPr="00B148CA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0201" w:type="dxa"/>
          </w:tcPr>
          <w:p w:rsidR="00B526CB" w:rsidRDefault="00B526CB" w:rsidP="006D5643">
            <w:r w:rsidRPr="006B56C7"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B526CB" w:rsidRPr="00661E4C" w:rsidRDefault="00B526CB" w:rsidP="006D5643">
            <w:r>
              <w:t xml:space="preserve">- </w:t>
            </w:r>
            <w:r>
              <w:rPr>
                <w:szCs w:val="28"/>
              </w:rPr>
              <w:t xml:space="preserve">Свидетельством </w:t>
            </w:r>
            <w:r w:rsidRPr="00661E4C">
              <w:rPr>
                <w:szCs w:val="28"/>
              </w:rPr>
              <w:t xml:space="preserve">СРО о допуске к работам, оказывающим влияние на безопасность особо опасных, технически </w:t>
            </w:r>
            <w:proofErr w:type="gramStart"/>
            <w:r w:rsidRPr="00661E4C">
              <w:rPr>
                <w:szCs w:val="28"/>
              </w:rPr>
              <w:t>сложных,  уникальных</w:t>
            </w:r>
            <w:proofErr w:type="gramEnd"/>
            <w:r w:rsidRPr="00661E4C">
              <w:rPr>
                <w:szCs w:val="28"/>
              </w:rPr>
              <w:t xml:space="preserve"> и других объектов капитального строительства в части выполнения работ (согласно Перечня видов работ по подготовке проектной документации,</w:t>
            </w:r>
            <w:r>
              <w:rPr>
                <w:szCs w:val="28"/>
              </w:rPr>
              <w:t xml:space="preserve">    о</w:t>
            </w:r>
            <w:r w:rsidRPr="00661E4C">
              <w:rPr>
                <w:szCs w:val="28"/>
              </w:rPr>
              <w:t>казывающих влияние на безопасность объектов капитального строительства</w:t>
            </w:r>
            <w:r>
              <w:rPr>
                <w:szCs w:val="28"/>
              </w:rPr>
              <w:t xml:space="preserve"> (</w:t>
            </w:r>
            <w:r w:rsidRPr="00661E4C">
              <w:rPr>
                <w:szCs w:val="28"/>
              </w:rPr>
              <w:t xml:space="preserve"> Приказ Минэкономразвития №624 от 30.09.2009 г.):</w:t>
            </w:r>
          </w:p>
          <w:p w:rsidR="00B526CB" w:rsidRPr="0033079C" w:rsidRDefault="00B526CB" w:rsidP="006D5643">
            <w:pPr>
              <w:rPr>
                <w:szCs w:val="28"/>
              </w:rPr>
            </w:pPr>
            <w:r w:rsidRPr="0033079C">
              <w:rPr>
                <w:szCs w:val="28"/>
              </w:rPr>
              <w:t xml:space="preserve">3.1. Механизированная разработка грунта </w:t>
            </w:r>
          </w:p>
          <w:p w:rsidR="00B526CB" w:rsidRPr="0033079C" w:rsidRDefault="00B526CB" w:rsidP="006D5643">
            <w:r w:rsidRPr="0033079C">
              <w:t>25.1. Работы по устройству земляного полотна для автомобильных дорог, перронов аэропортов, взлетно-посадочных полос, рулежных дорожек</w:t>
            </w:r>
          </w:p>
          <w:p w:rsidR="00B526CB" w:rsidRPr="0033079C" w:rsidRDefault="00B526CB" w:rsidP="006D5643">
            <w:r w:rsidRPr="0033079C">
              <w:t>25.2. Устройство оснований автомобильных дорог</w:t>
            </w:r>
          </w:p>
          <w:p w:rsidR="00B526CB" w:rsidRDefault="00B526CB" w:rsidP="006D5643">
            <w:r w:rsidRPr="003F3BC3">
              <w:t>25.4. Устройства покрытий автомобильных дорог, в том числе укрепляемых вяжущими материалами</w:t>
            </w:r>
          </w:p>
          <w:p w:rsidR="00B526CB" w:rsidRPr="003F3BC3" w:rsidRDefault="00B526CB" w:rsidP="006D5643"/>
        </w:tc>
      </w:tr>
    </w:tbl>
    <w:p w:rsidR="00B526CB" w:rsidRPr="00CB6EB1" w:rsidRDefault="00B526CB" w:rsidP="00B526CB">
      <w:pPr>
        <w:jc w:val="center"/>
      </w:pPr>
      <w:r>
        <w:rPr>
          <w:sz w:val="28"/>
          <w:szCs w:val="28"/>
        </w:rPr>
        <w:t>РАЗДЕЛ 18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261"/>
        <w:gridCol w:w="5522"/>
      </w:tblGrid>
      <w:tr w:rsidR="00B526CB" w:rsidRPr="00F27043" w:rsidTr="00B526CB">
        <w:trPr>
          <w:trHeight w:val="399"/>
          <w:jc w:val="center"/>
        </w:trPr>
        <w:tc>
          <w:tcPr>
            <w:tcW w:w="1418" w:type="dxa"/>
            <w:vAlign w:val="center"/>
          </w:tcPr>
          <w:p w:rsidR="00B526CB" w:rsidRPr="00CB6EB1" w:rsidRDefault="00B526CB" w:rsidP="006D5643">
            <w:pPr>
              <w:jc w:val="center"/>
            </w:pPr>
            <w:r w:rsidRPr="00CB6EB1">
              <w:t>№ п/п</w:t>
            </w:r>
          </w:p>
        </w:tc>
        <w:tc>
          <w:tcPr>
            <w:tcW w:w="3261" w:type="dxa"/>
            <w:vAlign w:val="center"/>
          </w:tcPr>
          <w:p w:rsidR="00B526CB" w:rsidRPr="00CB6EB1" w:rsidRDefault="00B526CB" w:rsidP="006D5643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5522" w:type="dxa"/>
            <w:vAlign w:val="center"/>
          </w:tcPr>
          <w:p w:rsidR="00B526CB" w:rsidRPr="00CB6EB1" w:rsidRDefault="00B526CB" w:rsidP="006D5643">
            <w:pPr>
              <w:jc w:val="center"/>
            </w:pPr>
            <w:r w:rsidRPr="00CB6EB1">
              <w:t>Расшифровка сокращения</w:t>
            </w:r>
          </w:p>
        </w:tc>
      </w:tr>
      <w:tr w:rsidR="00B526CB" w:rsidRPr="00CB6EB1" w:rsidTr="00B526CB">
        <w:trPr>
          <w:trHeight w:val="399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6CB" w:rsidRPr="006B56C7" w:rsidRDefault="00B526CB" w:rsidP="006D5643">
            <w:pPr>
              <w:jc w:val="center"/>
            </w:pPr>
            <w:r w:rsidRPr="006B56C7"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6CB" w:rsidRPr="006B56C7" w:rsidRDefault="00B526CB" w:rsidP="006D5643">
            <w:pPr>
              <w:autoSpaceDE w:val="0"/>
              <w:autoSpaceDN w:val="0"/>
              <w:adjustRightInd w:val="0"/>
              <w:jc w:val="center"/>
            </w:pPr>
            <w:r w:rsidRPr="006B56C7">
              <w:t>ПХРО</w:t>
            </w:r>
          </w:p>
        </w:tc>
        <w:tc>
          <w:tcPr>
            <w:tcW w:w="5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6CB" w:rsidRPr="006B56C7" w:rsidRDefault="00B526CB" w:rsidP="006D5643">
            <w:pPr>
              <w:jc w:val="center"/>
            </w:pPr>
            <w:r w:rsidRPr="006B56C7">
              <w:t>Пункт хранения радиоактивных отходов</w:t>
            </w:r>
          </w:p>
        </w:tc>
      </w:tr>
    </w:tbl>
    <w:p w:rsidR="00B526CB" w:rsidRPr="00CB6EB1" w:rsidRDefault="00B526CB" w:rsidP="00B526CB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9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7088"/>
        <w:gridCol w:w="1837"/>
      </w:tblGrid>
      <w:tr w:rsidR="00B526CB" w:rsidRPr="00F27043" w:rsidTr="00B526CB">
        <w:trPr>
          <w:trHeight w:val="399"/>
          <w:jc w:val="center"/>
        </w:trPr>
        <w:tc>
          <w:tcPr>
            <w:tcW w:w="1276" w:type="dxa"/>
            <w:vAlign w:val="center"/>
          </w:tcPr>
          <w:p w:rsidR="00B526CB" w:rsidRPr="00CB6EB1" w:rsidRDefault="00B526CB" w:rsidP="006D5643">
            <w:pPr>
              <w:jc w:val="center"/>
            </w:pPr>
            <w:r w:rsidRPr="00CB6EB1">
              <w:t>№ п/п</w:t>
            </w:r>
          </w:p>
        </w:tc>
        <w:tc>
          <w:tcPr>
            <w:tcW w:w="7088" w:type="dxa"/>
            <w:vAlign w:val="center"/>
          </w:tcPr>
          <w:p w:rsidR="00B526CB" w:rsidRPr="00CB6EB1" w:rsidRDefault="00B526CB" w:rsidP="006D5643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837" w:type="dxa"/>
            <w:vAlign w:val="center"/>
          </w:tcPr>
          <w:p w:rsidR="00B526CB" w:rsidRPr="00CB6EB1" w:rsidRDefault="00B526CB" w:rsidP="006D5643">
            <w:pPr>
              <w:jc w:val="center"/>
            </w:pPr>
            <w:r w:rsidRPr="00CB6EB1">
              <w:t>Номер страницы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276" w:type="dxa"/>
          </w:tcPr>
          <w:p w:rsidR="00B526CB" w:rsidRPr="00CB6EB1" w:rsidRDefault="00B526CB" w:rsidP="006D5643">
            <w:pPr>
              <w:jc w:val="both"/>
            </w:pPr>
            <w:r>
              <w:t>1.</w:t>
            </w:r>
          </w:p>
        </w:tc>
        <w:tc>
          <w:tcPr>
            <w:tcW w:w="7088" w:type="dxa"/>
          </w:tcPr>
          <w:p w:rsidR="00B526CB" w:rsidRPr="00CB6EB1" w:rsidRDefault="00B526CB" w:rsidP="006D5643">
            <w:pPr>
              <w:autoSpaceDE w:val="0"/>
              <w:autoSpaceDN w:val="0"/>
              <w:adjustRightInd w:val="0"/>
            </w:pPr>
            <w:r>
              <w:t>Дефектная ведомость</w:t>
            </w:r>
          </w:p>
        </w:tc>
        <w:tc>
          <w:tcPr>
            <w:tcW w:w="1837" w:type="dxa"/>
          </w:tcPr>
          <w:p w:rsidR="00B526CB" w:rsidRPr="006B56C7" w:rsidRDefault="00B526CB" w:rsidP="006D5643">
            <w:pPr>
              <w:jc w:val="both"/>
            </w:pPr>
            <w:r w:rsidRPr="006B56C7">
              <w:t>1-2</w:t>
            </w:r>
          </w:p>
        </w:tc>
      </w:tr>
      <w:tr w:rsidR="00B526CB" w:rsidRPr="00F27043" w:rsidTr="00B526CB">
        <w:trPr>
          <w:trHeight w:val="399"/>
          <w:jc w:val="center"/>
        </w:trPr>
        <w:tc>
          <w:tcPr>
            <w:tcW w:w="1276" w:type="dxa"/>
          </w:tcPr>
          <w:p w:rsidR="00B526CB" w:rsidRPr="00CB6EB1" w:rsidRDefault="00B526CB" w:rsidP="006D5643">
            <w:pPr>
              <w:jc w:val="both"/>
            </w:pPr>
            <w:r>
              <w:t>2.</w:t>
            </w:r>
          </w:p>
        </w:tc>
        <w:tc>
          <w:tcPr>
            <w:tcW w:w="7088" w:type="dxa"/>
          </w:tcPr>
          <w:p w:rsidR="00B526CB" w:rsidRPr="00CB6EB1" w:rsidRDefault="00B526CB" w:rsidP="006D5643">
            <w:pPr>
              <w:autoSpaceDE w:val="0"/>
              <w:autoSpaceDN w:val="0"/>
              <w:adjustRightInd w:val="0"/>
            </w:pPr>
            <w:r>
              <w:t>Локальный сметный расчет</w:t>
            </w:r>
          </w:p>
        </w:tc>
        <w:tc>
          <w:tcPr>
            <w:tcW w:w="1837" w:type="dxa"/>
          </w:tcPr>
          <w:p w:rsidR="00B526CB" w:rsidRPr="006B56C7" w:rsidRDefault="00B526CB" w:rsidP="006D5643">
            <w:pPr>
              <w:jc w:val="both"/>
            </w:pPr>
            <w:r w:rsidRPr="006B56C7">
              <w:t>3-6</w:t>
            </w:r>
          </w:p>
        </w:tc>
      </w:tr>
    </w:tbl>
    <w:p w:rsidR="00FD04A3" w:rsidRPr="00FD04A3" w:rsidRDefault="00FD04A3" w:rsidP="00BB2279"/>
    <w:sectPr w:rsidR="00FD04A3" w:rsidRPr="00FD04A3" w:rsidSect="00FF178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1134" w:left="1418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784" w:rsidRPr="0030315B" w:rsidRDefault="00FF1784" w:rsidP="00FF1784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424959367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FF1784" w:rsidRPr="0030315B" w:rsidRDefault="00FF1784" w:rsidP="00FF1784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784" w:rsidRDefault="00FF1784" w:rsidP="00FF1784">
    <w:pPr>
      <w:pStyle w:val="a8"/>
      <w:tabs>
        <w:tab w:val="clear" w:pos="8306"/>
        <w:tab w:val="right" w:pos="7797"/>
      </w:tabs>
      <w:jc w:val="center"/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FF1784">
      <w:rPr>
        <w:rFonts w:ascii="Times New Roman" w:hAnsi="Times New Roman" w:cs="Times New Roman"/>
        <w:bCs/>
      </w:rPr>
      <w:t>выполнение капитального ремонта аварийного участка подъездной автодороги к ПХРО Свердловского отделения филиала «Уральский территориальный округ» ФГУП «РосРАО»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  <w:p w:rsidR="00000000" w:rsidRDefault="00FF178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FF1784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592201654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000000" w:rsidRDefault="0030315B" w:rsidP="00FF1784">
    <w:pPr>
      <w:pStyle w:val="a8"/>
      <w:tabs>
        <w:tab w:val="clear" w:pos="8306"/>
        <w:tab w:val="right" w:pos="7797"/>
      </w:tabs>
      <w:jc w:val="center"/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FF1784" w:rsidRPr="00FF1784">
      <w:rPr>
        <w:rFonts w:ascii="Times New Roman" w:hAnsi="Times New Roman" w:cs="Times New Roman"/>
        <w:bCs/>
      </w:rPr>
      <w:t>выполнение капитального ремонта аварийного участка подъездной автодороги к ПХРО Свердловского отделения филиала «Уральский территориальный округ»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784" w:rsidRPr="0030315B" w:rsidRDefault="00FF1784" w:rsidP="00FF1784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4616131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FF1784" w:rsidRPr="0030315B" w:rsidRDefault="00FF1784" w:rsidP="00FF1784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FF1784" w:rsidP="00FF1784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24"/>
        <w:szCs w:val="24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FF1784">
      <w:rPr>
        <w:rFonts w:ascii="Times New Roman" w:hAnsi="Times New Roman" w:cs="Times New Roman"/>
        <w:bCs/>
      </w:rPr>
      <w:t>выполнение капитального ремонта аварийного участка подъездной автодороги к ПХРО Свердловского отделения филиала «Уральский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94E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524D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26CB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279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67DF1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04A3"/>
    <w:rsid w:val="00FD2CCA"/>
    <w:rsid w:val="00FD3FA4"/>
    <w:rsid w:val="00FD7941"/>
    <w:rsid w:val="00FD7A69"/>
    <w:rsid w:val="00FE0D2B"/>
    <w:rsid w:val="00FE26FA"/>
    <w:rsid w:val="00FE3B0A"/>
    <w:rsid w:val="00FE5301"/>
    <w:rsid w:val="00FF1784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891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00"/>
    <w:uiPriority w:val="99"/>
    <w:rsid w:val="00FD04A3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uiPriority w:val="99"/>
    <w:rsid w:val="00FD04A3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FD04A3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uiPriority w:val="99"/>
    <w:rsid w:val="00FD04A3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0336B78-9935-4AAB-A032-726F3C89F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143</TotalTime>
  <Pages>7</Pages>
  <Words>1694</Words>
  <Characters>12253</Characters>
  <Application>Microsoft Office Word</Application>
  <DocSecurity>0</DocSecurity>
  <Lines>102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13920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41</cp:revision>
  <cp:lastPrinted>2013-05-13T10:31:00Z</cp:lastPrinted>
  <dcterms:created xsi:type="dcterms:W3CDTF">2013-12-04T11:06:00Z</dcterms:created>
  <dcterms:modified xsi:type="dcterms:W3CDTF">2014-05-23T10:11:00Z</dcterms:modified>
</cp:coreProperties>
</file>