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1713241"/>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w:t>
      </w:r>
      <w:proofErr w:type="gramStart"/>
      <w:r w:rsidRPr="002662F6">
        <w:rPr>
          <w:sz w:val="28"/>
          <w:szCs w:val="28"/>
        </w:rPr>
        <w:t xml:space="preserve">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BC5071">
        <w:rPr>
          <w:b/>
          <w:i/>
          <w:sz w:val="28"/>
          <w:szCs w:val="28"/>
        </w:rPr>
        <w:t>комплектов для защиты</w:t>
      </w:r>
      <w:proofErr w:type="gramEnd"/>
      <w:r w:rsidR="00BC5071">
        <w:rPr>
          <w:b/>
          <w:i/>
          <w:sz w:val="28"/>
          <w:szCs w:val="28"/>
        </w:rPr>
        <w:t xml:space="preserve"> от термических рисков</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r w:rsidR="004625A7">
        <w:rPr>
          <w:b/>
          <w:i/>
          <w:u w:val="single"/>
        </w:rPr>
        <w:t>14</w:t>
      </w:r>
      <w:r>
        <w:rPr>
          <w:b/>
          <w:i/>
          <w:u w:val="single"/>
        </w:rPr>
        <w:t xml:space="preserve">» </w:t>
      </w:r>
      <w:r w:rsidR="003D452A">
        <w:rPr>
          <w:b/>
          <w:i/>
          <w:u w:val="single"/>
        </w:rPr>
        <w:t>августа</w:t>
      </w:r>
      <w:r>
        <w:rPr>
          <w:b/>
          <w:i/>
          <w:u w:val="single"/>
        </w:rPr>
        <w:t xml:space="preserve"> 2015 года № </w:t>
      </w:r>
      <w:r w:rsidR="003D1CB3">
        <w:rPr>
          <w:b/>
          <w:i/>
          <w:u w:val="single"/>
        </w:rPr>
        <w:t>6869/</w:t>
      </w:r>
      <w:r w:rsidR="00BC5071">
        <w:rPr>
          <w:b/>
          <w:i/>
          <w:u w:val="single"/>
        </w:rPr>
        <w:t>289</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1713242"/>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06993" w:rsidRDefault="009B22F0">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21713241" w:history="1">
        <w:r w:rsidR="00006993" w:rsidRPr="00D65F0E">
          <w:rPr>
            <w:rStyle w:val="afb"/>
            <w:b/>
            <w:i/>
          </w:rPr>
          <w:t>ДОКУМЕНТАЦИЯ ПО ЗАПРОСУ ЦЕН</w:t>
        </w:r>
        <w:r w:rsidR="00006993">
          <w:rPr>
            <w:webHidden/>
          </w:rPr>
          <w:tab/>
        </w:r>
        <w:r w:rsidR="00006993">
          <w:rPr>
            <w:webHidden/>
          </w:rPr>
          <w:fldChar w:fldCharType="begin"/>
        </w:r>
        <w:r w:rsidR="00006993">
          <w:rPr>
            <w:webHidden/>
          </w:rPr>
          <w:instrText xml:space="preserve"> PAGEREF _Toc421713241 \h </w:instrText>
        </w:r>
        <w:r w:rsidR="00006993">
          <w:rPr>
            <w:webHidden/>
          </w:rPr>
        </w:r>
        <w:r w:rsidR="00006993">
          <w:rPr>
            <w:webHidden/>
          </w:rPr>
          <w:fldChar w:fldCharType="separate"/>
        </w:r>
        <w:r w:rsidR="00BC5071">
          <w:rPr>
            <w:webHidden/>
          </w:rPr>
          <w:t>1</w:t>
        </w:r>
        <w:r w:rsidR="00006993">
          <w:rPr>
            <w:webHidden/>
          </w:rPr>
          <w:fldChar w:fldCharType="end"/>
        </w:r>
      </w:hyperlink>
    </w:p>
    <w:p w:rsidR="00006993" w:rsidRDefault="006D4E2F">
      <w:pPr>
        <w:pStyle w:val="15"/>
        <w:rPr>
          <w:rFonts w:asciiTheme="minorHAnsi" w:eastAsiaTheme="minorEastAsia" w:hAnsiTheme="minorHAnsi" w:cstheme="minorBidi"/>
          <w:sz w:val="22"/>
          <w:szCs w:val="22"/>
        </w:rPr>
      </w:pPr>
      <w:hyperlink w:anchor="_Toc421713242" w:history="1">
        <w:r w:rsidR="00006993" w:rsidRPr="00D65F0E">
          <w:rPr>
            <w:rStyle w:val="afb"/>
          </w:rPr>
          <w:t>СОДЕРЖАНИЕ</w:t>
        </w:r>
        <w:r w:rsidR="00006993">
          <w:rPr>
            <w:webHidden/>
          </w:rPr>
          <w:tab/>
        </w:r>
        <w:r w:rsidR="00006993">
          <w:rPr>
            <w:webHidden/>
          </w:rPr>
          <w:fldChar w:fldCharType="begin"/>
        </w:r>
        <w:r w:rsidR="00006993">
          <w:rPr>
            <w:webHidden/>
          </w:rPr>
          <w:instrText xml:space="preserve"> PAGEREF _Toc421713242 \h </w:instrText>
        </w:r>
        <w:r w:rsidR="00006993">
          <w:rPr>
            <w:webHidden/>
          </w:rPr>
        </w:r>
        <w:r w:rsidR="00006993">
          <w:rPr>
            <w:webHidden/>
          </w:rPr>
          <w:fldChar w:fldCharType="separate"/>
        </w:r>
        <w:r w:rsidR="00BC5071">
          <w:rPr>
            <w:webHidden/>
          </w:rPr>
          <w:t>2</w:t>
        </w:r>
        <w:r w:rsidR="00006993">
          <w:rPr>
            <w:webHidden/>
          </w:rPr>
          <w:fldChar w:fldCharType="end"/>
        </w:r>
      </w:hyperlink>
    </w:p>
    <w:p w:rsidR="00006993" w:rsidRDefault="006D4E2F">
      <w:pPr>
        <w:pStyle w:val="15"/>
        <w:rPr>
          <w:rFonts w:asciiTheme="minorHAnsi" w:eastAsiaTheme="minorEastAsia" w:hAnsiTheme="minorHAnsi" w:cstheme="minorBidi"/>
          <w:sz w:val="22"/>
          <w:szCs w:val="22"/>
        </w:rPr>
      </w:pPr>
      <w:hyperlink w:anchor="_Toc421713243" w:history="1">
        <w:r w:rsidR="00006993" w:rsidRPr="00D65F0E">
          <w:rPr>
            <w:rStyle w:val="afb"/>
          </w:rPr>
          <w:t>1.</w:t>
        </w:r>
        <w:r w:rsidR="00006993">
          <w:rPr>
            <w:rFonts w:asciiTheme="minorHAnsi" w:eastAsiaTheme="minorEastAsia" w:hAnsiTheme="minorHAnsi" w:cstheme="minorBidi"/>
            <w:sz w:val="22"/>
            <w:szCs w:val="22"/>
          </w:rPr>
          <w:tab/>
        </w:r>
        <w:r w:rsidR="00006993" w:rsidRPr="00D65F0E">
          <w:rPr>
            <w:rStyle w:val="afb"/>
          </w:rPr>
          <w:t>ИЗВЕЩЕНИЕ О ПРОВЕДЕНИИ ЗАПРОСА ЦЕН</w:t>
        </w:r>
        <w:r w:rsidR="00006993">
          <w:rPr>
            <w:webHidden/>
          </w:rPr>
          <w:tab/>
        </w:r>
      </w:hyperlink>
      <w:r w:rsidR="00CD372C">
        <w:t>3</w:t>
      </w:r>
    </w:p>
    <w:p w:rsidR="00006993" w:rsidRDefault="006D4E2F">
      <w:pPr>
        <w:pStyle w:val="15"/>
        <w:rPr>
          <w:rFonts w:asciiTheme="minorHAnsi" w:eastAsiaTheme="minorEastAsia" w:hAnsiTheme="minorHAnsi" w:cstheme="minorBidi"/>
          <w:sz w:val="22"/>
          <w:szCs w:val="22"/>
        </w:rPr>
      </w:pPr>
      <w:hyperlink w:anchor="_Toc421713244" w:history="1">
        <w:r w:rsidR="00006993" w:rsidRPr="00D65F0E">
          <w:rPr>
            <w:rStyle w:val="afb"/>
            <w:b/>
          </w:rPr>
          <w:t>ЧАСТЬ 1</w:t>
        </w:r>
        <w:r w:rsidR="00006993">
          <w:rPr>
            <w:webHidden/>
          </w:rPr>
          <w:tab/>
        </w:r>
        <w:r w:rsidR="00006993">
          <w:rPr>
            <w:webHidden/>
          </w:rPr>
          <w:fldChar w:fldCharType="begin"/>
        </w:r>
        <w:r w:rsidR="00006993">
          <w:rPr>
            <w:webHidden/>
          </w:rPr>
          <w:instrText xml:space="preserve"> PAGEREF _Toc421713244 \h </w:instrText>
        </w:r>
        <w:r w:rsidR="00006993">
          <w:rPr>
            <w:webHidden/>
          </w:rPr>
        </w:r>
        <w:r w:rsidR="00006993">
          <w:rPr>
            <w:webHidden/>
          </w:rPr>
          <w:fldChar w:fldCharType="separate"/>
        </w:r>
        <w:r w:rsidR="00BC5071">
          <w:rPr>
            <w:webHidden/>
          </w:rPr>
          <w:t>7</w:t>
        </w:r>
        <w:r w:rsidR="00006993">
          <w:rPr>
            <w:webHidden/>
          </w:rPr>
          <w:fldChar w:fldCharType="end"/>
        </w:r>
      </w:hyperlink>
    </w:p>
    <w:p w:rsidR="00006993" w:rsidRDefault="006D4E2F">
      <w:pPr>
        <w:pStyle w:val="15"/>
        <w:rPr>
          <w:rFonts w:asciiTheme="minorHAnsi" w:eastAsiaTheme="minorEastAsia" w:hAnsiTheme="minorHAnsi" w:cstheme="minorBidi"/>
          <w:sz w:val="22"/>
          <w:szCs w:val="22"/>
        </w:rPr>
      </w:pPr>
      <w:hyperlink w:anchor="_Toc421713245" w:history="1">
        <w:r w:rsidR="00006993" w:rsidRPr="00D65F0E">
          <w:rPr>
            <w:rStyle w:val="afb"/>
          </w:rPr>
          <w:t>2.</w:t>
        </w:r>
        <w:r w:rsidR="00006993">
          <w:rPr>
            <w:rFonts w:asciiTheme="minorHAnsi" w:eastAsiaTheme="minorEastAsia" w:hAnsiTheme="minorHAnsi" w:cstheme="minorBidi"/>
            <w:sz w:val="22"/>
            <w:szCs w:val="22"/>
          </w:rPr>
          <w:tab/>
        </w:r>
        <w:r w:rsidR="00006993" w:rsidRPr="00D65F0E">
          <w:rPr>
            <w:rStyle w:val="afb"/>
          </w:rPr>
          <w:t>ТРЕБОВАНИЯ. ДОКУМЕНТЫ. СОСТАВ ЗАЯВКИ НА УЧАСТИЕ В ЗАПРОСЕ ЦЕН.</w:t>
        </w:r>
        <w:r w:rsidR="00006993">
          <w:rPr>
            <w:webHidden/>
          </w:rPr>
          <w:tab/>
        </w:r>
        <w:r w:rsidR="00006993">
          <w:rPr>
            <w:webHidden/>
          </w:rPr>
          <w:fldChar w:fldCharType="begin"/>
        </w:r>
        <w:r w:rsidR="00006993">
          <w:rPr>
            <w:webHidden/>
          </w:rPr>
          <w:instrText xml:space="preserve"> PAGEREF _Toc421713245 \h </w:instrText>
        </w:r>
        <w:r w:rsidR="00006993">
          <w:rPr>
            <w:webHidden/>
          </w:rPr>
        </w:r>
        <w:r w:rsidR="00006993">
          <w:rPr>
            <w:webHidden/>
          </w:rPr>
          <w:fldChar w:fldCharType="separate"/>
        </w:r>
        <w:r w:rsidR="00BC5071">
          <w:rPr>
            <w:webHidden/>
          </w:rPr>
          <w:t>7</w:t>
        </w:r>
        <w:r w:rsidR="00006993">
          <w:rPr>
            <w:webHidden/>
          </w:rPr>
          <w:fldChar w:fldCharType="end"/>
        </w:r>
      </w:hyperlink>
    </w:p>
    <w:p w:rsidR="00006993" w:rsidRDefault="006D4E2F">
      <w:pPr>
        <w:pStyle w:val="15"/>
        <w:rPr>
          <w:rFonts w:asciiTheme="minorHAnsi" w:eastAsiaTheme="minorEastAsia" w:hAnsiTheme="minorHAnsi" w:cstheme="minorBidi"/>
          <w:sz w:val="22"/>
          <w:szCs w:val="22"/>
        </w:rPr>
      </w:pPr>
      <w:hyperlink w:anchor="_Toc421713246" w:history="1">
        <w:r w:rsidR="00006993" w:rsidRPr="00D65F0E">
          <w:rPr>
            <w:rStyle w:val="afb"/>
          </w:rPr>
          <w:t>2.1.</w:t>
        </w:r>
        <w:r w:rsidR="00006993">
          <w:rPr>
            <w:rFonts w:asciiTheme="minorHAnsi" w:eastAsiaTheme="minorEastAsia" w:hAnsiTheme="minorHAnsi" w:cstheme="minorBidi"/>
            <w:sz w:val="22"/>
            <w:szCs w:val="22"/>
          </w:rPr>
          <w:tab/>
        </w:r>
        <w:r w:rsidR="00006993" w:rsidRPr="00D65F0E">
          <w:rPr>
            <w:rStyle w:val="afb"/>
          </w:rPr>
          <w:t>ТРЕБОВАНИЯ. ДОКУМЕНТЫ, ПОДТВЕРЖДАЮЩИЕ СООТВЕТСТВИЕ УСТАНОВЛЕННЫМ ТРЕБОВАНИЯМ.</w:t>
        </w:r>
        <w:r w:rsidR="00006993">
          <w:rPr>
            <w:webHidden/>
          </w:rPr>
          <w:tab/>
        </w:r>
        <w:r w:rsidR="00006993">
          <w:rPr>
            <w:webHidden/>
          </w:rPr>
          <w:fldChar w:fldCharType="begin"/>
        </w:r>
        <w:r w:rsidR="00006993">
          <w:rPr>
            <w:webHidden/>
          </w:rPr>
          <w:instrText xml:space="preserve"> PAGEREF _Toc421713246 \h </w:instrText>
        </w:r>
        <w:r w:rsidR="00006993">
          <w:rPr>
            <w:webHidden/>
          </w:rPr>
        </w:r>
        <w:r w:rsidR="00006993">
          <w:rPr>
            <w:webHidden/>
          </w:rPr>
          <w:fldChar w:fldCharType="separate"/>
        </w:r>
        <w:r w:rsidR="00BC5071">
          <w:rPr>
            <w:webHidden/>
          </w:rPr>
          <w:t>7</w:t>
        </w:r>
        <w:r w:rsidR="00006993">
          <w:rPr>
            <w:webHidden/>
          </w:rPr>
          <w:fldChar w:fldCharType="end"/>
        </w:r>
      </w:hyperlink>
    </w:p>
    <w:p w:rsidR="00006993" w:rsidRDefault="006D4E2F">
      <w:pPr>
        <w:pStyle w:val="15"/>
        <w:tabs>
          <w:tab w:val="left" w:pos="1134"/>
        </w:tabs>
        <w:rPr>
          <w:rFonts w:asciiTheme="minorHAnsi" w:eastAsiaTheme="minorEastAsia" w:hAnsiTheme="minorHAnsi" w:cstheme="minorBidi"/>
          <w:sz w:val="22"/>
          <w:szCs w:val="22"/>
        </w:rPr>
      </w:pPr>
      <w:hyperlink w:anchor="_Toc421713247" w:history="1">
        <w:r w:rsidR="00006993" w:rsidRPr="00D65F0E">
          <w:rPr>
            <w:rStyle w:val="afb"/>
          </w:rPr>
          <w:t>2.1.1.</w:t>
        </w:r>
        <w:r w:rsidR="00006993">
          <w:rPr>
            <w:rFonts w:asciiTheme="minorHAnsi" w:eastAsiaTheme="minorEastAsia" w:hAnsiTheme="minorHAnsi" w:cstheme="minorBidi"/>
            <w:sz w:val="22"/>
            <w:szCs w:val="22"/>
          </w:rPr>
          <w:tab/>
        </w:r>
        <w:r w:rsidR="00006993" w:rsidRPr="00D65F0E">
          <w:rPr>
            <w:rStyle w:val="afb"/>
          </w:rPr>
          <w:t>Требования к участникам запроса цен</w:t>
        </w:r>
        <w:r w:rsidR="00006993">
          <w:rPr>
            <w:webHidden/>
          </w:rPr>
          <w:tab/>
        </w:r>
        <w:r w:rsidR="00006993">
          <w:rPr>
            <w:webHidden/>
          </w:rPr>
          <w:fldChar w:fldCharType="begin"/>
        </w:r>
        <w:r w:rsidR="00006993">
          <w:rPr>
            <w:webHidden/>
          </w:rPr>
          <w:instrText xml:space="preserve"> PAGEREF _Toc421713247 \h </w:instrText>
        </w:r>
        <w:r w:rsidR="00006993">
          <w:rPr>
            <w:webHidden/>
          </w:rPr>
        </w:r>
        <w:r w:rsidR="00006993">
          <w:rPr>
            <w:webHidden/>
          </w:rPr>
          <w:fldChar w:fldCharType="separate"/>
        </w:r>
        <w:r w:rsidR="00BC5071">
          <w:rPr>
            <w:webHidden/>
          </w:rPr>
          <w:t>7</w:t>
        </w:r>
        <w:r w:rsidR="00006993">
          <w:rPr>
            <w:webHidden/>
          </w:rPr>
          <w:fldChar w:fldCharType="end"/>
        </w:r>
      </w:hyperlink>
    </w:p>
    <w:p w:rsidR="00006993" w:rsidRDefault="006D4E2F">
      <w:pPr>
        <w:pStyle w:val="15"/>
        <w:tabs>
          <w:tab w:val="left" w:pos="1134"/>
        </w:tabs>
        <w:rPr>
          <w:rFonts w:asciiTheme="minorHAnsi" w:eastAsiaTheme="minorEastAsia" w:hAnsiTheme="minorHAnsi" w:cstheme="minorBidi"/>
          <w:sz w:val="22"/>
          <w:szCs w:val="22"/>
        </w:rPr>
      </w:pPr>
      <w:hyperlink w:anchor="_Toc421713248" w:history="1">
        <w:r w:rsidR="00006993" w:rsidRPr="00D65F0E">
          <w:rPr>
            <w:rStyle w:val="afb"/>
          </w:rPr>
          <w:t>2.1.2.</w:t>
        </w:r>
        <w:r w:rsidR="00006993">
          <w:rPr>
            <w:rFonts w:asciiTheme="minorHAnsi" w:eastAsiaTheme="minorEastAsia" w:hAnsiTheme="minorHAnsi" w:cstheme="minorBidi"/>
            <w:sz w:val="22"/>
            <w:szCs w:val="22"/>
          </w:rPr>
          <w:tab/>
        </w:r>
        <w:r w:rsidR="00006993" w:rsidRPr="00D65F0E">
          <w:rPr>
            <w:rStyle w:val="afb"/>
          </w:rPr>
          <w:t>Требования к продукции</w:t>
        </w:r>
        <w:r w:rsidR="00006993">
          <w:rPr>
            <w:webHidden/>
          </w:rPr>
          <w:tab/>
        </w:r>
        <w:r w:rsidR="00006993">
          <w:rPr>
            <w:webHidden/>
          </w:rPr>
          <w:fldChar w:fldCharType="begin"/>
        </w:r>
        <w:r w:rsidR="00006993">
          <w:rPr>
            <w:webHidden/>
          </w:rPr>
          <w:instrText xml:space="preserve"> PAGEREF _Toc421713248 \h </w:instrText>
        </w:r>
        <w:r w:rsidR="00006993">
          <w:rPr>
            <w:webHidden/>
          </w:rPr>
        </w:r>
        <w:r w:rsidR="00006993">
          <w:rPr>
            <w:webHidden/>
          </w:rPr>
          <w:fldChar w:fldCharType="separate"/>
        </w:r>
        <w:r w:rsidR="00BC5071">
          <w:rPr>
            <w:webHidden/>
          </w:rPr>
          <w:t>10</w:t>
        </w:r>
        <w:r w:rsidR="00006993">
          <w:rPr>
            <w:webHidden/>
          </w:rPr>
          <w:fldChar w:fldCharType="end"/>
        </w:r>
      </w:hyperlink>
    </w:p>
    <w:p w:rsidR="00006993" w:rsidRDefault="006D4E2F">
      <w:pPr>
        <w:pStyle w:val="15"/>
        <w:rPr>
          <w:rFonts w:asciiTheme="minorHAnsi" w:eastAsiaTheme="minorEastAsia" w:hAnsiTheme="minorHAnsi" w:cstheme="minorBidi"/>
          <w:sz w:val="22"/>
          <w:szCs w:val="22"/>
        </w:rPr>
      </w:pPr>
      <w:hyperlink w:anchor="_Toc421713249" w:history="1">
        <w:r w:rsidR="00006993" w:rsidRPr="00D65F0E">
          <w:rPr>
            <w:rStyle w:val="afb"/>
          </w:rPr>
          <w:t>2.2.</w:t>
        </w:r>
        <w:r w:rsidR="00006993">
          <w:rPr>
            <w:rFonts w:asciiTheme="minorHAnsi" w:eastAsiaTheme="minorEastAsia" w:hAnsiTheme="minorHAnsi" w:cstheme="minorBidi"/>
            <w:sz w:val="22"/>
            <w:szCs w:val="22"/>
          </w:rPr>
          <w:tab/>
        </w:r>
        <w:r w:rsidR="00006993" w:rsidRPr="00D65F0E">
          <w:rPr>
            <w:rStyle w:val="afb"/>
          </w:rPr>
          <w:t>СОСТАВ ЗАЯВКИ НА УЧАСТИЕ В ЗАПРОСЕ ЦЕН.</w:t>
        </w:r>
        <w:r w:rsidR="00006993">
          <w:rPr>
            <w:webHidden/>
          </w:rPr>
          <w:tab/>
        </w:r>
        <w:r w:rsidR="00006993">
          <w:rPr>
            <w:webHidden/>
          </w:rPr>
          <w:fldChar w:fldCharType="begin"/>
        </w:r>
        <w:r w:rsidR="00006993">
          <w:rPr>
            <w:webHidden/>
          </w:rPr>
          <w:instrText xml:space="preserve"> PAGEREF _Toc421713249 \h </w:instrText>
        </w:r>
        <w:r w:rsidR="00006993">
          <w:rPr>
            <w:webHidden/>
          </w:rPr>
        </w:r>
        <w:r w:rsidR="00006993">
          <w:rPr>
            <w:webHidden/>
          </w:rPr>
          <w:fldChar w:fldCharType="separate"/>
        </w:r>
        <w:r w:rsidR="00BC5071">
          <w:rPr>
            <w:webHidden/>
          </w:rPr>
          <w:t>10</w:t>
        </w:r>
        <w:r w:rsidR="00006993">
          <w:rPr>
            <w:webHidden/>
          </w:rPr>
          <w:fldChar w:fldCharType="end"/>
        </w:r>
      </w:hyperlink>
    </w:p>
    <w:p w:rsidR="00006993" w:rsidRDefault="006D4E2F">
      <w:pPr>
        <w:pStyle w:val="15"/>
        <w:rPr>
          <w:rFonts w:asciiTheme="minorHAnsi" w:eastAsiaTheme="minorEastAsia" w:hAnsiTheme="minorHAnsi" w:cstheme="minorBidi"/>
          <w:sz w:val="22"/>
          <w:szCs w:val="22"/>
        </w:rPr>
      </w:pPr>
      <w:hyperlink w:anchor="_Toc421713250" w:history="1">
        <w:r w:rsidR="00006993" w:rsidRPr="00D65F0E">
          <w:rPr>
            <w:rStyle w:val="afb"/>
          </w:rPr>
          <w:t>3.</w:t>
        </w:r>
        <w:r w:rsidR="00006993">
          <w:rPr>
            <w:rFonts w:asciiTheme="minorHAnsi" w:eastAsiaTheme="minorEastAsia" w:hAnsiTheme="minorHAnsi" w:cstheme="minorBidi"/>
            <w:sz w:val="22"/>
            <w:szCs w:val="22"/>
          </w:rPr>
          <w:tab/>
        </w:r>
        <w:r w:rsidR="00006993" w:rsidRPr="00D65F0E">
          <w:rPr>
            <w:rStyle w:val="afb"/>
          </w:rPr>
          <w:t>КРИТЕРИИ И МЕТОДИКА ОЦЕНКИ ЗАЯВОК НА УЧАСТИЕ В ЗАКУПКЕ</w:t>
        </w:r>
        <w:r w:rsidR="00006993">
          <w:rPr>
            <w:webHidden/>
          </w:rPr>
          <w:tab/>
        </w:r>
        <w:r w:rsidR="00006993">
          <w:rPr>
            <w:webHidden/>
          </w:rPr>
          <w:fldChar w:fldCharType="begin"/>
        </w:r>
        <w:r w:rsidR="00006993">
          <w:rPr>
            <w:webHidden/>
          </w:rPr>
          <w:instrText xml:space="preserve"> PAGEREF _Toc421713250 \h </w:instrText>
        </w:r>
        <w:r w:rsidR="00006993">
          <w:rPr>
            <w:webHidden/>
          </w:rPr>
        </w:r>
        <w:r w:rsidR="00006993">
          <w:rPr>
            <w:webHidden/>
          </w:rPr>
          <w:fldChar w:fldCharType="separate"/>
        </w:r>
        <w:r w:rsidR="00BC5071">
          <w:rPr>
            <w:webHidden/>
          </w:rPr>
          <w:t>13</w:t>
        </w:r>
        <w:r w:rsidR="00006993">
          <w:rPr>
            <w:webHidden/>
          </w:rPr>
          <w:fldChar w:fldCharType="end"/>
        </w:r>
      </w:hyperlink>
    </w:p>
    <w:p w:rsidR="00006993" w:rsidRDefault="006D4E2F">
      <w:pPr>
        <w:pStyle w:val="15"/>
        <w:rPr>
          <w:rFonts w:asciiTheme="minorHAnsi" w:eastAsiaTheme="minorEastAsia" w:hAnsiTheme="minorHAnsi" w:cstheme="minorBidi"/>
          <w:sz w:val="22"/>
          <w:szCs w:val="22"/>
        </w:rPr>
      </w:pPr>
      <w:hyperlink w:anchor="_Toc421713251" w:history="1">
        <w:r w:rsidR="00006993" w:rsidRPr="00D65F0E">
          <w:rPr>
            <w:rStyle w:val="afb"/>
          </w:rPr>
          <w:t>4.</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w:t>
        </w:r>
        <w:r w:rsidR="00006993">
          <w:rPr>
            <w:webHidden/>
          </w:rPr>
          <w:tab/>
        </w:r>
        <w:r w:rsidR="00006993">
          <w:rPr>
            <w:webHidden/>
          </w:rPr>
          <w:fldChar w:fldCharType="begin"/>
        </w:r>
        <w:r w:rsidR="00006993">
          <w:rPr>
            <w:webHidden/>
          </w:rPr>
          <w:instrText xml:space="preserve"> PAGEREF _Toc421713251 \h </w:instrText>
        </w:r>
        <w:r w:rsidR="00006993">
          <w:rPr>
            <w:webHidden/>
          </w:rPr>
        </w:r>
        <w:r w:rsidR="00006993">
          <w:rPr>
            <w:webHidden/>
          </w:rPr>
          <w:fldChar w:fldCharType="separate"/>
        </w:r>
        <w:r w:rsidR="00BC5071">
          <w:rPr>
            <w:webHidden/>
          </w:rPr>
          <w:t>13</w:t>
        </w:r>
        <w:r w:rsidR="00006993">
          <w:rPr>
            <w:webHidden/>
          </w:rPr>
          <w:fldChar w:fldCharType="end"/>
        </w:r>
      </w:hyperlink>
    </w:p>
    <w:p w:rsidR="00006993" w:rsidRDefault="006D4E2F">
      <w:pPr>
        <w:pStyle w:val="15"/>
        <w:rPr>
          <w:rFonts w:asciiTheme="minorHAnsi" w:eastAsiaTheme="minorEastAsia" w:hAnsiTheme="minorHAnsi" w:cstheme="minorBidi"/>
          <w:sz w:val="22"/>
          <w:szCs w:val="22"/>
        </w:rPr>
      </w:pPr>
      <w:hyperlink w:anchor="_Toc421713252" w:history="1">
        <w:r w:rsidR="00006993" w:rsidRPr="00D65F0E">
          <w:rPr>
            <w:rStyle w:val="afb"/>
          </w:rPr>
          <w:t>4.1.</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 включаемых в заявку на участие в запросе цен</w:t>
        </w:r>
        <w:r w:rsidR="00006993">
          <w:rPr>
            <w:webHidden/>
          </w:rPr>
          <w:tab/>
        </w:r>
        <w:r w:rsidR="00006993">
          <w:rPr>
            <w:webHidden/>
          </w:rPr>
          <w:fldChar w:fldCharType="begin"/>
        </w:r>
        <w:r w:rsidR="00006993">
          <w:rPr>
            <w:webHidden/>
          </w:rPr>
          <w:instrText xml:space="preserve"> PAGEREF _Toc421713252 \h </w:instrText>
        </w:r>
        <w:r w:rsidR="00006993">
          <w:rPr>
            <w:webHidden/>
          </w:rPr>
        </w:r>
        <w:r w:rsidR="00006993">
          <w:rPr>
            <w:webHidden/>
          </w:rPr>
          <w:fldChar w:fldCharType="separate"/>
        </w:r>
        <w:r w:rsidR="00BC5071">
          <w:rPr>
            <w:webHidden/>
          </w:rPr>
          <w:t>13</w:t>
        </w:r>
        <w:r w:rsidR="00006993">
          <w:rPr>
            <w:webHidden/>
          </w:rPr>
          <w:fldChar w:fldCharType="end"/>
        </w:r>
      </w:hyperlink>
    </w:p>
    <w:p w:rsidR="00006993" w:rsidRDefault="006D4E2F">
      <w:pPr>
        <w:pStyle w:val="2a"/>
        <w:rPr>
          <w:rFonts w:asciiTheme="minorHAnsi" w:eastAsiaTheme="minorEastAsia" w:hAnsiTheme="minorHAnsi" w:cstheme="minorBidi"/>
          <w:b w:val="0"/>
          <w:bCs w:val="0"/>
          <w:sz w:val="22"/>
          <w:szCs w:val="22"/>
        </w:rPr>
      </w:pPr>
      <w:hyperlink w:anchor="_Toc421713253" w:history="1">
        <w:r w:rsidR="00006993" w:rsidRPr="00D65F0E">
          <w:rPr>
            <w:rStyle w:val="afb"/>
            <w:rFonts w:ascii="Times New Roman" w:hAnsi="Times New Roman" w:cs="Times New Roman"/>
          </w:rPr>
          <w:t>ЗАЯВКА НА УЧАСТИЕ В ЗАКУПКЕ (Форма 1)</w:t>
        </w:r>
        <w:r w:rsidR="00006993">
          <w:rPr>
            <w:webHidden/>
          </w:rPr>
          <w:tab/>
        </w:r>
        <w:r w:rsidR="00006993">
          <w:rPr>
            <w:webHidden/>
          </w:rPr>
          <w:fldChar w:fldCharType="begin"/>
        </w:r>
        <w:r w:rsidR="00006993">
          <w:rPr>
            <w:webHidden/>
          </w:rPr>
          <w:instrText xml:space="preserve"> PAGEREF _Toc421713253 \h </w:instrText>
        </w:r>
        <w:r w:rsidR="00006993">
          <w:rPr>
            <w:webHidden/>
          </w:rPr>
        </w:r>
        <w:r w:rsidR="00006993">
          <w:rPr>
            <w:webHidden/>
          </w:rPr>
          <w:fldChar w:fldCharType="separate"/>
        </w:r>
        <w:r w:rsidR="00BC5071">
          <w:rPr>
            <w:webHidden/>
          </w:rPr>
          <w:t>13</w:t>
        </w:r>
        <w:r w:rsidR="00006993">
          <w:rPr>
            <w:webHidden/>
          </w:rPr>
          <w:fldChar w:fldCharType="end"/>
        </w:r>
      </w:hyperlink>
    </w:p>
    <w:p w:rsidR="00006993" w:rsidRDefault="006D4E2F">
      <w:pPr>
        <w:pStyle w:val="2a"/>
        <w:rPr>
          <w:rFonts w:asciiTheme="minorHAnsi" w:eastAsiaTheme="minorEastAsia" w:hAnsiTheme="minorHAnsi" w:cstheme="minorBidi"/>
          <w:b w:val="0"/>
          <w:bCs w:val="0"/>
          <w:sz w:val="22"/>
          <w:szCs w:val="22"/>
        </w:rPr>
      </w:pPr>
      <w:hyperlink w:anchor="_Toc421713254" w:history="1">
        <w:r w:rsidR="00006993" w:rsidRPr="00D65F0E">
          <w:rPr>
            <w:rStyle w:val="afb"/>
            <w:rFonts w:ascii="Times New Roman" w:hAnsi="Times New Roman" w:cs="Times New Roman"/>
          </w:rPr>
          <w:t>АНКЕТА УЧАСТНИКА ЗАПРОСА ЦЕН (Форма 1.1)</w:t>
        </w:r>
        <w:r w:rsidR="00006993">
          <w:rPr>
            <w:webHidden/>
          </w:rPr>
          <w:tab/>
        </w:r>
        <w:r w:rsidR="00006993">
          <w:rPr>
            <w:webHidden/>
          </w:rPr>
          <w:fldChar w:fldCharType="begin"/>
        </w:r>
        <w:r w:rsidR="00006993">
          <w:rPr>
            <w:webHidden/>
          </w:rPr>
          <w:instrText xml:space="preserve"> PAGEREF _Toc421713254 \h </w:instrText>
        </w:r>
        <w:r w:rsidR="00006993">
          <w:rPr>
            <w:webHidden/>
          </w:rPr>
        </w:r>
        <w:r w:rsidR="00006993">
          <w:rPr>
            <w:webHidden/>
          </w:rPr>
          <w:fldChar w:fldCharType="separate"/>
        </w:r>
        <w:r w:rsidR="00BC5071">
          <w:rPr>
            <w:webHidden/>
          </w:rPr>
          <w:t>18</w:t>
        </w:r>
        <w:r w:rsidR="00006993">
          <w:rPr>
            <w:webHidden/>
          </w:rPr>
          <w:fldChar w:fldCharType="end"/>
        </w:r>
      </w:hyperlink>
    </w:p>
    <w:p w:rsidR="00006993" w:rsidRDefault="006D4E2F">
      <w:pPr>
        <w:pStyle w:val="2a"/>
        <w:rPr>
          <w:rFonts w:asciiTheme="minorHAnsi" w:eastAsiaTheme="minorEastAsia" w:hAnsiTheme="minorHAnsi" w:cstheme="minorBidi"/>
          <w:b w:val="0"/>
          <w:bCs w:val="0"/>
          <w:sz w:val="22"/>
          <w:szCs w:val="22"/>
        </w:rPr>
      </w:pPr>
      <w:hyperlink w:anchor="_Toc421713255" w:history="1">
        <w:r w:rsidR="00006993" w:rsidRPr="00D65F0E">
          <w:rPr>
            <w:rStyle w:val="afb"/>
            <w:rFonts w:ascii="Times New Roman" w:hAnsi="Times New Roman" w:cs="Times New Roman"/>
          </w:rPr>
          <w:t>СВЕДЕНИЯ О ПРИНАДЛЕЖНОСТИ К СУБЪЕКТАМ МАЛОГО И СРЕДНЕГО ПРЕДПРИНИМАТЕЛЬСТВА (Форма 1.2)</w:t>
        </w:r>
        <w:r w:rsidR="00006993">
          <w:rPr>
            <w:webHidden/>
          </w:rPr>
          <w:tab/>
        </w:r>
        <w:r w:rsidR="00006993">
          <w:rPr>
            <w:webHidden/>
          </w:rPr>
          <w:fldChar w:fldCharType="begin"/>
        </w:r>
        <w:r w:rsidR="00006993">
          <w:rPr>
            <w:webHidden/>
          </w:rPr>
          <w:instrText xml:space="preserve"> PAGEREF _Toc421713255 \h </w:instrText>
        </w:r>
        <w:r w:rsidR="00006993">
          <w:rPr>
            <w:webHidden/>
          </w:rPr>
        </w:r>
        <w:r w:rsidR="00006993">
          <w:rPr>
            <w:webHidden/>
          </w:rPr>
          <w:fldChar w:fldCharType="separate"/>
        </w:r>
        <w:r w:rsidR="00BC5071">
          <w:rPr>
            <w:webHidden/>
          </w:rPr>
          <w:t>20</w:t>
        </w:r>
        <w:r w:rsidR="00006993">
          <w:rPr>
            <w:webHidden/>
          </w:rPr>
          <w:fldChar w:fldCharType="end"/>
        </w:r>
      </w:hyperlink>
    </w:p>
    <w:p w:rsidR="00006993" w:rsidRDefault="006D4E2F">
      <w:pPr>
        <w:pStyle w:val="2a"/>
        <w:rPr>
          <w:rFonts w:asciiTheme="minorHAnsi" w:eastAsiaTheme="minorEastAsia" w:hAnsiTheme="minorHAnsi" w:cstheme="minorBidi"/>
          <w:b w:val="0"/>
          <w:bCs w:val="0"/>
          <w:sz w:val="22"/>
          <w:szCs w:val="22"/>
        </w:rPr>
      </w:pPr>
      <w:hyperlink w:anchor="_Toc421713256" w:history="1">
        <w:r w:rsidR="00006993" w:rsidRPr="00D65F0E">
          <w:rPr>
            <w:rStyle w:val="afb"/>
            <w:rFonts w:ascii="Times New Roman" w:hAnsi="Times New Roman" w:cs="Times New Roman"/>
          </w:rPr>
          <w:t>СВЕДЕНИЯ О ЦЕПОЧКЕ СОБСТВЕННИКОВ, ВКЛЮЧАЯ БЕНЕФИЦИАРОВ (В ТОМ ЧИСЛЕ КОНЕЧНЫХ) (Форма 1.3)</w:t>
        </w:r>
        <w:r w:rsidR="00006993">
          <w:rPr>
            <w:webHidden/>
          </w:rPr>
          <w:tab/>
        </w:r>
        <w:r w:rsidR="00006993">
          <w:rPr>
            <w:webHidden/>
          </w:rPr>
          <w:fldChar w:fldCharType="begin"/>
        </w:r>
        <w:r w:rsidR="00006993">
          <w:rPr>
            <w:webHidden/>
          </w:rPr>
          <w:instrText xml:space="preserve"> PAGEREF _Toc421713256 \h </w:instrText>
        </w:r>
        <w:r w:rsidR="00006993">
          <w:rPr>
            <w:webHidden/>
          </w:rPr>
        </w:r>
        <w:r w:rsidR="00006993">
          <w:rPr>
            <w:webHidden/>
          </w:rPr>
          <w:fldChar w:fldCharType="separate"/>
        </w:r>
        <w:r w:rsidR="00BC5071">
          <w:rPr>
            <w:webHidden/>
          </w:rPr>
          <w:t>22</w:t>
        </w:r>
        <w:r w:rsidR="00006993">
          <w:rPr>
            <w:webHidden/>
          </w:rPr>
          <w:fldChar w:fldCharType="end"/>
        </w:r>
      </w:hyperlink>
    </w:p>
    <w:p w:rsidR="00006993" w:rsidRDefault="006D4E2F">
      <w:pPr>
        <w:pStyle w:val="2a"/>
        <w:rPr>
          <w:rFonts w:asciiTheme="minorHAnsi" w:eastAsiaTheme="minorEastAsia" w:hAnsiTheme="minorHAnsi" w:cstheme="minorBidi"/>
          <w:b w:val="0"/>
          <w:bCs w:val="0"/>
          <w:sz w:val="22"/>
          <w:szCs w:val="22"/>
        </w:rPr>
      </w:pPr>
      <w:hyperlink w:anchor="_Toc421713257" w:history="1">
        <w:r w:rsidR="00006993" w:rsidRPr="00D65F0E">
          <w:rPr>
            <w:rStyle w:val="afb"/>
            <w:iCs/>
          </w:rPr>
          <w:t>СВОДНАЯ ТАБЛИЦА СТОИМОСТИ (Форма 2)</w:t>
        </w:r>
        <w:r w:rsidR="00006993">
          <w:rPr>
            <w:webHidden/>
          </w:rPr>
          <w:tab/>
        </w:r>
        <w:r w:rsidR="00006993">
          <w:rPr>
            <w:webHidden/>
          </w:rPr>
          <w:fldChar w:fldCharType="begin"/>
        </w:r>
        <w:r w:rsidR="00006993">
          <w:rPr>
            <w:webHidden/>
          </w:rPr>
          <w:instrText xml:space="preserve"> PAGEREF _Toc421713257 \h </w:instrText>
        </w:r>
        <w:r w:rsidR="00006993">
          <w:rPr>
            <w:webHidden/>
          </w:rPr>
        </w:r>
        <w:r w:rsidR="00006993">
          <w:rPr>
            <w:webHidden/>
          </w:rPr>
          <w:fldChar w:fldCharType="separate"/>
        </w:r>
        <w:r w:rsidR="00BC5071">
          <w:rPr>
            <w:webHidden/>
          </w:rPr>
          <w:t>26</w:t>
        </w:r>
        <w:r w:rsidR="00006993">
          <w:rPr>
            <w:webHidden/>
          </w:rPr>
          <w:fldChar w:fldCharType="end"/>
        </w:r>
      </w:hyperlink>
    </w:p>
    <w:p w:rsidR="00006993" w:rsidRDefault="006D4E2F">
      <w:pPr>
        <w:pStyle w:val="2a"/>
        <w:rPr>
          <w:rFonts w:asciiTheme="minorHAnsi" w:eastAsiaTheme="minorEastAsia" w:hAnsiTheme="minorHAnsi" w:cstheme="minorBidi"/>
          <w:b w:val="0"/>
          <w:bCs w:val="0"/>
          <w:sz w:val="22"/>
          <w:szCs w:val="22"/>
        </w:rPr>
      </w:pPr>
      <w:hyperlink w:anchor="_Toc421713258" w:history="1">
        <w:r w:rsidR="00006993" w:rsidRPr="00D65F0E">
          <w:rPr>
            <w:rStyle w:val="afb"/>
            <w:rFonts w:ascii="Times New Roman" w:hAnsi="Times New Roman" w:cs="Times New Roman"/>
          </w:rPr>
          <w:t>ТЕХНИЧЕСКОЕ ПРЕДЛОЖЕНИЕ (Форма 3)</w:t>
        </w:r>
        <w:r w:rsidR="00006993">
          <w:rPr>
            <w:webHidden/>
          </w:rPr>
          <w:tab/>
        </w:r>
        <w:r w:rsidR="00006993">
          <w:rPr>
            <w:webHidden/>
          </w:rPr>
          <w:fldChar w:fldCharType="begin"/>
        </w:r>
        <w:r w:rsidR="00006993">
          <w:rPr>
            <w:webHidden/>
          </w:rPr>
          <w:instrText xml:space="preserve"> PAGEREF _Toc421713258 \h </w:instrText>
        </w:r>
        <w:r w:rsidR="00006993">
          <w:rPr>
            <w:webHidden/>
          </w:rPr>
        </w:r>
        <w:r w:rsidR="00006993">
          <w:rPr>
            <w:webHidden/>
          </w:rPr>
          <w:fldChar w:fldCharType="separate"/>
        </w:r>
        <w:r w:rsidR="00BC5071">
          <w:rPr>
            <w:webHidden/>
          </w:rPr>
          <w:t>27</w:t>
        </w:r>
        <w:r w:rsidR="00006993">
          <w:rPr>
            <w:webHidden/>
          </w:rPr>
          <w:fldChar w:fldCharType="end"/>
        </w:r>
      </w:hyperlink>
    </w:p>
    <w:p w:rsidR="00006993" w:rsidRDefault="006D4E2F">
      <w:pPr>
        <w:pStyle w:val="15"/>
        <w:rPr>
          <w:rFonts w:asciiTheme="minorHAnsi" w:eastAsiaTheme="minorEastAsia" w:hAnsiTheme="minorHAnsi" w:cstheme="minorBidi"/>
          <w:sz w:val="22"/>
          <w:szCs w:val="22"/>
        </w:rPr>
      </w:pPr>
      <w:hyperlink w:anchor="_Toc421713259" w:history="1">
        <w:r w:rsidR="00006993" w:rsidRPr="00D65F0E">
          <w:rPr>
            <w:rStyle w:val="afb"/>
            <w:b/>
          </w:rPr>
          <w:t>ЧАСТЬ 2</w:t>
        </w:r>
        <w:r w:rsidR="00006993">
          <w:rPr>
            <w:webHidden/>
          </w:rPr>
          <w:tab/>
        </w:r>
        <w:r w:rsidR="00006993">
          <w:rPr>
            <w:webHidden/>
          </w:rPr>
          <w:fldChar w:fldCharType="begin"/>
        </w:r>
        <w:r w:rsidR="00006993">
          <w:rPr>
            <w:webHidden/>
          </w:rPr>
          <w:instrText xml:space="preserve"> PAGEREF _Toc421713259 \h </w:instrText>
        </w:r>
        <w:r w:rsidR="00006993">
          <w:rPr>
            <w:webHidden/>
          </w:rPr>
        </w:r>
        <w:r w:rsidR="00006993">
          <w:rPr>
            <w:webHidden/>
          </w:rPr>
          <w:fldChar w:fldCharType="separate"/>
        </w:r>
        <w:r w:rsidR="00BC5071">
          <w:rPr>
            <w:webHidden/>
          </w:rPr>
          <w:t>29</w:t>
        </w:r>
        <w:r w:rsidR="00006993">
          <w:rPr>
            <w:webHidden/>
          </w:rPr>
          <w:fldChar w:fldCharType="end"/>
        </w:r>
      </w:hyperlink>
    </w:p>
    <w:p w:rsidR="00006993" w:rsidRDefault="006D4E2F">
      <w:pPr>
        <w:pStyle w:val="15"/>
        <w:rPr>
          <w:rFonts w:asciiTheme="minorHAnsi" w:eastAsiaTheme="minorEastAsia" w:hAnsiTheme="minorHAnsi" w:cstheme="minorBidi"/>
          <w:sz w:val="22"/>
          <w:szCs w:val="22"/>
        </w:rPr>
      </w:pPr>
      <w:hyperlink w:anchor="_Toc421713260" w:history="1">
        <w:r w:rsidR="00006993" w:rsidRPr="00D65F0E">
          <w:rPr>
            <w:rStyle w:val="afb"/>
            <w:b/>
          </w:rPr>
          <w:t>ЧАСТЬ 3</w:t>
        </w:r>
        <w:r w:rsidR="00006993">
          <w:rPr>
            <w:webHidden/>
          </w:rPr>
          <w:tab/>
        </w:r>
        <w:r w:rsidR="00006993">
          <w:rPr>
            <w:webHidden/>
          </w:rPr>
          <w:fldChar w:fldCharType="begin"/>
        </w:r>
        <w:r w:rsidR="00006993">
          <w:rPr>
            <w:webHidden/>
          </w:rPr>
          <w:instrText xml:space="preserve"> PAGEREF _Toc421713260 \h </w:instrText>
        </w:r>
        <w:r w:rsidR="00006993">
          <w:rPr>
            <w:webHidden/>
          </w:rPr>
        </w:r>
        <w:r w:rsidR="00006993">
          <w:rPr>
            <w:webHidden/>
          </w:rPr>
          <w:fldChar w:fldCharType="separate"/>
        </w:r>
        <w:r w:rsidR="00BC5071">
          <w:rPr>
            <w:webHidden/>
          </w:rPr>
          <w:t>44</w:t>
        </w:r>
        <w:r w:rsidR="00006993">
          <w:rPr>
            <w:webHidden/>
          </w:rPr>
          <w:fldChar w:fldCharType="end"/>
        </w:r>
      </w:hyperlink>
    </w:p>
    <w:p w:rsidR="00BA3C22" w:rsidRDefault="009B22F0" w:rsidP="00951D7B">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21713244"/>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8" w:name="_Toc395190383"/>
      <w:bookmarkStart w:id="9" w:name="_Ref396490008"/>
      <w:bookmarkStart w:id="10" w:name="_Ref416362471"/>
      <w:bookmarkStart w:id="11" w:name="_Toc421713245"/>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7B7E09">
        <w:rPr>
          <w:sz w:val="28"/>
          <w:szCs w:val="28"/>
        </w:rPr>
        <w:t>ЦЕН</w:t>
      </w:r>
      <w:r>
        <w:rPr>
          <w:sz w:val="28"/>
          <w:szCs w:val="28"/>
        </w:rPr>
        <w:t>.</w:t>
      </w:r>
      <w:bookmarkEnd w:id="8"/>
      <w:bookmarkEnd w:id="9"/>
      <w:bookmarkEnd w:id="10"/>
      <w:bookmarkEnd w:id="11"/>
    </w:p>
    <w:p w:rsidR="00EA3525" w:rsidRPr="003841A6" w:rsidRDefault="00EA3525" w:rsidP="008A24FB">
      <w:pPr>
        <w:pStyle w:val="10"/>
        <w:numPr>
          <w:ilvl w:val="1"/>
          <w:numId w:val="20"/>
        </w:numPr>
        <w:spacing w:before="120" w:after="120"/>
        <w:ind w:left="0" w:firstLine="567"/>
        <w:jc w:val="both"/>
        <w:rPr>
          <w:sz w:val="28"/>
          <w:szCs w:val="28"/>
        </w:rPr>
      </w:pPr>
      <w:bookmarkStart w:id="32" w:name="_Ref394995094"/>
      <w:bookmarkStart w:id="33" w:name="_Toc395190384"/>
      <w:bookmarkStart w:id="34"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2"/>
      <w:bookmarkEnd w:id="33"/>
      <w:bookmarkEnd w:id="34"/>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5" w:name="_Ref416362458"/>
      <w:bookmarkStart w:id="36" w:name="_Toc42171324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5"/>
      <w:r w:rsidR="007B7E09">
        <w:rPr>
          <w:sz w:val="28"/>
          <w:szCs w:val="28"/>
        </w:rPr>
        <w:t>цен</w:t>
      </w:r>
      <w:bookmarkEnd w:id="36"/>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7" w:name="_Ref405790941"/>
          </w:p>
        </w:tc>
        <w:bookmarkEnd w:id="37"/>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8"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8"/>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39"/>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0" w:name="_Ref405791536"/>
          </w:p>
        </w:tc>
        <w:bookmarkEnd w:id="40"/>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592056">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7"/>
          </w:p>
        </w:tc>
        <w:bookmarkEnd w:id="41"/>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2235"/>
          </w:p>
        </w:tc>
        <w:bookmarkEnd w:id="42"/>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3" w:name="_Toc421713248"/>
      <w:r>
        <w:rPr>
          <w:sz w:val="28"/>
          <w:szCs w:val="28"/>
        </w:rPr>
        <w:t>Требования к продукции</w:t>
      </w:r>
      <w:bookmarkEnd w:id="43"/>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887C90" w:rsidRDefault="00887C90" w:rsidP="00887C90">
            <w:pPr>
              <w:widowControl w:val="0"/>
              <w:shd w:val="clear" w:color="auto" w:fill="FFFFFF"/>
              <w:jc w:val="both"/>
              <w:rPr>
                <w:rFonts w:eastAsia="Arial Unicode MS"/>
              </w:rPr>
            </w:pPr>
            <w:r w:rsidRPr="00887C90">
              <w:rPr>
                <w:rFonts w:eastAsia="Arial Unicode MS"/>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87C90" w:rsidRDefault="00887C90" w:rsidP="00887C90">
            <w:pPr>
              <w:widowControl w:val="0"/>
              <w:shd w:val="clear" w:color="auto" w:fill="FFFFFF"/>
              <w:jc w:val="both"/>
              <w:rPr>
                <w:rFonts w:eastAsia="Arial Unicode MS"/>
              </w:rPr>
            </w:pPr>
            <w:r w:rsidRPr="00887C90">
              <w:rPr>
                <w:rFonts w:eastAsia="Arial Unicode MS"/>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887C90">
              <w:rPr>
                <w:rFonts w:eastAsia="Arial Unicode MS"/>
              </w:rPr>
              <w:t>ТР</w:t>
            </w:r>
            <w:proofErr w:type="gramEnd"/>
            <w:r w:rsidRPr="00887C90">
              <w:rPr>
                <w:rFonts w:eastAsia="Arial Unicode MS"/>
              </w:rPr>
              <w:t xml:space="preserve"> ТС 019/2011 действует с 01.06.2012).</w:t>
            </w:r>
          </w:p>
          <w:p w:rsidR="004625A7" w:rsidRPr="00703F4C" w:rsidRDefault="004625A7" w:rsidP="00887C90">
            <w:pPr>
              <w:widowControl w:val="0"/>
              <w:shd w:val="clear" w:color="auto" w:fill="FFFFFF"/>
              <w:jc w:val="both"/>
              <w:rPr>
                <w:rFonts w:eastAsia="Arial Unicode MS"/>
              </w:rPr>
            </w:pPr>
            <w:r>
              <w:rPr>
                <w:rFonts w:eastAsia="Arial Unicode MS"/>
              </w:rPr>
              <w:t>Логотип будет предоставлен в течение 5 дней после заключения договора.</w:t>
            </w:r>
            <w:bookmarkStart w:id="44" w:name="_GoBack"/>
            <w:bookmarkEnd w:id="44"/>
          </w:p>
        </w:tc>
      </w:tr>
    </w:tbl>
    <w:p w:rsidR="00703F4C" w:rsidRPr="00703F4C" w:rsidRDefault="00703F4C" w:rsidP="00703F4C"/>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21713249"/>
      <w:r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lastRenderedPageBreak/>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C10E36" w:rsidRPr="00A523CB" w:rsidRDefault="00C10E36" w:rsidP="00C10E36">
      <w:pPr>
        <w:tabs>
          <w:tab w:val="left" w:pos="0"/>
          <w:tab w:val="left" w:pos="1803"/>
        </w:tabs>
        <w:overflowPunct w:val="0"/>
        <w:autoSpaceDE w:val="0"/>
        <w:autoSpaceDN w:val="0"/>
        <w:adjustRightInd w:val="0"/>
        <w:ind w:left="1803" w:right="153"/>
        <w:jc w:val="both"/>
      </w:pP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В </w:t>
      </w:r>
      <w:proofErr w:type="gramStart"/>
      <w:r w:rsidR="00C10E36" w:rsidRPr="006E1C81">
        <w:rPr>
          <w:i/>
        </w:rPr>
        <w:t>случае</w:t>
      </w:r>
      <w:proofErr w:type="gramEnd"/>
      <w:r w:rsidR="00C10E36" w:rsidRPr="006E1C81">
        <w:rPr>
          <w:i/>
        </w:rPr>
        <w:t xml:space="preserve">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902D9B" w:rsidRDefault="00902D9B" w:rsidP="00902D9B">
      <w:pPr>
        <w:numPr>
          <w:ilvl w:val="0"/>
          <w:numId w:val="21"/>
        </w:numPr>
        <w:tabs>
          <w:tab w:val="left" w:pos="0"/>
          <w:tab w:val="left" w:pos="1140"/>
        </w:tabs>
        <w:overflowPunct w:val="0"/>
        <w:autoSpaceDE w:val="0"/>
        <w:autoSpaceDN w:val="0"/>
        <w:adjustRightInd w:val="0"/>
        <w:ind w:left="0" w:right="153" w:firstLine="709"/>
        <w:jc w:val="both"/>
      </w:pPr>
      <w:r w:rsidRPr="00902D9B">
        <w:t>платежное поручение (квитанция), подтверждающее факт внесения денежных сре</w:t>
      </w:r>
      <w:proofErr w:type="gramStart"/>
      <w:r w:rsidRPr="00902D9B">
        <w:t>дств в к</w:t>
      </w:r>
      <w:proofErr w:type="gramEnd"/>
      <w:r w:rsidRPr="00902D9B">
        <w:t>ачестве обеспечения заявки на участие в запросе цен</w:t>
      </w:r>
      <w:r>
        <w:t>;</w:t>
      </w:r>
    </w:p>
    <w:p w:rsidR="001D1B47" w:rsidRPr="00DB4A38" w:rsidRDefault="001D1B47" w:rsidP="001D1B47">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sidR="0005025C">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D1B47" w:rsidRPr="00DB4A38" w:rsidRDefault="001D1B47" w:rsidP="001D1B4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sidR="0005025C">
        <w:rPr>
          <w:szCs w:val="24"/>
        </w:rPr>
        <w:t>цен</w:t>
      </w:r>
      <w:r w:rsidRPr="00DB4A38">
        <w:rPr>
          <w:szCs w:val="24"/>
        </w:rPr>
        <w:t>. Все сведения и документы обязательны к предоставлению.</w:t>
      </w:r>
    </w:p>
    <w:p w:rsidR="001D1B47" w:rsidRPr="00DB4A38" w:rsidRDefault="001D1B47" w:rsidP="001D1B47">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sidR="0005025C">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327EC1" w:rsidRDefault="00760617" w:rsidP="001D1B47">
      <w:pPr>
        <w:numPr>
          <w:ilvl w:val="0"/>
          <w:numId w:val="21"/>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w:t>
      </w:r>
      <w:r w:rsidR="0028482D">
        <w:t>2</w:t>
      </w:r>
      <w:r w:rsidR="00327EC1" w:rsidRPr="00327EC1">
        <w:t xml:space="preserve">.1 настоящей документации по запросу </w:t>
      </w:r>
      <w:r w:rsidR="0005025C">
        <w:t>цен</w:t>
      </w:r>
      <w:r w:rsidR="00327EC1" w:rsidRPr="00327EC1">
        <w:t>.</w:t>
      </w:r>
    </w:p>
    <w:p w:rsidR="006E656C" w:rsidRDefault="006E656C" w:rsidP="001D1B47">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lastRenderedPageBreak/>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C35DF8" w:rsidRDefault="00C35DF8" w:rsidP="007B7E09">
      <w:pPr>
        <w:tabs>
          <w:tab w:val="left" w:pos="1134"/>
        </w:tabs>
        <w:contextualSpacing/>
        <w:jc w:val="both"/>
        <w:rPr>
          <w:sz w:val="28"/>
          <w:szCs w:val="28"/>
        </w:rPr>
        <w:sectPr w:rsidR="00C35DF8" w:rsidSect="00951D7B">
          <w:headerReference w:type="default" r:id="rId13"/>
          <w:footerReference w:type="default" r:id="rId14"/>
          <w:pgSz w:w="16840" w:h="11907" w:orient="landscape" w:code="9"/>
          <w:pgMar w:top="851" w:right="1134" w:bottom="284" w:left="993" w:header="567" w:footer="342" w:gutter="0"/>
          <w:pgNumType w:start="7"/>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174B01">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21713250"/>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8A24FB">
      <w:pPr>
        <w:pStyle w:val="10"/>
        <w:numPr>
          <w:ilvl w:val="0"/>
          <w:numId w:val="20"/>
        </w:numPr>
        <w:tabs>
          <w:tab w:val="left" w:pos="426"/>
        </w:tabs>
        <w:ind w:left="0" w:firstLine="0"/>
        <w:jc w:val="both"/>
        <w:rPr>
          <w:sz w:val="28"/>
          <w:szCs w:val="28"/>
        </w:rPr>
      </w:pPr>
      <w:bookmarkStart w:id="65" w:name="_Toc421713251"/>
      <w:r w:rsidRPr="00FC009D">
        <w:rPr>
          <w:sz w:val="28"/>
          <w:szCs w:val="28"/>
        </w:rPr>
        <w:t>ОБРАЗЦЫ ФОРМ ОСНОВНЫХ ДОКУМЕНТОВ</w:t>
      </w:r>
      <w:bookmarkEnd w:id="60"/>
      <w:bookmarkEnd w:id="61"/>
      <w:bookmarkEnd w:id="62"/>
      <w:bookmarkEnd w:id="65"/>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форм</w:t>
      </w:r>
      <w:r w:rsidR="00B2479C">
        <w:rPr>
          <w:b/>
          <w:i/>
        </w:rPr>
        <w:t>а</w:t>
      </w:r>
      <w:r w:rsidRPr="00FC009D">
        <w:rPr>
          <w:b/>
          <w:i/>
        </w:rPr>
        <w:t xml:space="preserve"> 2 рекомендован</w:t>
      </w:r>
      <w:r w:rsidR="00B2479C">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00683580" w:rsidRPr="00683580">
        <w:rPr>
          <w:b/>
          <w:i/>
        </w:rPr>
        <w:t xml:space="preserve">запроса </w:t>
      </w:r>
      <w:r w:rsidR="008A24FB">
        <w:rPr>
          <w:b/>
          <w:i/>
        </w:rPr>
        <w:t>цен</w:t>
      </w:r>
      <w:r w:rsidR="00683580" w:rsidRPr="00683580">
        <w:rPr>
          <w:b/>
          <w:i/>
        </w:rPr>
        <w:t xml:space="preserve"> </w:t>
      </w:r>
      <w:r w:rsidRPr="00FC009D">
        <w:rPr>
          <w:b/>
          <w:i/>
        </w:rPr>
        <w:t xml:space="preserve">в состав </w:t>
      </w:r>
      <w:r w:rsidR="00683580">
        <w:rPr>
          <w:b/>
          <w:i/>
        </w:rPr>
        <w:t xml:space="preserve">заявки на участие в запросе </w:t>
      </w:r>
      <w:r w:rsidR="008A24FB" w:rsidRPr="008A24FB">
        <w:rPr>
          <w:b/>
          <w:i/>
        </w:rPr>
        <w:t>цен</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E73854">
      <w:pPr>
        <w:pStyle w:val="10"/>
        <w:numPr>
          <w:ilvl w:val="1"/>
          <w:numId w:val="20"/>
        </w:numPr>
        <w:tabs>
          <w:tab w:val="left" w:pos="426"/>
        </w:tabs>
        <w:ind w:left="0" w:firstLine="0"/>
        <w:jc w:val="center"/>
        <w:rPr>
          <w:sz w:val="28"/>
          <w:szCs w:val="28"/>
        </w:rPr>
      </w:pPr>
      <w:bookmarkStart w:id="66" w:name="_Ref401131967"/>
      <w:bookmarkStart w:id="67" w:name="_Toc421713252"/>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1713253"/>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w:t>
      </w:r>
      <w:proofErr w:type="gramStart"/>
      <w:r>
        <w:rPr>
          <w:rFonts w:ascii="Times New Roman" w:hAnsi="Times New Roman" w:cs="Times New Roman"/>
          <w:sz w:val="28"/>
          <w:szCs w:val="28"/>
        </w:rPr>
        <w:t>имеет правовой статус оферты и действует</w:t>
      </w:r>
      <w:proofErr w:type="gramEnd"/>
      <w:r>
        <w:rPr>
          <w:rFonts w:ascii="Times New Roman" w:hAnsi="Times New Roman" w:cs="Times New Roman"/>
          <w:sz w:val="28"/>
          <w:szCs w:val="28"/>
        </w:rPr>
        <w:t xml:space="preserve">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592056">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lastRenderedPageBreak/>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592056">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592056">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 xml:space="preserve">В </w:t>
      </w:r>
      <w:proofErr w:type="gramStart"/>
      <w:r>
        <w:rPr>
          <w:szCs w:val="24"/>
        </w:rPr>
        <w:t>случае</w:t>
      </w:r>
      <w:proofErr w:type="gramEnd"/>
      <w:r>
        <w:rPr>
          <w:szCs w:val="24"/>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Участник закупки должен </w:t>
      </w:r>
      <w:proofErr w:type="gramStart"/>
      <w:r>
        <w:rPr>
          <w:szCs w:val="24"/>
        </w:rPr>
        <w:t>перечислить и указать</w:t>
      </w:r>
      <w:proofErr w:type="gramEnd"/>
      <w:r>
        <w:rPr>
          <w:szCs w:val="24"/>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592056">
      <w:pPr>
        <w:pStyle w:val="Times12"/>
        <w:numPr>
          <w:ilvl w:val="0"/>
          <w:numId w:val="40"/>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w:t>
      </w:r>
      <w:proofErr w:type="gramStart"/>
      <w:r>
        <w:rPr>
          <w:szCs w:val="24"/>
        </w:rPr>
        <w:t>последнем</w:t>
      </w:r>
      <w:proofErr w:type="gramEnd"/>
      <w:r>
        <w:rPr>
          <w:szCs w:val="24"/>
        </w:rPr>
        <w:t xml:space="preserve"> случае доверенность прикладывается к заявке на участие в закупке.</w:t>
      </w:r>
      <w:bookmarkEnd w:id="79"/>
    </w:p>
    <w:p w:rsidR="009C61AF" w:rsidRDefault="009C61AF" w:rsidP="00592056">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592056">
      <w:pPr>
        <w:pStyle w:val="Times12"/>
        <w:numPr>
          <w:ilvl w:val="0"/>
          <w:numId w:val="40"/>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592056">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592056">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5F1E5A">
        <w:trPr>
          <w:cantSplit/>
          <w:trHeight w:val="240"/>
          <w:tblHeader/>
        </w:trPr>
        <w:tc>
          <w:tcPr>
            <w:tcW w:w="306"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5F1E5A">
        <w:trPr>
          <w:cantSplit/>
          <w:trHeight w:val="471"/>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5F1E5A">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1713255"/>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592056">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592056">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592056">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1713256"/>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1713257"/>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5485"/>
        <w:gridCol w:w="2112"/>
        <w:gridCol w:w="2112"/>
      </w:tblGrid>
      <w:tr w:rsidR="00B773C9" w:rsidTr="00743DD2">
        <w:tc>
          <w:tcPr>
            <w:tcW w:w="554" w:type="dxa"/>
            <w:tcBorders>
              <w:top w:val="single" w:sz="4" w:space="0" w:color="auto"/>
              <w:left w:val="single" w:sz="4" w:space="0" w:color="auto"/>
              <w:bottom w:val="single" w:sz="4" w:space="0" w:color="auto"/>
              <w:right w:val="single" w:sz="4" w:space="0" w:color="auto"/>
            </w:tcBorders>
          </w:tcPr>
          <w:p w:rsidR="00B773C9" w:rsidRDefault="00B773C9" w:rsidP="00B773C9">
            <w:pPr>
              <w:spacing w:line="276" w:lineRule="auto"/>
              <w:jc w:val="center"/>
              <w:rPr>
                <w:color w:val="000000"/>
                <w:sz w:val="22"/>
                <w:szCs w:val="22"/>
                <w:lang w:eastAsia="en-US"/>
              </w:rPr>
            </w:pPr>
            <w:r>
              <w:rPr>
                <w:color w:val="000000"/>
                <w:lang w:eastAsia="en-US"/>
              </w:rPr>
              <w:t xml:space="preserve">№ </w:t>
            </w:r>
            <w:proofErr w:type="gramStart"/>
            <w:r>
              <w:rPr>
                <w:color w:val="000000"/>
                <w:lang w:eastAsia="en-US"/>
              </w:rPr>
              <w:t>п</w:t>
            </w:r>
            <w:proofErr w:type="gramEnd"/>
            <w:r>
              <w:rPr>
                <w:color w:val="000000"/>
                <w:lang w:eastAsia="en-US"/>
              </w:rPr>
              <w:t>/п</w:t>
            </w:r>
          </w:p>
        </w:tc>
        <w:tc>
          <w:tcPr>
            <w:tcW w:w="5485" w:type="dxa"/>
            <w:tcBorders>
              <w:top w:val="single" w:sz="4" w:space="0" w:color="auto"/>
              <w:left w:val="single" w:sz="4" w:space="0" w:color="auto"/>
              <w:bottom w:val="single" w:sz="4" w:space="0" w:color="auto"/>
              <w:right w:val="single" w:sz="4" w:space="0" w:color="auto"/>
            </w:tcBorders>
            <w:vAlign w:val="center"/>
            <w:hideMark/>
          </w:tcPr>
          <w:p w:rsidR="00B773C9" w:rsidRDefault="00B773C9" w:rsidP="00B773C9">
            <w:pPr>
              <w:spacing w:line="276" w:lineRule="auto"/>
              <w:jc w:val="center"/>
              <w:rPr>
                <w:color w:val="000000"/>
                <w:sz w:val="22"/>
                <w:szCs w:val="22"/>
                <w:lang w:eastAsia="en-US"/>
              </w:rPr>
            </w:pPr>
            <w:r>
              <w:rPr>
                <w:color w:val="000000"/>
                <w:sz w:val="22"/>
                <w:szCs w:val="22"/>
                <w:lang w:eastAsia="en-US"/>
              </w:rPr>
              <w:t>Вид товара</w:t>
            </w:r>
          </w:p>
        </w:tc>
        <w:tc>
          <w:tcPr>
            <w:tcW w:w="2112" w:type="dxa"/>
            <w:tcBorders>
              <w:top w:val="single" w:sz="4" w:space="0" w:color="auto"/>
              <w:left w:val="single" w:sz="4" w:space="0" w:color="auto"/>
              <w:bottom w:val="single" w:sz="4" w:space="0" w:color="auto"/>
              <w:right w:val="single" w:sz="4" w:space="0" w:color="auto"/>
            </w:tcBorders>
            <w:vAlign w:val="center"/>
            <w:hideMark/>
          </w:tcPr>
          <w:p w:rsidR="00B773C9" w:rsidRDefault="00743DD2" w:rsidP="00B773C9">
            <w:pPr>
              <w:spacing w:line="276" w:lineRule="auto"/>
              <w:ind w:left="57" w:right="57"/>
              <w:jc w:val="center"/>
              <w:rPr>
                <w:b/>
                <w:i/>
                <w:lang w:eastAsia="en-US"/>
              </w:rPr>
            </w:pPr>
            <w:r>
              <w:rPr>
                <w:rStyle w:val="TimesNewRoman"/>
                <w:rFonts w:eastAsia="Tahoma"/>
              </w:rPr>
              <w:t>Стоимость единицы товара, руб. с НДС.</w:t>
            </w:r>
          </w:p>
        </w:tc>
        <w:tc>
          <w:tcPr>
            <w:tcW w:w="2112" w:type="dxa"/>
            <w:tcBorders>
              <w:top w:val="single" w:sz="4" w:space="0" w:color="auto"/>
              <w:left w:val="single" w:sz="4" w:space="0" w:color="auto"/>
              <w:bottom w:val="single" w:sz="4" w:space="0" w:color="auto"/>
              <w:right w:val="single" w:sz="4" w:space="0" w:color="auto"/>
            </w:tcBorders>
            <w:hideMark/>
          </w:tcPr>
          <w:p w:rsidR="00B773C9" w:rsidRDefault="00743DD2" w:rsidP="00B773C9">
            <w:pPr>
              <w:spacing w:line="276" w:lineRule="auto"/>
              <w:ind w:left="57" w:right="57"/>
              <w:jc w:val="center"/>
              <w:rPr>
                <w:bCs/>
                <w:lang w:eastAsia="en-US"/>
              </w:rPr>
            </w:pPr>
            <w:r>
              <w:rPr>
                <w:rStyle w:val="TimesNewRoman"/>
                <w:rFonts w:eastAsia="Tahoma"/>
              </w:rPr>
              <w:t>Стоимость единицы, руб. без учета НДС</w:t>
            </w:r>
          </w:p>
        </w:tc>
      </w:tr>
      <w:tr w:rsidR="00743DD2" w:rsidTr="00743DD2">
        <w:tc>
          <w:tcPr>
            <w:tcW w:w="554" w:type="dxa"/>
            <w:tcBorders>
              <w:top w:val="single" w:sz="4" w:space="0" w:color="auto"/>
              <w:left w:val="single" w:sz="4" w:space="0" w:color="auto"/>
              <w:bottom w:val="single" w:sz="4" w:space="0" w:color="auto"/>
              <w:right w:val="single" w:sz="4" w:space="0" w:color="auto"/>
            </w:tcBorders>
          </w:tcPr>
          <w:p w:rsidR="00743DD2" w:rsidRPr="00882B48" w:rsidRDefault="00743DD2" w:rsidP="00B773C9">
            <w:r>
              <w:t>1</w:t>
            </w:r>
          </w:p>
        </w:tc>
        <w:tc>
          <w:tcPr>
            <w:tcW w:w="5485" w:type="dxa"/>
            <w:tcBorders>
              <w:top w:val="single" w:sz="4" w:space="0" w:color="auto"/>
              <w:left w:val="single" w:sz="4" w:space="0" w:color="auto"/>
              <w:bottom w:val="single" w:sz="4" w:space="0" w:color="auto"/>
              <w:right w:val="single" w:sz="4" w:space="0" w:color="auto"/>
            </w:tcBorders>
            <w:hideMark/>
          </w:tcPr>
          <w:p w:rsidR="00743DD2" w:rsidRPr="00E814F8" w:rsidRDefault="00743DD2" w:rsidP="00B773C9"/>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rsidP="000D678A"/>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bl>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21713258"/>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592056">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592056">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592056">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F95B83" w:rsidRPr="00FC009D" w:rsidRDefault="00F95B83" w:rsidP="00F95B83">
      <w:pPr>
        <w:pStyle w:val="a0"/>
        <w:numPr>
          <w:ilvl w:val="0"/>
          <w:numId w:val="0"/>
        </w:numPr>
        <w:spacing w:line="240" w:lineRule="auto"/>
        <w:ind w:firstLine="567"/>
        <w:rPr>
          <w:sz w:val="24"/>
          <w:szCs w:val="20"/>
        </w:rPr>
      </w:pPr>
    </w:p>
    <w:p w:rsidR="00A03410" w:rsidRDefault="00A03410">
      <w:pPr>
        <w:rPr>
          <w:b/>
          <w:iCs/>
          <w:sz w:val="28"/>
          <w:szCs w:val="28"/>
        </w:rPr>
      </w:pPr>
      <w:bookmarkStart w:id="109" w:name="_Toc421713259"/>
      <w:r>
        <w:rPr>
          <w:b/>
          <w:sz w:val="28"/>
          <w:szCs w:val="28"/>
        </w:rPr>
        <w:br w:type="page"/>
      </w:r>
    </w:p>
    <w:p w:rsidR="00A03410" w:rsidRDefault="00A03410" w:rsidP="00DF507B">
      <w:pPr>
        <w:pStyle w:val="10"/>
        <w:numPr>
          <w:ilvl w:val="0"/>
          <w:numId w:val="0"/>
        </w:numPr>
        <w:jc w:val="center"/>
        <w:rPr>
          <w:b/>
          <w:sz w:val="28"/>
          <w:szCs w:val="28"/>
        </w:rPr>
        <w:sectPr w:rsidR="00A03410" w:rsidSect="000462EF">
          <w:headerReference w:type="default" r:id="rId17"/>
          <w:footerReference w:type="default" r:id="rId18"/>
          <w:pgSz w:w="11907" w:h="16840" w:code="9"/>
          <w:pgMar w:top="1134" w:right="737" w:bottom="1701" w:left="1134" w:header="567" w:footer="567" w:gutter="0"/>
          <w:cols w:space="708"/>
          <w:docGrid w:linePitch="360"/>
        </w:sectPr>
      </w:pPr>
    </w:p>
    <w:p w:rsidR="00A03410" w:rsidRPr="00A03410" w:rsidRDefault="00DF507B" w:rsidP="00A03410">
      <w:pPr>
        <w:pStyle w:val="10"/>
        <w:numPr>
          <w:ilvl w:val="0"/>
          <w:numId w:val="0"/>
        </w:numPr>
        <w:jc w:val="center"/>
        <w:rPr>
          <w:b/>
          <w:sz w:val="28"/>
          <w:szCs w:val="28"/>
        </w:rPr>
      </w:pPr>
      <w:r>
        <w:rPr>
          <w:b/>
          <w:sz w:val="28"/>
          <w:szCs w:val="28"/>
        </w:rPr>
        <w:lastRenderedPageBreak/>
        <w:t>ЧАСТЬ 2</w:t>
      </w:r>
      <w:bookmarkEnd w:id="109"/>
      <w:r w:rsidR="00A03410">
        <w:rPr>
          <w:b/>
          <w:sz w:val="28"/>
          <w:szCs w:val="28"/>
        </w:rPr>
        <w:t xml:space="preserve">. </w:t>
      </w:r>
      <w:r w:rsidR="00A03410" w:rsidRPr="00A03410">
        <w:rPr>
          <w:b/>
          <w:sz w:val="28"/>
          <w:szCs w:val="28"/>
        </w:rPr>
        <w:t>ПОРЯДОК ПРОВЕДЕНИЯ ЗАПРОСА ЦЕН</w:t>
      </w:r>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xml:space="preserve">№ </w:t>
            </w:r>
            <w:proofErr w:type="gramStart"/>
            <w:r w:rsidRPr="00FC009D">
              <w:t>п</w:t>
            </w:r>
            <w:proofErr w:type="gramEnd"/>
            <w:r w:rsidRPr="00FC009D">
              <w:t>/п</w:t>
            </w:r>
          </w:p>
        </w:tc>
        <w:tc>
          <w:tcPr>
            <w:tcW w:w="2268" w:type="dxa"/>
            <w:vAlign w:val="center"/>
          </w:tcPr>
          <w:p w:rsidR="00A03410" w:rsidRPr="00FC009D" w:rsidRDefault="00A03410" w:rsidP="00980E61">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0"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0"/>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BC5071">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проведении </w:t>
            </w:r>
            <w:r w:rsidRPr="00493A08">
              <w:t xml:space="preserve">запроса цен </w:t>
            </w:r>
            <w:r w:rsidRPr="00157810">
              <w:t xml:space="preserve">и </w:t>
            </w:r>
            <w:r w:rsidRPr="00157810">
              <w:lastRenderedPageBreak/>
              <w:t>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proofErr w:type="gramStart"/>
            <w:r w:rsidRPr="00345E3A">
              <w:lastRenderedPageBreak/>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A03410" w:rsidRPr="00FC009D" w:rsidRDefault="00A03410" w:rsidP="00A03410">
            <w:pPr>
              <w:pStyle w:val="Times12"/>
              <w:numPr>
                <w:ilvl w:val="1"/>
                <w:numId w:val="20"/>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1" w:name="_Ref317253528"/>
          </w:p>
        </w:tc>
        <w:bookmarkEnd w:id="111"/>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 xml:space="preserve">В </w:t>
            </w:r>
            <w:proofErr w:type="gramStart"/>
            <w:r w:rsidRPr="00734377">
              <w:t>случае</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roofErr w:type="gramEnd"/>
          </w:p>
          <w:p w:rsidR="00A03410" w:rsidRPr="00EC3767" w:rsidRDefault="00A03410" w:rsidP="005405F3">
            <w:pPr>
              <w:pStyle w:val="Times12"/>
              <w:numPr>
                <w:ilvl w:val="0"/>
                <w:numId w:val="74"/>
              </w:numPr>
              <w:tabs>
                <w:tab w:val="left" w:pos="1132"/>
              </w:tabs>
              <w:ind w:left="0" w:right="153" w:firstLine="566"/>
            </w:pPr>
            <w:r w:rsidRPr="00EC3767">
              <w:t xml:space="preserve">В </w:t>
            </w:r>
            <w:proofErr w:type="gramStart"/>
            <w:r w:rsidRPr="00EC3767">
              <w:t>случае</w:t>
            </w:r>
            <w:proofErr w:type="gramEnd"/>
            <w:r w:rsidRPr="00EC3767">
              <w:t xml:space="preserve">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2" w:name="_Ref411840766"/>
            <w:r w:rsidRPr="00EC3767">
              <w:lastRenderedPageBreak/>
              <w:t xml:space="preserve">Обеспечение заявки на участие в </w:t>
            </w:r>
            <w:r w:rsidRPr="00912024">
              <w:t>запрос</w:t>
            </w:r>
            <w:r>
              <w:t>е</w:t>
            </w:r>
            <w:r w:rsidRPr="00912024">
              <w:t xml:space="preserve"> цен </w:t>
            </w:r>
            <w:r w:rsidRPr="00EC3767">
              <w:t>возвращается:</w:t>
            </w:r>
            <w:bookmarkEnd w:id="112"/>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3"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3"/>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w:t>
            </w:r>
            <w:proofErr w:type="gramStart"/>
            <w:r w:rsidRPr="00EC3767">
              <w:t>случае</w:t>
            </w:r>
            <w:proofErr w:type="gramEnd"/>
            <w:r w:rsidRPr="00EC3767">
              <w:t xml:space="preserve">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BC5071">
              <w:t>г)</w:t>
            </w:r>
            <w:r>
              <w:fldChar w:fldCharType="end"/>
            </w:r>
            <w:r>
              <w:t xml:space="preserve"> пункта </w:t>
            </w:r>
            <w:r>
              <w:fldChar w:fldCharType="begin"/>
            </w:r>
            <w:r>
              <w:instrText xml:space="preserve"> REF _Ref411840766 \r \h </w:instrText>
            </w:r>
            <w:r>
              <w:fldChar w:fldCharType="separate"/>
            </w:r>
            <w:r w:rsidR="00BC5071">
              <w:t>4.5</w:t>
            </w:r>
            <w:r>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4" w:name="_Ref401300807"/>
          </w:p>
        </w:tc>
        <w:bookmarkEnd w:id="114"/>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lastRenderedPageBreak/>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proofErr w:type="gramStart"/>
            <w:r w:rsidRPr="000035D6">
              <w:lastRenderedPageBreak/>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xml:space="preserve">, предоставляемое с использованием функционала и в соответствии с </w:t>
            </w:r>
            <w:r w:rsidRPr="005F16B3">
              <w:rPr>
                <w:szCs w:val="24"/>
              </w:rPr>
              <w:lastRenderedPageBreak/>
              <w:t>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 xml:space="preserve">В </w:t>
            </w:r>
            <w:proofErr w:type="gramStart"/>
            <w:r w:rsidRPr="00676509">
              <w:rPr>
                <w:szCs w:val="24"/>
              </w:rPr>
              <w:t>отношении</w:t>
            </w:r>
            <w:proofErr w:type="gramEnd"/>
            <w:r w:rsidRPr="00676509">
              <w:rPr>
                <w:szCs w:val="24"/>
              </w:rPr>
              <w:t xml:space="preserve">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15"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6" w:name="_Ref115078477"/>
            <w:r w:rsidRPr="005671FF">
              <w:rPr>
                <w:bCs w:val="0"/>
                <w:szCs w:val="24"/>
              </w:rPr>
              <w:t>В </w:t>
            </w:r>
            <w:proofErr w:type="gramStart"/>
            <w:r w:rsidRPr="005671FF">
              <w:rPr>
                <w:bCs w:val="0"/>
                <w:szCs w:val="24"/>
              </w:rPr>
              <w:t>этом</w:t>
            </w:r>
            <w:proofErr w:type="gramEnd"/>
            <w:r w:rsidRPr="005671FF">
              <w:rPr>
                <w:bCs w:val="0"/>
                <w:szCs w:val="24"/>
              </w:rPr>
              <w:t xml:space="preserve">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15"/>
            <w:bookmarkEnd w:id="116"/>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w:t>
            </w:r>
            <w:r w:rsidRPr="005671FF">
              <w:rPr>
                <w:snapToGrid/>
                <w:sz w:val="24"/>
              </w:rPr>
              <w:lastRenderedPageBreak/>
              <w:t>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BC5071">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w:t>
            </w:r>
            <w:r w:rsidRPr="003012C7">
              <w:rPr>
                <w:szCs w:val="24"/>
              </w:rPr>
              <w:lastRenderedPageBreak/>
              <w:t xml:space="preserve">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w:t>
            </w:r>
            <w:proofErr w:type="gramStart"/>
            <w:r w:rsidRPr="003012C7">
              <w:rPr>
                <w:rFonts w:ascii="Times New Roman" w:hAnsi="Times New Roman"/>
                <w:bCs/>
                <w:sz w:val="24"/>
                <w:szCs w:val="24"/>
              </w:rPr>
              <w:t>оценивает и сопоставляет</w:t>
            </w:r>
            <w:proofErr w:type="gramEnd"/>
            <w:r w:rsidRPr="003012C7">
              <w:rPr>
                <w:rFonts w:ascii="Times New Roman" w:hAnsi="Times New Roman"/>
                <w:bCs/>
                <w:sz w:val="24"/>
                <w:szCs w:val="24"/>
              </w:rPr>
              <w:t xml:space="preserve">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w:t>
            </w:r>
            <w:proofErr w:type="gramStart"/>
            <w:r w:rsidRPr="002562F4">
              <w:rPr>
                <w:rFonts w:ascii="Times New Roman" w:hAnsi="Times New Roman"/>
                <w:bCs/>
                <w:sz w:val="24"/>
                <w:szCs w:val="24"/>
              </w:rPr>
              <w:t>случае</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7"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17"/>
          </w:p>
          <w:p w:rsidR="00A03410" w:rsidRPr="003012C7" w:rsidRDefault="00A03410" w:rsidP="005405F3">
            <w:pPr>
              <w:pStyle w:val="Times12"/>
              <w:numPr>
                <w:ilvl w:val="0"/>
                <w:numId w:val="53"/>
              </w:numPr>
              <w:tabs>
                <w:tab w:val="left" w:pos="1416"/>
              </w:tabs>
              <w:ind w:left="-2" w:firstLine="567"/>
              <w:rPr>
                <w:szCs w:val="24"/>
              </w:rPr>
            </w:pPr>
            <w:bookmarkStart w:id="118"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18"/>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lastRenderedPageBreak/>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w:t>
            </w:r>
            <w:proofErr w:type="gramStart"/>
            <w:r w:rsidRPr="003012C7">
              <w:rPr>
                <w:szCs w:val="24"/>
              </w:rPr>
              <w:t>случаях</w:t>
            </w:r>
            <w:proofErr w:type="gramEnd"/>
            <w:r w:rsidRPr="003012C7">
              <w:rPr>
                <w:szCs w:val="24"/>
              </w:rPr>
              <w:t xml:space="preserve">,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19"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19"/>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xml:space="preserve">, то отказ участника от замены </w:t>
            </w:r>
            <w:r w:rsidRPr="00FA2827">
              <w:rPr>
                <w:szCs w:val="24"/>
              </w:rPr>
              <w:lastRenderedPageBreak/>
              <w:t>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BC5071">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BC5071">
              <w:rPr>
                <w:szCs w:val="24"/>
              </w:rPr>
              <w:t>8.2</w:t>
            </w:r>
            <w:r>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BC5071" w:rsidRPr="00BC5071">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BC5071" w:rsidRPr="00BC5071">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BC5071" w:rsidRPr="00BC5071">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0"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0"/>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BC5071" w:rsidRPr="00BC5071">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и ответов участников на направленные данные запросы, осуществляются с помощью программных и технических средств ЭТП.</w:t>
            </w:r>
            <w:proofErr w:type="gramEnd"/>
            <w:r w:rsidRPr="003012C7">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A03410" w:rsidRDefault="00A03410" w:rsidP="005405F3">
            <w:pPr>
              <w:pStyle w:val="Times12"/>
              <w:numPr>
                <w:ilvl w:val="0"/>
                <w:numId w:val="57"/>
              </w:numPr>
              <w:tabs>
                <w:tab w:val="left" w:pos="1416"/>
              </w:tabs>
              <w:ind w:left="-2" w:firstLine="567"/>
            </w:pPr>
            <w:r w:rsidRPr="004132BA">
              <w:t xml:space="preserve">В </w:t>
            </w:r>
            <w:proofErr w:type="gramStart"/>
            <w:r w:rsidRPr="004132BA">
              <w:t>рамках</w:t>
            </w:r>
            <w:proofErr w:type="gramEnd"/>
            <w:r w:rsidRPr="004132BA">
              <w:t xml:space="preserve">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1" w:name="_Ref407364135"/>
            <w:r>
              <w:t>К</w:t>
            </w:r>
            <w:r w:rsidRPr="00DA3FA6">
              <w:t>ритери</w:t>
            </w:r>
            <w:r>
              <w:t>и</w:t>
            </w:r>
            <w:r w:rsidRPr="00DA3FA6">
              <w:t xml:space="preserve"> отбора:</w:t>
            </w:r>
            <w:bookmarkEnd w:id="121"/>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w:t>
            </w:r>
            <w:r w:rsidRPr="00DA3FA6">
              <w:lastRenderedPageBreak/>
              <w:t>оформлению;</w:t>
            </w:r>
          </w:p>
          <w:p w:rsidR="00A03410" w:rsidRPr="00DA3FA6" w:rsidRDefault="00A03410" w:rsidP="005405F3">
            <w:pPr>
              <w:pStyle w:val="Times12"/>
              <w:numPr>
                <w:ilvl w:val="0"/>
                <w:numId w:val="58"/>
              </w:numPr>
              <w:ind w:left="-2" w:firstLine="567"/>
            </w:pPr>
            <w:bookmarkStart w:id="122"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2"/>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3"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3"/>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BC5071">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BC5071">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4" w:name="_Ref270006910"/>
            <w:r>
              <w:t>П</w:t>
            </w:r>
            <w:r w:rsidRPr="00656215">
              <w:t xml:space="preserve">осле принятия решения о допуске участников закупочная комиссия на том же заседании ранжирует </w:t>
            </w:r>
            <w:r w:rsidRPr="00656215">
              <w:lastRenderedPageBreak/>
              <w:t xml:space="preserve">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4"/>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proofErr w:type="gramStart"/>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и размещается</w:t>
            </w:r>
            <w:proofErr w:type="gramEnd"/>
            <w:r w:rsidRPr="00211C8D">
              <w:rPr>
                <w:rFonts w:ascii="Times New Roman" w:hAnsi="Times New Roman"/>
                <w:sz w:val="24"/>
                <w:szCs w:val="24"/>
              </w:rPr>
              <w:t xml:space="preserve">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5" w:name="_Ref317254659"/>
          </w:p>
        </w:tc>
        <w:bookmarkEnd w:id="125"/>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A03410" w:rsidRPr="00FA02D7" w:rsidRDefault="00A03410" w:rsidP="00980E61">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03410" w:rsidRPr="00AE7722" w:rsidRDefault="00A03410" w:rsidP="00980E61">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w:t>
            </w:r>
            <w:proofErr w:type="gramStart"/>
            <w:r w:rsidRPr="00FA02D7">
              <w:t>отношении</w:t>
            </w:r>
            <w:proofErr w:type="gramEnd"/>
            <w:r w:rsidRPr="00FA02D7">
              <w:t xml:space="preserve">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w:t>
            </w:r>
            <w:proofErr w:type="gramStart"/>
            <w:r w:rsidRPr="00EC3606">
              <w:t>и</w:t>
            </w:r>
            <w:proofErr w:type="gramEnd"/>
            <w:r w:rsidRPr="00EC3606">
              <w:t xml:space="preserve">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26" w:name="_Ref389730904"/>
            <w:proofErr w:type="gramStart"/>
            <w:r>
              <w:rPr>
                <w:rFonts w:ascii="Times New Roman" w:eastAsia="Times New Roman" w:hAnsi="Times New Roman"/>
                <w:sz w:val="24"/>
                <w:szCs w:val="24"/>
                <w:lang w:eastAsia="ru-RU"/>
              </w:rPr>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w:t>
            </w:r>
            <w:r w:rsidRPr="00676509">
              <w:rPr>
                <w:rFonts w:ascii="Times New Roman" w:hAnsi="Times New Roman"/>
                <w:sz w:val="24"/>
                <w:szCs w:val="24"/>
              </w:rPr>
              <w:lastRenderedPageBreak/>
              <w:t xml:space="preserve">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w:t>
            </w:r>
            <w:proofErr w:type="gramEnd"/>
            <w:r w:rsidRPr="007C2732">
              <w:rPr>
                <w:rFonts w:ascii="Times New Roman" w:hAnsi="Times New Roman"/>
                <w:sz w:val="24"/>
                <w:szCs w:val="24"/>
              </w:rPr>
              <w:t xml:space="preserve"> цен</w:t>
            </w:r>
            <w:r w:rsidRPr="00676509">
              <w:rPr>
                <w:rFonts w:ascii="Times New Roman" w:hAnsi="Times New Roman"/>
                <w:sz w:val="24"/>
                <w:szCs w:val="24"/>
              </w:rPr>
              <w:t>, заказчик:</w:t>
            </w:r>
            <w:bookmarkEnd w:id="126"/>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BC5071">
              <w:t>а)</w:t>
            </w:r>
            <w:r>
              <w:fldChar w:fldCharType="end"/>
            </w:r>
            <w:r>
              <w:t>-</w:t>
            </w:r>
            <w:r>
              <w:fldChar w:fldCharType="begin"/>
            </w:r>
            <w:r>
              <w:instrText xml:space="preserve"> REF _Ref401223828 \r \h </w:instrText>
            </w:r>
            <w:r>
              <w:fldChar w:fldCharType="separate"/>
            </w:r>
            <w:r w:rsidR="00BC5071">
              <w:t>в)</w:t>
            </w:r>
            <w:r>
              <w:fldChar w:fldCharType="end"/>
            </w:r>
            <w:r>
              <w:t xml:space="preserve"> пункта </w:t>
            </w:r>
            <w:r>
              <w:fldChar w:fldCharType="begin"/>
            </w:r>
            <w:r>
              <w:instrText xml:space="preserve"> REF _Ref352159239 \r \h </w:instrText>
            </w:r>
            <w:r>
              <w:fldChar w:fldCharType="separate"/>
            </w:r>
            <w:r w:rsidR="00BC5071">
              <w:t>11.1</w:t>
            </w:r>
            <w:r>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7" w:name="_Ref401223818"/>
          </w:p>
        </w:tc>
        <w:tc>
          <w:tcPr>
            <w:tcW w:w="2268" w:type="dxa"/>
          </w:tcPr>
          <w:p w:rsidR="00A03410" w:rsidRDefault="00A03410" w:rsidP="00980E61">
            <w:pPr>
              <w:ind w:right="153"/>
              <w:rPr>
                <w:spacing w:val="-6"/>
              </w:rPr>
            </w:pPr>
            <w:bookmarkStart w:id="128" w:name="_Toc247716281"/>
            <w:bookmarkStart w:id="129" w:name="_Ref307226092"/>
            <w:bookmarkStart w:id="130" w:name="_Ref375848735"/>
            <w:bookmarkStart w:id="131" w:name="_Toc368984333"/>
            <w:bookmarkStart w:id="132" w:name="_Toc391380982"/>
            <w:bookmarkStart w:id="133" w:name="_Toc383097271"/>
            <w:bookmarkEnd w:id="127"/>
            <w:r w:rsidRPr="00D47910">
              <w:rPr>
                <w:spacing w:val="-6"/>
              </w:rPr>
              <w:t>Отказ заказчика от заключения договора</w:t>
            </w:r>
            <w:bookmarkEnd w:id="128"/>
            <w:bookmarkEnd w:id="129"/>
            <w:bookmarkEnd w:id="130"/>
            <w:bookmarkEnd w:id="131"/>
            <w:bookmarkEnd w:id="132"/>
            <w:bookmarkEnd w:id="133"/>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4"/>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6"/>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7" w:name="_Ref317256138"/>
          </w:p>
        </w:tc>
        <w:bookmarkEnd w:id="137"/>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38"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обеспечение исполнения одного или нескольких видов обязательств по договору </w:t>
            </w:r>
            <w:proofErr w:type="gramStart"/>
            <w:r w:rsidRPr="00DE0B73">
              <w:rPr>
                <w:rFonts w:ascii="Times New Roman" w:hAnsi="Times New Roman"/>
                <w:sz w:val="24"/>
                <w:szCs w:val="24"/>
              </w:rPr>
              <w:t>из</w:t>
            </w:r>
            <w:proofErr w:type="gramEnd"/>
            <w:r w:rsidRPr="00DE0B73">
              <w:rPr>
                <w:rFonts w:ascii="Times New Roman" w:hAnsi="Times New Roman"/>
                <w:sz w:val="24"/>
                <w:szCs w:val="24"/>
              </w:rPr>
              <w:t> следующих:</w:t>
            </w:r>
            <w:bookmarkEnd w:id="138"/>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BC5071">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w:t>
            </w:r>
            <w:r w:rsidRPr="00DE0B73">
              <w:rPr>
                <w:rFonts w:ascii="Times New Roman" w:hAnsi="Times New Roman"/>
                <w:sz w:val="24"/>
                <w:szCs w:val="24"/>
              </w:rPr>
              <w:lastRenderedPageBreak/>
              <w:t>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9" w:name="_Ref397617142"/>
          </w:p>
        </w:tc>
        <w:tc>
          <w:tcPr>
            <w:tcW w:w="2268" w:type="dxa"/>
          </w:tcPr>
          <w:p w:rsidR="00A03410" w:rsidRPr="00EC3767" w:rsidRDefault="00A03410" w:rsidP="00980E61">
            <w:pPr>
              <w:ind w:right="153"/>
              <w:jc w:val="both"/>
            </w:pPr>
            <w:bookmarkStart w:id="140" w:name="_Ref311059287"/>
            <w:bookmarkStart w:id="141" w:name="_Ref311060615"/>
            <w:bookmarkStart w:id="142" w:name="_Toc368984334"/>
            <w:bookmarkStart w:id="143" w:name="_Toc391380983"/>
            <w:bookmarkStart w:id="144" w:name="_Toc383097272"/>
            <w:bookmarkEnd w:id="139"/>
            <w:r w:rsidRPr="00EC3767">
              <w:t>Последствия уклонения участника от заключения договора</w:t>
            </w:r>
            <w:bookmarkEnd w:id="140"/>
            <w:bookmarkEnd w:id="141"/>
            <w:bookmarkEnd w:id="142"/>
            <w:bookmarkEnd w:id="143"/>
            <w:bookmarkEnd w:id="144"/>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 xml:space="preserve">В </w:t>
            </w:r>
            <w:proofErr w:type="gramStart"/>
            <w:r>
              <w:t>случае</w:t>
            </w:r>
            <w:proofErr w:type="gramEnd"/>
            <w:r>
              <w:t xml:space="preserve">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 xml:space="preserve">реестр недобросовестных </w:t>
            </w:r>
            <w:r w:rsidRPr="00B15AE4">
              <w:lastRenderedPageBreak/>
              <w:t>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5" w:name="_Ref321836398"/>
          </w:p>
        </w:tc>
        <w:bookmarkEnd w:id="145"/>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w:t>
            </w:r>
            <w:r w:rsidRPr="001D2AC2">
              <w:lastRenderedPageBreak/>
              <w:t>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proofErr w:type="gramStart"/>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roofErr w:type="gramEnd"/>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46" w:name="_Toc421713260"/>
      <w:r>
        <w:rPr>
          <w:b/>
          <w:sz w:val="28"/>
          <w:szCs w:val="28"/>
        </w:rPr>
        <w:t>ЧАСТЬ 3</w:t>
      </w:r>
      <w:bookmarkEnd w:id="146"/>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E2F" w:rsidRDefault="006D4E2F">
      <w:r>
        <w:separator/>
      </w:r>
    </w:p>
  </w:endnote>
  <w:endnote w:type="continuationSeparator" w:id="0">
    <w:p w:rsidR="006D4E2F" w:rsidRDefault="006D4E2F">
      <w:r>
        <w:continuationSeparator/>
      </w:r>
    </w:p>
  </w:endnote>
  <w:endnote w:type="continuationNotice" w:id="1">
    <w:p w:rsidR="006D4E2F" w:rsidRDefault="006D4E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Default="003D452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D452A" w:rsidRDefault="003D452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E6219" w:rsidRDefault="003D452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E2F" w:rsidRDefault="006D4E2F">
      <w:r>
        <w:separator/>
      </w:r>
    </w:p>
  </w:footnote>
  <w:footnote w:type="continuationSeparator" w:id="0">
    <w:p w:rsidR="006D4E2F" w:rsidRDefault="006D4E2F">
      <w:r>
        <w:continuationSeparator/>
      </w:r>
    </w:p>
  </w:footnote>
  <w:footnote w:type="continuationNotice" w:id="1">
    <w:p w:rsidR="006D4E2F" w:rsidRDefault="006D4E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25A7">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25A7">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25A7">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2A" w:rsidRPr="00F429FC" w:rsidRDefault="003D452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25A7">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4"/>
  </w:num>
  <w:num w:numId="7">
    <w:abstractNumId w:val="41"/>
  </w:num>
  <w:num w:numId="8">
    <w:abstractNumId w:val="3"/>
  </w:num>
  <w:num w:numId="9">
    <w:abstractNumId w:val="26"/>
  </w:num>
  <w:num w:numId="10">
    <w:abstractNumId w:val="2"/>
  </w:num>
  <w:num w:numId="11">
    <w:abstractNumId w:val="24"/>
  </w:num>
  <w:num w:numId="12">
    <w:abstractNumId w:val="31"/>
  </w:num>
  <w:num w:numId="13">
    <w:abstractNumId w:val="66"/>
  </w:num>
  <w:num w:numId="14">
    <w:abstractNumId w:val="54"/>
  </w:num>
  <w:num w:numId="15">
    <w:abstractNumId w:val="30"/>
  </w:num>
  <w:num w:numId="16">
    <w:abstractNumId w:val="73"/>
  </w:num>
  <w:num w:numId="17">
    <w:abstractNumId w:val="46"/>
  </w:num>
  <w:num w:numId="18">
    <w:abstractNumId w:val="70"/>
  </w:num>
  <w:num w:numId="19">
    <w:abstractNumId w:val="50"/>
  </w:num>
  <w:num w:numId="20">
    <w:abstractNumId w:val="63"/>
  </w:num>
  <w:num w:numId="21">
    <w:abstractNumId w:val="27"/>
  </w:num>
  <w:num w:numId="22">
    <w:abstractNumId w:val="67"/>
  </w:num>
  <w:num w:numId="23">
    <w:abstractNumId w:val="25"/>
  </w:num>
  <w:num w:numId="24">
    <w:abstractNumId w:val="65"/>
  </w:num>
  <w:num w:numId="25">
    <w:abstractNumId w:val="7"/>
  </w:num>
  <w:num w:numId="26">
    <w:abstractNumId w:val="71"/>
  </w:num>
  <w:num w:numId="27">
    <w:abstractNumId w:val="42"/>
  </w:num>
  <w:num w:numId="28">
    <w:abstractNumId w:val="16"/>
  </w:num>
  <w:num w:numId="29">
    <w:abstractNumId w:val="37"/>
  </w:num>
  <w:num w:numId="30">
    <w:abstractNumId w:val="35"/>
  </w:num>
  <w:num w:numId="31">
    <w:abstractNumId w:val="60"/>
  </w:num>
  <w:num w:numId="32">
    <w:abstractNumId w:val="64"/>
  </w:num>
  <w:num w:numId="33">
    <w:abstractNumId w:val="11"/>
  </w:num>
  <w:num w:numId="34">
    <w:abstractNumId w:val="19"/>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1"/>
  </w:num>
  <w:num w:numId="3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17"/>
  </w:num>
  <w:num w:numId="43">
    <w:abstractNumId w:val="59"/>
  </w:num>
  <w:num w:numId="44">
    <w:abstractNumId w:val="9"/>
  </w:num>
  <w:num w:numId="45">
    <w:abstractNumId w:val="15"/>
  </w:num>
  <w:num w:numId="46">
    <w:abstractNumId w:val="47"/>
  </w:num>
  <w:num w:numId="47">
    <w:abstractNumId w:val="49"/>
  </w:num>
  <w:num w:numId="48">
    <w:abstractNumId w:val="75"/>
  </w:num>
  <w:num w:numId="49">
    <w:abstractNumId w:val="72"/>
  </w:num>
  <w:num w:numId="50">
    <w:abstractNumId w:val="13"/>
  </w:num>
  <w:num w:numId="51">
    <w:abstractNumId w:val="39"/>
  </w:num>
  <w:num w:numId="52">
    <w:abstractNumId w:val="48"/>
  </w:num>
  <w:num w:numId="53">
    <w:abstractNumId w:val="53"/>
  </w:num>
  <w:num w:numId="54">
    <w:abstractNumId w:val="28"/>
  </w:num>
  <w:num w:numId="55">
    <w:abstractNumId w:val="43"/>
  </w:num>
  <w:num w:numId="56">
    <w:abstractNumId w:val="10"/>
  </w:num>
  <w:num w:numId="57">
    <w:abstractNumId w:val="40"/>
  </w:num>
  <w:num w:numId="58">
    <w:abstractNumId w:val="74"/>
  </w:num>
  <w:num w:numId="59">
    <w:abstractNumId w:val="8"/>
  </w:num>
  <w:num w:numId="60">
    <w:abstractNumId w:val="62"/>
  </w:num>
  <w:num w:numId="61">
    <w:abstractNumId w:val="4"/>
  </w:num>
  <w:num w:numId="62">
    <w:abstractNumId w:val="22"/>
  </w:num>
  <w:num w:numId="63">
    <w:abstractNumId w:val="55"/>
  </w:num>
  <w:num w:numId="64">
    <w:abstractNumId w:val="36"/>
  </w:num>
  <w:num w:numId="65">
    <w:abstractNumId w:val="58"/>
  </w:num>
  <w:num w:numId="66">
    <w:abstractNumId w:val="23"/>
  </w:num>
  <w:num w:numId="67">
    <w:abstractNumId w:val="20"/>
  </w:num>
  <w:num w:numId="68">
    <w:abstractNumId w:val="45"/>
  </w:num>
  <w:num w:numId="69">
    <w:abstractNumId w:val="34"/>
  </w:num>
  <w:num w:numId="70">
    <w:abstractNumId w:val="5"/>
  </w:num>
  <w:num w:numId="71">
    <w:abstractNumId w:val="18"/>
  </w:num>
  <w:num w:numId="72">
    <w:abstractNumId w:val="32"/>
  </w:num>
  <w:num w:numId="73">
    <w:abstractNumId w:val="51"/>
  </w:num>
  <w:num w:numId="74">
    <w:abstractNumId w:val="57"/>
  </w:num>
  <w:num w:numId="75">
    <w:abstractNumId w:val="33"/>
  </w:num>
  <w:num w:numId="76">
    <w:abstractNumId w:val="12"/>
  </w:num>
  <w:num w:numId="77">
    <w:abstractNumId w:val="1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5A7"/>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4E2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071"/>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38D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4BD02-CC94-4792-9180-659A09158A85}">
  <ds:schemaRefs>
    <ds:schemaRef ds:uri="http://schemas.openxmlformats.org/officeDocument/2006/bibliography"/>
  </ds:schemaRefs>
</ds:datastoreItem>
</file>

<file path=customXml/itemProps2.xml><?xml version="1.0" encoding="utf-8"?>
<ds:datastoreItem xmlns:ds="http://schemas.openxmlformats.org/officeDocument/2006/customXml" ds:itemID="{1BC4B8ED-054F-486C-AD0F-175C90B1D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40</Pages>
  <Words>12295</Words>
  <Characters>70088</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82219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170</cp:revision>
  <cp:lastPrinted>2015-08-13T06:52:00Z</cp:lastPrinted>
  <dcterms:created xsi:type="dcterms:W3CDTF">2015-02-12T13:10:00Z</dcterms:created>
  <dcterms:modified xsi:type="dcterms:W3CDTF">2015-08-14T12:25:00Z</dcterms:modified>
</cp:coreProperties>
</file>