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0F0" w:rsidRPr="008710F0" w:rsidRDefault="008710F0" w:rsidP="008710F0">
      <w:pPr>
        <w:jc w:val="center"/>
        <w:rPr>
          <w:b/>
          <w:sz w:val="28"/>
          <w:szCs w:val="28"/>
        </w:rPr>
      </w:pPr>
      <w:r w:rsidRPr="008710F0">
        <w:rPr>
          <w:b/>
          <w:sz w:val="28"/>
          <w:szCs w:val="28"/>
        </w:rPr>
        <w:t>Техническое задание</w:t>
      </w:r>
    </w:p>
    <w:p w:rsidR="008710F0" w:rsidRDefault="008710F0" w:rsidP="008710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аренде офисного помещения, необходимого для размещения рабочих мест ОАО «НИАЭП» </w:t>
      </w:r>
    </w:p>
    <w:p w:rsidR="008710F0" w:rsidRPr="00545EAC" w:rsidRDefault="008710F0" w:rsidP="008710F0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 № 40/24-1/2012-8</w:t>
      </w:r>
    </w:p>
    <w:p w:rsidR="008710F0" w:rsidRDefault="008710F0" w:rsidP="008710F0">
      <w:pPr>
        <w:jc w:val="center"/>
        <w:rPr>
          <w:sz w:val="28"/>
          <w:szCs w:val="28"/>
        </w:rPr>
      </w:pPr>
    </w:p>
    <w:p w:rsidR="008710F0" w:rsidRDefault="008710F0" w:rsidP="00C35D33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Требуется оказание услуг, включенных в арендную плату в следующем объеме:</w:t>
      </w:r>
    </w:p>
    <w:p w:rsidR="008710F0" w:rsidRDefault="008710F0" w:rsidP="00C35D33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ab/>
        <w:t>-расположение офисного помещения в радиусе до 1 500 метров от центрального офиса ОАО «НИАЭП», расположенного по адресу: пл. Свободы, д.3;</w:t>
      </w:r>
    </w:p>
    <w:p w:rsidR="008710F0" w:rsidRDefault="008710F0" w:rsidP="00C35D33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C35D33">
        <w:rPr>
          <w:sz w:val="28"/>
          <w:szCs w:val="28"/>
        </w:rPr>
        <w:t xml:space="preserve">общая </w:t>
      </w:r>
      <w:r>
        <w:rPr>
          <w:sz w:val="28"/>
          <w:szCs w:val="28"/>
        </w:rPr>
        <w:t>площадь помещения 300,0  - 350,0 кв. м;</w:t>
      </w:r>
    </w:p>
    <w:p w:rsidR="00470CB3" w:rsidRDefault="00470CB3" w:rsidP="00C35D33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-наличие не менее </w:t>
      </w:r>
      <w:r w:rsidR="00C35D33">
        <w:rPr>
          <w:sz w:val="28"/>
          <w:szCs w:val="28"/>
        </w:rPr>
        <w:t>4-х</w:t>
      </w:r>
      <w:r>
        <w:rPr>
          <w:sz w:val="28"/>
          <w:szCs w:val="28"/>
        </w:rPr>
        <w:t xml:space="preserve"> </w:t>
      </w:r>
      <w:r w:rsidR="00C35D33">
        <w:rPr>
          <w:sz w:val="28"/>
          <w:szCs w:val="28"/>
        </w:rPr>
        <w:t>рабочих комнат</w:t>
      </w:r>
      <w:r>
        <w:rPr>
          <w:sz w:val="28"/>
          <w:szCs w:val="28"/>
        </w:rPr>
        <w:t>;</w:t>
      </w:r>
    </w:p>
    <w:p w:rsidR="008710F0" w:rsidRDefault="00470CB3" w:rsidP="00C35D3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710F0">
        <w:rPr>
          <w:sz w:val="28"/>
          <w:szCs w:val="28"/>
        </w:rPr>
        <w:t xml:space="preserve">-наличие при входе стойки </w:t>
      </w:r>
      <w:r w:rsidR="008710F0">
        <w:rPr>
          <w:sz w:val="28"/>
          <w:szCs w:val="28"/>
          <w:lang w:val="en-US"/>
        </w:rPr>
        <w:t>reception</w:t>
      </w:r>
      <w:r w:rsidR="008710F0">
        <w:rPr>
          <w:sz w:val="28"/>
          <w:szCs w:val="28"/>
        </w:rPr>
        <w:t xml:space="preserve"> с круглосуточной охраной;</w:t>
      </w:r>
    </w:p>
    <w:p w:rsidR="008710F0" w:rsidRDefault="008710F0" w:rsidP="00C35D33">
      <w:pPr>
        <w:ind w:left="708"/>
        <w:rPr>
          <w:sz w:val="28"/>
          <w:szCs w:val="28"/>
        </w:rPr>
      </w:pPr>
      <w:r>
        <w:rPr>
          <w:sz w:val="28"/>
          <w:szCs w:val="28"/>
        </w:rPr>
        <w:t>-наличие работающего лифта</w:t>
      </w:r>
      <w:r w:rsidR="00470CB3">
        <w:rPr>
          <w:sz w:val="28"/>
          <w:szCs w:val="28"/>
        </w:rPr>
        <w:t>, если предлагаемое помещение находится выше второго этажа</w:t>
      </w:r>
      <w:r>
        <w:rPr>
          <w:sz w:val="28"/>
          <w:szCs w:val="28"/>
        </w:rPr>
        <w:t>;</w:t>
      </w:r>
    </w:p>
    <w:p w:rsidR="008710F0" w:rsidRDefault="008710F0" w:rsidP="00C35D33">
      <w:pPr>
        <w:ind w:left="709" w:hanging="1"/>
        <w:rPr>
          <w:sz w:val="28"/>
          <w:szCs w:val="28"/>
        </w:rPr>
      </w:pPr>
      <w:r>
        <w:rPr>
          <w:sz w:val="28"/>
          <w:szCs w:val="28"/>
        </w:rPr>
        <w:t>-все помещения в исправном состоянии, соответствующем всем техническим и санитарным нормам и правилам, отвечающим требованиям, предъявляемым к эксплуатируемым нежилым помещениям, используемым для административных, коммерческих и иных целей;</w:t>
      </w:r>
    </w:p>
    <w:p w:rsidR="008710F0" w:rsidRPr="0061365C" w:rsidRDefault="008710F0" w:rsidP="00C35D33">
      <w:pPr>
        <w:ind w:left="709" w:hanging="1"/>
        <w:rPr>
          <w:sz w:val="28"/>
          <w:szCs w:val="28"/>
        </w:rPr>
      </w:pPr>
      <w:r>
        <w:rPr>
          <w:sz w:val="28"/>
          <w:szCs w:val="28"/>
        </w:rPr>
        <w:t>-коридорная система размещения помещений;</w:t>
      </w:r>
    </w:p>
    <w:p w:rsidR="008710F0" w:rsidRDefault="008710F0" w:rsidP="00C35D33">
      <w:pPr>
        <w:rPr>
          <w:sz w:val="28"/>
          <w:szCs w:val="28"/>
        </w:rPr>
      </w:pPr>
      <w:r>
        <w:rPr>
          <w:sz w:val="28"/>
          <w:szCs w:val="28"/>
        </w:rPr>
        <w:tab/>
        <w:t>-наличие исправной системы вентиляции;</w:t>
      </w:r>
    </w:p>
    <w:p w:rsidR="008710F0" w:rsidRDefault="008710F0" w:rsidP="00C35D33">
      <w:pPr>
        <w:rPr>
          <w:sz w:val="28"/>
          <w:szCs w:val="28"/>
        </w:rPr>
      </w:pPr>
      <w:r>
        <w:rPr>
          <w:sz w:val="28"/>
          <w:szCs w:val="28"/>
        </w:rPr>
        <w:tab/>
        <w:t>-наличие видеонаблюдения в здании;</w:t>
      </w:r>
    </w:p>
    <w:p w:rsidR="008710F0" w:rsidRDefault="008710F0" w:rsidP="00C35D3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52009">
        <w:rPr>
          <w:sz w:val="28"/>
          <w:szCs w:val="28"/>
        </w:rPr>
        <w:t>-</w:t>
      </w:r>
      <w:r>
        <w:rPr>
          <w:sz w:val="28"/>
          <w:szCs w:val="28"/>
        </w:rPr>
        <w:t>пропускной контроль на входе в здание;</w:t>
      </w:r>
    </w:p>
    <w:p w:rsidR="008710F0" w:rsidRDefault="008710F0" w:rsidP="00C35D33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-ежедневная уборка помещения;</w:t>
      </w:r>
    </w:p>
    <w:p w:rsidR="008710F0" w:rsidRDefault="008710F0" w:rsidP="00C35D33">
      <w:pPr>
        <w:ind w:left="709" w:hanging="1"/>
        <w:rPr>
          <w:sz w:val="28"/>
          <w:szCs w:val="28"/>
        </w:rPr>
      </w:pPr>
      <w:r>
        <w:rPr>
          <w:sz w:val="28"/>
          <w:szCs w:val="28"/>
        </w:rPr>
        <w:t>-обеспечение инженерно-коммуникационными, охранно-пожарной сигнализацией, телефонными и другими системами обеспечения;</w:t>
      </w:r>
    </w:p>
    <w:p w:rsidR="008710F0" w:rsidRPr="00241ED1" w:rsidRDefault="008710F0" w:rsidP="00C35D33">
      <w:pPr>
        <w:ind w:left="708"/>
        <w:rPr>
          <w:sz w:val="28"/>
          <w:szCs w:val="28"/>
        </w:rPr>
      </w:pPr>
      <w:proofErr w:type="gramStart"/>
      <w:r>
        <w:rPr>
          <w:sz w:val="28"/>
          <w:szCs w:val="28"/>
        </w:rPr>
        <w:t>-техническое обслуживание инженерных систем помещения (в т.ч. сантехника, отопление, водоснабжение, электрика, вентиляция, слаботочные системы);</w:t>
      </w:r>
      <w:proofErr w:type="gramEnd"/>
    </w:p>
    <w:p w:rsidR="008A4F36" w:rsidRDefault="00BA2648" w:rsidP="00C35D33">
      <w:pPr>
        <w:ind w:left="680"/>
        <w:jc w:val="both"/>
        <w:rPr>
          <w:sz w:val="28"/>
          <w:szCs w:val="28"/>
        </w:rPr>
      </w:pPr>
      <w:r w:rsidRPr="00BA2648">
        <w:rPr>
          <w:sz w:val="28"/>
          <w:szCs w:val="28"/>
        </w:rPr>
        <w:t xml:space="preserve">- наличие </w:t>
      </w:r>
      <w:r w:rsidR="00241ED1">
        <w:rPr>
          <w:sz w:val="28"/>
          <w:szCs w:val="28"/>
        </w:rPr>
        <w:t>локальной вычислительной системы</w:t>
      </w:r>
      <w:r w:rsidRPr="00BA2648">
        <w:rPr>
          <w:sz w:val="28"/>
          <w:szCs w:val="28"/>
        </w:rPr>
        <w:t xml:space="preserve"> </w:t>
      </w:r>
      <w:r w:rsidR="00241ED1">
        <w:rPr>
          <w:sz w:val="28"/>
          <w:szCs w:val="28"/>
        </w:rPr>
        <w:t>из расчета в каждом рабочем помещении 1 порт на 5 кв</w:t>
      </w:r>
      <w:proofErr w:type="gramStart"/>
      <w:r w:rsidR="00241ED1">
        <w:rPr>
          <w:sz w:val="28"/>
          <w:szCs w:val="28"/>
        </w:rPr>
        <w:t>.м</w:t>
      </w:r>
      <w:proofErr w:type="gramEnd"/>
      <w:r w:rsidR="00241ED1">
        <w:rPr>
          <w:sz w:val="28"/>
          <w:szCs w:val="28"/>
        </w:rPr>
        <w:t xml:space="preserve">, плюс два </w:t>
      </w:r>
      <w:r w:rsidR="008A4F36">
        <w:rPr>
          <w:sz w:val="28"/>
          <w:szCs w:val="28"/>
        </w:rPr>
        <w:t xml:space="preserve">дополнительных </w:t>
      </w:r>
      <w:r w:rsidR="00241ED1">
        <w:rPr>
          <w:sz w:val="28"/>
          <w:szCs w:val="28"/>
        </w:rPr>
        <w:t>порта</w:t>
      </w:r>
      <w:r w:rsidR="008A4F36">
        <w:rPr>
          <w:sz w:val="28"/>
          <w:szCs w:val="28"/>
        </w:rPr>
        <w:t>.</w:t>
      </w:r>
    </w:p>
    <w:p w:rsidR="00BA2648" w:rsidRPr="00BA2648" w:rsidRDefault="008A4F36" w:rsidP="00C35D33">
      <w:pPr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A2648" w:rsidRPr="00BA2648">
        <w:rPr>
          <w:sz w:val="28"/>
          <w:szCs w:val="28"/>
        </w:rPr>
        <w:t>се порты должны бы</w:t>
      </w:r>
      <w:r w:rsidR="00470CB3">
        <w:rPr>
          <w:sz w:val="28"/>
          <w:szCs w:val="28"/>
        </w:rPr>
        <w:t xml:space="preserve">ть </w:t>
      </w:r>
      <w:proofErr w:type="spellStart"/>
      <w:r w:rsidR="00470CB3">
        <w:rPr>
          <w:sz w:val="28"/>
          <w:szCs w:val="28"/>
        </w:rPr>
        <w:t>скоммутированы</w:t>
      </w:r>
      <w:proofErr w:type="spellEnd"/>
      <w:r w:rsidR="00470CB3">
        <w:rPr>
          <w:sz w:val="28"/>
          <w:szCs w:val="28"/>
        </w:rPr>
        <w:t xml:space="preserve"> в </w:t>
      </w:r>
      <w:proofErr w:type="spellStart"/>
      <w:r w:rsidR="00470CB3">
        <w:rPr>
          <w:sz w:val="28"/>
          <w:szCs w:val="28"/>
        </w:rPr>
        <w:t>патч</w:t>
      </w:r>
      <w:proofErr w:type="spellEnd"/>
      <w:r w:rsidR="00501774">
        <w:rPr>
          <w:sz w:val="28"/>
          <w:szCs w:val="28"/>
        </w:rPr>
        <w:t xml:space="preserve"> </w:t>
      </w:r>
      <w:proofErr w:type="gramStart"/>
      <w:r w:rsidR="00470CB3">
        <w:rPr>
          <w:sz w:val="28"/>
          <w:szCs w:val="28"/>
        </w:rPr>
        <w:t>-п</w:t>
      </w:r>
      <w:proofErr w:type="gramEnd"/>
      <w:r w:rsidR="00470CB3">
        <w:rPr>
          <w:sz w:val="28"/>
          <w:szCs w:val="28"/>
        </w:rPr>
        <w:t>анели;</w:t>
      </w:r>
    </w:p>
    <w:p w:rsidR="008E34F4" w:rsidRPr="008E34F4" w:rsidRDefault="008E34F4" w:rsidP="00C35D33">
      <w:pPr>
        <w:ind w:left="708"/>
        <w:rPr>
          <w:sz w:val="28"/>
          <w:szCs w:val="28"/>
        </w:rPr>
      </w:pPr>
      <w:r w:rsidRPr="008E34F4">
        <w:rPr>
          <w:sz w:val="28"/>
          <w:szCs w:val="28"/>
        </w:rPr>
        <w:t>-</w:t>
      </w:r>
      <w:r>
        <w:rPr>
          <w:sz w:val="28"/>
          <w:szCs w:val="28"/>
        </w:rPr>
        <w:t xml:space="preserve">обеспечение подведение </w:t>
      </w:r>
      <w:r w:rsidRPr="003E2C71">
        <w:rPr>
          <w:sz w:val="28"/>
          <w:szCs w:val="28"/>
        </w:rPr>
        <w:t>канал</w:t>
      </w:r>
      <w:r>
        <w:rPr>
          <w:sz w:val="28"/>
          <w:szCs w:val="28"/>
        </w:rPr>
        <w:t>а</w:t>
      </w:r>
      <w:r w:rsidRPr="003E2C71">
        <w:rPr>
          <w:sz w:val="28"/>
          <w:szCs w:val="28"/>
        </w:rPr>
        <w:t xml:space="preserve"> Интернет</w:t>
      </w:r>
      <w:r>
        <w:rPr>
          <w:sz w:val="28"/>
          <w:szCs w:val="28"/>
        </w:rPr>
        <w:t xml:space="preserve"> ко всем арендуемым рабочим помещениям;</w:t>
      </w:r>
    </w:p>
    <w:p w:rsidR="008710F0" w:rsidRDefault="008710F0" w:rsidP="00C35D33">
      <w:pPr>
        <w:ind w:left="708"/>
        <w:rPr>
          <w:sz w:val="28"/>
          <w:szCs w:val="28"/>
        </w:rPr>
      </w:pPr>
      <w:r>
        <w:rPr>
          <w:sz w:val="28"/>
          <w:szCs w:val="28"/>
        </w:rPr>
        <w:t>-наличие санузлов и курительных комнат;</w:t>
      </w:r>
    </w:p>
    <w:p w:rsidR="008710F0" w:rsidRDefault="00F52009" w:rsidP="00C35D33">
      <w:pPr>
        <w:ind w:left="708"/>
        <w:rPr>
          <w:sz w:val="28"/>
          <w:szCs w:val="28"/>
        </w:rPr>
      </w:pPr>
      <w:r>
        <w:rPr>
          <w:sz w:val="28"/>
          <w:szCs w:val="28"/>
        </w:rPr>
        <w:t>-коммунальные платежи, кроме оплаты электроэнергии;</w:t>
      </w:r>
    </w:p>
    <w:p w:rsidR="008710F0" w:rsidRPr="009C026B" w:rsidRDefault="008710F0" w:rsidP="00C35D33">
      <w:pPr>
        <w:ind w:left="708"/>
        <w:rPr>
          <w:sz w:val="28"/>
          <w:szCs w:val="28"/>
        </w:rPr>
      </w:pPr>
      <w:r>
        <w:rPr>
          <w:sz w:val="28"/>
          <w:szCs w:val="28"/>
        </w:rPr>
        <w:t>-наличие  мест общественного питания.</w:t>
      </w:r>
    </w:p>
    <w:p w:rsidR="008710F0" w:rsidRDefault="008710F0" w:rsidP="008710F0">
      <w:pPr>
        <w:rPr>
          <w:sz w:val="16"/>
          <w:szCs w:val="16"/>
        </w:rPr>
      </w:pPr>
    </w:p>
    <w:p w:rsidR="008710F0" w:rsidRDefault="008710F0" w:rsidP="008710F0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</w:p>
    <w:p w:rsidR="008710F0" w:rsidRDefault="008710F0" w:rsidP="008710F0">
      <w:pPr>
        <w:rPr>
          <w:sz w:val="28"/>
          <w:szCs w:val="28"/>
        </w:rPr>
      </w:pPr>
      <w:r>
        <w:rPr>
          <w:sz w:val="28"/>
          <w:szCs w:val="28"/>
        </w:rPr>
        <w:t>административно-хозяйственного</w:t>
      </w:r>
    </w:p>
    <w:p w:rsidR="008710F0" w:rsidRDefault="008710F0" w:rsidP="008710F0">
      <w:pPr>
        <w:rPr>
          <w:sz w:val="28"/>
          <w:szCs w:val="28"/>
        </w:rPr>
      </w:pPr>
      <w:r>
        <w:rPr>
          <w:sz w:val="28"/>
          <w:szCs w:val="28"/>
        </w:rPr>
        <w:t>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F387B">
        <w:rPr>
          <w:sz w:val="28"/>
          <w:szCs w:val="28"/>
        </w:rPr>
        <w:tab/>
      </w:r>
      <w:r>
        <w:rPr>
          <w:sz w:val="28"/>
          <w:szCs w:val="28"/>
        </w:rPr>
        <w:t>Н.В.</w:t>
      </w:r>
      <w:r w:rsidR="00DF387B">
        <w:rPr>
          <w:sz w:val="28"/>
          <w:szCs w:val="28"/>
        </w:rPr>
        <w:t xml:space="preserve">  </w:t>
      </w:r>
      <w:r>
        <w:rPr>
          <w:sz w:val="28"/>
          <w:szCs w:val="28"/>
        </w:rPr>
        <w:t>Финагина</w:t>
      </w:r>
    </w:p>
    <w:p w:rsidR="00DF387B" w:rsidRDefault="00DF387B" w:rsidP="008710F0">
      <w:pPr>
        <w:rPr>
          <w:sz w:val="28"/>
          <w:szCs w:val="28"/>
        </w:rPr>
      </w:pPr>
    </w:p>
    <w:p w:rsidR="008710F0" w:rsidRDefault="00C35D33" w:rsidP="008710F0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8710F0">
        <w:rPr>
          <w:sz w:val="28"/>
          <w:szCs w:val="28"/>
        </w:rPr>
        <w:t>огласовано:</w:t>
      </w:r>
    </w:p>
    <w:p w:rsidR="008710F0" w:rsidRDefault="00DF387B" w:rsidP="00611B59">
      <w:r>
        <w:rPr>
          <w:sz w:val="28"/>
          <w:szCs w:val="28"/>
        </w:rPr>
        <w:t>И.о. вице-президента</w:t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 w:rsidR="008710F0">
        <w:rPr>
          <w:sz w:val="28"/>
          <w:szCs w:val="28"/>
        </w:rPr>
        <w:tab/>
      </w:r>
      <w:r>
        <w:rPr>
          <w:sz w:val="28"/>
          <w:szCs w:val="28"/>
        </w:rPr>
        <w:tab/>
        <w:t>В.Н.  Кожин</w:t>
      </w:r>
    </w:p>
    <w:sectPr w:rsidR="008710F0" w:rsidSect="00DF387B">
      <w:pgSz w:w="11907" w:h="16840" w:code="9"/>
      <w:pgMar w:top="709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129"/>
    <w:rsid w:val="00011770"/>
    <w:rsid w:val="000445B5"/>
    <w:rsid w:val="00076AD0"/>
    <w:rsid w:val="000D668C"/>
    <w:rsid w:val="000D66E4"/>
    <w:rsid w:val="000E42FD"/>
    <w:rsid w:val="000F0833"/>
    <w:rsid w:val="00131131"/>
    <w:rsid w:val="0015350C"/>
    <w:rsid w:val="001F13EE"/>
    <w:rsid w:val="00241ED1"/>
    <w:rsid w:val="002E6D0E"/>
    <w:rsid w:val="0039627D"/>
    <w:rsid w:val="003C34DD"/>
    <w:rsid w:val="00470CB3"/>
    <w:rsid w:val="00501774"/>
    <w:rsid w:val="005151AB"/>
    <w:rsid w:val="00545EAC"/>
    <w:rsid w:val="00582B9B"/>
    <w:rsid w:val="0059135E"/>
    <w:rsid w:val="00611B59"/>
    <w:rsid w:val="0061365C"/>
    <w:rsid w:val="00616135"/>
    <w:rsid w:val="006B6F0E"/>
    <w:rsid w:val="006E14B4"/>
    <w:rsid w:val="00745A31"/>
    <w:rsid w:val="00804A2E"/>
    <w:rsid w:val="008710F0"/>
    <w:rsid w:val="008A4F36"/>
    <w:rsid w:val="008E34F4"/>
    <w:rsid w:val="00962FB5"/>
    <w:rsid w:val="009C026B"/>
    <w:rsid w:val="009C702E"/>
    <w:rsid w:val="00A36129"/>
    <w:rsid w:val="00AE728D"/>
    <w:rsid w:val="00AE7503"/>
    <w:rsid w:val="00B567FD"/>
    <w:rsid w:val="00BA2648"/>
    <w:rsid w:val="00BC084D"/>
    <w:rsid w:val="00C35D33"/>
    <w:rsid w:val="00C87330"/>
    <w:rsid w:val="00C90070"/>
    <w:rsid w:val="00CA6585"/>
    <w:rsid w:val="00DA41CA"/>
    <w:rsid w:val="00DF387B"/>
    <w:rsid w:val="00E441DF"/>
    <w:rsid w:val="00F5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2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1870</dc:creator>
  <cp:keywords/>
  <dc:description/>
  <cp:lastModifiedBy>0251</cp:lastModifiedBy>
  <cp:revision>5</cp:revision>
  <cp:lastPrinted>2012-12-03T08:27:00Z</cp:lastPrinted>
  <dcterms:created xsi:type="dcterms:W3CDTF">2012-11-26T12:51:00Z</dcterms:created>
  <dcterms:modified xsi:type="dcterms:W3CDTF">2012-12-03T08:27:00Z</dcterms:modified>
</cp:coreProperties>
</file>