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2781" w:rsidRPr="004B1700" w:rsidRDefault="00AE2781" w:rsidP="00D26CE0">
      <w:pPr>
        <w:pStyle w:val="afff3"/>
        <w:tabs>
          <w:tab w:val="clear" w:pos="1134"/>
        </w:tabs>
        <w:spacing w:line="240" w:lineRule="auto"/>
        <w:ind w:firstLine="0"/>
        <w:jc w:val="center"/>
        <w:rPr>
          <w:sz w:val="28"/>
          <w:szCs w:val="28"/>
        </w:rPr>
      </w:pPr>
      <w:r w:rsidRPr="004B1700">
        <w:rPr>
          <w:b/>
          <w:sz w:val="28"/>
          <w:szCs w:val="28"/>
        </w:rPr>
        <w:t>Договор №</w:t>
      </w:r>
      <w:r w:rsidRPr="004B1700">
        <w:rPr>
          <w:b/>
          <w:sz w:val="28"/>
          <w:szCs w:val="28"/>
          <w:lang w:val="en-US"/>
        </w:rPr>
        <w:t xml:space="preserve"> </w:t>
      </w:r>
      <w:r w:rsidR="00C274BE" w:rsidRPr="004B1700">
        <w:rPr>
          <w:b/>
          <w:sz w:val="28"/>
          <w:szCs w:val="28"/>
        </w:rPr>
        <w:t>_____</w:t>
      </w:r>
    </w:p>
    <w:p w:rsidR="00C17DA9" w:rsidRPr="004B1700" w:rsidRDefault="00C17DA9" w:rsidP="00D26CE0">
      <w:pPr>
        <w:pStyle w:val="affffe"/>
        <w:widowControl w:val="0"/>
        <w:ind w:right="-64"/>
        <w:rPr>
          <w:rFonts w:cs="Times New Roman"/>
          <w:b/>
          <w:sz w:val="28"/>
          <w:szCs w:val="28"/>
        </w:rPr>
      </w:pPr>
    </w:p>
    <w:tbl>
      <w:tblPr>
        <w:tblW w:w="10065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799"/>
        <w:gridCol w:w="5266"/>
      </w:tblGrid>
      <w:tr w:rsidR="004A6FAF" w:rsidRPr="004B1700" w:rsidTr="004A6FAF">
        <w:trPr>
          <w:trHeight w:val="382"/>
        </w:trPr>
        <w:tc>
          <w:tcPr>
            <w:tcW w:w="4799" w:type="dxa"/>
            <w:vAlign w:val="center"/>
            <w:hideMark/>
          </w:tcPr>
          <w:p w:rsidR="004A6FAF" w:rsidRPr="004B1700" w:rsidRDefault="004A6FAF" w:rsidP="002742D5">
            <w:pPr>
              <w:snapToGrid w:val="0"/>
              <w:ind w:left="-108" w:right="-64"/>
              <w:rPr>
                <w:color w:val="000000"/>
                <w:sz w:val="28"/>
                <w:szCs w:val="28"/>
              </w:rPr>
            </w:pPr>
            <w:r w:rsidRPr="004B1700">
              <w:rPr>
                <w:color w:val="000000"/>
                <w:sz w:val="28"/>
                <w:szCs w:val="28"/>
              </w:rPr>
              <w:t>г. Москва</w:t>
            </w:r>
          </w:p>
        </w:tc>
        <w:tc>
          <w:tcPr>
            <w:tcW w:w="5266" w:type="dxa"/>
            <w:vAlign w:val="center"/>
            <w:hideMark/>
          </w:tcPr>
          <w:p w:rsidR="004A6FAF" w:rsidRPr="004B1700" w:rsidRDefault="00C274BE" w:rsidP="00D26CE0">
            <w:pPr>
              <w:snapToGrid w:val="0"/>
              <w:ind w:right="-64"/>
              <w:jc w:val="right"/>
              <w:rPr>
                <w:color w:val="000000"/>
                <w:sz w:val="28"/>
                <w:szCs w:val="28"/>
                <w:lang w:val="en-US"/>
              </w:rPr>
            </w:pPr>
            <w:r w:rsidRPr="004B1700">
              <w:rPr>
                <w:color w:val="000000"/>
                <w:sz w:val="28"/>
                <w:szCs w:val="28"/>
              </w:rPr>
              <w:t>___ ______</w:t>
            </w:r>
            <w:r w:rsidR="007F6251" w:rsidRPr="004B1700">
              <w:rPr>
                <w:color w:val="000000"/>
                <w:sz w:val="28"/>
                <w:szCs w:val="28"/>
                <w:lang w:val="en-US"/>
              </w:rPr>
              <w:t xml:space="preserve"> 201</w:t>
            </w:r>
            <w:r w:rsidR="00147B8E" w:rsidRPr="004B1700">
              <w:rPr>
                <w:color w:val="000000"/>
                <w:sz w:val="28"/>
                <w:szCs w:val="28"/>
              </w:rPr>
              <w:t>5</w:t>
            </w:r>
            <w:r w:rsidR="004A6FAF" w:rsidRPr="004B1700">
              <w:rPr>
                <w:color w:val="000000"/>
                <w:sz w:val="28"/>
                <w:szCs w:val="28"/>
              </w:rPr>
              <w:t xml:space="preserve"> г.</w:t>
            </w:r>
          </w:p>
          <w:p w:rsidR="003172C6" w:rsidRPr="004B1700" w:rsidRDefault="003172C6" w:rsidP="00D26CE0">
            <w:pPr>
              <w:snapToGrid w:val="0"/>
              <w:ind w:right="-64"/>
              <w:jc w:val="right"/>
              <w:rPr>
                <w:color w:val="000000"/>
                <w:sz w:val="28"/>
                <w:szCs w:val="28"/>
                <w:lang w:val="en-US"/>
              </w:rPr>
            </w:pPr>
          </w:p>
        </w:tc>
      </w:tr>
    </w:tbl>
    <w:p w:rsidR="00D66D76" w:rsidRPr="004B1700" w:rsidRDefault="00B02EFD">
      <w:pPr>
        <w:ind w:firstLine="709"/>
        <w:jc w:val="both"/>
        <w:rPr>
          <w:sz w:val="28"/>
          <w:szCs w:val="28"/>
        </w:rPr>
      </w:pPr>
      <w:r w:rsidRPr="004B1700">
        <w:rPr>
          <w:b/>
          <w:sz w:val="28"/>
          <w:szCs w:val="28"/>
        </w:rPr>
        <w:t>АО «</w:t>
      </w:r>
      <w:r w:rsidR="00124E40" w:rsidRPr="004B1700">
        <w:rPr>
          <w:b/>
          <w:sz w:val="28"/>
          <w:szCs w:val="28"/>
        </w:rPr>
        <w:t>Техснабэкспорт</w:t>
      </w:r>
      <w:r w:rsidRPr="004B1700">
        <w:rPr>
          <w:b/>
          <w:sz w:val="28"/>
          <w:szCs w:val="28"/>
        </w:rPr>
        <w:t>»</w:t>
      </w:r>
      <w:r w:rsidR="00124E40" w:rsidRPr="004B1700">
        <w:rPr>
          <w:b/>
          <w:sz w:val="28"/>
          <w:szCs w:val="28"/>
        </w:rPr>
        <w:t xml:space="preserve">, </w:t>
      </w:r>
      <w:r w:rsidR="00124E40" w:rsidRPr="004B1700">
        <w:rPr>
          <w:sz w:val="28"/>
          <w:szCs w:val="28"/>
        </w:rPr>
        <w:t>име</w:t>
      </w:r>
      <w:bookmarkStart w:id="0" w:name="Долность"/>
      <w:r w:rsidR="009F1ADF" w:rsidRPr="004B1700">
        <w:rPr>
          <w:sz w:val="28"/>
          <w:szCs w:val="28"/>
        </w:rPr>
        <w:t>нуем</w:t>
      </w:r>
      <w:r w:rsidR="00E04645" w:rsidRPr="004B1700">
        <w:rPr>
          <w:sz w:val="28"/>
          <w:szCs w:val="28"/>
        </w:rPr>
        <w:t>ое</w:t>
      </w:r>
      <w:r w:rsidR="009F1ADF" w:rsidRPr="004B1700">
        <w:rPr>
          <w:sz w:val="28"/>
          <w:szCs w:val="28"/>
        </w:rPr>
        <w:t xml:space="preserve"> в дальнейшем «Заказчик», </w:t>
      </w:r>
      <w:bookmarkEnd w:id="0"/>
      <w:r w:rsidR="009F1ADF" w:rsidRPr="004B1700">
        <w:rPr>
          <w:sz w:val="28"/>
          <w:szCs w:val="28"/>
        </w:rPr>
        <w:t xml:space="preserve">в лице заместителя генерального директора по персоналу и административным вопросам Игоря Вячеславовича </w:t>
      </w:r>
      <w:proofErr w:type="gramStart"/>
      <w:r w:rsidR="009F1ADF" w:rsidRPr="004B1700">
        <w:rPr>
          <w:sz w:val="28"/>
          <w:szCs w:val="28"/>
        </w:rPr>
        <w:t>Лошакова,  действующ</w:t>
      </w:r>
      <w:r w:rsidR="00E04645" w:rsidRPr="004B1700">
        <w:rPr>
          <w:sz w:val="28"/>
          <w:szCs w:val="28"/>
        </w:rPr>
        <w:t>его</w:t>
      </w:r>
      <w:proofErr w:type="gramEnd"/>
      <w:r w:rsidR="009F1ADF" w:rsidRPr="004B1700">
        <w:rPr>
          <w:sz w:val="28"/>
          <w:szCs w:val="28"/>
        </w:rPr>
        <w:t xml:space="preserve"> на основании Доверенности №6/1/2014-Н от 08.04.2014</w:t>
      </w:r>
      <w:r w:rsidR="00124E40" w:rsidRPr="004B1700">
        <w:rPr>
          <w:sz w:val="28"/>
          <w:szCs w:val="28"/>
        </w:rPr>
        <w:t xml:space="preserve">, и </w:t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</w:r>
      <w:r w:rsidR="00D40D58" w:rsidRPr="004B1700">
        <w:rPr>
          <w:b/>
          <w:sz w:val="28"/>
          <w:szCs w:val="28"/>
        </w:rPr>
        <w:softHyphen/>
        <w:t>_______________</w:t>
      </w:r>
      <w:r w:rsidR="00124E40" w:rsidRPr="004B1700">
        <w:rPr>
          <w:sz w:val="28"/>
          <w:szCs w:val="28"/>
        </w:rPr>
        <w:t xml:space="preserve">, именуемое в дальнейшем «Исполнитель», в лице </w:t>
      </w:r>
      <w:r w:rsidR="00367001" w:rsidRPr="004B1700">
        <w:rPr>
          <w:sz w:val="28"/>
          <w:szCs w:val="28"/>
        </w:rPr>
        <w:t xml:space="preserve">генерального директора </w:t>
      </w:r>
      <w:r w:rsidR="00D40D58" w:rsidRPr="004B1700">
        <w:rPr>
          <w:sz w:val="28"/>
          <w:szCs w:val="28"/>
        </w:rPr>
        <w:t>_______</w:t>
      </w:r>
      <w:r w:rsidR="00761B4C" w:rsidRPr="004B1700">
        <w:rPr>
          <w:sz w:val="28"/>
          <w:szCs w:val="28"/>
        </w:rPr>
        <w:t xml:space="preserve">, действующего на основании </w:t>
      </w:r>
      <w:r w:rsidR="00367001" w:rsidRPr="004B1700">
        <w:rPr>
          <w:sz w:val="28"/>
          <w:szCs w:val="28"/>
        </w:rPr>
        <w:t>Устава</w:t>
      </w:r>
      <w:r w:rsidR="00124E40" w:rsidRPr="004B1700">
        <w:rPr>
          <w:sz w:val="28"/>
          <w:szCs w:val="28"/>
        </w:rPr>
        <w:t xml:space="preserve">, с другой стороны, </w:t>
      </w:r>
      <w:r w:rsidR="00851935" w:rsidRPr="004B1700">
        <w:rPr>
          <w:sz w:val="28"/>
          <w:szCs w:val="28"/>
        </w:rPr>
        <w:t xml:space="preserve">в </w:t>
      </w:r>
      <w:r w:rsidR="008658AD" w:rsidRPr="004B1700">
        <w:rPr>
          <w:sz w:val="28"/>
          <w:szCs w:val="28"/>
        </w:rPr>
        <w:t>дальнейшем именуемые «Стороны»,</w:t>
      </w:r>
      <w:r w:rsidR="00023347" w:rsidRPr="004B1700">
        <w:rPr>
          <w:sz w:val="28"/>
          <w:szCs w:val="28"/>
        </w:rPr>
        <w:t xml:space="preserve"> </w:t>
      </w:r>
      <w:r w:rsidR="00124E40" w:rsidRPr="004B1700">
        <w:rPr>
          <w:sz w:val="28"/>
          <w:szCs w:val="28"/>
        </w:rPr>
        <w:t>заключили настоящий Договор о нижеследующем:</w:t>
      </w:r>
    </w:p>
    <w:p w:rsidR="006F089F" w:rsidRPr="004B1700" w:rsidRDefault="006F089F" w:rsidP="00D26CE0">
      <w:pPr>
        <w:jc w:val="both"/>
        <w:rPr>
          <w:sz w:val="28"/>
          <w:szCs w:val="28"/>
        </w:rPr>
      </w:pPr>
    </w:p>
    <w:p w:rsidR="00C17DA9" w:rsidRPr="004B1700" w:rsidRDefault="00C17DA9" w:rsidP="00D26CE0">
      <w:pPr>
        <w:ind w:right="-64"/>
        <w:jc w:val="center"/>
        <w:rPr>
          <w:b/>
          <w:sz w:val="28"/>
          <w:szCs w:val="28"/>
        </w:rPr>
      </w:pPr>
      <w:r w:rsidRPr="004B1700">
        <w:rPr>
          <w:b/>
          <w:sz w:val="28"/>
          <w:szCs w:val="28"/>
        </w:rPr>
        <w:t>1. ПРЕДМЕТ ДОГОВОРА</w:t>
      </w:r>
    </w:p>
    <w:p w:rsidR="00C17DA9" w:rsidRPr="004B1700" w:rsidRDefault="00A06FBB" w:rsidP="00D26CE0">
      <w:pPr>
        <w:autoSpaceDE w:val="0"/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1.1. </w:t>
      </w:r>
      <w:r w:rsidR="00C17DA9" w:rsidRPr="004B1700">
        <w:rPr>
          <w:sz w:val="28"/>
          <w:szCs w:val="28"/>
        </w:rPr>
        <w:t>По настоящему Договору Исполнитель обязуется изготовить</w:t>
      </w:r>
      <w:r w:rsidR="00801353" w:rsidRPr="004B1700">
        <w:rPr>
          <w:sz w:val="28"/>
          <w:szCs w:val="28"/>
        </w:rPr>
        <w:t xml:space="preserve"> </w:t>
      </w:r>
      <w:r w:rsidR="00454839" w:rsidRPr="004B1700">
        <w:rPr>
          <w:sz w:val="28"/>
          <w:szCs w:val="28"/>
        </w:rPr>
        <w:t>и поставить Заказчику подарочны</w:t>
      </w:r>
      <w:r w:rsidR="00147B8E" w:rsidRPr="004B1700">
        <w:rPr>
          <w:sz w:val="28"/>
          <w:szCs w:val="28"/>
        </w:rPr>
        <w:t>е</w:t>
      </w:r>
      <w:r w:rsidR="00454839" w:rsidRPr="004B1700">
        <w:rPr>
          <w:sz w:val="28"/>
          <w:szCs w:val="28"/>
        </w:rPr>
        <w:t xml:space="preserve"> набор</w:t>
      </w:r>
      <w:r w:rsidR="00147B8E" w:rsidRPr="004B1700">
        <w:rPr>
          <w:sz w:val="28"/>
          <w:szCs w:val="28"/>
        </w:rPr>
        <w:t>ы</w:t>
      </w:r>
      <w:r w:rsidR="00454839" w:rsidRPr="004B1700">
        <w:rPr>
          <w:sz w:val="28"/>
          <w:szCs w:val="28"/>
        </w:rPr>
        <w:t xml:space="preserve"> </w:t>
      </w:r>
      <w:r w:rsidR="00147B8E" w:rsidRPr="004B1700">
        <w:rPr>
          <w:sz w:val="28"/>
          <w:szCs w:val="28"/>
        </w:rPr>
        <w:t xml:space="preserve">по индивидуальному </w:t>
      </w:r>
      <w:r w:rsidR="00110E6E" w:rsidRPr="004B1700">
        <w:rPr>
          <w:sz w:val="28"/>
          <w:szCs w:val="28"/>
        </w:rPr>
        <w:t>дизайн</w:t>
      </w:r>
      <w:r w:rsidR="00147B8E" w:rsidRPr="004B1700">
        <w:rPr>
          <w:sz w:val="28"/>
          <w:szCs w:val="28"/>
        </w:rPr>
        <w:t xml:space="preserve">у </w:t>
      </w:r>
      <w:r w:rsidR="00110E6E" w:rsidRPr="004B1700">
        <w:rPr>
          <w:sz w:val="28"/>
          <w:szCs w:val="28"/>
        </w:rPr>
        <w:t>(</w:t>
      </w:r>
      <w:r w:rsidR="00454839" w:rsidRPr="004B1700">
        <w:rPr>
          <w:sz w:val="28"/>
          <w:szCs w:val="28"/>
        </w:rPr>
        <w:t>далее – товар)</w:t>
      </w:r>
      <w:r w:rsidR="00801353" w:rsidRPr="004B1700">
        <w:rPr>
          <w:sz w:val="28"/>
          <w:szCs w:val="28"/>
        </w:rPr>
        <w:t>, а Заказчик обязуется принять и  оплатить переданный товар в соответствии с условиями Договора.</w:t>
      </w:r>
      <w:r w:rsidR="00C17DA9" w:rsidRPr="004B1700">
        <w:rPr>
          <w:sz w:val="28"/>
          <w:szCs w:val="28"/>
        </w:rPr>
        <w:t xml:space="preserve"> </w:t>
      </w:r>
      <w:r w:rsidR="00801353" w:rsidRPr="004B1700">
        <w:rPr>
          <w:sz w:val="28"/>
          <w:szCs w:val="28"/>
        </w:rPr>
        <w:t>К</w:t>
      </w:r>
      <w:r w:rsidR="00C17DA9" w:rsidRPr="004B1700">
        <w:rPr>
          <w:sz w:val="28"/>
          <w:szCs w:val="28"/>
        </w:rPr>
        <w:t>оличество</w:t>
      </w:r>
      <w:r w:rsidR="00801353" w:rsidRPr="004B1700">
        <w:rPr>
          <w:sz w:val="28"/>
          <w:szCs w:val="28"/>
        </w:rPr>
        <w:t xml:space="preserve"> экземпляров</w:t>
      </w:r>
      <w:r w:rsidR="00C17DA9" w:rsidRPr="004B1700">
        <w:rPr>
          <w:sz w:val="28"/>
          <w:szCs w:val="28"/>
        </w:rPr>
        <w:t xml:space="preserve">, характеристики и комплектность </w:t>
      </w:r>
      <w:r w:rsidR="00801353" w:rsidRPr="004B1700">
        <w:rPr>
          <w:sz w:val="28"/>
          <w:szCs w:val="28"/>
        </w:rPr>
        <w:t>товара</w:t>
      </w:r>
      <w:r w:rsidR="00C17DA9" w:rsidRPr="004B1700">
        <w:rPr>
          <w:sz w:val="28"/>
          <w:szCs w:val="28"/>
        </w:rPr>
        <w:t xml:space="preserve"> определяются в соответствии с прилагаемой к настоящему Договору спецификацией (Приложение №1 к Договору).</w:t>
      </w:r>
    </w:p>
    <w:p w:rsidR="00BB79B4" w:rsidRPr="004B1700" w:rsidRDefault="00BB79B4" w:rsidP="00D26CE0">
      <w:pPr>
        <w:autoSpaceDE w:val="0"/>
        <w:ind w:right="-64"/>
        <w:jc w:val="both"/>
        <w:rPr>
          <w:sz w:val="28"/>
          <w:szCs w:val="28"/>
        </w:rPr>
      </w:pPr>
    </w:p>
    <w:p w:rsidR="00C17DA9" w:rsidRPr="004B1700" w:rsidRDefault="00C17DA9" w:rsidP="00D26CE0">
      <w:pPr>
        <w:ind w:right="-64"/>
        <w:jc w:val="center"/>
        <w:rPr>
          <w:b/>
          <w:sz w:val="28"/>
          <w:szCs w:val="28"/>
        </w:rPr>
      </w:pPr>
      <w:r w:rsidRPr="004B1700">
        <w:rPr>
          <w:b/>
          <w:sz w:val="28"/>
          <w:szCs w:val="28"/>
        </w:rPr>
        <w:t>2. ЦЕНА ТОВАРА И ПОРЯДОК РАСЧЕТОВ</w:t>
      </w:r>
    </w:p>
    <w:p w:rsidR="00E47992" w:rsidRPr="004B1700" w:rsidRDefault="00C17DA9" w:rsidP="00E47992">
      <w:pPr>
        <w:rPr>
          <w:bCs/>
          <w:sz w:val="28"/>
          <w:szCs w:val="28"/>
        </w:rPr>
      </w:pPr>
      <w:r w:rsidRPr="004B1700">
        <w:rPr>
          <w:sz w:val="28"/>
          <w:szCs w:val="28"/>
        </w:rPr>
        <w:t xml:space="preserve">2.1. Цена за изготовление и поставку товара по настоящему Договору составляет </w:t>
      </w:r>
      <w:r w:rsidR="00D40D58" w:rsidRPr="004B1700">
        <w:rPr>
          <w:sz w:val="28"/>
          <w:szCs w:val="28"/>
        </w:rPr>
        <w:t>______</w:t>
      </w:r>
      <w:r w:rsidR="00147B8E" w:rsidRPr="004B1700">
        <w:rPr>
          <w:sz w:val="28"/>
          <w:szCs w:val="28"/>
        </w:rPr>
        <w:t>,00</w:t>
      </w:r>
      <w:r w:rsidR="00761B4C" w:rsidRPr="004B1700">
        <w:rPr>
          <w:sz w:val="28"/>
          <w:szCs w:val="28"/>
        </w:rPr>
        <w:t xml:space="preserve"> </w:t>
      </w:r>
      <w:r w:rsidR="005845B3" w:rsidRPr="004B1700">
        <w:rPr>
          <w:sz w:val="28"/>
          <w:szCs w:val="28"/>
        </w:rPr>
        <w:t>(</w:t>
      </w:r>
      <w:r w:rsidR="00D40D58" w:rsidRPr="004B1700">
        <w:rPr>
          <w:sz w:val="28"/>
          <w:szCs w:val="28"/>
        </w:rPr>
        <w:t>______</w:t>
      </w:r>
      <w:r w:rsidR="00147B8E" w:rsidRPr="004B1700">
        <w:rPr>
          <w:sz w:val="28"/>
          <w:szCs w:val="28"/>
        </w:rPr>
        <w:t>0</w:t>
      </w:r>
      <w:r w:rsidR="00E41840" w:rsidRPr="004B1700">
        <w:rPr>
          <w:sz w:val="28"/>
          <w:szCs w:val="28"/>
        </w:rPr>
        <w:t>0</w:t>
      </w:r>
      <w:r w:rsidR="00761B4C" w:rsidRPr="004B1700">
        <w:rPr>
          <w:sz w:val="28"/>
          <w:szCs w:val="28"/>
        </w:rPr>
        <w:t xml:space="preserve"> копеек</w:t>
      </w:r>
      <w:r w:rsidRPr="004B1700">
        <w:rPr>
          <w:sz w:val="28"/>
          <w:szCs w:val="28"/>
        </w:rPr>
        <w:t>)</w:t>
      </w:r>
      <w:r w:rsidR="00E47992" w:rsidRPr="004B1700">
        <w:rPr>
          <w:bCs/>
          <w:sz w:val="28"/>
          <w:szCs w:val="28"/>
        </w:rPr>
        <w:t xml:space="preserve"> в т.ч. НДС __________ (или НДС не облагается в соответствии со ст. ___ НК РФ).</w:t>
      </w:r>
    </w:p>
    <w:p w:rsidR="00C17DA9" w:rsidRPr="004B1700" w:rsidRDefault="00C17DA9" w:rsidP="00F016A7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2.2. Цена, указанная в пункте 2.1 Договора, включает в себя стоимость всех работ и услуг, выполненных и оказанных Исполнителем в рамках настоящего Договора, а также все расходы</w:t>
      </w:r>
      <w:r w:rsidR="00801353" w:rsidRPr="004B1700">
        <w:rPr>
          <w:sz w:val="28"/>
          <w:szCs w:val="28"/>
        </w:rPr>
        <w:t xml:space="preserve"> и вознаграждение</w:t>
      </w:r>
      <w:r w:rsidRPr="004B1700">
        <w:rPr>
          <w:sz w:val="28"/>
          <w:szCs w:val="28"/>
        </w:rPr>
        <w:t xml:space="preserve"> Исполнителя, связанные с исполнением настоящего Договора, в том числе расходы на доставку товара в место передачи (п.3.1. Договора), уплату </w:t>
      </w:r>
      <w:r w:rsidR="00B02EFD" w:rsidRPr="004B1700">
        <w:rPr>
          <w:sz w:val="28"/>
          <w:szCs w:val="28"/>
        </w:rPr>
        <w:t>н</w:t>
      </w:r>
      <w:r w:rsidRPr="004B1700">
        <w:rPr>
          <w:sz w:val="28"/>
          <w:szCs w:val="28"/>
        </w:rPr>
        <w:t>алогов, сборов и других обязательных платежей.</w:t>
      </w:r>
    </w:p>
    <w:p w:rsidR="00156451" w:rsidRPr="004B1700" w:rsidRDefault="00156451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2.3. Оплата цены, указанной в п.2.1. Договора, осуществляется Заказчиком из собственных средств в форме безналичного расчета путем перечисления денежных средств в российских рублях на расчетный счет Исполнителя, указанный в ст.9 настоящего Договора.</w:t>
      </w:r>
    </w:p>
    <w:p w:rsidR="00156451" w:rsidRPr="004B1700" w:rsidRDefault="00156451" w:rsidP="00D26CE0">
      <w:pPr>
        <w:ind w:right="-2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2.4. Заказчик оплачивает </w:t>
      </w:r>
      <w:r w:rsidR="001F0E17" w:rsidRPr="004B1700">
        <w:rPr>
          <w:sz w:val="28"/>
          <w:szCs w:val="28"/>
        </w:rPr>
        <w:t>10</w:t>
      </w:r>
      <w:r w:rsidRPr="004B1700">
        <w:rPr>
          <w:sz w:val="28"/>
          <w:szCs w:val="28"/>
        </w:rPr>
        <w:t xml:space="preserve">0% от цены, указанной в пункте 2.1 Договора, в течение 10 </w:t>
      </w:r>
      <w:r w:rsidR="002627AE" w:rsidRPr="004B1700">
        <w:rPr>
          <w:sz w:val="28"/>
          <w:szCs w:val="28"/>
        </w:rPr>
        <w:t xml:space="preserve">(Десяти) </w:t>
      </w:r>
      <w:r w:rsidRPr="004B1700">
        <w:rPr>
          <w:sz w:val="28"/>
          <w:szCs w:val="28"/>
        </w:rPr>
        <w:t xml:space="preserve">рабочих дней </w:t>
      </w:r>
      <w:r w:rsidR="000553F3" w:rsidRPr="004B1700">
        <w:rPr>
          <w:sz w:val="28"/>
          <w:szCs w:val="28"/>
        </w:rPr>
        <w:t>после принятия всей партии товара согласно Приложению №1 Договора</w:t>
      </w:r>
      <w:r w:rsidR="00C634AB" w:rsidRPr="004B1700">
        <w:rPr>
          <w:sz w:val="28"/>
          <w:szCs w:val="28"/>
        </w:rPr>
        <w:t>.</w:t>
      </w:r>
    </w:p>
    <w:p w:rsidR="00E32236" w:rsidRPr="004B1700" w:rsidRDefault="00E32236" w:rsidP="00D26CE0">
      <w:pPr>
        <w:ind w:right="-2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2.5. Днем исполнения Заказчиком обязательств по оплате услуг Исполнителя, указанных в п. 2.1. настоящего Договора, является день списания соответствующих денежных средств с расчетного счета Заказчика.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2.</w:t>
      </w:r>
      <w:r w:rsidR="00E32236" w:rsidRPr="004B1700">
        <w:rPr>
          <w:sz w:val="28"/>
          <w:szCs w:val="28"/>
        </w:rPr>
        <w:t>6</w:t>
      </w:r>
      <w:r w:rsidRPr="004B1700">
        <w:rPr>
          <w:sz w:val="28"/>
          <w:szCs w:val="28"/>
        </w:rPr>
        <w:t>. Цена Договора является твердой и не может изменяться в ходе его исполнения.</w:t>
      </w:r>
    </w:p>
    <w:p w:rsidR="006F089F" w:rsidRPr="004B1700" w:rsidRDefault="006F089F" w:rsidP="00D26CE0">
      <w:pPr>
        <w:ind w:right="-64"/>
        <w:jc w:val="both"/>
        <w:rPr>
          <w:sz w:val="28"/>
          <w:szCs w:val="28"/>
        </w:rPr>
      </w:pPr>
    </w:p>
    <w:p w:rsidR="00C17DA9" w:rsidRPr="004B1700" w:rsidRDefault="00C17DA9" w:rsidP="00D26CE0">
      <w:pPr>
        <w:ind w:right="-64"/>
        <w:jc w:val="center"/>
        <w:rPr>
          <w:b/>
          <w:sz w:val="28"/>
          <w:szCs w:val="28"/>
        </w:rPr>
      </w:pPr>
      <w:r w:rsidRPr="004B1700">
        <w:rPr>
          <w:b/>
          <w:sz w:val="28"/>
          <w:szCs w:val="28"/>
        </w:rPr>
        <w:t xml:space="preserve">3. ПОРЯДОК </w:t>
      </w:r>
      <w:r w:rsidR="00801353" w:rsidRPr="004B1700">
        <w:rPr>
          <w:b/>
          <w:sz w:val="28"/>
          <w:szCs w:val="28"/>
        </w:rPr>
        <w:t xml:space="preserve">ПРОИЗВОДСТВА И </w:t>
      </w:r>
      <w:r w:rsidR="001F6B29" w:rsidRPr="004B1700">
        <w:rPr>
          <w:b/>
          <w:sz w:val="28"/>
          <w:szCs w:val="28"/>
        </w:rPr>
        <w:t>ПЕРЕДАЧИ</w:t>
      </w:r>
      <w:r w:rsidR="00801353" w:rsidRPr="004B1700">
        <w:rPr>
          <w:b/>
          <w:sz w:val="28"/>
          <w:szCs w:val="28"/>
        </w:rPr>
        <w:t xml:space="preserve"> </w:t>
      </w:r>
      <w:r w:rsidRPr="004B1700">
        <w:rPr>
          <w:b/>
          <w:sz w:val="28"/>
          <w:szCs w:val="28"/>
        </w:rPr>
        <w:t>ТОВАРА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3.1. Передача товара Заказчику осуществляется Исполнителем в месте передачи по адресу: </w:t>
      </w:r>
      <w:r w:rsidR="00E32236" w:rsidRPr="004B1700">
        <w:rPr>
          <w:sz w:val="28"/>
          <w:szCs w:val="28"/>
        </w:rPr>
        <w:t xml:space="preserve">г. </w:t>
      </w:r>
      <w:r w:rsidRPr="004B1700">
        <w:rPr>
          <w:sz w:val="28"/>
          <w:szCs w:val="28"/>
        </w:rPr>
        <w:t>Москва, Озерковская набережная</w:t>
      </w:r>
      <w:r w:rsidR="00E32236" w:rsidRPr="004B1700">
        <w:rPr>
          <w:sz w:val="28"/>
          <w:szCs w:val="28"/>
        </w:rPr>
        <w:t>,</w:t>
      </w:r>
      <w:r w:rsidRPr="004B1700">
        <w:rPr>
          <w:sz w:val="28"/>
          <w:szCs w:val="28"/>
        </w:rPr>
        <w:t xml:space="preserve"> дом 28, стр. 3.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3.2. Сроком начала работ по изготовлению Исполнителем товара, является дата </w:t>
      </w:r>
      <w:r w:rsidR="002627AE" w:rsidRPr="004B1700">
        <w:rPr>
          <w:sz w:val="28"/>
          <w:szCs w:val="28"/>
        </w:rPr>
        <w:t xml:space="preserve">подписания обеими Сторонами </w:t>
      </w:r>
      <w:r w:rsidRPr="004B1700">
        <w:rPr>
          <w:sz w:val="28"/>
          <w:szCs w:val="28"/>
        </w:rPr>
        <w:t xml:space="preserve"> настоящего Договора. 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lastRenderedPageBreak/>
        <w:t xml:space="preserve">3.3. Срок </w:t>
      </w:r>
      <w:r w:rsidR="001F6B29" w:rsidRPr="004B1700">
        <w:rPr>
          <w:sz w:val="28"/>
          <w:szCs w:val="28"/>
        </w:rPr>
        <w:t xml:space="preserve">окончания работ и </w:t>
      </w:r>
      <w:r w:rsidR="00801353" w:rsidRPr="004B1700">
        <w:rPr>
          <w:sz w:val="28"/>
          <w:szCs w:val="28"/>
        </w:rPr>
        <w:t xml:space="preserve">передачи </w:t>
      </w:r>
      <w:r w:rsidRPr="004B1700">
        <w:rPr>
          <w:sz w:val="28"/>
          <w:szCs w:val="28"/>
        </w:rPr>
        <w:t>товара</w:t>
      </w:r>
      <w:r w:rsidR="00801353" w:rsidRPr="004B1700">
        <w:rPr>
          <w:sz w:val="28"/>
          <w:szCs w:val="28"/>
        </w:rPr>
        <w:t xml:space="preserve"> в полном объеме</w:t>
      </w:r>
      <w:r w:rsidRPr="004B1700">
        <w:rPr>
          <w:sz w:val="28"/>
          <w:szCs w:val="28"/>
        </w:rPr>
        <w:t xml:space="preserve"> </w:t>
      </w:r>
      <w:r w:rsidR="002742D5" w:rsidRPr="004B1700">
        <w:rPr>
          <w:sz w:val="28"/>
          <w:szCs w:val="28"/>
        </w:rPr>
        <w:t xml:space="preserve">не позднее </w:t>
      </w:r>
      <w:r w:rsidR="00147B8E" w:rsidRPr="004B1700">
        <w:rPr>
          <w:sz w:val="28"/>
          <w:szCs w:val="28"/>
        </w:rPr>
        <w:t xml:space="preserve">02 </w:t>
      </w:r>
      <w:r w:rsidR="00D40D58" w:rsidRPr="004B1700">
        <w:rPr>
          <w:sz w:val="28"/>
          <w:szCs w:val="28"/>
        </w:rPr>
        <w:t>августа</w:t>
      </w:r>
      <w:r w:rsidR="00147B8E" w:rsidRPr="004B1700">
        <w:rPr>
          <w:sz w:val="28"/>
          <w:szCs w:val="28"/>
        </w:rPr>
        <w:t xml:space="preserve"> 2015</w:t>
      </w:r>
      <w:r w:rsidRPr="004B1700">
        <w:rPr>
          <w:sz w:val="28"/>
          <w:szCs w:val="28"/>
        </w:rPr>
        <w:t>.</w:t>
      </w:r>
    </w:p>
    <w:p w:rsidR="00110E6E" w:rsidRPr="004B1700" w:rsidRDefault="00110E6E" w:rsidP="00E305A3">
      <w:pPr>
        <w:jc w:val="both"/>
        <w:rPr>
          <w:color w:val="000000"/>
          <w:sz w:val="28"/>
          <w:szCs w:val="28"/>
        </w:rPr>
      </w:pPr>
      <w:r w:rsidRPr="004B1700">
        <w:rPr>
          <w:color w:val="000000"/>
          <w:sz w:val="28"/>
          <w:szCs w:val="28"/>
        </w:rPr>
        <w:t>3.</w:t>
      </w:r>
      <w:r w:rsidR="00840EA5" w:rsidRPr="004B1700">
        <w:rPr>
          <w:color w:val="000000"/>
          <w:sz w:val="28"/>
          <w:szCs w:val="28"/>
        </w:rPr>
        <w:t>4</w:t>
      </w:r>
      <w:r w:rsidRPr="004B1700">
        <w:rPr>
          <w:color w:val="000000"/>
          <w:sz w:val="28"/>
          <w:szCs w:val="28"/>
        </w:rPr>
        <w:t xml:space="preserve">. Макеты </w:t>
      </w:r>
      <w:r w:rsidR="00E305A3" w:rsidRPr="004B1700">
        <w:rPr>
          <w:color w:val="000000"/>
          <w:sz w:val="28"/>
          <w:szCs w:val="28"/>
        </w:rPr>
        <w:t xml:space="preserve">сувенирных подарочных наборов </w:t>
      </w:r>
      <w:r w:rsidRPr="004B1700">
        <w:rPr>
          <w:color w:val="000000"/>
          <w:sz w:val="28"/>
          <w:szCs w:val="28"/>
        </w:rPr>
        <w:t xml:space="preserve">разрабатываются </w:t>
      </w:r>
      <w:r w:rsidR="00CC00BF" w:rsidRPr="004B1700">
        <w:rPr>
          <w:color w:val="000000"/>
          <w:sz w:val="28"/>
          <w:szCs w:val="28"/>
        </w:rPr>
        <w:t>Исполнителе</w:t>
      </w:r>
      <w:r w:rsidRPr="004B1700">
        <w:rPr>
          <w:color w:val="000000"/>
          <w:sz w:val="28"/>
          <w:szCs w:val="28"/>
        </w:rPr>
        <w:t>м в течение 3-х дней после утверждения концептуального решения и направляются в электронном виде в формате *.pdf  на утверждение Заказчику.</w:t>
      </w:r>
    </w:p>
    <w:p w:rsidR="00110E6E" w:rsidRPr="004B1700" w:rsidRDefault="00CC00BF" w:rsidP="00E305A3">
      <w:pPr>
        <w:jc w:val="both"/>
        <w:rPr>
          <w:color w:val="000000"/>
          <w:sz w:val="28"/>
          <w:szCs w:val="28"/>
        </w:rPr>
      </w:pPr>
      <w:r w:rsidRPr="004B1700">
        <w:rPr>
          <w:color w:val="000000"/>
          <w:sz w:val="28"/>
          <w:szCs w:val="28"/>
        </w:rPr>
        <w:t>3.</w:t>
      </w:r>
      <w:r w:rsidR="00840EA5" w:rsidRPr="004B1700">
        <w:rPr>
          <w:color w:val="000000"/>
          <w:sz w:val="28"/>
          <w:szCs w:val="28"/>
        </w:rPr>
        <w:t>5</w:t>
      </w:r>
      <w:r w:rsidRPr="004B1700">
        <w:rPr>
          <w:color w:val="000000"/>
          <w:sz w:val="28"/>
          <w:szCs w:val="28"/>
        </w:rPr>
        <w:t xml:space="preserve">. </w:t>
      </w:r>
      <w:r w:rsidR="00110E6E" w:rsidRPr="004B1700">
        <w:rPr>
          <w:color w:val="000000"/>
          <w:sz w:val="28"/>
          <w:szCs w:val="28"/>
        </w:rPr>
        <w:t xml:space="preserve">После получения макетов </w:t>
      </w:r>
      <w:r w:rsidRPr="004B1700">
        <w:rPr>
          <w:color w:val="000000"/>
          <w:sz w:val="28"/>
          <w:szCs w:val="28"/>
        </w:rPr>
        <w:t>Заказчик</w:t>
      </w:r>
      <w:r w:rsidR="00110E6E" w:rsidRPr="004B1700">
        <w:rPr>
          <w:color w:val="000000"/>
          <w:sz w:val="28"/>
          <w:szCs w:val="28"/>
        </w:rPr>
        <w:t xml:space="preserve"> обязан в течение 2-х рабочих дней утвердить </w:t>
      </w:r>
      <w:r w:rsidR="00E305A3" w:rsidRPr="004B1700">
        <w:rPr>
          <w:color w:val="000000"/>
          <w:sz w:val="28"/>
          <w:szCs w:val="28"/>
        </w:rPr>
        <w:t>их</w:t>
      </w:r>
      <w:r w:rsidR="00110E6E" w:rsidRPr="004B1700">
        <w:rPr>
          <w:color w:val="000000"/>
          <w:sz w:val="28"/>
          <w:szCs w:val="28"/>
        </w:rPr>
        <w:t xml:space="preserve"> или прислать свои замечания, исправления, дополнения, которые должны быть полностью учтены </w:t>
      </w:r>
      <w:r w:rsidRPr="004B1700">
        <w:rPr>
          <w:color w:val="000000"/>
          <w:sz w:val="28"/>
          <w:szCs w:val="28"/>
        </w:rPr>
        <w:t>Исполнителем</w:t>
      </w:r>
      <w:r w:rsidR="00110E6E" w:rsidRPr="004B1700">
        <w:rPr>
          <w:color w:val="000000"/>
          <w:sz w:val="28"/>
          <w:szCs w:val="28"/>
        </w:rPr>
        <w:t xml:space="preserve"> и в течение 2-х рабочих дней </w:t>
      </w:r>
      <w:r w:rsidRPr="004B1700">
        <w:rPr>
          <w:color w:val="000000"/>
          <w:sz w:val="28"/>
          <w:szCs w:val="28"/>
        </w:rPr>
        <w:t>Исполнитель</w:t>
      </w:r>
      <w:r w:rsidR="00110E6E" w:rsidRPr="004B1700">
        <w:rPr>
          <w:color w:val="000000"/>
          <w:sz w:val="28"/>
          <w:szCs w:val="28"/>
        </w:rPr>
        <w:t xml:space="preserve"> вносит исправления в макеты и передает их на повторное утверждение Заказчику. Заказчик в течение 2-х рабочих дней производит согласование макетов.</w:t>
      </w:r>
    </w:p>
    <w:p w:rsidR="00110E6E" w:rsidRPr="004B1700" w:rsidRDefault="00CC00BF" w:rsidP="00E305A3">
      <w:pPr>
        <w:tabs>
          <w:tab w:val="left" w:pos="0"/>
          <w:tab w:val="left" w:pos="426"/>
          <w:tab w:val="left" w:pos="993"/>
          <w:tab w:val="left" w:pos="1276"/>
        </w:tabs>
        <w:ind w:right="57"/>
        <w:jc w:val="both"/>
        <w:rPr>
          <w:color w:val="000000"/>
          <w:sz w:val="28"/>
          <w:szCs w:val="28"/>
        </w:rPr>
      </w:pPr>
      <w:r w:rsidRPr="004B1700">
        <w:rPr>
          <w:color w:val="000000"/>
          <w:sz w:val="28"/>
          <w:szCs w:val="28"/>
        </w:rPr>
        <w:t>3.</w:t>
      </w:r>
      <w:r w:rsidR="00840EA5" w:rsidRPr="004B1700">
        <w:rPr>
          <w:color w:val="000000"/>
          <w:sz w:val="28"/>
          <w:szCs w:val="28"/>
        </w:rPr>
        <w:t>6</w:t>
      </w:r>
      <w:r w:rsidRPr="004B1700">
        <w:rPr>
          <w:color w:val="000000"/>
          <w:sz w:val="28"/>
          <w:szCs w:val="28"/>
        </w:rPr>
        <w:t xml:space="preserve">. </w:t>
      </w:r>
      <w:r w:rsidR="00110E6E" w:rsidRPr="004B1700">
        <w:rPr>
          <w:color w:val="000000"/>
          <w:sz w:val="28"/>
          <w:szCs w:val="28"/>
        </w:rPr>
        <w:t>После согласования макет</w:t>
      </w:r>
      <w:r w:rsidR="00E305A3" w:rsidRPr="004B1700">
        <w:rPr>
          <w:color w:val="000000"/>
          <w:sz w:val="28"/>
          <w:szCs w:val="28"/>
        </w:rPr>
        <w:t>ов</w:t>
      </w:r>
      <w:r w:rsidR="00110E6E" w:rsidRPr="004B1700">
        <w:rPr>
          <w:color w:val="000000"/>
          <w:sz w:val="28"/>
          <w:szCs w:val="28"/>
        </w:rPr>
        <w:t xml:space="preserve"> </w:t>
      </w:r>
      <w:r w:rsidRPr="004B1700">
        <w:rPr>
          <w:color w:val="000000"/>
          <w:sz w:val="28"/>
          <w:szCs w:val="28"/>
        </w:rPr>
        <w:t>Исполнитель</w:t>
      </w:r>
      <w:r w:rsidR="00110E6E" w:rsidRPr="004B1700">
        <w:rPr>
          <w:color w:val="000000"/>
          <w:sz w:val="28"/>
          <w:szCs w:val="28"/>
        </w:rPr>
        <w:t xml:space="preserve"> обязан изготовить и передать </w:t>
      </w:r>
      <w:r w:rsidR="002470A7" w:rsidRPr="004B1700">
        <w:rPr>
          <w:color w:val="000000"/>
          <w:sz w:val="28"/>
          <w:szCs w:val="28"/>
        </w:rPr>
        <w:t xml:space="preserve">Заказчику </w:t>
      </w:r>
      <w:r w:rsidR="00110E6E" w:rsidRPr="004B1700">
        <w:rPr>
          <w:color w:val="000000"/>
          <w:sz w:val="28"/>
          <w:szCs w:val="28"/>
        </w:rPr>
        <w:t xml:space="preserve">в месте передачи </w:t>
      </w:r>
      <w:r w:rsidR="002470A7" w:rsidRPr="004B1700">
        <w:rPr>
          <w:color w:val="000000"/>
          <w:sz w:val="28"/>
          <w:szCs w:val="28"/>
        </w:rPr>
        <w:t xml:space="preserve">(п.3.1. Договора) </w:t>
      </w:r>
      <w:r w:rsidR="00110E6E" w:rsidRPr="004B1700">
        <w:rPr>
          <w:color w:val="000000"/>
          <w:sz w:val="28"/>
          <w:szCs w:val="28"/>
        </w:rPr>
        <w:t xml:space="preserve">партию Товара в количестве и номенклатуре, соответствующих условиям </w:t>
      </w:r>
      <w:r w:rsidRPr="004B1700">
        <w:rPr>
          <w:color w:val="000000"/>
          <w:sz w:val="28"/>
          <w:szCs w:val="28"/>
        </w:rPr>
        <w:t xml:space="preserve">согласованного макета и </w:t>
      </w:r>
      <w:r w:rsidR="00110E6E" w:rsidRPr="004B1700">
        <w:rPr>
          <w:color w:val="000000"/>
          <w:sz w:val="28"/>
          <w:szCs w:val="28"/>
        </w:rPr>
        <w:t xml:space="preserve">Договора в сроки, указанные в </w:t>
      </w:r>
      <w:r w:rsidRPr="004B1700">
        <w:rPr>
          <w:color w:val="000000"/>
          <w:sz w:val="28"/>
          <w:szCs w:val="28"/>
        </w:rPr>
        <w:t>Договоре</w:t>
      </w:r>
      <w:r w:rsidR="00110E6E" w:rsidRPr="004B1700">
        <w:rPr>
          <w:color w:val="000000"/>
          <w:sz w:val="28"/>
          <w:szCs w:val="28"/>
        </w:rPr>
        <w:t>.</w:t>
      </w:r>
    </w:p>
    <w:p w:rsidR="00C17DA9" w:rsidRPr="004B1700" w:rsidRDefault="00FD2E8C" w:rsidP="00E305A3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3.</w:t>
      </w:r>
      <w:r w:rsidR="002470A7" w:rsidRPr="004B1700">
        <w:rPr>
          <w:sz w:val="28"/>
          <w:szCs w:val="28"/>
        </w:rPr>
        <w:t>7</w:t>
      </w:r>
      <w:r w:rsidRPr="004B1700">
        <w:rPr>
          <w:sz w:val="28"/>
          <w:szCs w:val="28"/>
        </w:rPr>
        <w:t xml:space="preserve">. </w:t>
      </w:r>
      <w:r w:rsidR="00C17DA9" w:rsidRPr="004B1700">
        <w:rPr>
          <w:sz w:val="28"/>
          <w:szCs w:val="28"/>
        </w:rPr>
        <w:t xml:space="preserve">Приемка товара на соответствие требованиям настоящего Договора по количеству, качеству, комплектности и иным характеристикам товара производится Заказчиком в течение </w:t>
      </w:r>
      <w:r w:rsidRPr="004B1700">
        <w:rPr>
          <w:sz w:val="28"/>
          <w:szCs w:val="28"/>
        </w:rPr>
        <w:t>10 (Д</w:t>
      </w:r>
      <w:r w:rsidR="00C17DA9" w:rsidRPr="004B1700">
        <w:rPr>
          <w:sz w:val="28"/>
          <w:szCs w:val="28"/>
        </w:rPr>
        <w:t>есяти</w:t>
      </w:r>
      <w:r w:rsidRPr="004B1700">
        <w:rPr>
          <w:sz w:val="28"/>
          <w:szCs w:val="28"/>
        </w:rPr>
        <w:t>)</w:t>
      </w:r>
      <w:r w:rsidR="00C17DA9" w:rsidRPr="004B1700">
        <w:rPr>
          <w:sz w:val="28"/>
          <w:szCs w:val="28"/>
        </w:rPr>
        <w:t xml:space="preserve"> календарных дней, с момента доставки товара в мест</w:t>
      </w:r>
      <w:r w:rsidR="00FE6968" w:rsidRPr="004B1700">
        <w:rPr>
          <w:sz w:val="28"/>
          <w:szCs w:val="28"/>
        </w:rPr>
        <w:t>о</w:t>
      </w:r>
      <w:r w:rsidR="00C17DA9" w:rsidRPr="004B1700">
        <w:rPr>
          <w:sz w:val="28"/>
          <w:szCs w:val="28"/>
        </w:rPr>
        <w:t xml:space="preserve"> передачи в полном объеме.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3.</w:t>
      </w:r>
      <w:r w:rsidR="002470A7" w:rsidRPr="004B1700">
        <w:rPr>
          <w:sz w:val="28"/>
          <w:szCs w:val="28"/>
        </w:rPr>
        <w:t>8</w:t>
      </w:r>
      <w:r w:rsidRPr="004B1700">
        <w:rPr>
          <w:sz w:val="28"/>
          <w:szCs w:val="28"/>
        </w:rPr>
        <w:t xml:space="preserve">. Товар считается </w:t>
      </w:r>
      <w:bookmarkStart w:id="1" w:name="_GoBack"/>
      <w:bookmarkEnd w:id="1"/>
      <w:r w:rsidRPr="004B1700">
        <w:rPr>
          <w:sz w:val="28"/>
          <w:szCs w:val="28"/>
        </w:rPr>
        <w:t xml:space="preserve">принятым Заказчиком, а Исполнитель считается исполнившим обязательство по передаче товара, с момента подписания сторонами </w:t>
      </w:r>
      <w:r w:rsidR="00FE6968" w:rsidRPr="004B1700">
        <w:rPr>
          <w:sz w:val="28"/>
          <w:szCs w:val="28"/>
        </w:rPr>
        <w:t>акта приёма-передачи</w:t>
      </w:r>
      <w:r w:rsidR="0063110B" w:rsidRPr="004B1700">
        <w:rPr>
          <w:sz w:val="28"/>
          <w:szCs w:val="28"/>
        </w:rPr>
        <w:t xml:space="preserve"> </w:t>
      </w:r>
      <w:r w:rsidR="002F486E" w:rsidRPr="004B1700">
        <w:rPr>
          <w:sz w:val="28"/>
          <w:szCs w:val="28"/>
        </w:rPr>
        <w:t xml:space="preserve">товара </w:t>
      </w:r>
      <w:r w:rsidR="0063110B" w:rsidRPr="004B1700">
        <w:rPr>
          <w:sz w:val="28"/>
          <w:szCs w:val="28"/>
        </w:rPr>
        <w:t>(Приложение 2)</w:t>
      </w:r>
      <w:r w:rsidR="00FE6968" w:rsidRPr="004B1700">
        <w:rPr>
          <w:sz w:val="28"/>
          <w:szCs w:val="28"/>
        </w:rPr>
        <w:t xml:space="preserve"> и </w:t>
      </w:r>
      <w:r w:rsidRPr="004B1700">
        <w:rPr>
          <w:sz w:val="28"/>
          <w:szCs w:val="28"/>
        </w:rPr>
        <w:t xml:space="preserve">товарной накладной </w:t>
      </w:r>
      <w:r w:rsidR="0063110B" w:rsidRPr="004B1700">
        <w:rPr>
          <w:sz w:val="28"/>
          <w:szCs w:val="28"/>
        </w:rPr>
        <w:t xml:space="preserve">по форме торг-12 </w:t>
      </w:r>
      <w:r w:rsidRPr="004B1700">
        <w:rPr>
          <w:sz w:val="28"/>
          <w:szCs w:val="28"/>
        </w:rPr>
        <w:t xml:space="preserve">о принятии товара </w:t>
      </w:r>
      <w:proofErr w:type="gramStart"/>
      <w:r w:rsidRPr="004B1700">
        <w:rPr>
          <w:sz w:val="28"/>
          <w:szCs w:val="28"/>
        </w:rPr>
        <w:t>Заказчиком</w:t>
      </w:r>
      <w:proofErr w:type="gramEnd"/>
      <w:r w:rsidR="00C634AB" w:rsidRPr="004B1700">
        <w:rPr>
          <w:sz w:val="28"/>
          <w:szCs w:val="28"/>
        </w:rPr>
        <w:t xml:space="preserve"> а так же при предоставлении Заказчику заверенных копий деклараций соответствия ГОСТ Р на Товар («посуду из стекла для взрослых» и «посуду керамическую (фарфоровая, полуфарфоровая, фаянсовая, майоликовая) для взрослых»)</w:t>
      </w:r>
      <w:r w:rsidRPr="004B1700">
        <w:rPr>
          <w:sz w:val="28"/>
          <w:szCs w:val="28"/>
        </w:rPr>
        <w:t>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3.</w:t>
      </w:r>
      <w:r w:rsidR="002470A7" w:rsidRPr="004B1700">
        <w:rPr>
          <w:sz w:val="28"/>
          <w:szCs w:val="28"/>
        </w:rPr>
        <w:t>9</w:t>
      </w:r>
      <w:r w:rsidRPr="004B1700">
        <w:rPr>
          <w:sz w:val="28"/>
          <w:szCs w:val="28"/>
        </w:rPr>
        <w:t>. До момента принятия товара, Заказчик вправе привлекать независимых экспертов для проверки соответствия качества товара требованиям, установленным настоящим Договором.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3.</w:t>
      </w:r>
      <w:r w:rsidR="00CC00BF" w:rsidRPr="004B1700">
        <w:rPr>
          <w:sz w:val="28"/>
          <w:szCs w:val="28"/>
        </w:rPr>
        <w:t>1</w:t>
      </w:r>
      <w:r w:rsidR="002470A7" w:rsidRPr="004B1700">
        <w:rPr>
          <w:sz w:val="28"/>
          <w:szCs w:val="28"/>
        </w:rPr>
        <w:t>0</w:t>
      </w:r>
      <w:r w:rsidRPr="004B1700">
        <w:rPr>
          <w:sz w:val="28"/>
          <w:szCs w:val="28"/>
        </w:rPr>
        <w:t xml:space="preserve">. В случае выявления недостатков товара, до принятия товара Заказчиком, в том числе при наличии претензий по количеству, качеству и (или) комплектности товара, Заказчик незамедлительно уведомляет Исполнителя о выявленных недостатках товара. Устранение недостатков товара, осуществляется Исполнителем за свой счет в течение 10 </w:t>
      </w:r>
      <w:r w:rsidR="00C94AD2" w:rsidRPr="004B1700">
        <w:rPr>
          <w:sz w:val="28"/>
          <w:szCs w:val="28"/>
        </w:rPr>
        <w:t xml:space="preserve">(Десяти) календарных </w:t>
      </w:r>
      <w:r w:rsidRPr="004B1700">
        <w:rPr>
          <w:sz w:val="28"/>
          <w:szCs w:val="28"/>
        </w:rPr>
        <w:t>дней со дня получения уведомления о недостатках товара.</w:t>
      </w:r>
    </w:p>
    <w:p w:rsidR="00A90D97" w:rsidRPr="004B1700" w:rsidRDefault="00A90D97" w:rsidP="00D26CE0">
      <w:pPr>
        <w:pStyle w:val="aff7"/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  <w:r w:rsidRPr="004B1700">
        <w:rPr>
          <w:rFonts w:ascii="Times New Roman" w:hAnsi="Times New Roman"/>
          <w:sz w:val="28"/>
          <w:szCs w:val="28"/>
        </w:rPr>
        <w:t>3.</w:t>
      </w:r>
      <w:r w:rsidR="00751CB1" w:rsidRPr="004B1700">
        <w:rPr>
          <w:rFonts w:ascii="Times New Roman" w:hAnsi="Times New Roman"/>
          <w:sz w:val="28"/>
          <w:szCs w:val="28"/>
        </w:rPr>
        <w:t>1</w:t>
      </w:r>
      <w:r w:rsidR="002470A7" w:rsidRPr="004B1700">
        <w:rPr>
          <w:rFonts w:ascii="Times New Roman" w:hAnsi="Times New Roman"/>
          <w:sz w:val="28"/>
          <w:szCs w:val="28"/>
        </w:rPr>
        <w:t>1</w:t>
      </w:r>
      <w:r w:rsidRPr="004B1700">
        <w:rPr>
          <w:rFonts w:ascii="Times New Roman" w:hAnsi="Times New Roman"/>
          <w:sz w:val="28"/>
          <w:szCs w:val="28"/>
        </w:rPr>
        <w:t>.</w:t>
      </w:r>
      <w:r w:rsidRPr="004B1700">
        <w:rPr>
          <w:rFonts w:ascii="Times New Roman" w:hAnsi="Times New Roman"/>
          <w:iCs/>
          <w:sz w:val="28"/>
          <w:szCs w:val="28"/>
        </w:rPr>
        <w:t xml:space="preserve"> По письменному требованию одной из Сторон</w:t>
      </w:r>
      <w:r w:rsidR="00C94AD2" w:rsidRPr="004B1700">
        <w:rPr>
          <w:rFonts w:ascii="Times New Roman" w:hAnsi="Times New Roman"/>
          <w:iCs/>
          <w:sz w:val="28"/>
          <w:szCs w:val="28"/>
        </w:rPr>
        <w:t>,</w:t>
      </w:r>
      <w:r w:rsidRPr="004B1700">
        <w:rPr>
          <w:rFonts w:ascii="Times New Roman" w:hAnsi="Times New Roman"/>
          <w:iCs/>
          <w:sz w:val="28"/>
          <w:szCs w:val="28"/>
        </w:rPr>
        <w:t xml:space="preserve"> Стороны обязаны произвести сверку расчетов по обязательствам, возникшим из исполняемого Договора, и подписать Акт сверки в 2-х экземплярах, либо составить протокол разногласий.</w:t>
      </w:r>
    </w:p>
    <w:p w:rsidR="006F089F" w:rsidRPr="004B1700" w:rsidRDefault="00A90D97" w:rsidP="00D26CE0">
      <w:pPr>
        <w:pStyle w:val="aff7"/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  <w:r w:rsidRPr="004B1700">
        <w:rPr>
          <w:rFonts w:ascii="Times New Roman" w:hAnsi="Times New Roman"/>
          <w:iCs/>
          <w:sz w:val="28"/>
          <w:szCs w:val="28"/>
        </w:rPr>
        <w:t>3.</w:t>
      </w:r>
      <w:r w:rsidR="00751CB1" w:rsidRPr="004B1700">
        <w:rPr>
          <w:rFonts w:ascii="Times New Roman" w:hAnsi="Times New Roman"/>
          <w:iCs/>
          <w:sz w:val="28"/>
          <w:szCs w:val="28"/>
        </w:rPr>
        <w:t>1</w:t>
      </w:r>
      <w:r w:rsidR="002470A7" w:rsidRPr="004B1700">
        <w:rPr>
          <w:rFonts w:ascii="Times New Roman" w:hAnsi="Times New Roman"/>
          <w:iCs/>
          <w:sz w:val="28"/>
          <w:szCs w:val="28"/>
        </w:rPr>
        <w:t>2</w:t>
      </w:r>
      <w:r w:rsidRPr="004B1700">
        <w:rPr>
          <w:rFonts w:ascii="Times New Roman" w:hAnsi="Times New Roman"/>
          <w:iCs/>
          <w:sz w:val="28"/>
          <w:szCs w:val="28"/>
        </w:rPr>
        <w:t>. Сторона получившая требование о проведении сверки расчетов по Договору с приложением Акта сверки от другой Стороны в течение 5 (</w:t>
      </w:r>
      <w:r w:rsidR="00C94AD2" w:rsidRPr="004B1700">
        <w:rPr>
          <w:rFonts w:ascii="Times New Roman" w:hAnsi="Times New Roman"/>
          <w:iCs/>
          <w:sz w:val="28"/>
          <w:szCs w:val="28"/>
        </w:rPr>
        <w:t>П</w:t>
      </w:r>
      <w:r w:rsidRPr="004B1700">
        <w:rPr>
          <w:rFonts w:ascii="Times New Roman" w:hAnsi="Times New Roman"/>
          <w:iCs/>
          <w:sz w:val="28"/>
          <w:szCs w:val="28"/>
        </w:rPr>
        <w:t>яти) рабочих дней с даты получения данного требования подписывает предоставленный Акт сверки и возвращает один экземпляр другой Стороне, либо, при наличии разногласий, направляет в адрес другой Стороны протокол разногласий.</w:t>
      </w:r>
    </w:p>
    <w:p w:rsidR="00CC00BF" w:rsidRPr="004B1700" w:rsidRDefault="00CC00BF" w:rsidP="00D26CE0">
      <w:pPr>
        <w:pStyle w:val="aff7"/>
        <w:spacing w:after="0" w:line="240" w:lineRule="auto"/>
        <w:ind w:left="0"/>
        <w:jc w:val="both"/>
        <w:rPr>
          <w:rFonts w:ascii="Times New Roman" w:hAnsi="Times New Roman"/>
          <w:iCs/>
          <w:sz w:val="28"/>
          <w:szCs w:val="28"/>
        </w:rPr>
      </w:pPr>
    </w:p>
    <w:p w:rsidR="00C17DA9" w:rsidRPr="004B1700" w:rsidRDefault="00C17DA9" w:rsidP="00D26CE0">
      <w:pPr>
        <w:ind w:right="-64"/>
        <w:jc w:val="center"/>
        <w:rPr>
          <w:b/>
          <w:sz w:val="28"/>
          <w:szCs w:val="28"/>
        </w:rPr>
      </w:pPr>
      <w:r w:rsidRPr="004B1700">
        <w:rPr>
          <w:b/>
          <w:sz w:val="28"/>
          <w:szCs w:val="28"/>
        </w:rPr>
        <w:t>4. ТРЕБОВАНИЯ К ТОВАРУ</w:t>
      </w:r>
    </w:p>
    <w:p w:rsidR="00C634AB" w:rsidRPr="004B1700" w:rsidRDefault="00C17DA9" w:rsidP="00C634AB">
      <w:pPr>
        <w:pStyle w:val="Paragr1"/>
        <w:spacing w:before="0" w:line="240" w:lineRule="auto"/>
        <w:contextualSpacing/>
        <w:rPr>
          <w:sz w:val="28"/>
          <w:szCs w:val="28"/>
        </w:rPr>
      </w:pPr>
      <w:r w:rsidRPr="004B1700">
        <w:rPr>
          <w:sz w:val="28"/>
          <w:szCs w:val="28"/>
        </w:rPr>
        <w:t>4.1</w:t>
      </w:r>
      <w:r w:rsidR="00C94AD2" w:rsidRPr="004B1700">
        <w:rPr>
          <w:sz w:val="28"/>
          <w:szCs w:val="28"/>
        </w:rPr>
        <w:t>.</w:t>
      </w:r>
      <w:r w:rsidRPr="004B1700">
        <w:rPr>
          <w:b/>
          <w:sz w:val="28"/>
          <w:szCs w:val="28"/>
        </w:rPr>
        <w:t xml:space="preserve"> </w:t>
      </w:r>
      <w:r w:rsidRPr="004B1700">
        <w:rPr>
          <w:sz w:val="28"/>
          <w:szCs w:val="28"/>
        </w:rPr>
        <w:t xml:space="preserve">Товар, передаваемый по настоящему Договору, должен быть пригоден для его использования по назначению в течение </w:t>
      </w:r>
      <w:r w:rsidR="00123D34" w:rsidRPr="004B1700">
        <w:rPr>
          <w:sz w:val="28"/>
          <w:szCs w:val="28"/>
        </w:rPr>
        <w:t>12</w:t>
      </w:r>
      <w:r w:rsidRPr="004B1700">
        <w:rPr>
          <w:sz w:val="28"/>
          <w:szCs w:val="28"/>
        </w:rPr>
        <w:t xml:space="preserve"> </w:t>
      </w:r>
      <w:r w:rsidR="00C94AD2" w:rsidRPr="004B1700">
        <w:rPr>
          <w:sz w:val="28"/>
          <w:szCs w:val="28"/>
        </w:rPr>
        <w:t>(</w:t>
      </w:r>
      <w:r w:rsidR="00123D34" w:rsidRPr="004B1700">
        <w:rPr>
          <w:sz w:val="28"/>
          <w:szCs w:val="28"/>
        </w:rPr>
        <w:t>двенадцати</w:t>
      </w:r>
      <w:r w:rsidR="00C94AD2" w:rsidRPr="004B1700">
        <w:rPr>
          <w:sz w:val="28"/>
          <w:szCs w:val="28"/>
        </w:rPr>
        <w:t xml:space="preserve">) </w:t>
      </w:r>
      <w:r w:rsidR="00124E40" w:rsidRPr="004B1700">
        <w:rPr>
          <w:sz w:val="28"/>
          <w:szCs w:val="28"/>
        </w:rPr>
        <w:t>месяцев</w:t>
      </w:r>
      <w:r w:rsidRPr="004B1700">
        <w:rPr>
          <w:sz w:val="28"/>
          <w:szCs w:val="28"/>
        </w:rPr>
        <w:t xml:space="preserve"> с даты поставки. Товар не должен иметь внутренних и внешних повреждений и дефектов, </w:t>
      </w:r>
      <w:r w:rsidR="00A31C6C" w:rsidRPr="004B1700">
        <w:rPr>
          <w:sz w:val="28"/>
          <w:szCs w:val="28"/>
        </w:rPr>
        <w:t xml:space="preserve">в </w:t>
      </w:r>
      <w:r w:rsidR="00A31C6C" w:rsidRPr="004B1700">
        <w:rPr>
          <w:sz w:val="28"/>
          <w:szCs w:val="28"/>
        </w:rPr>
        <w:lastRenderedPageBreak/>
        <w:t>изделиях из стекла должны отсутствовать дефекты стекломассы (непрозрачные вкрапления, прозрачные капельки и бугорки, включения в виде жгутиков или нитей, газовые включения (пузыри), недостаточное обесцвечивание), дефекты выработки (разная толщина краёв изделия, его стенок или дна, осыпь края (щербины, возникающие из-за некачественной шлифовки), мелкие трещины (</w:t>
      </w:r>
      <w:proofErr w:type="spellStart"/>
      <w:r w:rsidR="00A31C6C" w:rsidRPr="004B1700">
        <w:rPr>
          <w:sz w:val="28"/>
          <w:szCs w:val="28"/>
        </w:rPr>
        <w:t>посечки</w:t>
      </w:r>
      <w:proofErr w:type="spellEnd"/>
      <w:r w:rsidR="00A31C6C" w:rsidRPr="004B1700">
        <w:rPr>
          <w:sz w:val="28"/>
          <w:szCs w:val="28"/>
        </w:rPr>
        <w:t xml:space="preserve">, сколы), </w:t>
      </w:r>
      <w:proofErr w:type="spellStart"/>
      <w:r w:rsidR="00A31C6C" w:rsidRPr="004B1700">
        <w:rPr>
          <w:sz w:val="28"/>
          <w:szCs w:val="28"/>
        </w:rPr>
        <w:t>недопрессовка</w:t>
      </w:r>
      <w:proofErr w:type="spellEnd"/>
      <w:r w:rsidR="00A31C6C" w:rsidRPr="004B1700">
        <w:rPr>
          <w:sz w:val="28"/>
          <w:szCs w:val="28"/>
        </w:rPr>
        <w:t xml:space="preserve"> (недостаток стеклянной массы посуды)), дефекты обработки (налипшие стеклянные кусочки, деформация краёв, сильное оплавление, несимметрично расположенные детали, косой край), крепеж элементов посуды и ее деталей должен быть прочный, кружки должны быть устойчивы к высокой и низкой температуре, посуда должна быть способна держать воду, а также  других дефектов</w:t>
      </w:r>
      <w:r w:rsidRPr="004B1700">
        <w:rPr>
          <w:sz w:val="28"/>
          <w:szCs w:val="28"/>
        </w:rPr>
        <w:t xml:space="preserve"> влияющи</w:t>
      </w:r>
      <w:r w:rsidR="00A31C6C" w:rsidRPr="004B1700">
        <w:rPr>
          <w:sz w:val="28"/>
          <w:szCs w:val="28"/>
        </w:rPr>
        <w:t>х на возможность использования Т</w:t>
      </w:r>
      <w:r w:rsidRPr="004B1700">
        <w:rPr>
          <w:sz w:val="28"/>
          <w:szCs w:val="28"/>
        </w:rPr>
        <w:t xml:space="preserve">овара по </w:t>
      </w:r>
      <w:r w:rsidR="00C634AB" w:rsidRPr="004B1700">
        <w:rPr>
          <w:sz w:val="28"/>
          <w:szCs w:val="28"/>
        </w:rPr>
        <w:t>назначению</w:t>
      </w:r>
      <w:r w:rsidR="00A31C6C" w:rsidRPr="004B1700">
        <w:rPr>
          <w:sz w:val="28"/>
          <w:szCs w:val="28"/>
        </w:rPr>
        <w:t>.</w:t>
      </w:r>
    </w:p>
    <w:p w:rsidR="00C634AB" w:rsidRPr="004B1700" w:rsidRDefault="00C634AB" w:rsidP="00C634AB">
      <w:pPr>
        <w:pStyle w:val="Paragr1"/>
        <w:spacing w:before="0" w:line="240" w:lineRule="auto"/>
        <w:contextualSpacing/>
        <w:rPr>
          <w:sz w:val="28"/>
          <w:szCs w:val="28"/>
        </w:rPr>
      </w:pPr>
    </w:p>
    <w:p w:rsidR="00C634AB" w:rsidRPr="004B1700" w:rsidRDefault="00C634AB" w:rsidP="00C634AB">
      <w:pPr>
        <w:pStyle w:val="Paragr1"/>
        <w:spacing w:before="0" w:line="240" w:lineRule="auto"/>
        <w:contextualSpacing/>
        <w:rPr>
          <w:sz w:val="28"/>
          <w:szCs w:val="28"/>
        </w:rPr>
      </w:pP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4.2</w:t>
      </w:r>
      <w:r w:rsidR="00C94AD2" w:rsidRPr="004B1700">
        <w:rPr>
          <w:sz w:val="28"/>
          <w:szCs w:val="28"/>
        </w:rPr>
        <w:t>.</w:t>
      </w:r>
      <w:r w:rsidRPr="004B1700">
        <w:rPr>
          <w:sz w:val="28"/>
          <w:szCs w:val="28"/>
        </w:rPr>
        <w:t xml:space="preserve"> Товар должен соответствовать условиям Договора,</w:t>
      </w:r>
      <w:r w:rsidR="007375B5" w:rsidRPr="004B1700">
        <w:rPr>
          <w:sz w:val="28"/>
          <w:szCs w:val="28"/>
        </w:rPr>
        <w:t xml:space="preserve"> спецификации,</w:t>
      </w:r>
      <w:r w:rsidRPr="004B1700">
        <w:rPr>
          <w:sz w:val="28"/>
          <w:szCs w:val="28"/>
        </w:rPr>
        <w:t xml:space="preserve"> сопроводительной документации, заявленным параметрам и техническим условиям</w:t>
      </w:r>
      <w:r w:rsidR="008060E4" w:rsidRPr="004B1700">
        <w:rPr>
          <w:sz w:val="28"/>
          <w:szCs w:val="28"/>
        </w:rPr>
        <w:t xml:space="preserve">, а так же иным требованиям, установленным в отношении продукции </w:t>
      </w:r>
      <w:r w:rsidR="00AE4660" w:rsidRPr="004B1700">
        <w:rPr>
          <w:sz w:val="28"/>
          <w:szCs w:val="28"/>
        </w:rPr>
        <w:t xml:space="preserve">данного вида </w:t>
      </w:r>
      <w:r w:rsidR="008060E4" w:rsidRPr="004B1700">
        <w:rPr>
          <w:sz w:val="28"/>
          <w:szCs w:val="28"/>
        </w:rPr>
        <w:t>в Российской Федерации</w:t>
      </w:r>
      <w:r w:rsidRPr="004B1700">
        <w:rPr>
          <w:sz w:val="28"/>
          <w:szCs w:val="28"/>
        </w:rPr>
        <w:t>.</w:t>
      </w:r>
    </w:p>
    <w:p w:rsidR="009A4055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4.</w:t>
      </w:r>
      <w:r w:rsidR="00097571" w:rsidRPr="004B1700">
        <w:rPr>
          <w:sz w:val="28"/>
          <w:szCs w:val="28"/>
        </w:rPr>
        <w:t>3</w:t>
      </w:r>
      <w:r w:rsidR="00C94AD2" w:rsidRPr="004B1700">
        <w:rPr>
          <w:sz w:val="28"/>
          <w:szCs w:val="28"/>
        </w:rPr>
        <w:t>.</w:t>
      </w:r>
      <w:r w:rsidR="007375B5" w:rsidRPr="004B1700">
        <w:rPr>
          <w:sz w:val="28"/>
          <w:szCs w:val="28"/>
        </w:rPr>
        <w:t xml:space="preserve"> </w:t>
      </w:r>
      <w:r w:rsidR="00055AD6" w:rsidRPr="004B1700">
        <w:rPr>
          <w:sz w:val="28"/>
          <w:szCs w:val="28"/>
        </w:rPr>
        <w:t>Ис</w:t>
      </w:r>
      <w:r w:rsidR="00F76049" w:rsidRPr="004B1700">
        <w:rPr>
          <w:sz w:val="28"/>
          <w:szCs w:val="28"/>
        </w:rPr>
        <w:t>полнитель самостоятельно и за с</w:t>
      </w:r>
      <w:r w:rsidR="003477BA" w:rsidRPr="004B1700">
        <w:rPr>
          <w:sz w:val="28"/>
          <w:szCs w:val="28"/>
        </w:rPr>
        <w:t>вой</w:t>
      </w:r>
      <w:r w:rsidR="00055AD6" w:rsidRPr="004B1700">
        <w:rPr>
          <w:sz w:val="28"/>
          <w:szCs w:val="28"/>
        </w:rPr>
        <w:t xml:space="preserve"> счет производит изготовление всех необходимых для производства </w:t>
      </w:r>
      <w:r w:rsidR="00F76049" w:rsidRPr="004B1700">
        <w:rPr>
          <w:sz w:val="28"/>
          <w:szCs w:val="28"/>
        </w:rPr>
        <w:t>товара</w:t>
      </w:r>
      <w:r w:rsidR="00055AD6" w:rsidRPr="004B1700">
        <w:rPr>
          <w:sz w:val="28"/>
          <w:szCs w:val="28"/>
        </w:rPr>
        <w:t xml:space="preserve"> клише</w:t>
      </w:r>
      <w:r w:rsidR="00F76049" w:rsidRPr="004B1700">
        <w:rPr>
          <w:sz w:val="28"/>
          <w:szCs w:val="28"/>
        </w:rPr>
        <w:t xml:space="preserve"> и штампов</w:t>
      </w:r>
      <w:r w:rsidR="00055AD6" w:rsidRPr="004B1700">
        <w:rPr>
          <w:sz w:val="28"/>
          <w:szCs w:val="28"/>
        </w:rPr>
        <w:t xml:space="preserve">. </w:t>
      </w:r>
    </w:p>
    <w:p w:rsidR="009A4055" w:rsidRPr="004B1700" w:rsidRDefault="00097571" w:rsidP="00D26CE0">
      <w:pPr>
        <w:pStyle w:val="Paragr1"/>
        <w:spacing w:before="0" w:line="240" w:lineRule="auto"/>
        <w:contextualSpacing/>
        <w:rPr>
          <w:sz w:val="28"/>
          <w:szCs w:val="28"/>
        </w:rPr>
      </w:pPr>
      <w:r w:rsidRPr="004B1700">
        <w:rPr>
          <w:sz w:val="28"/>
          <w:szCs w:val="28"/>
        </w:rPr>
        <w:t>4.4</w:t>
      </w:r>
      <w:r w:rsidR="00C94AD2" w:rsidRPr="004B1700">
        <w:rPr>
          <w:sz w:val="28"/>
          <w:szCs w:val="28"/>
        </w:rPr>
        <w:t>.</w:t>
      </w:r>
      <w:r w:rsidR="009A4055" w:rsidRPr="004B1700">
        <w:rPr>
          <w:sz w:val="28"/>
          <w:szCs w:val="28"/>
        </w:rPr>
        <w:t xml:space="preserve"> Исполнитель настоящим подтверждает, что Заказчик не несет никакой ответственности и не обязан выплачивать никакие иные вознаграждения каким-либо третьим лицам, за исключением </w:t>
      </w:r>
      <w:r w:rsidR="00FD2E8C" w:rsidRPr="004B1700">
        <w:rPr>
          <w:sz w:val="28"/>
          <w:szCs w:val="28"/>
        </w:rPr>
        <w:t xml:space="preserve">цены, </w:t>
      </w:r>
      <w:r w:rsidR="009A4055" w:rsidRPr="004B1700">
        <w:rPr>
          <w:sz w:val="28"/>
          <w:szCs w:val="28"/>
        </w:rPr>
        <w:t>предусмотренно</w:t>
      </w:r>
      <w:r w:rsidR="00FD2E8C" w:rsidRPr="004B1700">
        <w:rPr>
          <w:sz w:val="28"/>
          <w:szCs w:val="28"/>
        </w:rPr>
        <w:t>й</w:t>
      </w:r>
      <w:r w:rsidR="009A4055" w:rsidRPr="004B1700">
        <w:rPr>
          <w:sz w:val="28"/>
          <w:szCs w:val="28"/>
        </w:rPr>
        <w:t xml:space="preserve"> п. 2.1 настоящего Договора. </w:t>
      </w:r>
      <w:r w:rsidR="00FD2E8C" w:rsidRPr="004B1700">
        <w:rPr>
          <w:sz w:val="28"/>
          <w:szCs w:val="28"/>
        </w:rPr>
        <w:t>Исполнитель гарантирует, что п</w:t>
      </w:r>
      <w:r w:rsidR="009A4055" w:rsidRPr="004B1700">
        <w:rPr>
          <w:sz w:val="28"/>
          <w:szCs w:val="28"/>
        </w:rPr>
        <w:t>ередаваемый по настоящему Договору товар ничем не обременен и сво</w:t>
      </w:r>
      <w:r w:rsidR="00C634AB" w:rsidRPr="004B1700">
        <w:rPr>
          <w:sz w:val="28"/>
          <w:szCs w:val="28"/>
        </w:rPr>
        <w:t>боден от претензий третьих лиц.</w:t>
      </w:r>
    </w:p>
    <w:p w:rsidR="00C634AB" w:rsidRPr="004B1700" w:rsidRDefault="00C634AB" w:rsidP="00C634AB">
      <w:pPr>
        <w:pStyle w:val="Paragr1"/>
        <w:spacing w:before="0" w:line="240" w:lineRule="auto"/>
        <w:contextualSpacing/>
        <w:rPr>
          <w:sz w:val="28"/>
          <w:szCs w:val="28"/>
        </w:rPr>
      </w:pPr>
      <w:r w:rsidRPr="004B1700">
        <w:rPr>
          <w:sz w:val="28"/>
          <w:szCs w:val="28"/>
        </w:rPr>
        <w:t>4.5. Тара</w:t>
      </w:r>
      <w:r w:rsidR="00A31C6C" w:rsidRPr="004B1700">
        <w:rPr>
          <w:sz w:val="28"/>
          <w:szCs w:val="28"/>
        </w:rPr>
        <w:t xml:space="preserve"> (картонные короба)</w:t>
      </w:r>
      <w:r w:rsidRPr="004B1700">
        <w:rPr>
          <w:sz w:val="28"/>
          <w:szCs w:val="28"/>
        </w:rPr>
        <w:t>, в которую упакован</w:t>
      </w:r>
      <w:r w:rsidR="00A31C6C" w:rsidRPr="004B1700">
        <w:rPr>
          <w:sz w:val="28"/>
          <w:szCs w:val="28"/>
        </w:rPr>
        <w:t xml:space="preserve"> Товар</w:t>
      </w:r>
      <w:r w:rsidRPr="004B1700">
        <w:rPr>
          <w:sz w:val="28"/>
          <w:szCs w:val="28"/>
        </w:rPr>
        <w:t xml:space="preserve"> должна быть достаточно надёжной, чтобы обеспечить безопасность при транспортировке. На таре должн</w:t>
      </w:r>
      <w:r w:rsidR="001152E5" w:rsidRPr="004B1700">
        <w:rPr>
          <w:sz w:val="28"/>
          <w:szCs w:val="28"/>
        </w:rPr>
        <w:t>а</w:t>
      </w:r>
      <w:r w:rsidRPr="004B1700">
        <w:rPr>
          <w:sz w:val="28"/>
          <w:szCs w:val="28"/>
        </w:rPr>
        <w:t xml:space="preserve"> стоять </w:t>
      </w:r>
      <w:r w:rsidR="00A31C6C" w:rsidRPr="004B1700">
        <w:rPr>
          <w:sz w:val="28"/>
          <w:szCs w:val="28"/>
        </w:rPr>
        <w:t>маркировка с номером договора, наименованием и количеством упакованного Товара</w:t>
      </w:r>
      <w:r w:rsidR="001152E5" w:rsidRPr="004B1700">
        <w:rPr>
          <w:sz w:val="28"/>
          <w:szCs w:val="28"/>
        </w:rPr>
        <w:t xml:space="preserve"> и нанесен знак «Осторожно – стекло»</w:t>
      </w:r>
      <w:r w:rsidR="00A31C6C" w:rsidRPr="004B1700">
        <w:rPr>
          <w:sz w:val="28"/>
          <w:szCs w:val="28"/>
        </w:rPr>
        <w:t>.</w:t>
      </w:r>
      <w:r w:rsidRPr="004B1700">
        <w:rPr>
          <w:sz w:val="28"/>
          <w:szCs w:val="28"/>
        </w:rPr>
        <w:t xml:space="preserve"> </w:t>
      </w:r>
    </w:p>
    <w:p w:rsidR="009A4055" w:rsidRPr="004B1700" w:rsidRDefault="009A4055" w:rsidP="00D26CE0">
      <w:pPr>
        <w:pStyle w:val="Paragr1"/>
        <w:spacing w:before="0" w:line="240" w:lineRule="auto"/>
        <w:contextualSpacing/>
        <w:rPr>
          <w:sz w:val="28"/>
          <w:szCs w:val="28"/>
        </w:rPr>
      </w:pPr>
    </w:p>
    <w:p w:rsidR="00386A0E" w:rsidRPr="004B1700" w:rsidRDefault="00386A0E" w:rsidP="00D26CE0">
      <w:pPr>
        <w:pStyle w:val="Paragr1"/>
        <w:spacing w:before="0" w:line="240" w:lineRule="auto"/>
        <w:contextualSpacing/>
        <w:rPr>
          <w:sz w:val="28"/>
          <w:szCs w:val="28"/>
        </w:rPr>
      </w:pPr>
    </w:p>
    <w:p w:rsidR="00C17DA9" w:rsidRPr="004B1700" w:rsidRDefault="00C17DA9" w:rsidP="00D26CE0">
      <w:pPr>
        <w:ind w:right="-64"/>
        <w:jc w:val="center"/>
        <w:rPr>
          <w:b/>
          <w:sz w:val="28"/>
          <w:szCs w:val="28"/>
        </w:rPr>
      </w:pPr>
      <w:r w:rsidRPr="004B1700">
        <w:rPr>
          <w:b/>
          <w:sz w:val="28"/>
          <w:szCs w:val="28"/>
        </w:rPr>
        <w:t>5. ОТВЕТСТВЕННОСТЬ СТОРОН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5.1. За неисполнение или ненадлежащее исполнение своих обязательств по настоящему Договору стороны несут ответственность в соответствии с действующим законодательством Российской Федерации и </w:t>
      </w:r>
      <w:r w:rsidR="00EC548F" w:rsidRPr="004B1700">
        <w:rPr>
          <w:sz w:val="28"/>
          <w:szCs w:val="28"/>
        </w:rPr>
        <w:t>положениями Договора</w:t>
      </w:r>
      <w:r w:rsidRPr="004B1700">
        <w:rPr>
          <w:sz w:val="28"/>
          <w:szCs w:val="28"/>
        </w:rPr>
        <w:t>.</w:t>
      </w:r>
      <w:r w:rsidR="00EC548F" w:rsidRPr="004B1700">
        <w:rPr>
          <w:sz w:val="28"/>
          <w:szCs w:val="28"/>
        </w:rPr>
        <w:t xml:space="preserve"> </w:t>
      </w:r>
    </w:p>
    <w:p w:rsidR="00C17DA9" w:rsidRPr="004B1700" w:rsidRDefault="00C17DA9" w:rsidP="00D26CE0">
      <w:pPr>
        <w:autoSpaceDE w:val="0"/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5.2. В случае просрочки исполнения Заказчиком обязательства по оплате товара, Исполнитель вправе потребовать уплату неустойки. Неустойка начисляется за каждый день просрочки, начиная со дня, </w:t>
      </w:r>
      <w:proofErr w:type="gramStart"/>
      <w:r w:rsidRPr="004B1700">
        <w:rPr>
          <w:sz w:val="28"/>
          <w:szCs w:val="28"/>
        </w:rPr>
        <w:t>следующего за днем истечения</w:t>
      </w:r>
      <w:proofErr w:type="gramEnd"/>
      <w:r w:rsidRPr="004B1700">
        <w:rPr>
          <w:sz w:val="28"/>
          <w:szCs w:val="28"/>
        </w:rPr>
        <w:t xml:space="preserve"> установленного настоящим Договором срока исполнения обязательства по оплате товара (п.2.4. Договора). Размер такой неустойки устанавливается в размере 1/300 действующей на день уплаты неустойки ставки рефинансирования Центрального банка Российской Федерации.  </w:t>
      </w:r>
    </w:p>
    <w:p w:rsidR="00C17DA9" w:rsidRPr="004B1700" w:rsidRDefault="00C17DA9" w:rsidP="00D26CE0">
      <w:pPr>
        <w:autoSpaceDE w:val="0"/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Заказчик освобождается от уплаты неустойки, если докажет, что просрочка исполнения обязательства произошла вследствие непреодолимой силы или  не по вине Заказчика.</w:t>
      </w:r>
    </w:p>
    <w:p w:rsidR="00C17DA9" w:rsidRPr="004B1700" w:rsidRDefault="00C17DA9" w:rsidP="00D26CE0">
      <w:pPr>
        <w:autoSpaceDE w:val="0"/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5.3. В случае просрочки исполнения </w:t>
      </w:r>
      <w:r w:rsidR="00447748" w:rsidRPr="004B1700">
        <w:rPr>
          <w:sz w:val="28"/>
          <w:szCs w:val="28"/>
        </w:rPr>
        <w:t xml:space="preserve">обязательств </w:t>
      </w:r>
      <w:r w:rsidRPr="004B1700">
        <w:rPr>
          <w:sz w:val="28"/>
          <w:szCs w:val="28"/>
        </w:rPr>
        <w:t xml:space="preserve">Исполнителем, предусмотренных настоящим Договором, Заказчик вправе потребовать уплату </w:t>
      </w:r>
      <w:r w:rsidRPr="004B1700">
        <w:rPr>
          <w:sz w:val="28"/>
          <w:szCs w:val="28"/>
        </w:rPr>
        <w:lastRenderedPageBreak/>
        <w:t>неустойки. Неустойка начисляется за каждый день просрочки исполнения соответствующего обязательства, начиная со дня, следующего после дня истечения установленного настоящим Договором срока исполнения обязательства. Размер такой неустойки составляет 0,5 процента цены, указанной в п.2.1. настоящего Договора за каждый день просрочки исполнения обязательств.</w:t>
      </w:r>
    </w:p>
    <w:p w:rsidR="00C17DA9" w:rsidRPr="004B1700" w:rsidRDefault="00C17DA9" w:rsidP="00D26CE0">
      <w:pPr>
        <w:autoSpaceDE w:val="0"/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Исполнитель освобождается от уплаты неустойки, если докажет, что просрочка исполнения обязательства произошла вследствие непреодолимой силы или по вине Заказчика.</w:t>
      </w:r>
    </w:p>
    <w:p w:rsidR="00780D20" w:rsidRPr="004B1700" w:rsidRDefault="00C17DA9" w:rsidP="00D26CE0">
      <w:pPr>
        <w:autoSpaceDE w:val="0"/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5.4. Уплата неустойки не освобождает Исполнителя от </w:t>
      </w:r>
      <w:r w:rsidR="00F06245" w:rsidRPr="004B1700">
        <w:rPr>
          <w:sz w:val="28"/>
          <w:szCs w:val="28"/>
        </w:rPr>
        <w:t>ис</w:t>
      </w:r>
      <w:r w:rsidRPr="004B1700">
        <w:rPr>
          <w:sz w:val="28"/>
          <w:szCs w:val="28"/>
        </w:rPr>
        <w:t>полнения обязательств по настоящему Договору.</w:t>
      </w:r>
    </w:p>
    <w:p w:rsidR="00780D20" w:rsidRPr="004B1700" w:rsidRDefault="00780D20" w:rsidP="00D26CE0">
      <w:pPr>
        <w:autoSpaceDE w:val="0"/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5.5. Исполнитель не должен иметь задолженности по уплате налогов, сборов, пеней и штрафов, размер которой превышает двадцать пять процентов балансовой стоимости активов Исполнителя, определяемой по данным бухгалтерской (финансовой</w:t>
      </w:r>
      <w:r w:rsidR="00E47992" w:rsidRPr="004B1700">
        <w:rPr>
          <w:sz w:val="28"/>
          <w:szCs w:val="28"/>
        </w:rPr>
        <w:t>) отчетности за истекший период.</w:t>
      </w:r>
    </w:p>
    <w:p w:rsidR="00780D20" w:rsidRPr="004B1700" w:rsidRDefault="00780D20" w:rsidP="00D26CE0">
      <w:pPr>
        <w:pStyle w:val="1f"/>
        <w:shd w:val="clear" w:color="auto" w:fill="auto"/>
        <w:spacing w:line="240" w:lineRule="auto"/>
        <w:ind w:right="20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Для подтверждения соответствия требованию, указанному в абз.1 настоящего пункта Договора, Исполнитель обязан в срок не позднее</w:t>
      </w:r>
      <w:r w:rsidR="007B2CFE" w:rsidRPr="004B1700">
        <w:rPr>
          <w:sz w:val="28"/>
          <w:szCs w:val="28"/>
        </w:rPr>
        <w:t xml:space="preserve"> 15 (пятнадцати) дней с</w:t>
      </w:r>
      <w:r w:rsidRPr="004B1700">
        <w:rPr>
          <w:sz w:val="28"/>
          <w:szCs w:val="28"/>
        </w:rPr>
        <w:t xml:space="preserve"> даты </w:t>
      </w:r>
      <w:r w:rsidR="00DC4470" w:rsidRPr="004B1700">
        <w:rPr>
          <w:sz w:val="28"/>
          <w:szCs w:val="28"/>
        </w:rPr>
        <w:t>заключения Д</w:t>
      </w:r>
      <w:r w:rsidR="007B2CFE" w:rsidRPr="004B1700">
        <w:rPr>
          <w:sz w:val="28"/>
          <w:szCs w:val="28"/>
        </w:rPr>
        <w:t>оговора</w:t>
      </w:r>
      <w:r w:rsidRPr="004B1700">
        <w:rPr>
          <w:sz w:val="28"/>
          <w:szCs w:val="28"/>
        </w:rPr>
        <w:t>, представить Заказчику следующие документы:</w:t>
      </w:r>
    </w:p>
    <w:p w:rsidR="00780D20" w:rsidRPr="004B1700" w:rsidRDefault="00780D20" w:rsidP="00D26CE0">
      <w:pPr>
        <w:pStyle w:val="1f"/>
        <w:shd w:val="clear" w:color="auto" w:fill="auto"/>
        <w:spacing w:line="240" w:lineRule="auto"/>
        <w:ind w:right="20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- копию справки о выполнении Исполнителем обязанности по уплате налогов, сборов, пеней, штрафов, выданной налоговым органом не ранее, чем за 60 дней до даты заключения Договора, подтверждающей отсутствие задолженности по уплате налогов, сборов, пеней и штрафов в соответствии с требованием абз. 1 настоящего пункта Договора. </w:t>
      </w:r>
    </w:p>
    <w:p w:rsidR="00780D20" w:rsidRPr="004B1700" w:rsidRDefault="00780D20" w:rsidP="00D26CE0">
      <w:pPr>
        <w:pStyle w:val="1f"/>
        <w:shd w:val="clear" w:color="auto" w:fill="auto"/>
        <w:spacing w:line="240" w:lineRule="auto"/>
        <w:ind w:right="20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При наличии в указанной выше справке положений о неисполненной обязанности по уплате налогов, сборов, пеней, штрафов Исполнителем дополнительно представляются:</w:t>
      </w:r>
    </w:p>
    <w:p w:rsidR="00780D20" w:rsidRPr="004B1700" w:rsidRDefault="00780D20" w:rsidP="00D26CE0">
      <w:pPr>
        <w:pStyle w:val="1f"/>
        <w:shd w:val="clear" w:color="auto" w:fill="auto"/>
        <w:spacing w:line="240" w:lineRule="auto"/>
        <w:ind w:right="20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- копия справки о состоянии расчетов по налогам, сборам, пеням и штрафам, выданной налоговым органом не ранее, чем за 60 дней до даты заключения Договора;</w:t>
      </w:r>
    </w:p>
    <w:p w:rsidR="00780D20" w:rsidRPr="004B1700" w:rsidRDefault="00780D20" w:rsidP="00D26CE0">
      <w:pPr>
        <w:pStyle w:val="1f"/>
        <w:shd w:val="clear" w:color="auto" w:fill="auto"/>
        <w:spacing w:line="240" w:lineRule="auto"/>
        <w:ind w:right="20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- копия бухгалтерской (финансовой) отчетности за истекший период. При этом для промежуточной бухгалтерской (финансовой) отчетности - копия бухгалтерского баланса, заверенная подписями руководителя и главного бухгалтера Исполнителя.</w:t>
      </w:r>
    </w:p>
    <w:p w:rsidR="00780D20" w:rsidRPr="004B1700" w:rsidRDefault="00780D20" w:rsidP="00D26CE0">
      <w:pPr>
        <w:pStyle w:val="1f"/>
        <w:shd w:val="clear" w:color="auto" w:fill="auto"/>
        <w:spacing w:line="240" w:lineRule="auto"/>
        <w:ind w:right="20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5.6. </w:t>
      </w:r>
      <w:r w:rsidR="00A716EF" w:rsidRPr="004B1700">
        <w:rPr>
          <w:sz w:val="28"/>
          <w:szCs w:val="28"/>
        </w:rPr>
        <w:tab/>
      </w:r>
      <w:r w:rsidRPr="004B1700">
        <w:rPr>
          <w:sz w:val="28"/>
          <w:szCs w:val="28"/>
        </w:rPr>
        <w:t xml:space="preserve">Оплата товара в сроки, установленные Договором, осуществляется Заказчиком только при условии предоставления всех подтверждающих документов, указанных в пункте 5.5. Договора. При этом Заказчик вправе не производить оплату товара в случае непредставления Исполнителем всех указанных подтверждающих документов. </w:t>
      </w:r>
    </w:p>
    <w:p w:rsidR="00780D20" w:rsidRPr="004B1700" w:rsidRDefault="00780D20" w:rsidP="00D26CE0">
      <w:pPr>
        <w:pStyle w:val="1f"/>
        <w:shd w:val="clear" w:color="auto" w:fill="auto"/>
        <w:spacing w:line="240" w:lineRule="auto"/>
        <w:ind w:right="20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5.7. Кроме того, Стороны согласовали, что Заказчик вправе расторгнуть Договор в одностороннем внесудебном порядке в случае непредставления Исполнителем всех подтверждающих документов, указанных в пункте 5.5. Договора, либо в случае выявления по представленным документам у Исполнителя задолженности по уплате налогов, сборов, пеней и штрафов, превышающей размер, определенный в абз. 1 пункта 5.5. Договора.</w:t>
      </w:r>
    </w:p>
    <w:p w:rsidR="00A716EF" w:rsidRPr="004B1700" w:rsidRDefault="00A716EF" w:rsidP="00147B8E">
      <w:pPr>
        <w:pStyle w:val="Paragr1"/>
        <w:spacing w:before="0" w:line="240" w:lineRule="auto"/>
        <w:contextualSpacing/>
        <w:rPr>
          <w:sz w:val="28"/>
          <w:szCs w:val="28"/>
        </w:rPr>
      </w:pPr>
      <w:r w:rsidRPr="004B1700">
        <w:rPr>
          <w:sz w:val="28"/>
          <w:szCs w:val="28"/>
        </w:rPr>
        <w:t xml:space="preserve">5.8 Настоящим Стороны уведомлены и дают свое согласие на размещение договора (контракта)/дополнения к нему в соответствии с Федеральным законом от 18.07.2011 №223-ФЗ «О закупках товаров, работ, услуг отдельными видами юридических лиц» и иным нормативно-правовым актом» в открытом доступе на Официальном государственном сайте закупок </w:t>
      </w:r>
      <w:hyperlink r:id="rId8" w:history="1">
        <w:r w:rsidRPr="004B1700">
          <w:rPr>
            <w:rStyle w:val="a9"/>
            <w:sz w:val="28"/>
            <w:szCs w:val="28"/>
            <w:lang w:val="en-US"/>
          </w:rPr>
          <w:t>www</w:t>
        </w:r>
        <w:r w:rsidRPr="004B1700">
          <w:rPr>
            <w:rStyle w:val="a9"/>
            <w:sz w:val="28"/>
            <w:szCs w:val="28"/>
          </w:rPr>
          <w:t>.</w:t>
        </w:r>
        <w:r w:rsidRPr="004B1700">
          <w:rPr>
            <w:rStyle w:val="a9"/>
            <w:sz w:val="28"/>
            <w:szCs w:val="28"/>
            <w:lang w:val="en-US"/>
          </w:rPr>
          <w:t>zakupki</w:t>
        </w:r>
        <w:r w:rsidRPr="004B1700">
          <w:rPr>
            <w:rStyle w:val="a9"/>
            <w:sz w:val="28"/>
            <w:szCs w:val="28"/>
          </w:rPr>
          <w:t>.</w:t>
        </w:r>
        <w:r w:rsidRPr="004B1700">
          <w:rPr>
            <w:rStyle w:val="a9"/>
            <w:sz w:val="28"/>
            <w:szCs w:val="28"/>
            <w:lang w:val="en-US"/>
          </w:rPr>
          <w:t>gov</w:t>
        </w:r>
        <w:r w:rsidRPr="004B1700">
          <w:rPr>
            <w:rStyle w:val="a9"/>
            <w:sz w:val="28"/>
            <w:szCs w:val="28"/>
          </w:rPr>
          <w:t>.</w:t>
        </w:r>
        <w:r w:rsidRPr="004B1700">
          <w:rPr>
            <w:rStyle w:val="a9"/>
            <w:sz w:val="28"/>
            <w:szCs w:val="28"/>
            <w:lang w:val="en-US"/>
          </w:rPr>
          <w:t>ru</w:t>
        </w:r>
        <w:r w:rsidRPr="004B1700">
          <w:rPr>
            <w:rStyle w:val="a9"/>
            <w:sz w:val="28"/>
            <w:szCs w:val="28"/>
          </w:rPr>
          <w:t>»</w:t>
        </w:r>
      </w:hyperlink>
      <w:r w:rsidR="00147B8E" w:rsidRPr="004B1700">
        <w:rPr>
          <w:sz w:val="28"/>
          <w:szCs w:val="28"/>
        </w:rPr>
        <w:t xml:space="preserve"> и сети </w:t>
      </w:r>
      <w:r w:rsidR="00147B8E" w:rsidRPr="004B1700">
        <w:rPr>
          <w:sz w:val="28"/>
          <w:szCs w:val="28"/>
        </w:rPr>
        <w:lastRenderedPageBreak/>
        <w:t>Интернет (на сайтах, обеспечивающих осуществление закупок).</w:t>
      </w:r>
    </w:p>
    <w:p w:rsidR="006F089F" w:rsidRPr="004B1700" w:rsidRDefault="006F089F" w:rsidP="00D26CE0">
      <w:pPr>
        <w:autoSpaceDE w:val="0"/>
        <w:ind w:right="-64"/>
        <w:jc w:val="both"/>
        <w:rPr>
          <w:sz w:val="28"/>
          <w:szCs w:val="28"/>
        </w:rPr>
      </w:pPr>
    </w:p>
    <w:p w:rsidR="00C17DA9" w:rsidRPr="004B1700" w:rsidRDefault="00C17DA9" w:rsidP="00D26CE0">
      <w:pPr>
        <w:ind w:right="-64"/>
        <w:jc w:val="center"/>
        <w:rPr>
          <w:b/>
          <w:sz w:val="28"/>
          <w:szCs w:val="28"/>
        </w:rPr>
      </w:pPr>
      <w:r w:rsidRPr="004B1700">
        <w:rPr>
          <w:b/>
          <w:sz w:val="28"/>
          <w:szCs w:val="28"/>
        </w:rPr>
        <w:t>6. ПОРЯДОК РАЗРЕШЕНИЯ СПОРОВ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6.1. Все споры, которые возникают при исполнении настоящего Договору, стороны будут решать путем переговоров.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6.2. В случае невозможности разрешения спора путем переговоров любая из сторон вправе передать спор на рассмотрение в Арбитражный суд г. Москвы.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До передачи спора на рассмотрение в судебном порядке стороны принимают меры к его урегулированию в претензионном порядке. Сторона, получившая претензию, обязана в течение 15 </w:t>
      </w:r>
      <w:r w:rsidR="00447748" w:rsidRPr="004B1700">
        <w:rPr>
          <w:sz w:val="28"/>
          <w:szCs w:val="28"/>
        </w:rPr>
        <w:t xml:space="preserve">(Пятнадцати) рабочих </w:t>
      </w:r>
      <w:r w:rsidRPr="004B1700">
        <w:rPr>
          <w:sz w:val="28"/>
          <w:szCs w:val="28"/>
        </w:rPr>
        <w:t>дней представить другой стороне мотивированный ответ по существу претензии.</w:t>
      </w:r>
    </w:p>
    <w:p w:rsidR="00C17DA9" w:rsidRPr="004B1700" w:rsidRDefault="00C17DA9" w:rsidP="00D26CE0">
      <w:pPr>
        <w:autoSpaceDE w:val="0"/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6.3. В случае если ответ по существу претензии не будет получен стороной, направившей претензию, в течение 15 </w:t>
      </w:r>
      <w:r w:rsidR="00596421" w:rsidRPr="004B1700">
        <w:rPr>
          <w:sz w:val="28"/>
          <w:szCs w:val="28"/>
        </w:rPr>
        <w:t xml:space="preserve">(Пятнадцати) рабочих </w:t>
      </w:r>
      <w:r w:rsidRPr="004B1700">
        <w:rPr>
          <w:sz w:val="28"/>
          <w:szCs w:val="28"/>
        </w:rPr>
        <w:t>дней со дня получения претензии другой стороной, претензионный порядок урегулирования спора считается соблюденным.</w:t>
      </w:r>
    </w:p>
    <w:p w:rsidR="009104D8" w:rsidRPr="004B1700" w:rsidRDefault="009104D8" w:rsidP="00D26CE0">
      <w:pPr>
        <w:autoSpaceDE w:val="0"/>
        <w:ind w:right="-64"/>
        <w:jc w:val="center"/>
        <w:rPr>
          <w:b/>
          <w:sz w:val="28"/>
          <w:szCs w:val="28"/>
        </w:rPr>
      </w:pPr>
    </w:p>
    <w:p w:rsidR="00C17DA9" w:rsidRPr="004B1700" w:rsidRDefault="00C17DA9" w:rsidP="00D26CE0">
      <w:pPr>
        <w:autoSpaceDE w:val="0"/>
        <w:ind w:right="-64"/>
        <w:jc w:val="center"/>
        <w:rPr>
          <w:b/>
          <w:sz w:val="28"/>
          <w:szCs w:val="28"/>
        </w:rPr>
      </w:pPr>
      <w:r w:rsidRPr="004B1700">
        <w:rPr>
          <w:b/>
          <w:sz w:val="28"/>
          <w:szCs w:val="28"/>
        </w:rPr>
        <w:t>7. ИЗМЕНЕНИЕ И РАСТОРЖЕНИЕ ДОГОВОРА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7.1. Изменение и расторжение настоящего Договора возможно по соглашению сторон, а также по требованию одной из сторон судом в случаях, предусмотренных законодательством Российской Федерации.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7.2. В случае </w:t>
      </w:r>
      <w:r w:rsidR="009104D8" w:rsidRPr="004B1700">
        <w:rPr>
          <w:sz w:val="28"/>
          <w:szCs w:val="28"/>
        </w:rPr>
        <w:t xml:space="preserve">нарушения существенных условий договора </w:t>
      </w:r>
      <w:r w:rsidRPr="004B1700">
        <w:rPr>
          <w:sz w:val="28"/>
          <w:szCs w:val="28"/>
        </w:rPr>
        <w:t>одной из сторон другая сторона вправе потребо</w:t>
      </w:r>
      <w:r w:rsidR="009104D8" w:rsidRPr="004B1700">
        <w:rPr>
          <w:sz w:val="28"/>
          <w:szCs w:val="28"/>
        </w:rPr>
        <w:t>вать изменения или расторжения д</w:t>
      </w:r>
      <w:r w:rsidRPr="004B1700">
        <w:rPr>
          <w:sz w:val="28"/>
          <w:szCs w:val="28"/>
        </w:rPr>
        <w:t>оговора в одностороннем порядке, после письменного извещения об этом, без оплаты другой стороне фактически понесенных расходов по настоящему договору.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7.3. </w:t>
      </w:r>
      <w:r w:rsidR="009104D8" w:rsidRPr="004B1700">
        <w:rPr>
          <w:sz w:val="28"/>
          <w:szCs w:val="28"/>
        </w:rPr>
        <w:t xml:space="preserve">Нарушение существенных условий договора </w:t>
      </w:r>
      <w:r w:rsidRPr="004B1700">
        <w:rPr>
          <w:sz w:val="28"/>
          <w:szCs w:val="28"/>
        </w:rPr>
        <w:t>Заказчиком предполагается существенным в случае нарушения Заказчиком срока оплаты товара более чем на один месяц.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7.4. </w:t>
      </w:r>
      <w:r w:rsidR="009104D8" w:rsidRPr="004B1700">
        <w:rPr>
          <w:sz w:val="28"/>
          <w:szCs w:val="28"/>
        </w:rPr>
        <w:t xml:space="preserve">Нарушение существенных условий договора </w:t>
      </w:r>
      <w:r w:rsidRPr="004B1700">
        <w:rPr>
          <w:sz w:val="28"/>
          <w:szCs w:val="28"/>
        </w:rPr>
        <w:t xml:space="preserve">Исполнителем предполагается существенным в случае нарушения Исполнителем срока поставки товара (партии товара) более чем на </w:t>
      </w:r>
      <w:r w:rsidR="00147B8E" w:rsidRPr="004B1700">
        <w:rPr>
          <w:sz w:val="28"/>
          <w:szCs w:val="28"/>
        </w:rPr>
        <w:t>7</w:t>
      </w:r>
      <w:r w:rsidR="00110E6E" w:rsidRPr="004B1700">
        <w:rPr>
          <w:sz w:val="28"/>
          <w:szCs w:val="28"/>
        </w:rPr>
        <w:t xml:space="preserve"> (</w:t>
      </w:r>
      <w:r w:rsidR="00147B8E" w:rsidRPr="004B1700">
        <w:rPr>
          <w:sz w:val="28"/>
          <w:szCs w:val="28"/>
        </w:rPr>
        <w:t>семь</w:t>
      </w:r>
      <w:r w:rsidR="00110E6E" w:rsidRPr="004B1700">
        <w:rPr>
          <w:sz w:val="28"/>
          <w:szCs w:val="28"/>
        </w:rPr>
        <w:t>) календарных дней</w:t>
      </w:r>
      <w:r w:rsidRPr="004B1700">
        <w:rPr>
          <w:sz w:val="28"/>
          <w:szCs w:val="28"/>
        </w:rPr>
        <w:t xml:space="preserve">, нарушения Исполнителем срока устранения выявленных недостатков товара, в том числе в течение гарантийного срока, более чем на </w:t>
      </w:r>
      <w:r w:rsidR="00110E6E" w:rsidRPr="004B1700">
        <w:rPr>
          <w:sz w:val="28"/>
          <w:szCs w:val="28"/>
        </w:rPr>
        <w:t>1</w:t>
      </w:r>
      <w:r w:rsidR="00147B8E" w:rsidRPr="004B1700">
        <w:rPr>
          <w:sz w:val="28"/>
          <w:szCs w:val="28"/>
        </w:rPr>
        <w:t>5</w:t>
      </w:r>
      <w:r w:rsidR="00110E6E" w:rsidRPr="004B1700">
        <w:rPr>
          <w:sz w:val="28"/>
          <w:szCs w:val="28"/>
        </w:rPr>
        <w:t xml:space="preserve"> (пятнадцать) календарных дней</w:t>
      </w:r>
      <w:r w:rsidRPr="004B1700">
        <w:rPr>
          <w:sz w:val="28"/>
          <w:szCs w:val="28"/>
        </w:rPr>
        <w:t>.</w:t>
      </w:r>
    </w:p>
    <w:p w:rsidR="00F03109" w:rsidRPr="004B1700" w:rsidRDefault="00F03109" w:rsidP="00D26CE0">
      <w:pPr>
        <w:ind w:right="-64"/>
        <w:jc w:val="center"/>
        <w:rPr>
          <w:b/>
          <w:sz w:val="28"/>
          <w:szCs w:val="28"/>
        </w:rPr>
      </w:pPr>
    </w:p>
    <w:p w:rsidR="00C17DA9" w:rsidRPr="004B1700" w:rsidRDefault="00C17DA9" w:rsidP="00D26CE0">
      <w:pPr>
        <w:ind w:right="-64"/>
        <w:jc w:val="center"/>
        <w:rPr>
          <w:b/>
          <w:sz w:val="28"/>
          <w:szCs w:val="28"/>
        </w:rPr>
      </w:pPr>
      <w:r w:rsidRPr="004B1700">
        <w:rPr>
          <w:b/>
          <w:sz w:val="28"/>
          <w:szCs w:val="28"/>
        </w:rPr>
        <w:t>8. ЗАКЛЮЧИТЕЛЬНЫЕ ПОЛОЖЕНИЯ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8.1. Настоящий Договор вступает в силу с момента его подписания </w:t>
      </w:r>
      <w:r w:rsidR="001D7F06" w:rsidRPr="004B1700">
        <w:rPr>
          <w:sz w:val="28"/>
          <w:szCs w:val="28"/>
        </w:rPr>
        <w:t xml:space="preserve">обеими </w:t>
      </w:r>
      <w:r w:rsidR="00AE4660" w:rsidRPr="004B1700">
        <w:rPr>
          <w:sz w:val="28"/>
          <w:szCs w:val="28"/>
        </w:rPr>
        <w:t>С</w:t>
      </w:r>
      <w:r w:rsidRPr="004B1700">
        <w:rPr>
          <w:sz w:val="28"/>
          <w:szCs w:val="28"/>
        </w:rPr>
        <w:t xml:space="preserve">торонами и действует до </w:t>
      </w:r>
      <w:r w:rsidR="00581439" w:rsidRPr="004B1700">
        <w:rPr>
          <w:sz w:val="28"/>
          <w:szCs w:val="28"/>
        </w:rPr>
        <w:t xml:space="preserve">полного </w:t>
      </w:r>
      <w:r w:rsidRPr="004B1700">
        <w:rPr>
          <w:sz w:val="28"/>
          <w:szCs w:val="28"/>
        </w:rPr>
        <w:t xml:space="preserve">исполнения </w:t>
      </w:r>
      <w:r w:rsidR="00AE4660" w:rsidRPr="004B1700">
        <w:rPr>
          <w:sz w:val="28"/>
          <w:szCs w:val="28"/>
        </w:rPr>
        <w:t>С</w:t>
      </w:r>
      <w:r w:rsidRPr="004B1700">
        <w:rPr>
          <w:sz w:val="28"/>
          <w:szCs w:val="28"/>
        </w:rPr>
        <w:t>торонами всех своих обязательств по Договору.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8.2. К отношениям </w:t>
      </w:r>
      <w:r w:rsidR="00AE4660" w:rsidRPr="004B1700">
        <w:rPr>
          <w:sz w:val="28"/>
          <w:szCs w:val="28"/>
        </w:rPr>
        <w:t>С</w:t>
      </w:r>
      <w:r w:rsidRPr="004B1700">
        <w:rPr>
          <w:sz w:val="28"/>
          <w:szCs w:val="28"/>
        </w:rPr>
        <w:t>торон в части, неурегулированной настоящим Договором, применяются положения действующего законодательство Российской Федерации.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8.3. Настоящий Договор составлен в двух экземплярах, имеющих равную юридическую силу, по одному для каждой из </w:t>
      </w:r>
      <w:r w:rsidR="00AE4660" w:rsidRPr="004B1700">
        <w:rPr>
          <w:sz w:val="28"/>
          <w:szCs w:val="28"/>
        </w:rPr>
        <w:t>С</w:t>
      </w:r>
      <w:r w:rsidRPr="004B1700">
        <w:rPr>
          <w:sz w:val="28"/>
          <w:szCs w:val="28"/>
        </w:rPr>
        <w:t>торон.</w:t>
      </w:r>
    </w:p>
    <w:p w:rsidR="00C17DA9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 xml:space="preserve">8.4. Ни одна из </w:t>
      </w:r>
      <w:r w:rsidR="00AE4660" w:rsidRPr="004B1700">
        <w:rPr>
          <w:sz w:val="28"/>
          <w:szCs w:val="28"/>
        </w:rPr>
        <w:t>С</w:t>
      </w:r>
      <w:r w:rsidRPr="004B1700">
        <w:rPr>
          <w:sz w:val="28"/>
          <w:szCs w:val="28"/>
        </w:rPr>
        <w:t xml:space="preserve">торон не вправе передавать свои права и обязанности по настоящему Договору третьим лицам без письменного согласия другой </w:t>
      </w:r>
      <w:r w:rsidR="00AE4660" w:rsidRPr="004B1700">
        <w:rPr>
          <w:sz w:val="28"/>
          <w:szCs w:val="28"/>
        </w:rPr>
        <w:t>С</w:t>
      </w:r>
      <w:r w:rsidRPr="004B1700">
        <w:rPr>
          <w:sz w:val="28"/>
          <w:szCs w:val="28"/>
        </w:rPr>
        <w:t>тороны.</w:t>
      </w:r>
    </w:p>
    <w:p w:rsidR="009A4055" w:rsidRPr="004B1700" w:rsidRDefault="00C17DA9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8.5. К настоящему Договору прилагается и является его неотъемлемой частью: Приложение №1 – спецификация товара</w:t>
      </w:r>
      <w:r w:rsidR="00F118B0" w:rsidRPr="004B1700">
        <w:rPr>
          <w:sz w:val="28"/>
          <w:szCs w:val="28"/>
        </w:rPr>
        <w:t>, Приложение №2 – АКТ ПРИЕМА-ПЕРЕДАЧИ ТОВАРА.</w:t>
      </w:r>
    </w:p>
    <w:p w:rsidR="009A4055" w:rsidRPr="004B1700" w:rsidRDefault="009A4055" w:rsidP="00D26CE0">
      <w:pPr>
        <w:ind w:right="-64"/>
        <w:jc w:val="both"/>
        <w:rPr>
          <w:sz w:val="28"/>
          <w:szCs w:val="28"/>
        </w:rPr>
      </w:pPr>
      <w:r w:rsidRPr="004B1700">
        <w:rPr>
          <w:sz w:val="28"/>
          <w:szCs w:val="28"/>
        </w:rPr>
        <w:t>8.6</w:t>
      </w:r>
      <w:r w:rsidR="00596421" w:rsidRPr="004B1700">
        <w:rPr>
          <w:sz w:val="28"/>
          <w:szCs w:val="28"/>
        </w:rPr>
        <w:t>.</w:t>
      </w:r>
      <w:r w:rsidRPr="004B1700">
        <w:rPr>
          <w:sz w:val="28"/>
          <w:szCs w:val="28"/>
        </w:rPr>
        <w:t xml:space="preserve"> Исполнитель гарантирует Заказчику, что содержащиеся в передаваемых по настоящему Договору </w:t>
      </w:r>
      <w:r w:rsidR="004013AA" w:rsidRPr="004B1700">
        <w:rPr>
          <w:sz w:val="28"/>
          <w:szCs w:val="28"/>
        </w:rPr>
        <w:t xml:space="preserve">товарах и документах </w:t>
      </w:r>
      <w:r w:rsidRPr="004B1700">
        <w:rPr>
          <w:sz w:val="28"/>
          <w:szCs w:val="28"/>
        </w:rPr>
        <w:t xml:space="preserve">данные, сведения, информация и т.д. </w:t>
      </w:r>
      <w:r w:rsidRPr="004B1700">
        <w:rPr>
          <w:sz w:val="28"/>
          <w:szCs w:val="28"/>
        </w:rPr>
        <w:lastRenderedPageBreak/>
        <w:t>не нарушают исключительных прав третьих лиц. В случае нарушения исключительных прав третьих лиц в рамках оказания Услуг по настоящему Договору, Исполнитель обязан по требованию Заказчика возместить все понесенные им убытки в течение 7 (</w:t>
      </w:r>
      <w:r w:rsidR="00596421" w:rsidRPr="004B1700">
        <w:rPr>
          <w:sz w:val="28"/>
          <w:szCs w:val="28"/>
        </w:rPr>
        <w:t>С</w:t>
      </w:r>
      <w:r w:rsidRPr="004B1700">
        <w:rPr>
          <w:sz w:val="28"/>
          <w:szCs w:val="28"/>
        </w:rPr>
        <w:t xml:space="preserve">еми) </w:t>
      </w:r>
      <w:r w:rsidR="001D7F06" w:rsidRPr="004B1700">
        <w:rPr>
          <w:sz w:val="28"/>
          <w:szCs w:val="28"/>
        </w:rPr>
        <w:t xml:space="preserve">календарных </w:t>
      </w:r>
      <w:r w:rsidRPr="004B1700">
        <w:rPr>
          <w:sz w:val="28"/>
          <w:szCs w:val="28"/>
        </w:rPr>
        <w:t>дней с даты получения письменного требования Заказчика.</w:t>
      </w:r>
    </w:p>
    <w:p w:rsidR="00110E6E" w:rsidRPr="004B1700" w:rsidRDefault="00110E6E" w:rsidP="00D26CE0">
      <w:pPr>
        <w:pStyle w:val="Paragr1"/>
        <w:spacing w:before="0" w:line="240" w:lineRule="auto"/>
        <w:contextualSpacing/>
        <w:rPr>
          <w:sz w:val="28"/>
          <w:szCs w:val="28"/>
        </w:rPr>
      </w:pPr>
      <w:r w:rsidRPr="004B1700">
        <w:rPr>
          <w:sz w:val="28"/>
          <w:szCs w:val="28"/>
        </w:rPr>
        <w:t>8.</w:t>
      </w:r>
      <w:r w:rsidR="00E9160C" w:rsidRPr="004B1700">
        <w:rPr>
          <w:sz w:val="28"/>
          <w:szCs w:val="28"/>
        </w:rPr>
        <w:t>7</w:t>
      </w:r>
      <w:r w:rsidRPr="004B1700">
        <w:rPr>
          <w:sz w:val="28"/>
          <w:szCs w:val="28"/>
        </w:rPr>
        <w:t>. Исполнитель соблюдает и будет соблюдать в дальнейшем все применимые законы и нормативные акты, включая любые законы о противодействии взяточничеству и коррупции, подлежащие применению в отношении услуг, которые он будет оказывать по настоящему Договору.</w:t>
      </w:r>
    </w:p>
    <w:p w:rsidR="00110E6E" w:rsidRPr="004B1700" w:rsidRDefault="00110E6E" w:rsidP="00D26CE0">
      <w:pPr>
        <w:pStyle w:val="Paragr1"/>
        <w:spacing w:before="0" w:line="240" w:lineRule="auto"/>
        <w:contextualSpacing/>
        <w:rPr>
          <w:sz w:val="28"/>
          <w:szCs w:val="28"/>
        </w:rPr>
      </w:pPr>
      <w:r w:rsidRPr="004B1700">
        <w:rPr>
          <w:sz w:val="28"/>
          <w:szCs w:val="28"/>
        </w:rPr>
        <w:t>8.</w:t>
      </w:r>
      <w:r w:rsidR="00E9160C" w:rsidRPr="004B1700">
        <w:rPr>
          <w:sz w:val="28"/>
          <w:szCs w:val="28"/>
        </w:rPr>
        <w:t>8</w:t>
      </w:r>
      <w:r w:rsidRPr="004B1700">
        <w:rPr>
          <w:sz w:val="28"/>
          <w:szCs w:val="28"/>
        </w:rPr>
        <w:t xml:space="preserve">. Исполнитель и любые его должностные лица, работники, акционеры, представители, агенты, или любые лица, действующие от имени или в интересах или по просьбе Исполнителя в связи с настоящим Договором, не будут прямо или косвенно, в рамках деловых отношений в сфере частного бизнеса или в рамках деловых отношений с государственным сектором, предлагать, вручать/осуществлять или соглашаться на предложение или вручение/осуществление (самостоятельно или в согласии с другими лицами) какого-либо платежа, подарка или иной привилегии в отношении любых вопросов, являющихся предметом настоящего Договора, которые нарушают какие-либо законы или нормативные акты, направленные на противодействие взяточничеству и коррупции, применимые в отношении Исполнителя или </w:t>
      </w:r>
      <w:r w:rsidR="00E9160C" w:rsidRPr="004B1700">
        <w:rPr>
          <w:sz w:val="28"/>
          <w:szCs w:val="28"/>
        </w:rPr>
        <w:t>Заказчика</w:t>
      </w:r>
      <w:r w:rsidRPr="004B1700">
        <w:rPr>
          <w:sz w:val="28"/>
          <w:szCs w:val="28"/>
        </w:rPr>
        <w:t>.</w:t>
      </w:r>
    </w:p>
    <w:p w:rsidR="009A4055" w:rsidRPr="004B1700" w:rsidRDefault="009A4055" w:rsidP="00D26CE0">
      <w:pPr>
        <w:pStyle w:val="Paragr1"/>
        <w:spacing w:before="0" w:line="240" w:lineRule="auto"/>
        <w:contextualSpacing/>
        <w:rPr>
          <w:sz w:val="28"/>
          <w:szCs w:val="28"/>
        </w:rPr>
      </w:pPr>
      <w:r w:rsidRPr="004B1700">
        <w:rPr>
          <w:sz w:val="28"/>
          <w:szCs w:val="28"/>
        </w:rPr>
        <w:t>8.</w:t>
      </w:r>
      <w:r w:rsidR="00E9160C" w:rsidRPr="004B1700">
        <w:rPr>
          <w:sz w:val="28"/>
          <w:szCs w:val="28"/>
        </w:rPr>
        <w:t>9</w:t>
      </w:r>
      <w:r w:rsidR="00596421" w:rsidRPr="004B1700">
        <w:rPr>
          <w:sz w:val="28"/>
          <w:szCs w:val="28"/>
        </w:rPr>
        <w:t>.</w:t>
      </w:r>
      <w:r w:rsidRPr="004B1700">
        <w:rPr>
          <w:sz w:val="28"/>
          <w:szCs w:val="28"/>
        </w:rPr>
        <w:t xml:space="preserve"> Стороны обязуются назначить ответственных за координацию и выполнение настоящего Договора для решения организационных вопросов.</w:t>
      </w:r>
    </w:p>
    <w:p w:rsidR="00CC00BF" w:rsidRPr="004B1700" w:rsidRDefault="009A4055" w:rsidP="00D26CE0">
      <w:pPr>
        <w:pStyle w:val="Paragr1"/>
        <w:spacing w:before="0" w:line="240" w:lineRule="auto"/>
        <w:contextualSpacing/>
        <w:rPr>
          <w:sz w:val="28"/>
          <w:szCs w:val="28"/>
        </w:rPr>
      </w:pPr>
      <w:r w:rsidRPr="004B1700">
        <w:rPr>
          <w:sz w:val="28"/>
          <w:szCs w:val="28"/>
        </w:rPr>
        <w:t xml:space="preserve">Со стороны Заказчика: </w:t>
      </w:r>
      <w:r w:rsidR="00DD1EB0" w:rsidRPr="004B1700">
        <w:rPr>
          <w:sz w:val="28"/>
          <w:szCs w:val="28"/>
        </w:rPr>
        <w:t xml:space="preserve">Воронцов </w:t>
      </w:r>
      <w:r w:rsidRPr="004B1700">
        <w:rPr>
          <w:sz w:val="28"/>
          <w:szCs w:val="28"/>
        </w:rPr>
        <w:t>А</w:t>
      </w:r>
      <w:r w:rsidR="00DD1EB0" w:rsidRPr="004B1700">
        <w:rPr>
          <w:sz w:val="28"/>
          <w:szCs w:val="28"/>
        </w:rPr>
        <w:t>.Ю.</w:t>
      </w:r>
      <w:r w:rsidRPr="004B1700">
        <w:rPr>
          <w:sz w:val="28"/>
          <w:szCs w:val="28"/>
        </w:rPr>
        <w:t xml:space="preserve">, тел. </w:t>
      </w:r>
      <w:r w:rsidR="00A13DBC" w:rsidRPr="004B1700">
        <w:rPr>
          <w:sz w:val="28"/>
          <w:szCs w:val="28"/>
        </w:rPr>
        <w:t>+7</w:t>
      </w:r>
      <w:r w:rsidRPr="004B1700">
        <w:rPr>
          <w:sz w:val="28"/>
          <w:szCs w:val="28"/>
        </w:rPr>
        <w:t>(49</w:t>
      </w:r>
      <w:r w:rsidR="00CC00BF" w:rsidRPr="004B1700">
        <w:rPr>
          <w:sz w:val="28"/>
          <w:szCs w:val="28"/>
        </w:rPr>
        <w:t>9</w:t>
      </w:r>
      <w:r w:rsidRPr="004B1700">
        <w:rPr>
          <w:sz w:val="28"/>
          <w:szCs w:val="28"/>
        </w:rPr>
        <w:t>)</w:t>
      </w:r>
      <w:r w:rsidR="00023347" w:rsidRPr="004B1700">
        <w:rPr>
          <w:sz w:val="28"/>
          <w:szCs w:val="28"/>
        </w:rPr>
        <w:t>949-4512;</w:t>
      </w:r>
    </w:p>
    <w:p w:rsidR="009A4055" w:rsidRPr="004B1700" w:rsidRDefault="009A4055" w:rsidP="00D26CE0">
      <w:pPr>
        <w:pStyle w:val="Paragr1"/>
        <w:spacing w:before="0" w:line="240" w:lineRule="auto"/>
        <w:contextualSpacing/>
        <w:rPr>
          <w:sz w:val="28"/>
          <w:szCs w:val="28"/>
        </w:rPr>
      </w:pPr>
      <w:proofErr w:type="gramStart"/>
      <w:r w:rsidRPr="004B1700">
        <w:rPr>
          <w:sz w:val="28"/>
          <w:szCs w:val="28"/>
          <w:lang w:val="en-US"/>
        </w:rPr>
        <w:t>e</w:t>
      </w:r>
      <w:r w:rsidRPr="004B1700">
        <w:rPr>
          <w:sz w:val="28"/>
          <w:szCs w:val="28"/>
        </w:rPr>
        <w:t>-</w:t>
      </w:r>
      <w:r w:rsidRPr="004B1700">
        <w:rPr>
          <w:sz w:val="28"/>
          <w:szCs w:val="28"/>
          <w:lang w:val="en-US"/>
        </w:rPr>
        <w:t>mail</w:t>
      </w:r>
      <w:proofErr w:type="gramEnd"/>
      <w:r w:rsidRPr="004B1700">
        <w:rPr>
          <w:sz w:val="28"/>
          <w:szCs w:val="28"/>
        </w:rPr>
        <w:t>:</w:t>
      </w:r>
      <w:hyperlink r:id="rId9" w:history="1">
        <w:r w:rsidR="00DD1EB0" w:rsidRPr="004B1700">
          <w:rPr>
            <w:rStyle w:val="a9"/>
            <w:sz w:val="28"/>
            <w:szCs w:val="28"/>
            <w:lang w:val="en-US"/>
          </w:rPr>
          <w:t>Vorontsov</w:t>
        </w:r>
        <w:r w:rsidR="00DD1EB0" w:rsidRPr="004B1700">
          <w:rPr>
            <w:rStyle w:val="a9"/>
            <w:sz w:val="28"/>
            <w:szCs w:val="28"/>
          </w:rPr>
          <w:t>.</w:t>
        </w:r>
        <w:r w:rsidR="00DD1EB0" w:rsidRPr="004B1700">
          <w:rPr>
            <w:rStyle w:val="a9"/>
            <w:sz w:val="28"/>
            <w:szCs w:val="28"/>
            <w:lang w:val="en-US"/>
          </w:rPr>
          <w:t>A</w:t>
        </w:r>
        <w:r w:rsidR="00DD1EB0" w:rsidRPr="004B1700">
          <w:rPr>
            <w:rStyle w:val="a9"/>
            <w:sz w:val="28"/>
            <w:szCs w:val="28"/>
          </w:rPr>
          <w:t>.</w:t>
        </w:r>
        <w:r w:rsidR="00DD1EB0" w:rsidRPr="004B1700">
          <w:rPr>
            <w:rStyle w:val="a9"/>
            <w:sz w:val="28"/>
            <w:szCs w:val="28"/>
            <w:lang w:val="en-US"/>
          </w:rPr>
          <w:t>Y</w:t>
        </w:r>
        <w:r w:rsidR="00DD1EB0" w:rsidRPr="004B1700">
          <w:rPr>
            <w:rStyle w:val="a9"/>
            <w:sz w:val="28"/>
            <w:szCs w:val="28"/>
          </w:rPr>
          <w:t>@</w:t>
        </w:r>
        <w:r w:rsidR="00DD1EB0" w:rsidRPr="004B1700">
          <w:rPr>
            <w:rStyle w:val="a9"/>
            <w:sz w:val="28"/>
            <w:szCs w:val="28"/>
            <w:lang w:val="en-US"/>
          </w:rPr>
          <w:t>tenex</w:t>
        </w:r>
        <w:r w:rsidR="00DD1EB0" w:rsidRPr="004B1700">
          <w:rPr>
            <w:rStyle w:val="a9"/>
            <w:sz w:val="28"/>
            <w:szCs w:val="28"/>
          </w:rPr>
          <w:t>.</w:t>
        </w:r>
        <w:r w:rsidR="00DD1EB0" w:rsidRPr="004B1700">
          <w:rPr>
            <w:rStyle w:val="a9"/>
            <w:sz w:val="28"/>
            <w:szCs w:val="28"/>
            <w:lang w:val="en-US"/>
          </w:rPr>
          <w:t>ru</w:t>
        </w:r>
      </w:hyperlink>
    </w:p>
    <w:p w:rsidR="009A4055" w:rsidRPr="004B1700" w:rsidRDefault="009A4055" w:rsidP="00D26CE0">
      <w:pPr>
        <w:pStyle w:val="Paragr1"/>
        <w:spacing w:before="0" w:line="240" w:lineRule="auto"/>
        <w:contextualSpacing/>
        <w:jc w:val="left"/>
        <w:rPr>
          <w:sz w:val="28"/>
          <w:szCs w:val="28"/>
        </w:rPr>
      </w:pPr>
      <w:r w:rsidRPr="004B1700">
        <w:rPr>
          <w:sz w:val="28"/>
          <w:szCs w:val="28"/>
        </w:rPr>
        <w:t xml:space="preserve">Со стороны Исполнителя: </w:t>
      </w:r>
      <w:r w:rsidR="00F118B0" w:rsidRPr="004B1700">
        <w:rPr>
          <w:sz w:val="28"/>
          <w:szCs w:val="28"/>
        </w:rPr>
        <w:t>_________</w:t>
      </w:r>
    </w:p>
    <w:p w:rsidR="00BB79B4" w:rsidRPr="004B1700" w:rsidRDefault="00BB79B4" w:rsidP="00D26CE0">
      <w:pPr>
        <w:pStyle w:val="Paragr1"/>
        <w:spacing w:before="0" w:line="240" w:lineRule="auto"/>
        <w:contextualSpacing/>
        <w:jc w:val="left"/>
        <w:rPr>
          <w:sz w:val="28"/>
          <w:szCs w:val="28"/>
        </w:rPr>
      </w:pPr>
    </w:p>
    <w:p w:rsidR="00124E40" w:rsidRPr="004B1700" w:rsidRDefault="00124E40" w:rsidP="00D26CE0">
      <w:pPr>
        <w:jc w:val="center"/>
        <w:rPr>
          <w:b/>
          <w:sz w:val="28"/>
          <w:szCs w:val="28"/>
        </w:rPr>
      </w:pPr>
      <w:r w:rsidRPr="004B1700">
        <w:rPr>
          <w:b/>
          <w:sz w:val="28"/>
          <w:szCs w:val="28"/>
        </w:rPr>
        <w:t>9. РЕКВИЗИТЫ СТОРОН</w:t>
      </w:r>
    </w:p>
    <w:tbl>
      <w:tblPr>
        <w:tblW w:w="10159" w:type="dxa"/>
        <w:tblInd w:w="-34" w:type="dxa"/>
        <w:tblLayout w:type="fixed"/>
        <w:tblLook w:val="0000" w:firstRow="0" w:lastRow="0" w:firstColumn="0" w:lastColumn="0" w:noHBand="0" w:noVBand="0"/>
      </w:tblPr>
      <w:tblGrid>
        <w:gridCol w:w="4962"/>
        <w:gridCol w:w="425"/>
        <w:gridCol w:w="4347"/>
        <w:gridCol w:w="47"/>
        <w:gridCol w:w="378"/>
      </w:tblGrid>
      <w:tr w:rsidR="00124E40" w:rsidRPr="004B1700" w:rsidTr="003172C6">
        <w:trPr>
          <w:gridAfter w:val="1"/>
          <w:wAfter w:w="378" w:type="dxa"/>
          <w:trHeight w:val="1326"/>
        </w:trPr>
        <w:tc>
          <w:tcPr>
            <w:tcW w:w="4962" w:type="dxa"/>
          </w:tcPr>
          <w:p w:rsidR="00124E40" w:rsidRPr="004B1700" w:rsidRDefault="00124E40" w:rsidP="00D26CE0">
            <w:pPr>
              <w:tabs>
                <w:tab w:val="left" w:pos="6300"/>
              </w:tabs>
              <w:rPr>
                <w:b/>
                <w:i/>
                <w:sz w:val="28"/>
                <w:szCs w:val="28"/>
                <w:u w:val="single"/>
              </w:rPr>
            </w:pPr>
            <w:r w:rsidRPr="004B1700">
              <w:rPr>
                <w:b/>
                <w:i/>
                <w:sz w:val="28"/>
                <w:szCs w:val="28"/>
                <w:u w:val="single"/>
              </w:rPr>
              <w:t>Исполнитель:</w:t>
            </w:r>
          </w:p>
          <w:p w:rsidR="00124E40" w:rsidRPr="004B1700" w:rsidRDefault="00124E40" w:rsidP="00D26CE0">
            <w:pPr>
              <w:tabs>
                <w:tab w:val="left" w:pos="6300"/>
              </w:tabs>
              <w:rPr>
                <w:b/>
                <w:i/>
                <w:sz w:val="28"/>
                <w:szCs w:val="28"/>
                <w:u w:val="single"/>
              </w:rPr>
            </w:pPr>
          </w:p>
          <w:p w:rsidR="007344BD" w:rsidRPr="004B1700" w:rsidRDefault="007344BD" w:rsidP="007344BD">
            <w:pPr>
              <w:pStyle w:val="afa"/>
              <w:ind w:firstLine="0"/>
              <w:jc w:val="left"/>
              <w:rPr>
                <w:bCs/>
                <w:sz w:val="28"/>
                <w:szCs w:val="28"/>
              </w:rPr>
            </w:pPr>
          </w:p>
          <w:p w:rsidR="00761B4C" w:rsidRPr="004B1700" w:rsidRDefault="00761B4C" w:rsidP="00C274BE">
            <w:pPr>
              <w:rPr>
                <w:b/>
                <w:i/>
                <w:sz w:val="28"/>
                <w:szCs w:val="28"/>
                <w:u w:val="single"/>
              </w:rPr>
            </w:pPr>
          </w:p>
        </w:tc>
        <w:tc>
          <w:tcPr>
            <w:tcW w:w="4819" w:type="dxa"/>
            <w:gridSpan w:val="3"/>
          </w:tcPr>
          <w:p w:rsidR="00124E40" w:rsidRPr="004B1700" w:rsidRDefault="00124E40" w:rsidP="00D26CE0">
            <w:pPr>
              <w:widowControl w:val="0"/>
              <w:jc w:val="both"/>
              <w:rPr>
                <w:b/>
                <w:i/>
                <w:sz w:val="28"/>
                <w:szCs w:val="28"/>
                <w:u w:val="single"/>
              </w:rPr>
            </w:pPr>
            <w:r w:rsidRPr="004B1700">
              <w:rPr>
                <w:b/>
                <w:i/>
                <w:sz w:val="28"/>
                <w:szCs w:val="28"/>
                <w:u w:val="single"/>
              </w:rPr>
              <w:t>Заказчик:</w:t>
            </w:r>
          </w:p>
          <w:p w:rsidR="00124E40" w:rsidRPr="004B1700" w:rsidRDefault="00124E40" w:rsidP="00D26CE0">
            <w:pPr>
              <w:widowControl w:val="0"/>
              <w:jc w:val="both"/>
              <w:rPr>
                <w:b/>
                <w:sz w:val="28"/>
                <w:szCs w:val="28"/>
              </w:rPr>
            </w:pPr>
          </w:p>
          <w:p w:rsidR="00124E40" w:rsidRPr="004B1700" w:rsidRDefault="00124E40" w:rsidP="00D26CE0">
            <w:pPr>
              <w:pStyle w:val="1e"/>
              <w:rPr>
                <w:b/>
                <w:sz w:val="28"/>
                <w:szCs w:val="28"/>
              </w:rPr>
            </w:pPr>
            <w:r w:rsidRPr="004B1700">
              <w:rPr>
                <w:b/>
                <w:sz w:val="28"/>
                <w:szCs w:val="28"/>
              </w:rPr>
              <w:t>АО «Техснабэкспорт»</w:t>
            </w:r>
          </w:p>
          <w:p w:rsidR="00124E40" w:rsidRPr="004B1700" w:rsidRDefault="00124E40" w:rsidP="00D26CE0">
            <w:pPr>
              <w:pStyle w:val="1e"/>
              <w:rPr>
                <w:sz w:val="28"/>
                <w:szCs w:val="28"/>
              </w:rPr>
            </w:pPr>
            <w:r w:rsidRPr="004B1700">
              <w:rPr>
                <w:sz w:val="28"/>
                <w:szCs w:val="28"/>
              </w:rPr>
              <w:t xml:space="preserve">115184 Россия Москва Озерковская наб., д.28, стр.3  </w:t>
            </w:r>
          </w:p>
          <w:p w:rsidR="00124E40" w:rsidRPr="004B1700" w:rsidRDefault="00124E40" w:rsidP="00D26CE0">
            <w:pPr>
              <w:pStyle w:val="1e"/>
              <w:rPr>
                <w:sz w:val="28"/>
                <w:szCs w:val="28"/>
              </w:rPr>
            </w:pPr>
            <w:r w:rsidRPr="004B1700">
              <w:rPr>
                <w:bCs/>
                <w:sz w:val="28"/>
                <w:szCs w:val="28"/>
              </w:rPr>
              <w:t>ГПБ (АО) г. Москва</w:t>
            </w:r>
          </w:p>
          <w:p w:rsidR="00124E40" w:rsidRPr="004B1700" w:rsidRDefault="00124E40" w:rsidP="00D26CE0">
            <w:pPr>
              <w:pStyle w:val="1e"/>
              <w:rPr>
                <w:sz w:val="28"/>
                <w:szCs w:val="28"/>
              </w:rPr>
            </w:pPr>
            <w:r w:rsidRPr="004B1700">
              <w:rPr>
                <w:sz w:val="28"/>
                <w:szCs w:val="28"/>
              </w:rPr>
              <w:t xml:space="preserve">р/с 40702 810 9 0000 0 092313 </w:t>
            </w:r>
            <w:r w:rsidRPr="004B1700">
              <w:rPr>
                <w:sz w:val="28"/>
                <w:szCs w:val="28"/>
              </w:rPr>
              <w:br/>
              <w:t>к/с 30101810200000000823</w:t>
            </w:r>
            <w:r w:rsidRPr="004B1700">
              <w:rPr>
                <w:sz w:val="28"/>
                <w:szCs w:val="28"/>
              </w:rPr>
              <w:br/>
              <w:t>БИК 044525823</w:t>
            </w:r>
          </w:p>
          <w:p w:rsidR="00124E40" w:rsidRPr="004B1700" w:rsidRDefault="00124E40" w:rsidP="00D26CE0">
            <w:pPr>
              <w:pStyle w:val="1e"/>
              <w:rPr>
                <w:color w:val="000000"/>
                <w:sz w:val="28"/>
                <w:szCs w:val="28"/>
              </w:rPr>
            </w:pPr>
            <w:r w:rsidRPr="004B1700">
              <w:rPr>
                <w:bCs/>
                <w:sz w:val="28"/>
                <w:szCs w:val="28"/>
              </w:rPr>
              <w:t xml:space="preserve">ИНН </w:t>
            </w:r>
            <w:r w:rsidRPr="004B1700">
              <w:rPr>
                <w:sz w:val="28"/>
                <w:szCs w:val="28"/>
              </w:rPr>
              <w:t xml:space="preserve">7706039242  </w:t>
            </w:r>
            <w:r w:rsidRPr="004B1700">
              <w:rPr>
                <w:bCs/>
                <w:sz w:val="28"/>
                <w:szCs w:val="28"/>
              </w:rPr>
              <w:t xml:space="preserve">КПП </w:t>
            </w:r>
            <w:r w:rsidRPr="004B1700">
              <w:rPr>
                <w:sz w:val="28"/>
                <w:szCs w:val="28"/>
              </w:rPr>
              <w:t>997450001</w:t>
            </w:r>
          </w:p>
        </w:tc>
      </w:tr>
      <w:tr w:rsidR="00124E40" w:rsidRPr="004B1700" w:rsidTr="003172C6">
        <w:tblPrEx>
          <w:tblLook w:val="01E0" w:firstRow="1" w:lastRow="1" w:firstColumn="1" w:lastColumn="1" w:noHBand="0" w:noVBand="0"/>
        </w:tblPrEx>
        <w:trPr>
          <w:gridAfter w:val="2"/>
          <w:wAfter w:w="425" w:type="dxa"/>
        </w:trPr>
        <w:tc>
          <w:tcPr>
            <w:tcW w:w="9734" w:type="dxa"/>
            <w:gridSpan w:val="3"/>
          </w:tcPr>
          <w:p w:rsidR="00124E40" w:rsidRPr="004B1700" w:rsidRDefault="00124E40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pacing w:val="-8"/>
                <w:sz w:val="28"/>
                <w:szCs w:val="28"/>
              </w:rPr>
            </w:pPr>
          </w:p>
          <w:p w:rsidR="00124E40" w:rsidRPr="004B1700" w:rsidRDefault="00124E40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center"/>
              <w:rPr>
                <w:b/>
                <w:bCs/>
                <w:spacing w:val="-8"/>
                <w:sz w:val="28"/>
                <w:szCs w:val="28"/>
              </w:rPr>
            </w:pPr>
            <w:r w:rsidRPr="004B1700">
              <w:rPr>
                <w:b/>
                <w:bCs/>
                <w:spacing w:val="-8"/>
                <w:sz w:val="28"/>
                <w:szCs w:val="28"/>
              </w:rPr>
              <w:t>10. ПОДПИСИ СТОРОН</w:t>
            </w:r>
          </w:p>
        </w:tc>
      </w:tr>
      <w:tr w:rsidR="00124E40" w:rsidRPr="004B1700" w:rsidTr="003172C6">
        <w:tblPrEx>
          <w:tblLook w:val="01E0" w:firstRow="1" w:lastRow="1" w:firstColumn="1" w:lastColumn="1" w:noHBand="0" w:noVBand="0"/>
        </w:tblPrEx>
        <w:tc>
          <w:tcPr>
            <w:tcW w:w="5387" w:type="dxa"/>
            <w:gridSpan w:val="2"/>
          </w:tcPr>
          <w:p w:rsidR="00124E40" w:rsidRPr="004B1700" w:rsidRDefault="00124E40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spacing w:val="-7"/>
                <w:sz w:val="28"/>
                <w:szCs w:val="28"/>
              </w:rPr>
            </w:pPr>
          </w:p>
          <w:p w:rsidR="00124E40" w:rsidRPr="004B1700" w:rsidRDefault="00124E40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spacing w:val="-7"/>
                <w:sz w:val="28"/>
                <w:szCs w:val="28"/>
              </w:rPr>
            </w:pPr>
            <w:r w:rsidRPr="004B1700">
              <w:rPr>
                <w:b/>
                <w:bCs/>
                <w:spacing w:val="-7"/>
                <w:sz w:val="28"/>
                <w:szCs w:val="28"/>
              </w:rPr>
              <w:t>Исполнитель:</w:t>
            </w:r>
          </w:p>
          <w:p w:rsidR="005C7130" w:rsidRPr="004B1700" w:rsidRDefault="007344BD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7"/>
                <w:sz w:val="28"/>
                <w:szCs w:val="28"/>
              </w:rPr>
            </w:pPr>
            <w:r w:rsidRPr="004B1700">
              <w:rPr>
                <w:bCs/>
                <w:spacing w:val="-7"/>
                <w:sz w:val="28"/>
                <w:szCs w:val="28"/>
              </w:rPr>
              <w:t>Генеральный директор</w:t>
            </w:r>
          </w:p>
          <w:p w:rsidR="00DD1EB0" w:rsidRPr="004B1700" w:rsidRDefault="00DD1EB0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7"/>
                <w:sz w:val="28"/>
                <w:szCs w:val="28"/>
              </w:rPr>
            </w:pPr>
          </w:p>
          <w:p w:rsidR="00F03109" w:rsidRPr="004B1700" w:rsidRDefault="00F03109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7"/>
                <w:sz w:val="28"/>
                <w:szCs w:val="28"/>
              </w:rPr>
            </w:pPr>
          </w:p>
          <w:p w:rsidR="00F03109" w:rsidRPr="004B1700" w:rsidRDefault="00F03109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7"/>
                <w:sz w:val="28"/>
                <w:szCs w:val="28"/>
              </w:rPr>
            </w:pPr>
          </w:p>
          <w:p w:rsidR="00124E40" w:rsidRPr="004B1700" w:rsidRDefault="00124E40" w:rsidP="00C274BE">
            <w:pPr>
              <w:widowControl w:val="0"/>
              <w:shd w:val="clear" w:color="auto" w:fill="FFFFFF"/>
              <w:autoSpaceDE w:val="0"/>
              <w:autoSpaceDN w:val="0"/>
              <w:adjustRightInd w:val="0"/>
              <w:jc w:val="both"/>
              <w:rPr>
                <w:bCs/>
                <w:spacing w:val="-7"/>
                <w:sz w:val="28"/>
                <w:szCs w:val="28"/>
              </w:rPr>
            </w:pPr>
            <w:r w:rsidRPr="004B1700">
              <w:rPr>
                <w:bCs/>
                <w:spacing w:val="-7"/>
                <w:sz w:val="28"/>
                <w:szCs w:val="28"/>
              </w:rPr>
              <w:t>___________________</w:t>
            </w:r>
            <w:r w:rsidR="005C7130" w:rsidRPr="004B1700">
              <w:rPr>
                <w:rFonts w:ascii="Arial Narrow" w:hAnsi="Arial Narrow"/>
                <w:sz w:val="28"/>
                <w:szCs w:val="28"/>
              </w:rPr>
              <w:t xml:space="preserve"> </w:t>
            </w:r>
            <w:r w:rsidR="00C274BE" w:rsidRPr="004B1700">
              <w:rPr>
                <w:sz w:val="28"/>
                <w:szCs w:val="28"/>
              </w:rPr>
              <w:t>_________</w:t>
            </w:r>
            <w:r w:rsidR="007344BD" w:rsidRPr="004B1700">
              <w:rPr>
                <w:sz w:val="28"/>
                <w:szCs w:val="28"/>
              </w:rPr>
              <w:t>.</w:t>
            </w:r>
          </w:p>
        </w:tc>
        <w:tc>
          <w:tcPr>
            <w:tcW w:w="4772" w:type="dxa"/>
            <w:gridSpan w:val="3"/>
          </w:tcPr>
          <w:p w:rsidR="00124E40" w:rsidRPr="004B1700" w:rsidRDefault="00124E40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spacing w:val="-8"/>
                <w:sz w:val="28"/>
                <w:szCs w:val="28"/>
              </w:rPr>
            </w:pPr>
          </w:p>
          <w:p w:rsidR="00124E40" w:rsidRPr="004B1700" w:rsidRDefault="00124E40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/>
                <w:bCs/>
                <w:spacing w:val="-8"/>
                <w:sz w:val="28"/>
                <w:szCs w:val="28"/>
              </w:rPr>
            </w:pPr>
            <w:r w:rsidRPr="004B1700">
              <w:rPr>
                <w:b/>
                <w:bCs/>
                <w:spacing w:val="-8"/>
                <w:sz w:val="28"/>
                <w:szCs w:val="28"/>
              </w:rPr>
              <w:t>Заказчик:</w:t>
            </w:r>
          </w:p>
          <w:p w:rsidR="00F03109" w:rsidRPr="004B1700" w:rsidRDefault="00A716EF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B1700">
              <w:rPr>
                <w:sz w:val="28"/>
                <w:szCs w:val="28"/>
              </w:rPr>
              <w:t>Заместитель генерального директора</w:t>
            </w:r>
          </w:p>
          <w:p w:rsidR="00124E40" w:rsidRPr="004B1700" w:rsidRDefault="00F03109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  <w:spacing w:val="-8"/>
                <w:sz w:val="28"/>
                <w:szCs w:val="28"/>
              </w:rPr>
            </w:pPr>
            <w:r w:rsidRPr="004B1700">
              <w:rPr>
                <w:sz w:val="28"/>
                <w:szCs w:val="28"/>
              </w:rPr>
              <w:t>по персоналу и административным вопросам</w:t>
            </w:r>
            <w:r w:rsidR="00124E40" w:rsidRPr="004B1700">
              <w:rPr>
                <w:sz w:val="28"/>
                <w:szCs w:val="28"/>
              </w:rPr>
              <w:t xml:space="preserve">  </w:t>
            </w:r>
          </w:p>
          <w:p w:rsidR="005C7130" w:rsidRPr="004B1700" w:rsidRDefault="00124E40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4B1700">
              <w:rPr>
                <w:sz w:val="28"/>
                <w:szCs w:val="28"/>
              </w:rPr>
              <w:t xml:space="preserve"> </w:t>
            </w:r>
          </w:p>
          <w:p w:rsidR="00124E40" w:rsidRPr="004B1700" w:rsidRDefault="00124E40" w:rsidP="00D26CE0">
            <w:pPr>
              <w:widowControl w:val="0"/>
              <w:shd w:val="clear" w:color="auto" w:fill="FFFFFF"/>
              <w:autoSpaceDE w:val="0"/>
              <w:autoSpaceDN w:val="0"/>
              <w:adjustRightInd w:val="0"/>
              <w:rPr>
                <w:bCs/>
                <w:spacing w:val="-8"/>
                <w:sz w:val="28"/>
                <w:szCs w:val="28"/>
              </w:rPr>
            </w:pPr>
            <w:r w:rsidRPr="004B1700">
              <w:rPr>
                <w:sz w:val="28"/>
                <w:szCs w:val="28"/>
              </w:rPr>
              <w:t xml:space="preserve">__________________  </w:t>
            </w:r>
            <w:r w:rsidR="00A716EF" w:rsidRPr="004B1700">
              <w:rPr>
                <w:sz w:val="28"/>
                <w:szCs w:val="28"/>
              </w:rPr>
              <w:t>Лошаков</w:t>
            </w:r>
            <w:r w:rsidRPr="004B1700">
              <w:rPr>
                <w:sz w:val="28"/>
                <w:szCs w:val="28"/>
              </w:rPr>
              <w:t xml:space="preserve">  </w:t>
            </w:r>
            <w:r w:rsidR="00A716EF" w:rsidRPr="004B1700">
              <w:rPr>
                <w:sz w:val="28"/>
                <w:szCs w:val="28"/>
              </w:rPr>
              <w:t>И</w:t>
            </w:r>
            <w:r w:rsidRPr="004B1700">
              <w:rPr>
                <w:sz w:val="28"/>
                <w:szCs w:val="28"/>
              </w:rPr>
              <w:t>.В</w:t>
            </w:r>
            <w:r w:rsidR="00214CBD" w:rsidRPr="004B1700">
              <w:rPr>
                <w:sz w:val="28"/>
                <w:szCs w:val="28"/>
              </w:rPr>
              <w:t>.</w:t>
            </w:r>
          </w:p>
        </w:tc>
      </w:tr>
    </w:tbl>
    <w:p w:rsidR="00C17DA9" w:rsidRPr="004B1700" w:rsidRDefault="00C17DA9" w:rsidP="007F6251">
      <w:pPr>
        <w:pageBreakBefore/>
        <w:ind w:left="5672" w:right="-64" w:firstLine="709"/>
      </w:pPr>
      <w:r w:rsidRPr="004B1700">
        <w:lastRenderedPageBreak/>
        <w:t>Приложение № 1</w:t>
      </w:r>
    </w:p>
    <w:p w:rsidR="007375B5" w:rsidRPr="004B1700" w:rsidRDefault="0076343A" w:rsidP="00DD1EB0">
      <w:pPr>
        <w:ind w:left="6381" w:right="-64"/>
      </w:pPr>
      <w:r w:rsidRPr="004B1700">
        <w:t xml:space="preserve">к Договору </w:t>
      </w:r>
      <w:r w:rsidR="00C17DA9" w:rsidRPr="004B1700">
        <w:t>№</w:t>
      </w:r>
      <w:r w:rsidRPr="004B1700">
        <w:t xml:space="preserve"> </w:t>
      </w:r>
      <w:r w:rsidR="00C274BE" w:rsidRPr="004B1700">
        <w:t>_____</w:t>
      </w:r>
      <w:r w:rsidR="00B75A2B" w:rsidRPr="004B1700">
        <w:t xml:space="preserve"> </w:t>
      </w:r>
      <w:r w:rsidR="00124E40" w:rsidRPr="004B1700">
        <w:t xml:space="preserve">от </w:t>
      </w:r>
      <w:r w:rsidR="00C274BE" w:rsidRPr="004B1700">
        <w:t>__ ___</w:t>
      </w:r>
      <w:r w:rsidR="00F35950" w:rsidRPr="004B1700">
        <w:t xml:space="preserve"> </w:t>
      </w:r>
      <w:r w:rsidR="00C17DA9" w:rsidRPr="004B1700">
        <w:t>201</w:t>
      </w:r>
      <w:r w:rsidR="00F03109" w:rsidRPr="004B1700">
        <w:t>5</w:t>
      </w:r>
      <w:r w:rsidR="00C17DA9" w:rsidRPr="004B1700">
        <w:t xml:space="preserve"> г.</w:t>
      </w:r>
    </w:p>
    <w:p w:rsidR="00110E6E" w:rsidRPr="004B1700" w:rsidRDefault="00110E6E" w:rsidP="00C17DA9">
      <w:pPr>
        <w:autoSpaceDE w:val="0"/>
        <w:ind w:left="-284" w:right="-64"/>
        <w:jc w:val="center"/>
        <w:rPr>
          <w:b/>
        </w:rPr>
      </w:pPr>
    </w:p>
    <w:p w:rsidR="00110E6E" w:rsidRPr="004B1700" w:rsidRDefault="00110E6E" w:rsidP="00C17DA9">
      <w:pPr>
        <w:autoSpaceDE w:val="0"/>
        <w:ind w:left="-284" w:right="-64"/>
        <w:jc w:val="center"/>
        <w:rPr>
          <w:b/>
        </w:rPr>
      </w:pPr>
    </w:p>
    <w:p w:rsidR="00C17DA9" w:rsidRPr="004B1700" w:rsidRDefault="00C17DA9" w:rsidP="00C17DA9">
      <w:pPr>
        <w:autoSpaceDE w:val="0"/>
        <w:ind w:left="-284" w:right="-64"/>
        <w:jc w:val="center"/>
        <w:rPr>
          <w:b/>
        </w:rPr>
      </w:pPr>
      <w:r w:rsidRPr="004B1700">
        <w:rPr>
          <w:b/>
        </w:rPr>
        <w:t>СПЕЦИФИКАЦИЯ ТОВАРА</w:t>
      </w:r>
    </w:p>
    <w:tbl>
      <w:tblPr>
        <w:tblW w:w="10632" w:type="dxa"/>
        <w:tblInd w:w="-37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3"/>
        <w:gridCol w:w="5811"/>
        <w:gridCol w:w="1134"/>
        <w:gridCol w:w="1134"/>
      </w:tblGrid>
      <w:tr w:rsidR="0057099B" w:rsidRPr="004B1700" w:rsidTr="00AA1501">
        <w:trPr>
          <w:trHeight w:val="567"/>
        </w:trPr>
        <w:tc>
          <w:tcPr>
            <w:tcW w:w="25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7099B" w:rsidRPr="004B1700" w:rsidRDefault="00575F80" w:rsidP="00166F83">
            <w:pPr>
              <w:pStyle w:val="affffd"/>
              <w:snapToGrid w:val="0"/>
              <w:ind w:left="-284" w:right="-64"/>
              <w:jc w:val="center"/>
              <w:rPr>
                <w:rFonts w:cs="Times New Roman"/>
                <w:sz w:val="20"/>
                <w:szCs w:val="20"/>
              </w:rPr>
            </w:pPr>
            <w:r w:rsidRPr="004B1700">
              <w:rPr>
                <w:rFonts w:cs="Times New Roman"/>
              </w:rPr>
              <w:t>Наименование</w:t>
            </w:r>
          </w:p>
        </w:tc>
        <w:tc>
          <w:tcPr>
            <w:tcW w:w="5811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7099B" w:rsidRPr="004B1700" w:rsidRDefault="0057099B" w:rsidP="00166F83">
            <w:pPr>
              <w:jc w:val="center"/>
              <w:rPr>
                <w:b/>
                <w:sz w:val="20"/>
                <w:szCs w:val="20"/>
              </w:rPr>
            </w:pPr>
            <w:r w:rsidRPr="004B1700">
              <w:rPr>
                <w:b/>
                <w:sz w:val="20"/>
                <w:szCs w:val="20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66F83" w:rsidRPr="004B1700" w:rsidRDefault="0057099B" w:rsidP="00166F83">
            <w:pPr>
              <w:pStyle w:val="affffd"/>
              <w:snapToGrid w:val="0"/>
              <w:ind w:right="-64"/>
              <w:jc w:val="center"/>
              <w:rPr>
                <w:rFonts w:cs="Times New Roman"/>
                <w:sz w:val="20"/>
                <w:szCs w:val="20"/>
                <w:lang w:val="en-US"/>
              </w:rPr>
            </w:pPr>
            <w:r w:rsidRPr="004B1700">
              <w:rPr>
                <w:rFonts w:cs="Times New Roman"/>
                <w:sz w:val="20"/>
                <w:szCs w:val="20"/>
              </w:rPr>
              <w:t xml:space="preserve">Количество, </w:t>
            </w:r>
          </w:p>
          <w:p w:rsidR="0057099B" w:rsidRPr="004B1700" w:rsidRDefault="00166F83" w:rsidP="00166F83">
            <w:pPr>
              <w:pStyle w:val="affffd"/>
              <w:snapToGrid w:val="0"/>
              <w:ind w:right="-64"/>
              <w:jc w:val="center"/>
              <w:rPr>
                <w:rFonts w:cs="Times New Roman"/>
                <w:sz w:val="20"/>
                <w:szCs w:val="20"/>
              </w:rPr>
            </w:pPr>
            <w:r w:rsidRPr="004B1700">
              <w:rPr>
                <w:rFonts w:cs="Times New Roman"/>
                <w:sz w:val="20"/>
                <w:szCs w:val="20"/>
              </w:rPr>
              <w:t>ш</w:t>
            </w:r>
            <w:r w:rsidR="0057099B" w:rsidRPr="004B1700">
              <w:rPr>
                <w:rFonts w:cs="Times New Roman"/>
                <w:sz w:val="20"/>
                <w:szCs w:val="20"/>
              </w:rPr>
              <w:t>т</w:t>
            </w:r>
            <w:r w:rsidRPr="004B1700">
              <w:rPr>
                <w:rFonts w:cs="Times New Roman"/>
                <w:sz w:val="20"/>
                <w:szCs w:val="20"/>
                <w:lang w:val="en-US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7099B" w:rsidRPr="004B1700" w:rsidRDefault="0057099B" w:rsidP="00166F83">
            <w:pPr>
              <w:pStyle w:val="affffd"/>
              <w:snapToGrid w:val="0"/>
              <w:ind w:right="-64"/>
              <w:jc w:val="center"/>
              <w:rPr>
                <w:rFonts w:cs="Times New Roman"/>
                <w:sz w:val="20"/>
                <w:szCs w:val="20"/>
              </w:rPr>
            </w:pPr>
            <w:r w:rsidRPr="004B1700">
              <w:rPr>
                <w:rFonts w:cs="Times New Roman"/>
                <w:sz w:val="20"/>
                <w:szCs w:val="20"/>
              </w:rPr>
              <w:t>Цена за ед., рублей</w:t>
            </w:r>
          </w:p>
        </w:tc>
      </w:tr>
      <w:tr w:rsidR="00575F80" w:rsidRPr="004B1700" w:rsidTr="00FC2D1A">
        <w:trPr>
          <w:trHeight w:val="502"/>
        </w:trPr>
        <w:tc>
          <w:tcPr>
            <w:tcW w:w="2553" w:type="dxa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575F80" w:rsidRPr="004B1700" w:rsidRDefault="00575F80" w:rsidP="0075013B">
            <w:pPr>
              <w:jc w:val="center"/>
            </w:pPr>
            <w:r w:rsidRPr="004B1700">
              <w:t>Набор бокалов для виски в подарочной коробке</w:t>
            </w:r>
          </w:p>
          <w:p w:rsidR="00575F80" w:rsidRPr="004B1700" w:rsidRDefault="00575F80" w:rsidP="0075013B">
            <w:pPr>
              <w:jc w:val="center"/>
              <w:rPr>
                <w:rFonts w:ascii="Consolas" w:hAnsi="Consolas"/>
              </w:rPr>
            </w:pPr>
            <w:r w:rsidRPr="004B1700">
              <w:object w:dxaOrig="6495" w:dyaOrig="4200" w14:anchorId="5D73CA8C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7.25pt;height:69.75pt" o:ole="">
                  <v:imagedata r:id="rId10" o:title=""/>
                </v:shape>
                <o:OLEObject Type="Embed" ProgID="PBrush" ShapeID="_x0000_i1025" DrawAspect="Content" ObjectID="_1491822635" r:id="rId11"/>
              </w:object>
            </w:r>
          </w:p>
        </w:tc>
        <w:tc>
          <w:tcPr>
            <w:tcW w:w="5811" w:type="dxa"/>
            <w:tcBorders>
              <w:top w:val="single" w:sz="4" w:space="0" w:color="000000"/>
              <w:left w:val="single" w:sz="2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Бокалы: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Бокалы для виски «Bohemia Crystal  Tumblers».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Возможно предоставление аналогичных фужеров при полном соответствии формы, объема, цвета стекла и материала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Тип бокала – классический круглый бокал для виски («тумблер») с толстым дном и  вертикальными стенками бочкообразной формы.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Количество бокалов в наборе - 3 штуки,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Объем бокала не менее 250мл.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Материал:  </w:t>
            </w:r>
            <w:proofErr w:type="spellStart"/>
            <w:r w:rsidRPr="004B1700">
              <w:rPr>
                <w:sz w:val="26"/>
                <w:szCs w:val="26"/>
              </w:rPr>
              <w:t>Bohemia</w:t>
            </w:r>
            <w:proofErr w:type="spellEnd"/>
            <w:r w:rsidRPr="004B1700">
              <w:rPr>
                <w:sz w:val="26"/>
                <w:szCs w:val="26"/>
              </w:rPr>
              <w:t xml:space="preserve"> </w:t>
            </w:r>
            <w:proofErr w:type="spellStart"/>
            <w:r w:rsidRPr="004B1700">
              <w:rPr>
                <w:sz w:val="26"/>
                <w:szCs w:val="26"/>
              </w:rPr>
              <w:t>Crystal</w:t>
            </w:r>
            <w:proofErr w:type="spellEnd"/>
            <w:r w:rsidRPr="004B1700">
              <w:rPr>
                <w:sz w:val="26"/>
                <w:szCs w:val="26"/>
              </w:rPr>
              <w:t xml:space="preserve"> </w:t>
            </w:r>
            <w:proofErr w:type="spellStart"/>
            <w:r w:rsidRPr="004B1700">
              <w:rPr>
                <w:sz w:val="26"/>
                <w:szCs w:val="26"/>
              </w:rPr>
              <w:t>Glass</w:t>
            </w:r>
            <w:proofErr w:type="spellEnd"/>
            <w:r w:rsidRPr="004B1700">
              <w:rPr>
                <w:sz w:val="26"/>
                <w:szCs w:val="26"/>
              </w:rPr>
              <w:t xml:space="preserve"> (Богемское стекло), гладкое, прозрачное, бесцветное стекло c содержанием оксида свинца, толщина стенки бокала не менее 2 мм.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Нанесение логотипа на бокал: нанесение логотипа на стекло методом деколи цветом или металиком, место нанесения и цвет по выбору Заказчика.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Верстку макета для нанесения осуществляет Исполнитель по материалам, предоставленным Заказчиком, возможно предоставление материалов в не оцифрованном виде.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Коробка: Коробка с откидной крышкой и вырубным ложементом обтянутым атласной тканью.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Размер коробки: (примерно) </w:t>
            </w:r>
            <w:proofErr w:type="spellStart"/>
            <w:r w:rsidRPr="004B1700">
              <w:rPr>
                <w:sz w:val="26"/>
                <w:szCs w:val="26"/>
              </w:rPr>
              <w:t>ШхДхВ</w:t>
            </w:r>
            <w:proofErr w:type="spellEnd"/>
            <w:r w:rsidRPr="004B1700">
              <w:rPr>
                <w:sz w:val="26"/>
                <w:szCs w:val="26"/>
              </w:rPr>
              <w:t xml:space="preserve"> 350х140х105мм, размер коробки должен позволять свободную упаковку в него трех бокалов.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Материал коробки - переплетный картон  толщиной не менее 1,75мм, кашированный с наружной стороны лайнером по индивидуальному дизайну и </w:t>
            </w:r>
            <w:proofErr w:type="spellStart"/>
            <w:r w:rsidRPr="004B1700">
              <w:rPr>
                <w:sz w:val="26"/>
                <w:szCs w:val="26"/>
              </w:rPr>
              <w:t>ламинацией</w:t>
            </w:r>
            <w:proofErr w:type="spellEnd"/>
            <w:r w:rsidRPr="004B1700">
              <w:rPr>
                <w:sz w:val="26"/>
                <w:szCs w:val="26"/>
              </w:rPr>
              <w:t>. Офсетная печать лайнера 5+0 (</w:t>
            </w:r>
            <w:proofErr w:type="spellStart"/>
            <w:r w:rsidRPr="004B1700">
              <w:rPr>
                <w:sz w:val="26"/>
                <w:szCs w:val="26"/>
              </w:rPr>
              <w:t>CMYK+Pantone</w:t>
            </w:r>
            <w:proofErr w:type="spellEnd"/>
            <w:r w:rsidRPr="004B1700">
              <w:rPr>
                <w:sz w:val="26"/>
                <w:szCs w:val="26"/>
              </w:rPr>
              <w:t xml:space="preserve">), </w:t>
            </w:r>
            <w:proofErr w:type="spellStart"/>
            <w:r w:rsidRPr="004B1700">
              <w:rPr>
                <w:sz w:val="26"/>
                <w:szCs w:val="26"/>
              </w:rPr>
              <w:t>ламинация</w:t>
            </w:r>
            <w:proofErr w:type="spellEnd"/>
            <w:r w:rsidRPr="004B1700">
              <w:rPr>
                <w:sz w:val="26"/>
                <w:szCs w:val="26"/>
              </w:rPr>
              <w:t xml:space="preserve"> (по выбору Заказчика глянцевая или матовая).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Исполнитель верстает макет лайнера с использованием информационных материалов, представленных Заказчиком, возможно предоставление Заказчиком не оцифрованных материалов.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С внутренней стороны коробка оклеена </w:t>
            </w:r>
            <w:proofErr w:type="spellStart"/>
            <w:r w:rsidRPr="004B1700">
              <w:rPr>
                <w:sz w:val="26"/>
                <w:szCs w:val="26"/>
              </w:rPr>
              <w:t>эфалином</w:t>
            </w:r>
            <w:proofErr w:type="spellEnd"/>
            <w:r w:rsidRPr="004B1700">
              <w:rPr>
                <w:sz w:val="26"/>
                <w:szCs w:val="26"/>
              </w:rPr>
              <w:t xml:space="preserve">.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Ложемент вырубной под 3 бокала.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Материал ложемента: переплетный картон толщиной  не менее 1,75 мм, декорированный атласом. Цвет атласа – по согласованию с Заказчиком.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lastRenderedPageBreak/>
              <w:t xml:space="preserve">Вкладыш-книжка: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Размер: (в сложенном состоянии) 148х105±5мм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Материал: дизайнерская бумага.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Плотность не менее 280 г/м2.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Офсетная печать, красочность 4+4 (CMYK), </w:t>
            </w:r>
            <w:proofErr w:type="spellStart"/>
            <w:r w:rsidRPr="004B1700">
              <w:rPr>
                <w:sz w:val="26"/>
                <w:szCs w:val="26"/>
              </w:rPr>
              <w:t>биговка</w:t>
            </w:r>
            <w:proofErr w:type="spellEnd"/>
            <w:r w:rsidRPr="004B1700">
              <w:rPr>
                <w:sz w:val="26"/>
                <w:szCs w:val="26"/>
              </w:rPr>
              <w:t>.</w:t>
            </w:r>
          </w:p>
          <w:p w:rsidR="00575F80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Верстку макета вкладыша осуществляет Исполнитель по материалам, предоставленным Заказчиком, возможно предоставление материалов в не оцифрованном виде.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75F80" w:rsidRPr="004B1700" w:rsidRDefault="00575F80" w:rsidP="00123D34">
            <w:pPr>
              <w:pStyle w:val="affffd"/>
              <w:snapToGrid w:val="0"/>
              <w:ind w:right="-64"/>
              <w:jc w:val="center"/>
              <w:rPr>
                <w:rFonts w:cs="Times New Roman"/>
                <w:sz w:val="20"/>
                <w:szCs w:val="20"/>
              </w:rPr>
            </w:pPr>
            <w:r w:rsidRPr="004B1700">
              <w:rPr>
                <w:rFonts w:cs="Times New Roman"/>
              </w:rPr>
              <w:lastRenderedPageBreak/>
              <w:t>37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75F80" w:rsidRPr="004B1700" w:rsidRDefault="00575F80" w:rsidP="003F1589">
            <w:pPr>
              <w:pStyle w:val="affffd"/>
              <w:snapToGrid w:val="0"/>
              <w:ind w:right="-64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5F80" w:rsidRPr="004B1700" w:rsidTr="0017078F">
        <w:trPr>
          <w:trHeight w:val="3334"/>
        </w:trPr>
        <w:tc>
          <w:tcPr>
            <w:tcW w:w="2553" w:type="dxa"/>
            <w:tcBorders>
              <w:top w:val="single" w:sz="4" w:space="0" w:color="auto"/>
              <w:left w:val="single" w:sz="2" w:space="0" w:color="000000"/>
              <w:right w:val="nil"/>
            </w:tcBorders>
            <w:vAlign w:val="center"/>
            <w:hideMark/>
          </w:tcPr>
          <w:p w:rsidR="00575F80" w:rsidRPr="004B1700" w:rsidRDefault="00575F80" w:rsidP="0075013B">
            <w:pPr>
              <w:jc w:val="center"/>
            </w:pPr>
            <w:r w:rsidRPr="004B1700">
              <w:lastRenderedPageBreak/>
              <w:t>Набор фужеров для шампанского в подарочной коробке</w:t>
            </w:r>
          </w:p>
          <w:p w:rsidR="00575F80" w:rsidRPr="004B1700" w:rsidRDefault="00575F80" w:rsidP="0075013B">
            <w:pPr>
              <w:jc w:val="center"/>
            </w:pPr>
            <w:r w:rsidRPr="004B1700">
              <w:object w:dxaOrig="6869" w:dyaOrig="5656" w14:anchorId="4C98FB14">
                <v:shape id="_x0000_i1026" type="#_x0000_t75" style="width:106.5pt;height:88.5pt" o:ole="">
                  <v:imagedata r:id="rId12" o:title=""/>
                </v:shape>
                <o:OLEObject Type="Embed" ProgID="PBrush" ShapeID="_x0000_i1026" DrawAspect="Content" ObjectID="_1491822636" r:id="rId13"/>
              </w:object>
            </w:r>
            <w:r w:rsidRPr="004B1700">
              <w:t xml:space="preserve"> </w:t>
            </w:r>
          </w:p>
        </w:tc>
        <w:tc>
          <w:tcPr>
            <w:tcW w:w="5811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hideMark/>
          </w:tcPr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Фужеры: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Фужеры для шампанского «</w:t>
            </w:r>
            <w:proofErr w:type="spellStart"/>
            <w:r w:rsidRPr="004B1700">
              <w:rPr>
                <w:sz w:val="26"/>
                <w:szCs w:val="26"/>
              </w:rPr>
              <w:t>Bohemia</w:t>
            </w:r>
            <w:proofErr w:type="spellEnd"/>
            <w:r w:rsidRPr="004B1700">
              <w:rPr>
                <w:sz w:val="26"/>
                <w:szCs w:val="26"/>
              </w:rPr>
              <w:t xml:space="preserve"> </w:t>
            </w:r>
            <w:proofErr w:type="spellStart"/>
            <w:r w:rsidRPr="004B1700">
              <w:rPr>
                <w:sz w:val="26"/>
                <w:szCs w:val="26"/>
              </w:rPr>
              <w:t>Crystal</w:t>
            </w:r>
            <w:proofErr w:type="spellEnd"/>
            <w:r w:rsidRPr="004B1700">
              <w:rPr>
                <w:sz w:val="26"/>
                <w:szCs w:val="26"/>
              </w:rPr>
              <w:t xml:space="preserve">  </w:t>
            </w:r>
            <w:proofErr w:type="spellStart"/>
            <w:r w:rsidRPr="004B1700">
              <w:rPr>
                <w:sz w:val="26"/>
                <w:szCs w:val="26"/>
              </w:rPr>
              <w:t>Laura</w:t>
            </w:r>
            <w:proofErr w:type="spellEnd"/>
            <w:r w:rsidRPr="004B1700">
              <w:rPr>
                <w:sz w:val="26"/>
                <w:szCs w:val="26"/>
              </w:rPr>
              <w:t xml:space="preserve">».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Возможно предоставление аналогичных фужеров при полном соответствии формы, объема, цвета стекла и материала.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Тип фужера - классический для шампанского («</w:t>
            </w:r>
            <w:proofErr w:type="spellStart"/>
            <w:r w:rsidRPr="004B1700">
              <w:rPr>
                <w:sz w:val="26"/>
                <w:szCs w:val="26"/>
              </w:rPr>
              <w:t>шампань</w:t>
            </w:r>
            <w:proofErr w:type="spellEnd"/>
            <w:r w:rsidRPr="004B1700">
              <w:rPr>
                <w:sz w:val="26"/>
                <w:szCs w:val="26"/>
              </w:rPr>
              <w:t xml:space="preserve"> </w:t>
            </w:r>
            <w:proofErr w:type="spellStart"/>
            <w:r w:rsidRPr="004B1700">
              <w:rPr>
                <w:sz w:val="26"/>
                <w:szCs w:val="26"/>
              </w:rPr>
              <w:t>флюте</w:t>
            </w:r>
            <w:proofErr w:type="spellEnd"/>
            <w:r w:rsidRPr="004B1700">
              <w:rPr>
                <w:sz w:val="26"/>
                <w:szCs w:val="26"/>
              </w:rPr>
              <w:t xml:space="preserve">»),  форма фужера -  фигурная с резной ножкой, на круглом основании.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Количество фужеров в наборе - 2 штуки,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Объем фужера 150мл.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Материал: </w:t>
            </w:r>
            <w:proofErr w:type="spellStart"/>
            <w:r w:rsidRPr="004B1700">
              <w:rPr>
                <w:sz w:val="26"/>
                <w:szCs w:val="26"/>
              </w:rPr>
              <w:t>Bohemia</w:t>
            </w:r>
            <w:proofErr w:type="spellEnd"/>
            <w:r w:rsidRPr="004B1700">
              <w:rPr>
                <w:sz w:val="26"/>
                <w:szCs w:val="26"/>
              </w:rPr>
              <w:t xml:space="preserve"> </w:t>
            </w:r>
            <w:proofErr w:type="spellStart"/>
            <w:r w:rsidRPr="004B1700">
              <w:rPr>
                <w:sz w:val="26"/>
                <w:szCs w:val="26"/>
              </w:rPr>
              <w:t>Crystal</w:t>
            </w:r>
            <w:proofErr w:type="spellEnd"/>
            <w:r w:rsidRPr="004B1700">
              <w:rPr>
                <w:sz w:val="26"/>
                <w:szCs w:val="26"/>
              </w:rPr>
              <w:t xml:space="preserve"> </w:t>
            </w:r>
            <w:proofErr w:type="spellStart"/>
            <w:r w:rsidRPr="004B1700">
              <w:rPr>
                <w:sz w:val="26"/>
                <w:szCs w:val="26"/>
              </w:rPr>
              <w:t>Glass</w:t>
            </w:r>
            <w:proofErr w:type="spellEnd"/>
            <w:r w:rsidRPr="004B1700">
              <w:rPr>
                <w:sz w:val="26"/>
                <w:szCs w:val="26"/>
              </w:rPr>
              <w:t xml:space="preserve"> (Богемское стекло), гладкое, прозрачное, бесцветное стекло c содержанием оксида свинца.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Нанесение логотипа на фужер: нанесение изображения на стекло методом деколи цветом или металиком,  место нанесения и цвет по выбору Заказчика.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Верстку макета изображения </w:t>
            </w:r>
            <w:proofErr w:type="spellStart"/>
            <w:r w:rsidRPr="004B1700">
              <w:rPr>
                <w:sz w:val="26"/>
                <w:szCs w:val="26"/>
              </w:rPr>
              <w:t>деколирования</w:t>
            </w:r>
            <w:proofErr w:type="spellEnd"/>
            <w:r w:rsidRPr="004B1700">
              <w:rPr>
                <w:sz w:val="26"/>
                <w:szCs w:val="26"/>
              </w:rPr>
              <w:t xml:space="preserve"> осуществляет Исполнитель по материалам, предоставленным Заказчиком, возможно предоставление материалов в не оцифрованном виде.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Коробка: Коробка с откидной крышкой и вырубным ложементом.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Размер коробки: (примерно) </w:t>
            </w:r>
            <w:proofErr w:type="spellStart"/>
            <w:r w:rsidRPr="004B1700">
              <w:rPr>
                <w:sz w:val="26"/>
                <w:szCs w:val="26"/>
              </w:rPr>
              <w:t>ШхДхВ</w:t>
            </w:r>
            <w:proofErr w:type="spellEnd"/>
            <w:r w:rsidRPr="004B1700">
              <w:rPr>
                <w:sz w:val="26"/>
                <w:szCs w:val="26"/>
              </w:rPr>
              <w:t xml:space="preserve"> 220х150х75мм, размер коробки должен позволять свободную упаковку в него двух фужеров.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Материал коробки - переплетный картон  толщиной не менее 1,75мм, кашированный с наружной стороны лайнером по индивидуальному дизайну и </w:t>
            </w:r>
            <w:proofErr w:type="spellStart"/>
            <w:r w:rsidRPr="004B1700">
              <w:rPr>
                <w:sz w:val="26"/>
                <w:szCs w:val="26"/>
              </w:rPr>
              <w:t>ламинацией</w:t>
            </w:r>
            <w:proofErr w:type="spellEnd"/>
            <w:r w:rsidRPr="004B1700">
              <w:rPr>
                <w:sz w:val="26"/>
                <w:szCs w:val="26"/>
              </w:rPr>
              <w:t>. Офсетная печать лайнера 5+0 (</w:t>
            </w:r>
            <w:proofErr w:type="spellStart"/>
            <w:r w:rsidRPr="004B1700">
              <w:rPr>
                <w:sz w:val="26"/>
                <w:szCs w:val="26"/>
              </w:rPr>
              <w:t>CMYK+Pantone</w:t>
            </w:r>
            <w:proofErr w:type="spellEnd"/>
            <w:r w:rsidRPr="004B1700">
              <w:rPr>
                <w:sz w:val="26"/>
                <w:szCs w:val="26"/>
              </w:rPr>
              <w:t xml:space="preserve">), </w:t>
            </w:r>
            <w:proofErr w:type="spellStart"/>
            <w:r w:rsidRPr="004B1700">
              <w:rPr>
                <w:sz w:val="26"/>
                <w:szCs w:val="26"/>
              </w:rPr>
              <w:t>ламинация</w:t>
            </w:r>
            <w:proofErr w:type="spellEnd"/>
            <w:r w:rsidRPr="004B1700">
              <w:rPr>
                <w:sz w:val="26"/>
                <w:szCs w:val="26"/>
              </w:rPr>
              <w:t xml:space="preserve"> (по выбору Заказчика глянцевая или матовая).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Исполнитель верстает макет лайнера с использованием информационных материалов, представленных Заказчиком, возможно предоставление Заказчиком не оцифрованных материалов.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С внутренней стороны коробка и ложемент оклеены </w:t>
            </w:r>
            <w:proofErr w:type="spellStart"/>
            <w:r w:rsidRPr="004B1700">
              <w:rPr>
                <w:sz w:val="26"/>
                <w:szCs w:val="26"/>
              </w:rPr>
              <w:t>эфалином</w:t>
            </w:r>
            <w:proofErr w:type="spellEnd"/>
            <w:r w:rsidRPr="004B1700">
              <w:rPr>
                <w:sz w:val="26"/>
                <w:szCs w:val="26"/>
              </w:rPr>
              <w:t xml:space="preserve">.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lastRenderedPageBreak/>
              <w:t>Ложемент вырубной под 2 бокала.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Материал ложемента: переплетный картон толщиной  не менее 1.75 мм.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Вкладыш-книжка: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Размер: (в сложенном состоянии) 148х105±5мм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Материал: дизайнерская бумага.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Плотность не менее 280 г/м2.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Офсетная печать, красочность 4+4 (CMYK), </w:t>
            </w:r>
            <w:proofErr w:type="spellStart"/>
            <w:r w:rsidRPr="004B1700">
              <w:rPr>
                <w:sz w:val="26"/>
                <w:szCs w:val="26"/>
              </w:rPr>
              <w:t>биговка</w:t>
            </w:r>
            <w:proofErr w:type="spellEnd"/>
            <w:r w:rsidRPr="004B1700">
              <w:rPr>
                <w:sz w:val="26"/>
                <w:szCs w:val="26"/>
              </w:rPr>
              <w:t>.</w:t>
            </w:r>
          </w:p>
          <w:p w:rsidR="00575F80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Верстку макета вкладыша осуществляет Исполнитель по материалам, предоставленным Заказчиком, возможно предоставление материалов в не оцифрованном виде.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5F80" w:rsidRPr="004B1700" w:rsidRDefault="00575F80" w:rsidP="003F1589">
            <w:pPr>
              <w:pStyle w:val="affffd"/>
              <w:snapToGrid w:val="0"/>
              <w:ind w:right="-64"/>
              <w:jc w:val="center"/>
              <w:rPr>
                <w:rFonts w:cs="Times New Roman"/>
                <w:sz w:val="20"/>
                <w:szCs w:val="20"/>
              </w:rPr>
            </w:pPr>
            <w:r w:rsidRPr="004B1700">
              <w:rPr>
                <w:rFonts w:cs="Times New Roman"/>
              </w:rPr>
              <w:lastRenderedPageBreak/>
              <w:t>31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F80" w:rsidRPr="004B1700" w:rsidRDefault="00575F80" w:rsidP="003F1589">
            <w:pPr>
              <w:pStyle w:val="affffd"/>
              <w:snapToGrid w:val="0"/>
              <w:ind w:right="-64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5F80" w:rsidRPr="004B1700" w:rsidTr="00AA1501">
        <w:trPr>
          <w:trHeight w:val="4435"/>
        </w:trPr>
        <w:tc>
          <w:tcPr>
            <w:tcW w:w="2553" w:type="dxa"/>
            <w:tcBorders>
              <w:top w:val="single" w:sz="4" w:space="0" w:color="auto"/>
              <w:left w:val="single" w:sz="2" w:space="0" w:color="000000"/>
              <w:right w:val="nil"/>
            </w:tcBorders>
            <w:vAlign w:val="center"/>
            <w:hideMark/>
          </w:tcPr>
          <w:p w:rsidR="00575F80" w:rsidRPr="004B1700" w:rsidRDefault="00575F80" w:rsidP="00575F80">
            <w:pPr>
              <w:jc w:val="center"/>
            </w:pPr>
            <w:r w:rsidRPr="004B1700">
              <w:lastRenderedPageBreak/>
              <w:t>Кружка, светящаяся в темноте с ложкой, в подарочной упаковке</w:t>
            </w:r>
          </w:p>
          <w:p w:rsidR="00575F80" w:rsidRPr="004B1700" w:rsidRDefault="00575F80" w:rsidP="00575F80">
            <w:pPr>
              <w:pStyle w:val="affffd"/>
              <w:snapToGrid w:val="0"/>
              <w:ind w:left="-284" w:right="-64"/>
              <w:jc w:val="center"/>
              <w:rPr>
                <w:rFonts w:cs="Times New Roman"/>
                <w:sz w:val="20"/>
                <w:szCs w:val="20"/>
              </w:rPr>
            </w:pPr>
            <w:r w:rsidRPr="004B1700">
              <w:object w:dxaOrig="6750" w:dyaOrig="6795" w14:anchorId="2BDD84CB">
                <v:shape id="_x0000_i1027" type="#_x0000_t75" style="width:105pt;height:105pt" o:ole="">
                  <v:imagedata r:id="rId14" o:title=""/>
                </v:shape>
                <o:OLEObject Type="Embed" ProgID="PBrush" ShapeID="_x0000_i1027" DrawAspect="Content" ObjectID="_1491822637" r:id="rId15"/>
              </w:object>
            </w:r>
          </w:p>
        </w:tc>
        <w:tc>
          <w:tcPr>
            <w:tcW w:w="5811" w:type="dxa"/>
            <w:tcBorders>
              <w:top w:val="single" w:sz="4" w:space="0" w:color="auto"/>
              <w:left w:val="single" w:sz="2" w:space="0" w:color="000000"/>
              <w:right w:val="single" w:sz="4" w:space="0" w:color="auto"/>
            </w:tcBorders>
            <w:hideMark/>
          </w:tcPr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Кружка: объем (не менее) 300мл.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Диаметр кружки 8 см, высота 9,5 см (размеры даны примерно,  по наружной поверхности, без учета ручки).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Материал: керамика.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Нанесение изображения на кружку: светящаяся деколь (люминофор), площадь нанесения – до 100% наружной поверхности кружки.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Верстку макета изображения осуществляет Исполнитель по материалам, предоставленным Заказчиком, возможно предоставление материалов в не оцифрованном виде.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Ложка (чайная): размер (примерно) 12х3см.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Материал ложки: керамика.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Нанесение изображения на ложку:  светящаяся деколь (люминофор), площадь нанесения – до 100% наружной поверхности кружки.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Верстку макета изображения осуществляет Исполнитель по материалам предоставленным Заказчиком, возможно предоставление материалов в не оцифрованном виде.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В наборе одна кружка и одна ложка.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Упаковка: Тубус.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Размер тубуса: (внутренний, примерно) Диаметр х Высота 115х120мм, размер тубуса должен позволять свободную упаковку в него чашки и с наружной стороны чашки – ложки, ложка во избежание повреждения при транспортировке заворачивается в парафинированную упаковочную бумагу белого цвета.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Крышка и дно тубуса изготовлены из металла, крышка съемная, материал тубуса - </w:t>
            </w:r>
            <w:proofErr w:type="spellStart"/>
            <w:r w:rsidRPr="004B1700">
              <w:rPr>
                <w:sz w:val="26"/>
                <w:szCs w:val="26"/>
              </w:rPr>
              <w:t>микрогофрокартон</w:t>
            </w:r>
            <w:proofErr w:type="spellEnd"/>
            <w:r w:rsidRPr="004B1700">
              <w:rPr>
                <w:sz w:val="26"/>
                <w:szCs w:val="26"/>
              </w:rPr>
              <w:t xml:space="preserve"> плотностью не менее 200 г/м2, кашированный лайнером с индивидуальным </w:t>
            </w:r>
            <w:proofErr w:type="gramStart"/>
            <w:r w:rsidRPr="004B1700">
              <w:rPr>
                <w:sz w:val="26"/>
                <w:szCs w:val="26"/>
              </w:rPr>
              <w:t>дизайном,  печать</w:t>
            </w:r>
            <w:proofErr w:type="gramEnd"/>
            <w:r w:rsidRPr="004B1700">
              <w:rPr>
                <w:sz w:val="26"/>
                <w:szCs w:val="26"/>
              </w:rPr>
              <w:t xml:space="preserve"> 5+0 (</w:t>
            </w:r>
            <w:proofErr w:type="spellStart"/>
            <w:r w:rsidRPr="004B1700">
              <w:rPr>
                <w:sz w:val="26"/>
                <w:szCs w:val="26"/>
              </w:rPr>
              <w:t>CMYK+Pantone</w:t>
            </w:r>
            <w:proofErr w:type="spellEnd"/>
            <w:r w:rsidRPr="004B1700">
              <w:rPr>
                <w:sz w:val="26"/>
                <w:szCs w:val="26"/>
              </w:rPr>
              <w:t xml:space="preserve">), </w:t>
            </w:r>
            <w:proofErr w:type="spellStart"/>
            <w:r w:rsidRPr="004B1700">
              <w:rPr>
                <w:sz w:val="26"/>
                <w:szCs w:val="26"/>
              </w:rPr>
              <w:t>ламинация</w:t>
            </w:r>
            <w:proofErr w:type="spellEnd"/>
            <w:r w:rsidRPr="004B1700">
              <w:rPr>
                <w:sz w:val="26"/>
                <w:szCs w:val="26"/>
              </w:rPr>
              <w:t xml:space="preserve"> матовая или глянцевая по выбору Заказчика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Исполнитель верстает макет лайнера с </w:t>
            </w:r>
            <w:r w:rsidRPr="004B1700">
              <w:rPr>
                <w:sz w:val="26"/>
                <w:szCs w:val="26"/>
              </w:rPr>
              <w:lastRenderedPageBreak/>
              <w:t>использованием информационных материалов, представленных Заказчиком,  возможно предоставление Заказчиком не оцифрованных материалов.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Вкладыш-книжка: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Размер: (в сложенном состоянии) 75х90±5мм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Материал: дизайнерская бумага.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Плотность не менее 280 г/м2. </w:t>
            </w:r>
          </w:p>
          <w:p w:rsidR="003C3F8D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 xml:space="preserve">Офсетная печать, красочность 4+4 (CMYK), </w:t>
            </w:r>
            <w:proofErr w:type="spellStart"/>
            <w:r w:rsidRPr="004B1700">
              <w:rPr>
                <w:sz w:val="26"/>
                <w:szCs w:val="26"/>
              </w:rPr>
              <w:t>биговка</w:t>
            </w:r>
            <w:proofErr w:type="spellEnd"/>
            <w:r w:rsidRPr="004B1700">
              <w:rPr>
                <w:sz w:val="26"/>
                <w:szCs w:val="26"/>
              </w:rPr>
              <w:t>.</w:t>
            </w:r>
          </w:p>
          <w:p w:rsidR="00575F80" w:rsidRPr="004B1700" w:rsidRDefault="003C3F8D" w:rsidP="003C3F8D">
            <w:pPr>
              <w:jc w:val="both"/>
              <w:rPr>
                <w:sz w:val="26"/>
                <w:szCs w:val="26"/>
              </w:rPr>
            </w:pPr>
            <w:r w:rsidRPr="004B1700">
              <w:rPr>
                <w:sz w:val="26"/>
                <w:szCs w:val="26"/>
              </w:rPr>
              <w:t>Верстку макета вкладыша осуществляет Исполнитель по материалам, предоставленным Заказчиком, возможно предоставление материалов в не оцифрованном виде.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575F80" w:rsidRPr="004B1700" w:rsidRDefault="00575F80" w:rsidP="003F1589">
            <w:pPr>
              <w:pStyle w:val="affffd"/>
              <w:snapToGrid w:val="0"/>
              <w:ind w:right="-64"/>
              <w:jc w:val="center"/>
              <w:rPr>
                <w:rFonts w:cs="Times New Roman"/>
                <w:sz w:val="20"/>
                <w:szCs w:val="20"/>
              </w:rPr>
            </w:pPr>
            <w:r w:rsidRPr="004B1700">
              <w:rPr>
                <w:rFonts w:cs="Times New Roman"/>
              </w:rPr>
              <w:lastRenderedPageBreak/>
              <w:t>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575F80" w:rsidRPr="004B1700" w:rsidRDefault="00575F80" w:rsidP="003F1589">
            <w:pPr>
              <w:pStyle w:val="affffd"/>
              <w:snapToGrid w:val="0"/>
              <w:ind w:right="-64"/>
              <w:jc w:val="center"/>
              <w:rPr>
                <w:rFonts w:cs="Times New Roman"/>
                <w:sz w:val="20"/>
                <w:szCs w:val="20"/>
              </w:rPr>
            </w:pPr>
          </w:p>
        </w:tc>
      </w:tr>
      <w:tr w:rsidR="00575F80" w:rsidRPr="004B1700" w:rsidTr="00AA1501">
        <w:trPr>
          <w:trHeight w:val="388"/>
        </w:trPr>
        <w:tc>
          <w:tcPr>
            <w:tcW w:w="2553" w:type="dxa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575F80" w:rsidRPr="004B1700" w:rsidRDefault="00575F80" w:rsidP="003F1589">
            <w:pPr>
              <w:pStyle w:val="affffd"/>
              <w:snapToGrid w:val="0"/>
              <w:ind w:left="-284" w:right="-64"/>
              <w:jc w:val="center"/>
              <w:rPr>
                <w:rFonts w:cs="Times New Roman"/>
              </w:rPr>
            </w:pPr>
          </w:p>
        </w:tc>
        <w:tc>
          <w:tcPr>
            <w:tcW w:w="8079" w:type="dxa"/>
            <w:gridSpan w:val="3"/>
            <w:tcBorders>
              <w:top w:val="single" w:sz="4" w:space="0" w:color="000000"/>
              <w:left w:val="single" w:sz="2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575F80" w:rsidRPr="004B1700" w:rsidRDefault="00575F80" w:rsidP="00C274BE">
            <w:pPr>
              <w:ind w:left="57" w:right="57"/>
            </w:pPr>
            <w:r w:rsidRPr="004B1700">
              <w:rPr>
                <w:b/>
              </w:rPr>
              <w:t xml:space="preserve">ИТОГО: </w:t>
            </w:r>
          </w:p>
          <w:p w:rsidR="00575F80" w:rsidRPr="004B1700" w:rsidRDefault="00575F80" w:rsidP="00D45092">
            <w:pPr>
              <w:ind w:left="57" w:right="57"/>
            </w:pPr>
          </w:p>
        </w:tc>
      </w:tr>
    </w:tbl>
    <w:p w:rsidR="0057099B" w:rsidRPr="004B1700" w:rsidRDefault="0057099B" w:rsidP="00C17DA9">
      <w:pPr>
        <w:autoSpaceDE w:val="0"/>
        <w:ind w:left="-284" w:right="-64"/>
        <w:jc w:val="center"/>
        <w:rPr>
          <w:b/>
        </w:rPr>
      </w:pPr>
    </w:p>
    <w:p w:rsidR="00C17DA9" w:rsidRPr="004B1700" w:rsidRDefault="00C17DA9" w:rsidP="00C17DA9">
      <w:pPr>
        <w:ind w:left="-284" w:right="-64"/>
        <w:rPr>
          <w:bCs/>
        </w:rPr>
      </w:pPr>
    </w:p>
    <w:p w:rsidR="00FA7C0A" w:rsidRPr="004B1700" w:rsidRDefault="00C17DA9" w:rsidP="00FA7C0A">
      <w:pPr>
        <w:widowControl w:val="0"/>
        <w:shd w:val="clear" w:color="auto" w:fill="FFFFFF"/>
        <w:autoSpaceDE w:val="0"/>
        <w:autoSpaceDN w:val="0"/>
        <w:adjustRightInd w:val="0"/>
        <w:spacing w:before="5"/>
        <w:ind w:left="10"/>
        <w:rPr>
          <w:b/>
          <w:bCs/>
          <w:spacing w:val="-7"/>
        </w:rPr>
      </w:pPr>
      <w:r w:rsidRPr="004B1700">
        <w:rPr>
          <w:bCs/>
        </w:rPr>
        <w:t xml:space="preserve"> </w:t>
      </w:r>
      <w:r w:rsidR="00FA7C0A" w:rsidRPr="004B1700">
        <w:rPr>
          <w:b/>
          <w:bCs/>
          <w:spacing w:val="-7"/>
        </w:rPr>
        <w:t xml:space="preserve">Исполнитель:          </w:t>
      </w:r>
      <w:r w:rsidR="00FA7C0A" w:rsidRPr="004B1700">
        <w:rPr>
          <w:b/>
          <w:bCs/>
          <w:spacing w:val="-7"/>
        </w:rPr>
        <w:tab/>
      </w:r>
      <w:r w:rsidR="00FA7C0A" w:rsidRPr="004B1700">
        <w:rPr>
          <w:b/>
          <w:bCs/>
          <w:spacing w:val="-7"/>
        </w:rPr>
        <w:tab/>
      </w:r>
      <w:r w:rsidR="00FA7C0A" w:rsidRPr="004B1700">
        <w:rPr>
          <w:b/>
          <w:bCs/>
          <w:spacing w:val="-7"/>
        </w:rPr>
        <w:tab/>
      </w:r>
      <w:r w:rsidR="00FA7C0A" w:rsidRPr="004B1700">
        <w:rPr>
          <w:b/>
          <w:bCs/>
          <w:spacing w:val="-7"/>
        </w:rPr>
        <w:tab/>
      </w:r>
      <w:r w:rsidR="00FA7C0A" w:rsidRPr="004B1700">
        <w:rPr>
          <w:b/>
          <w:bCs/>
          <w:spacing w:val="-7"/>
        </w:rPr>
        <w:tab/>
      </w:r>
      <w:r w:rsidR="00FA7C0A" w:rsidRPr="004B1700">
        <w:rPr>
          <w:b/>
          <w:bCs/>
          <w:spacing w:val="-8"/>
        </w:rPr>
        <w:t xml:space="preserve"> Заказчик:</w:t>
      </w:r>
    </w:p>
    <w:p w:rsidR="00FA7C0A" w:rsidRPr="004B1700" w:rsidRDefault="00FA7C0A" w:rsidP="00CB0BC5">
      <w:pPr>
        <w:widowControl w:val="0"/>
        <w:shd w:val="clear" w:color="auto" w:fill="FFFFFF"/>
        <w:autoSpaceDE w:val="0"/>
        <w:autoSpaceDN w:val="0"/>
        <w:adjustRightInd w:val="0"/>
      </w:pPr>
    </w:p>
    <w:p w:rsidR="00FA7C0A" w:rsidRPr="004B1700" w:rsidRDefault="00FA7C0A" w:rsidP="00FA7C0A">
      <w:pPr>
        <w:widowControl w:val="0"/>
        <w:shd w:val="clear" w:color="auto" w:fill="FFFFFF"/>
        <w:autoSpaceDE w:val="0"/>
        <w:autoSpaceDN w:val="0"/>
        <w:adjustRightInd w:val="0"/>
        <w:spacing w:before="5"/>
        <w:ind w:left="10"/>
        <w:rPr>
          <w:bCs/>
          <w:spacing w:val="-7"/>
        </w:rPr>
      </w:pPr>
    </w:p>
    <w:p w:rsidR="008060E4" w:rsidRPr="004B1700" w:rsidRDefault="00FA7C0A" w:rsidP="00214CBD">
      <w:pPr>
        <w:pStyle w:val="Times12"/>
        <w:ind w:firstLine="0"/>
        <w:jc w:val="left"/>
        <w:rPr>
          <w:szCs w:val="24"/>
        </w:rPr>
      </w:pPr>
      <w:r w:rsidRPr="004B1700">
        <w:rPr>
          <w:bCs w:val="0"/>
          <w:spacing w:val="-7"/>
          <w:szCs w:val="24"/>
        </w:rPr>
        <w:t>_______________</w:t>
      </w:r>
      <w:r w:rsidR="00CB0BC5" w:rsidRPr="004B1700">
        <w:rPr>
          <w:bCs w:val="0"/>
          <w:spacing w:val="-7"/>
          <w:szCs w:val="24"/>
        </w:rPr>
        <w:t>___</w:t>
      </w:r>
      <w:r w:rsidR="00A716EF" w:rsidRPr="004B1700">
        <w:rPr>
          <w:rFonts w:ascii="Arial Narrow" w:hAnsi="Arial Narrow"/>
        </w:rPr>
        <w:tab/>
      </w:r>
      <w:r w:rsidR="00C274BE" w:rsidRPr="004B1700">
        <w:rPr>
          <w:szCs w:val="24"/>
        </w:rPr>
        <w:t>________</w:t>
      </w:r>
      <w:r w:rsidR="00A716EF" w:rsidRPr="004B1700">
        <w:rPr>
          <w:szCs w:val="24"/>
        </w:rPr>
        <w:tab/>
      </w:r>
      <w:r w:rsidR="00A716EF" w:rsidRPr="004B1700">
        <w:rPr>
          <w:rFonts w:ascii="Arial Narrow" w:hAnsi="Arial Narrow"/>
        </w:rPr>
        <w:tab/>
      </w:r>
      <w:r w:rsidR="004F5883" w:rsidRPr="004B1700">
        <w:rPr>
          <w:szCs w:val="24"/>
        </w:rPr>
        <w:t xml:space="preserve">  </w:t>
      </w:r>
      <w:r w:rsidR="00CB0BC5" w:rsidRPr="004B1700">
        <w:rPr>
          <w:szCs w:val="24"/>
        </w:rPr>
        <w:t xml:space="preserve"> ____</w:t>
      </w:r>
      <w:r w:rsidRPr="004B1700">
        <w:rPr>
          <w:szCs w:val="24"/>
        </w:rPr>
        <w:t xml:space="preserve">_______________  </w:t>
      </w:r>
      <w:r w:rsidR="00A716EF" w:rsidRPr="004B1700">
        <w:rPr>
          <w:szCs w:val="24"/>
        </w:rPr>
        <w:t>Лошаков И.В.</w:t>
      </w:r>
    </w:p>
    <w:p w:rsidR="0063110B" w:rsidRPr="004B1700" w:rsidRDefault="0063110B" w:rsidP="00214CBD">
      <w:pPr>
        <w:pStyle w:val="Times12"/>
        <w:ind w:firstLine="0"/>
        <w:jc w:val="left"/>
        <w:rPr>
          <w:szCs w:val="24"/>
        </w:rPr>
      </w:pPr>
    </w:p>
    <w:p w:rsidR="0063110B" w:rsidRPr="004B1700" w:rsidRDefault="0063110B" w:rsidP="0063110B">
      <w:pPr>
        <w:pageBreakBefore/>
        <w:ind w:left="5672" w:right="-64" w:firstLine="709"/>
      </w:pPr>
      <w:r w:rsidRPr="004B1700">
        <w:lastRenderedPageBreak/>
        <w:t>Приложение № 2</w:t>
      </w:r>
    </w:p>
    <w:p w:rsidR="00B75A2B" w:rsidRPr="004B1700" w:rsidRDefault="0063110B" w:rsidP="00B75A2B">
      <w:pPr>
        <w:ind w:left="6381" w:right="-64"/>
      </w:pPr>
      <w:r w:rsidRPr="004B1700">
        <w:t xml:space="preserve">к Договору № </w:t>
      </w:r>
      <w:r w:rsidR="00C274BE" w:rsidRPr="004B1700">
        <w:t>_____</w:t>
      </w:r>
      <w:r w:rsidR="00B75A2B" w:rsidRPr="004B1700">
        <w:t xml:space="preserve"> от </w:t>
      </w:r>
      <w:r w:rsidR="00C274BE" w:rsidRPr="004B1700">
        <w:t>__</w:t>
      </w:r>
      <w:r w:rsidR="00B75A2B" w:rsidRPr="004B1700">
        <w:t xml:space="preserve"> </w:t>
      </w:r>
      <w:r w:rsidR="00C274BE" w:rsidRPr="004B1700">
        <w:t>____</w:t>
      </w:r>
      <w:r w:rsidR="00B75A2B" w:rsidRPr="004B1700">
        <w:t xml:space="preserve"> 2015 г.</w:t>
      </w:r>
    </w:p>
    <w:p w:rsidR="0063110B" w:rsidRPr="004B1700" w:rsidRDefault="0063110B" w:rsidP="00B75A2B">
      <w:pPr>
        <w:ind w:left="6381" w:right="-64"/>
      </w:pPr>
    </w:p>
    <w:p w:rsidR="003233D7" w:rsidRPr="004B1700" w:rsidRDefault="003233D7" w:rsidP="003233D7">
      <w:pPr>
        <w:pStyle w:val="-"/>
        <w:numPr>
          <w:ilvl w:val="0"/>
          <w:numId w:val="0"/>
        </w:numPr>
        <w:spacing w:before="120"/>
        <w:jc w:val="left"/>
        <w:outlineLvl w:val="0"/>
        <w:rPr>
          <w:b w:val="0"/>
          <w:caps w:val="0"/>
          <w:szCs w:val="28"/>
        </w:rPr>
      </w:pPr>
      <w:r w:rsidRPr="004B1700">
        <w:rPr>
          <w:szCs w:val="28"/>
        </w:rPr>
        <w:t>Образец</w:t>
      </w:r>
    </w:p>
    <w:p w:rsidR="003233D7" w:rsidRPr="004B1700" w:rsidRDefault="003233D7" w:rsidP="003233D7">
      <w:pPr>
        <w:pStyle w:val="-"/>
        <w:numPr>
          <w:ilvl w:val="0"/>
          <w:numId w:val="0"/>
        </w:numPr>
        <w:spacing w:before="120"/>
        <w:outlineLvl w:val="0"/>
        <w:rPr>
          <w:b w:val="0"/>
          <w:caps w:val="0"/>
          <w:szCs w:val="28"/>
        </w:rPr>
      </w:pPr>
      <w:r w:rsidRPr="004B1700">
        <w:rPr>
          <w:szCs w:val="28"/>
        </w:rPr>
        <w:t>АКТ</w:t>
      </w:r>
    </w:p>
    <w:p w:rsidR="003233D7" w:rsidRPr="004B1700" w:rsidRDefault="003233D7" w:rsidP="003233D7">
      <w:pPr>
        <w:pStyle w:val="-"/>
        <w:numPr>
          <w:ilvl w:val="0"/>
          <w:numId w:val="0"/>
        </w:numPr>
        <w:spacing w:before="120"/>
        <w:outlineLvl w:val="0"/>
        <w:rPr>
          <w:b w:val="0"/>
          <w:caps w:val="0"/>
          <w:szCs w:val="28"/>
        </w:rPr>
      </w:pPr>
      <w:r w:rsidRPr="004B1700">
        <w:rPr>
          <w:szCs w:val="28"/>
        </w:rPr>
        <w:t>ПРИЕМА-ПЕРЕДАЧИ ТОВАРА</w:t>
      </w:r>
    </w:p>
    <w:p w:rsidR="003233D7" w:rsidRPr="004B1700" w:rsidRDefault="003233D7" w:rsidP="003233D7">
      <w:pPr>
        <w:pStyle w:val="-0"/>
        <w:tabs>
          <w:tab w:val="clear" w:pos="2471"/>
        </w:tabs>
        <w:spacing w:line="240" w:lineRule="auto"/>
        <w:rPr>
          <w:szCs w:val="28"/>
        </w:rPr>
      </w:pPr>
    </w:p>
    <w:p w:rsidR="003233D7" w:rsidRPr="004B1700" w:rsidRDefault="003233D7" w:rsidP="003233D7">
      <w:pPr>
        <w:jc w:val="center"/>
        <w:rPr>
          <w:b/>
          <w:szCs w:val="28"/>
        </w:rPr>
      </w:pPr>
      <w:r w:rsidRPr="004B1700">
        <w:rPr>
          <w:b/>
          <w:szCs w:val="28"/>
        </w:rPr>
        <w:t>№_______ от «___»_________2015 г.</w:t>
      </w:r>
      <w:r w:rsidRPr="004B1700">
        <w:rPr>
          <w:b/>
          <w:szCs w:val="28"/>
        </w:rPr>
        <w:br/>
      </w:r>
    </w:p>
    <w:p w:rsidR="003233D7" w:rsidRPr="004B1700" w:rsidRDefault="003233D7" w:rsidP="003233D7">
      <w:pPr>
        <w:jc w:val="center"/>
        <w:rPr>
          <w:b/>
          <w:szCs w:val="28"/>
        </w:rPr>
      </w:pPr>
      <w:r w:rsidRPr="004B1700">
        <w:rPr>
          <w:b/>
          <w:szCs w:val="28"/>
        </w:rPr>
        <w:t>ПО ДОГОВОРУ № ________________________2015г.</w:t>
      </w:r>
    </w:p>
    <w:p w:rsidR="003233D7" w:rsidRPr="004B1700" w:rsidRDefault="003233D7" w:rsidP="003233D7">
      <w:pPr>
        <w:jc w:val="center"/>
        <w:rPr>
          <w:szCs w:val="28"/>
        </w:rPr>
      </w:pPr>
    </w:p>
    <w:p w:rsidR="003233D7" w:rsidRPr="004B1700" w:rsidRDefault="003233D7" w:rsidP="003233D7">
      <w:pPr>
        <w:jc w:val="center"/>
        <w:rPr>
          <w:szCs w:val="28"/>
        </w:rPr>
      </w:pPr>
    </w:p>
    <w:p w:rsidR="003233D7" w:rsidRPr="004B1700" w:rsidRDefault="003233D7" w:rsidP="003233D7">
      <w:pPr>
        <w:rPr>
          <w:szCs w:val="28"/>
        </w:rPr>
      </w:pPr>
      <w:r w:rsidRPr="004B1700">
        <w:rPr>
          <w:b/>
          <w:szCs w:val="28"/>
        </w:rPr>
        <w:t>«Исполнитель»</w:t>
      </w:r>
      <w:r w:rsidRPr="004B1700">
        <w:rPr>
          <w:szCs w:val="28"/>
        </w:rPr>
        <w:t xml:space="preserve">  _______________  в лице __________________________________, </w:t>
      </w:r>
    </w:p>
    <w:p w:rsidR="003233D7" w:rsidRPr="004B1700" w:rsidRDefault="003233D7" w:rsidP="003233D7">
      <w:pPr>
        <w:rPr>
          <w:szCs w:val="28"/>
        </w:rPr>
      </w:pPr>
      <w:r w:rsidRPr="004B1700">
        <w:rPr>
          <w:szCs w:val="28"/>
        </w:rPr>
        <w:t xml:space="preserve">действующего на основании  _____________________________ , с одной стороны </w:t>
      </w:r>
    </w:p>
    <w:p w:rsidR="003233D7" w:rsidRPr="004B1700" w:rsidRDefault="003233D7" w:rsidP="003233D7">
      <w:pPr>
        <w:rPr>
          <w:szCs w:val="28"/>
        </w:rPr>
      </w:pPr>
      <w:r w:rsidRPr="004B1700">
        <w:rPr>
          <w:szCs w:val="28"/>
        </w:rPr>
        <w:t xml:space="preserve">и </w:t>
      </w:r>
      <w:r w:rsidRPr="004B1700">
        <w:rPr>
          <w:b/>
          <w:szCs w:val="28"/>
        </w:rPr>
        <w:t>«Заказчик»</w:t>
      </w:r>
      <w:r w:rsidRPr="004B1700">
        <w:rPr>
          <w:szCs w:val="28"/>
        </w:rPr>
        <w:t xml:space="preserve"> АО "Техснабэкспорт" в лице </w:t>
      </w:r>
      <w:r w:rsidRPr="004B1700">
        <w:rPr>
          <w:sz w:val="26"/>
          <w:szCs w:val="26"/>
        </w:rPr>
        <w:t xml:space="preserve">в лице заместителя генерального директора по персоналу и административным вопросам И.В. Лошакова, действующего на основании Доверенности № 6/1/2014-Н от 08.04.2014 </w:t>
      </w:r>
      <w:r w:rsidRPr="004B1700">
        <w:rPr>
          <w:szCs w:val="28"/>
        </w:rPr>
        <w:t>с другой стороны, составили настоящий акт о нижеследующем:</w:t>
      </w:r>
    </w:p>
    <w:p w:rsidR="003233D7" w:rsidRPr="004B1700" w:rsidRDefault="003233D7" w:rsidP="003233D7">
      <w:pPr>
        <w:rPr>
          <w:szCs w:val="28"/>
        </w:rPr>
      </w:pPr>
    </w:p>
    <w:p w:rsidR="003233D7" w:rsidRPr="004B1700" w:rsidRDefault="003233D7" w:rsidP="003233D7">
      <w:pPr>
        <w:rPr>
          <w:szCs w:val="28"/>
        </w:rPr>
      </w:pPr>
      <w:r w:rsidRPr="004B1700">
        <w:rPr>
          <w:szCs w:val="28"/>
        </w:rPr>
        <w:t>Исполнитель поставил, а Заказчик принял следующий Товар согласно Заявкам №№ ______ от ___</w:t>
      </w:r>
      <w:r w:rsidRPr="004B1700">
        <w:rPr>
          <w:i/>
          <w:u w:val="single"/>
        </w:rPr>
        <w:t>дата</w:t>
      </w:r>
      <w:r w:rsidRPr="004B1700">
        <w:rPr>
          <w:szCs w:val="28"/>
        </w:rPr>
        <w:t>_____:</w:t>
      </w:r>
    </w:p>
    <w:p w:rsidR="003233D7" w:rsidRPr="004B1700" w:rsidRDefault="003233D7" w:rsidP="003233D7">
      <w:pPr>
        <w:rPr>
          <w:szCs w:val="28"/>
        </w:rPr>
      </w:pPr>
      <w:r w:rsidRPr="004B1700">
        <w:rPr>
          <w:szCs w:val="28"/>
        </w:rPr>
        <w:t>___________________________________________(</w:t>
      </w:r>
      <w:r w:rsidRPr="004B1700">
        <w:rPr>
          <w:i/>
          <w:szCs w:val="28"/>
        </w:rPr>
        <w:t>описание Товара</w:t>
      </w:r>
      <w:r w:rsidRPr="004B1700">
        <w:rPr>
          <w:szCs w:val="28"/>
        </w:rPr>
        <w:t>)</w:t>
      </w:r>
    </w:p>
    <w:p w:rsidR="003233D7" w:rsidRPr="004B1700" w:rsidRDefault="003233D7" w:rsidP="003233D7">
      <w:pPr>
        <w:rPr>
          <w:szCs w:val="28"/>
        </w:rPr>
      </w:pPr>
    </w:p>
    <w:p w:rsidR="003233D7" w:rsidRPr="004B1700" w:rsidRDefault="003233D7" w:rsidP="003233D7">
      <w:pPr>
        <w:rPr>
          <w:szCs w:val="28"/>
        </w:rPr>
      </w:pPr>
      <w:r w:rsidRPr="004B1700">
        <w:rPr>
          <w:szCs w:val="28"/>
        </w:rPr>
        <w:t>Стоимость поставленного Товара составляет:</w:t>
      </w:r>
    </w:p>
    <w:p w:rsidR="003233D7" w:rsidRPr="004B1700" w:rsidRDefault="003233D7" w:rsidP="003233D7">
      <w:pPr>
        <w:rPr>
          <w:bCs/>
          <w:i/>
          <w:szCs w:val="28"/>
        </w:rPr>
      </w:pPr>
      <w:r w:rsidRPr="004B1700">
        <w:rPr>
          <w:bCs/>
          <w:szCs w:val="28"/>
        </w:rPr>
        <w:t>_______________________________________(</w:t>
      </w:r>
      <w:r w:rsidRPr="004B1700">
        <w:rPr>
          <w:bCs/>
          <w:i/>
          <w:szCs w:val="28"/>
        </w:rPr>
        <w:t xml:space="preserve">сумма за поставленный Товар) </w:t>
      </w:r>
    </w:p>
    <w:p w:rsidR="003233D7" w:rsidRPr="004B1700" w:rsidRDefault="003233D7" w:rsidP="003233D7">
      <w:pPr>
        <w:rPr>
          <w:bCs/>
          <w:i/>
          <w:szCs w:val="28"/>
        </w:rPr>
      </w:pPr>
    </w:p>
    <w:p w:rsidR="003233D7" w:rsidRPr="004B1700" w:rsidRDefault="003233D7" w:rsidP="003233D7">
      <w:pPr>
        <w:rPr>
          <w:bCs/>
          <w:szCs w:val="28"/>
        </w:rPr>
      </w:pPr>
      <w:r w:rsidRPr="004B1700">
        <w:rPr>
          <w:bCs/>
          <w:szCs w:val="28"/>
        </w:rPr>
        <w:t>в т.ч. НДС __________ (или НДС не облагается в соответствии со ст. ___ НК РФ).</w:t>
      </w:r>
    </w:p>
    <w:p w:rsidR="003233D7" w:rsidRPr="004B1700" w:rsidRDefault="003233D7" w:rsidP="003233D7">
      <w:pPr>
        <w:rPr>
          <w:szCs w:val="28"/>
        </w:rPr>
      </w:pPr>
    </w:p>
    <w:p w:rsidR="003233D7" w:rsidRPr="004B1700" w:rsidRDefault="003233D7" w:rsidP="003233D7">
      <w:pPr>
        <w:rPr>
          <w:szCs w:val="28"/>
        </w:rPr>
      </w:pPr>
      <w:r w:rsidRPr="004B1700">
        <w:rPr>
          <w:szCs w:val="28"/>
        </w:rPr>
        <w:t xml:space="preserve">Исполнитель  изготовил, доставил, передал в собственность Заказчика, а Заказчик принять и оплатить </w:t>
      </w:r>
      <w:proofErr w:type="spellStart"/>
      <w:r w:rsidR="00E47992" w:rsidRPr="004B1700">
        <w:rPr>
          <w:szCs w:val="28"/>
        </w:rPr>
        <w:t>сувенирнуюпродукцию</w:t>
      </w:r>
      <w:proofErr w:type="spellEnd"/>
      <w:r w:rsidRPr="004B1700">
        <w:rPr>
          <w:szCs w:val="28"/>
        </w:rPr>
        <w:t xml:space="preserve"> согласно Спецификации (Приложение № 1 к Договору):</w:t>
      </w:r>
    </w:p>
    <w:p w:rsidR="003233D7" w:rsidRPr="004B1700" w:rsidRDefault="003233D7" w:rsidP="003233D7">
      <w:pPr>
        <w:rPr>
          <w:szCs w:val="28"/>
        </w:rPr>
      </w:pPr>
      <w:r w:rsidRPr="004B1700">
        <w:rPr>
          <w:szCs w:val="28"/>
        </w:rPr>
        <w:t>___________________________________________(</w:t>
      </w:r>
      <w:r w:rsidRPr="004B1700">
        <w:rPr>
          <w:i/>
          <w:szCs w:val="28"/>
        </w:rPr>
        <w:t>описание Товара</w:t>
      </w:r>
      <w:r w:rsidRPr="004B1700">
        <w:rPr>
          <w:szCs w:val="28"/>
        </w:rPr>
        <w:t>)</w:t>
      </w:r>
    </w:p>
    <w:p w:rsidR="003233D7" w:rsidRPr="004B1700" w:rsidRDefault="003233D7" w:rsidP="003233D7">
      <w:pPr>
        <w:rPr>
          <w:szCs w:val="28"/>
        </w:rPr>
      </w:pPr>
    </w:p>
    <w:p w:rsidR="003233D7" w:rsidRPr="004B1700" w:rsidRDefault="003233D7" w:rsidP="003233D7">
      <w:pPr>
        <w:rPr>
          <w:szCs w:val="28"/>
        </w:rPr>
      </w:pPr>
      <w:r w:rsidRPr="004B1700">
        <w:rPr>
          <w:szCs w:val="28"/>
        </w:rPr>
        <w:t>К настоящему акту прилагаются следующие документы, подтверждающие поставку Товара:</w:t>
      </w:r>
    </w:p>
    <w:p w:rsidR="003233D7" w:rsidRPr="004B1700" w:rsidRDefault="00B83EEC" w:rsidP="003233D7">
      <w:pPr>
        <w:rPr>
          <w:szCs w:val="28"/>
        </w:rPr>
      </w:pPr>
      <w:r w:rsidRPr="004B1700">
        <w:rPr>
          <w:szCs w:val="28"/>
        </w:rPr>
        <w:t xml:space="preserve"> </w:t>
      </w:r>
      <w:r w:rsidR="003233D7" w:rsidRPr="004B1700">
        <w:rPr>
          <w:szCs w:val="28"/>
        </w:rPr>
        <w:t>(</w:t>
      </w:r>
      <w:r w:rsidR="003233D7" w:rsidRPr="004B1700">
        <w:rPr>
          <w:i/>
          <w:szCs w:val="28"/>
        </w:rPr>
        <w:t>перечислить  документы</w:t>
      </w:r>
      <w:r w:rsidR="003233D7" w:rsidRPr="004B1700">
        <w:rPr>
          <w:szCs w:val="28"/>
        </w:rPr>
        <w:t>)</w:t>
      </w:r>
    </w:p>
    <w:p w:rsidR="003233D7" w:rsidRPr="004B1700" w:rsidRDefault="003233D7" w:rsidP="003233D7">
      <w:pPr>
        <w:rPr>
          <w:szCs w:val="28"/>
        </w:rPr>
      </w:pPr>
    </w:p>
    <w:p w:rsidR="003233D7" w:rsidRPr="004B1700" w:rsidRDefault="003233D7" w:rsidP="003233D7">
      <w:pPr>
        <w:rPr>
          <w:szCs w:val="28"/>
        </w:rPr>
      </w:pPr>
    </w:p>
    <w:p w:rsidR="003233D7" w:rsidRPr="004B1700" w:rsidRDefault="003233D7" w:rsidP="003233D7">
      <w:pPr>
        <w:rPr>
          <w:szCs w:val="28"/>
        </w:rPr>
      </w:pPr>
    </w:p>
    <w:p w:rsidR="003233D7" w:rsidRPr="004B1700" w:rsidRDefault="003233D7" w:rsidP="003233D7">
      <w:pPr>
        <w:rPr>
          <w:szCs w:val="28"/>
        </w:rPr>
      </w:pPr>
    </w:p>
    <w:p w:rsidR="003233D7" w:rsidRPr="004B1700" w:rsidRDefault="003233D7" w:rsidP="003233D7">
      <w:pPr>
        <w:rPr>
          <w:szCs w:val="28"/>
        </w:rPr>
      </w:pPr>
    </w:p>
    <w:p w:rsidR="003233D7" w:rsidRPr="004B1700" w:rsidRDefault="003233D7" w:rsidP="003233D7">
      <w:pPr>
        <w:rPr>
          <w:szCs w:val="28"/>
        </w:rPr>
      </w:pPr>
    </w:p>
    <w:p w:rsidR="00F016A7" w:rsidRPr="004B1700" w:rsidRDefault="00F016A7" w:rsidP="00F016A7">
      <w:pPr>
        <w:widowControl w:val="0"/>
        <w:shd w:val="clear" w:color="auto" w:fill="FFFFFF"/>
        <w:autoSpaceDE w:val="0"/>
        <w:autoSpaceDN w:val="0"/>
        <w:adjustRightInd w:val="0"/>
        <w:spacing w:before="5"/>
        <w:ind w:left="10"/>
        <w:rPr>
          <w:b/>
          <w:bCs/>
          <w:spacing w:val="-7"/>
        </w:rPr>
      </w:pPr>
      <w:r w:rsidRPr="004B1700">
        <w:rPr>
          <w:b/>
          <w:bCs/>
          <w:spacing w:val="-7"/>
        </w:rPr>
        <w:t xml:space="preserve">Исполнитель:          </w:t>
      </w:r>
      <w:r w:rsidRPr="004B1700">
        <w:rPr>
          <w:b/>
          <w:bCs/>
          <w:spacing w:val="-7"/>
        </w:rPr>
        <w:tab/>
      </w:r>
      <w:r w:rsidRPr="004B1700">
        <w:rPr>
          <w:b/>
          <w:bCs/>
          <w:spacing w:val="-7"/>
        </w:rPr>
        <w:tab/>
      </w:r>
      <w:r w:rsidRPr="004B1700">
        <w:rPr>
          <w:b/>
          <w:bCs/>
          <w:spacing w:val="-7"/>
        </w:rPr>
        <w:tab/>
      </w:r>
      <w:r w:rsidRPr="004B1700">
        <w:rPr>
          <w:b/>
          <w:bCs/>
          <w:spacing w:val="-7"/>
        </w:rPr>
        <w:tab/>
      </w:r>
      <w:r w:rsidRPr="004B1700">
        <w:rPr>
          <w:b/>
          <w:bCs/>
          <w:spacing w:val="-7"/>
        </w:rPr>
        <w:tab/>
      </w:r>
      <w:r w:rsidRPr="004B1700">
        <w:rPr>
          <w:b/>
          <w:bCs/>
          <w:spacing w:val="-8"/>
        </w:rPr>
        <w:t xml:space="preserve"> Заказчик:</w:t>
      </w:r>
    </w:p>
    <w:p w:rsidR="00F016A7" w:rsidRPr="004B1700" w:rsidRDefault="00F016A7" w:rsidP="00F016A7">
      <w:pPr>
        <w:widowControl w:val="0"/>
        <w:shd w:val="clear" w:color="auto" w:fill="FFFFFF"/>
        <w:autoSpaceDE w:val="0"/>
        <w:autoSpaceDN w:val="0"/>
        <w:adjustRightInd w:val="0"/>
      </w:pPr>
    </w:p>
    <w:p w:rsidR="00F016A7" w:rsidRPr="004B1700" w:rsidRDefault="00F016A7" w:rsidP="00F016A7">
      <w:pPr>
        <w:widowControl w:val="0"/>
        <w:shd w:val="clear" w:color="auto" w:fill="FFFFFF"/>
        <w:autoSpaceDE w:val="0"/>
        <w:autoSpaceDN w:val="0"/>
        <w:adjustRightInd w:val="0"/>
        <w:spacing w:before="5"/>
        <w:ind w:left="10"/>
        <w:rPr>
          <w:bCs/>
          <w:spacing w:val="-7"/>
        </w:rPr>
      </w:pPr>
    </w:p>
    <w:p w:rsidR="00F016A7" w:rsidRPr="004B1700" w:rsidRDefault="00F016A7" w:rsidP="00F016A7">
      <w:pPr>
        <w:widowControl w:val="0"/>
        <w:shd w:val="clear" w:color="auto" w:fill="FFFFFF"/>
        <w:autoSpaceDE w:val="0"/>
        <w:autoSpaceDN w:val="0"/>
        <w:adjustRightInd w:val="0"/>
        <w:spacing w:before="5"/>
        <w:ind w:left="10"/>
        <w:rPr>
          <w:bCs/>
          <w:spacing w:val="-7"/>
        </w:rPr>
      </w:pPr>
    </w:p>
    <w:p w:rsidR="00F016A7" w:rsidRDefault="00F016A7" w:rsidP="00F016A7">
      <w:pPr>
        <w:pStyle w:val="Times12"/>
        <w:ind w:firstLine="0"/>
        <w:jc w:val="left"/>
        <w:rPr>
          <w:szCs w:val="24"/>
        </w:rPr>
      </w:pPr>
      <w:r w:rsidRPr="004B1700">
        <w:rPr>
          <w:bCs w:val="0"/>
          <w:spacing w:val="-7"/>
          <w:szCs w:val="24"/>
        </w:rPr>
        <w:t>__________________</w:t>
      </w:r>
      <w:r w:rsidRPr="004B1700">
        <w:rPr>
          <w:rFonts w:ascii="Arial Narrow" w:hAnsi="Arial Narrow"/>
        </w:rPr>
        <w:tab/>
      </w:r>
      <w:r w:rsidR="00C274BE" w:rsidRPr="004B1700">
        <w:rPr>
          <w:szCs w:val="24"/>
        </w:rPr>
        <w:t>_________</w:t>
      </w:r>
      <w:r w:rsidRPr="004B1700">
        <w:rPr>
          <w:szCs w:val="24"/>
        </w:rPr>
        <w:tab/>
      </w:r>
      <w:r w:rsidRPr="004B1700">
        <w:rPr>
          <w:rFonts w:ascii="Arial Narrow" w:hAnsi="Arial Narrow"/>
        </w:rPr>
        <w:tab/>
      </w:r>
      <w:r w:rsidRPr="004B1700">
        <w:rPr>
          <w:szCs w:val="24"/>
        </w:rPr>
        <w:t xml:space="preserve">   ___________________  Лошаков И.В.</w:t>
      </w:r>
    </w:p>
    <w:p w:rsidR="0063110B" w:rsidRDefault="0063110B" w:rsidP="00214CBD">
      <w:pPr>
        <w:pStyle w:val="Times12"/>
        <w:ind w:firstLine="0"/>
        <w:jc w:val="left"/>
        <w:rPr>
          <w:szCs w:val="24"/>
        </w:rPr>
      </w:pPr>
    </w:p>
    <w:sectPr w:rsidR="0063110B" w:rsidSect="0017078F">
      <w:footerReference w:type="default" r:id="rId16"/>
      <w:pgSz w:w="11907" w:h="16840" w:code="9"/>
      <w:pgMar w:top="284" w:right="850" w:bottom="709" w:left="1134" w:header="567" w:footer="567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31C6C" w:rsidRDefault="00A31C6C">
      <w:r>
        <w:separator/>
      </w:r>
    </w:p>
  </w:endnote>
  <w:endnote w:type="continuationSeparator" w:id="0">
    <w:p w:rsidR="00A31C6C" w:rsidRDefault="00A31C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Baltic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31C6C" w:rsidRPr="00AF6C90" w:rsidRDefault="00A31C6C" w:rsidP="00664772">
    <w:pPr>
      <w:jc w:val="center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31C6C" w:rsidRDefault="00A31C6C">
      <w:r>
        <w:separator/>
      </w:r>
    </w:p>
  </w:footnote>
  <w:footnote w:type="continuationSeparator" w:id="0">
    <w:p w:rsidR="00A31C6C" w:rsidRDefault="00A31C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Par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89"/>
    <w:multiLevelType w:val="singleLevel"/>
    <w:tmpl w:val="0324CB5A"/>
    <w:lvl w:ilvl="0">
      <w:start w:val="1"/>
      <w:numFmt w:val="bullet"/>
      <w:pStyle w:val="a0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1506"/>
        </w:tabs>
        <w:ind w:left="1506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6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120"/>
        </w:tabs>
        <w:ind w:left="6120" w:hanging="180"/>
      </w:pPr>
    </w:lvl>
  </w:abstractNum>
  <w:abstractNum w:abstractNumId="7">
    <w:nsid w:val="0C6B0AAA"/>
    <w:multiLevelType w:val="hybridMultilevel"/>
    <w:tmpl w:val="C240932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AF3A17"/>
    <w:multiLevelType w:val="hybridMultilevel"/>
    <w:tmpl w:val="03924DB6"/>
    <w:lvl w:ilvl="0" w:tplc="5F047AC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4306EFB"/>
    <w:multiLevelType w:val="hybridMultilevel"/>
    <w:tmpl w:val="24B202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8A46846"/>
    <w:multiLevelType w:val="multilevel"/>
    <w:tmpl w:val="AFCCD96A"/>
    <w:lvl w:ilvl="0">
      <w:start w:val="1"/>
      <w:numFmt w:val="decimal"/>
      <w:lvlText w:val="%1."/>
      <w:lvlJc w:val="left"/>
      <w:pPr>
        <w:tabs>
          <w:tab w:val="num" w:pos="1418"/>
        </w:tabs>
        <w:ind w:left="1475" w:hanging="57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1146"/>
        </w:tabs>
        <w:ind w:left="86" w:firstLine="34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737"/>
        </w:tabs>
        <w:ind w:left="0" w:firstLine="737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3270"/>
        </w:tabs>
        <w:ind w:left="327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630"/>
        </w:tabs>
        <w:ind w:left="363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990"/>
        </w:tabs>
        <w:ind w:left="399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350"/>
        </w:tabs>
        <w:ind w:left="4350" w:hanging="2160"/>
      </w:pPr>
      <w:rPr>
        <w:rFonts w:hint="default"/>
      </w:rPr>
    </w:lvl>
  </w:abstractNum>
  <w:abstractNum w:abstractNumId="11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12">
    <w:nsid w:val="34BC562D"/>
    <w:multiLevelType w:val="hybridMultilevel"/>
    <w:tmpl w:val="5D641856"/>
    <w:lvl w:ilvl="0" w:tplc="04190001">
      <w:start w:val="1"/>
      <w:numFmt w:val="bullet"/>
      <w:pStyle w:val="-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3">
    <w:nsid w:val="356A5FCE"/>
    <w:multiLevelType w:val="multilevel"/>
    <w:tmpl w:val="0EB0DF1E"/>
    <w:lvl w:ilvl="0">
      <w:start w:val="1"/>
      <w:numFmt w:val="decimal"/>
      <w:pStyle w:val="a1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4">
    <w:nsid w:val="368A18C6"/>
    <w:multiLevelType w:val="hybridMultilevel"/>
    <w:tmpl w:val="39DAE364"/>
    <w:lvl w:ilvl="0" w:tplc="67964598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27567BE6" w:tentative="1">
      <w:start w:val="1"/>
      <w:numFmt w:val="lowerLetter"/>
      <w:lvlText w:val="%2."/>
      <w:lvlJc w:val="left"/>
      <w:pPr>
        <w:ind w:left="1440" w:hanging="360"/>
      </w:pPr>
    </w:lvl>
    <w:lvl w:ilvl="2" w:tplc="CDE41E0A" w:tentative="1">
      <w:start w:val="1"/>
      <w:numFmt w:val="lowerRoman"/>
      <w:lvlText w:val="%3."/>
      <w:lvlJc w:val="right"/>
      <w:pPr>
        <w:ind w:left="2160" w:hanging="180"/>
      </w:pPr>
    </w:lvl>
    <w:lvl w:ilvl="3" w:tplc="E8CA4BD4" w:tentative="1">
      <w:start w:val="1"/>
      <w:numFmt w:val="decimal"/>
      <w:lvlText w:val="%4."/>
      <w:lvlJc w:val="left"/>
      <w:pPr>
        <w:ind w:left="2880" w:hanging="360"/>
      </w:pPr>
    </w:lvl>
    <w:lvl w:ilvl="4" w:tplc="516E6394" w:tentative="1">
      <w:start w:val="1"/>
      <w:numFmt w:val="lowerLetter"/>
      <w:lvlText w:val="%5."/>
      <w:lvlJc w:val="left"/>
      <w:pPr>
        <w:ind w:left="3600" w:hanging="360"/>
      </w:pPr>
    </w:lvl>
    <w:lvl w:ilvl="5" w:tplc="90AEE9BA" w:tentative="1">
      <w:start w:val="1"/>
      <w:numFmt w:val="lowerRoman"/>
      <w:lvlText w:val="%6."/>
      <w:lvlJc w:val="right"/>
      <w:pPr>
        <w:ind w:left="4320" w:hanging="180"/>
      </w:pPr>
    </w:lvl>
    <w:lvl w:ilvl="6" w:tplc="4C48EC3A" w:tentative="1">
      <w:start w:val="1"/>
      <w:numFmt w:val="decimal"/>
      <w:lvlText w:val="%7."/>
      <w:lvlJc w:val="left"/>
      <w:pPr>
        <w:ind w:left="5040" w:hanging="360"/>
      </w:pPr>
    </w:lvl>
    <w:lvl w:ilvl="7" w:tplc="0044787E" w:tentative="1">
      <w:start w:val="1"/>
      <w:numFmt w:val="lowerLetter"/>
      <w:lvlText w:val="%8."/>
      <w:lvlJc w:val="left"/>
      <w:pPr>
        <w:ind w:left="5760" w:hanging="360"/>
      </w:pPr>
    </w:lvl>
    <w:lvl w:ilvl="8" w:tplc="F3665B0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80A1A93"/>
    <w:multiLevelType w:val="multilevel"/>
    <w:tmpl w:val="70C47A84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sz w:val="24"/>
        <w:szCs w:val="24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6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17">
    <w:nsid w:val="429C2899"/>
    <w:multiLevelType w:val="multilevel"/>
    <w:tmpl w:val="AE94064E"/>
    <w:styleLink w:val="WWNum2"/>
    <w:lvl w:ilvl="0">
      <w:start w:val="1"/>
      <w:numFmt w:val="decimal"/>
      <w:lvlText w:val="%1."/>
      <w:lvlJc w:val="left"/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1.%2.%3."/>
      <w:lvlJc w:val="right"/>
    </w:lvl>
    <w:lvl w:ilvl="3">
      <w:start w:val="1"/>
      <w:numFmt w:val="decimal"/>
      <w:lvlText w:val="%1.%2.%3.%4."/>
      <w:lvlJc w:val="left"/>
    </w:lvl>
    <w:lvl w:ilvl="4">
      <w:start w:val="1"/>
      <w:numFmt w:val="lowerLetter"/>
      <w:lvlText w:val="%1.%2.%3.%4.%5."/>
      <w:lvlJc w:val="left"/>
    </w:lvl>
    <w:lvl w:ilvl="5">
      <w:start w:val="1"/>
      <w:numFmt w:val="lowerRoman"/>
      <w:lvlText w:val="%1.%2.%3.%4.%5.%6."/>
      <w:lvlJc w:val="right"/>
    </w:lvl>
    <w:lvl w:ilvl="6">
      <w:start w:val="1"/>
      <w:numFmt w:val="decimal"/>
      <w:lvlText w:val="%1.%2.%3.%4.%5.%6.%7."/>
      <w:lvlJc w:val="left"/>
    </w:lvl>
    <w:lvl w:ilvl="7">
      <w:start w:val="1"/>
      <w:numFmt w:val="lowerLetter"/>
      <w:lvlText w:val="%1.%2.%3.%4.%5.%6.%7.%8."/>
      <w:lvlJc w:val="left"/>
    </w:lvl>
    <w:lvl w:ilvl="8">
      <w:start w:val="1"/>
      <w:numFmt w:val="lowerRoman"/>
      <w:lvlText w:val="%1.%2.%3.%4.%5.%6.%7.%8.%9."/>
      <w:lvlJc w:val="right"/>
    </w:lvl>
  </w:abstractNum>
  <w:abstractNum w:abstractNumId="18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2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20">
    <w:nsid w:val="51BA2024"/>
    <w:multiLevelType w:val="multilevel"/>
    <w:tmpl w:val="67BC22C4"/>
    <w:lvl w:ilvl="0">
      <w:start w:val="1"/>
      <w:numFmt w:val="decimal"/>
      <w:pStyle w:val="a3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21">
    <w:nsid w:val="51C83817"/>
    <w:multiLevelType w:val="singleLevel"/>
    <w:tmpl w:val="0BF03A5A"/>
    <w:lvl w:ilvl="0">
      <w:start w:val="1"/>
      <w:numFmt w:val="bullet"/>
      <w:pStyle w:val="a4"/>
      <w:lvlText w:val=""/>
      <w:lvlJc w:val="left"/>
      <w:pPr>
        <w:tabs>
          <w:tab w:val="num" w:pos="360"/>
        </w:tabs>
        <w:ind w:left="0" w:firstLine="0"/>
      </w:pPr>
      <w:rPr>
        <w:rFonts w:ascii="Symbol" w:hAnsi="Symbol" w:hint="default"/>
      </w:rPr>
    </w:lvl>
  </w:abstractNum>
  <w:abstractNum w:abstractNumId="22">
    <w:nsid w:val="54A161A1"/>
    <w:multiLevelType w:val="multilevel"/>
    <w:tmpl w:val="4318697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2291" w:hanging="720"/>
      </w:pPr>
    </w:lvl>
    <w:lvl w:ilvl="2">
      <w:start w:val="1"/>
      <w:numFmt w:val="decimal"/>
      <w:lvlText w:val="%1.%2.%3."/>
      <w:lvlJc w:val="left"/>
      <w:pPr>
        <w:ind w:left="3862" w:hanging="720"/>
      </w:pPr>
    </w:lvl>
    <w:lvl w:ilvl="3">
      <w:start w:val="1"/>
      <w:numFmt w:val="decimal"/>
      <w:lvlText w:val="%1.%2.%3.%4."/>
      <w:lvlJc w:val="left"/>
      <w:pPr>
        <w:ind w:left="5793" w:hanging="1080"/>
      </w:pPr>
    </w:lvl>
    <w:lvl w:ilvl="4">
      <w:start w:val="1"/>
      <w:numFmt w:val="decimal"/>
      <w:lvlText w:val="%1.%2.%3.%4.%5."/>
      <w:lvlJc w:val="left"/>
      <w:pPr>
        <w:ind w:left="7364" w:hanging="1080"/>
      </w:pPr>
    </w:lvl>
    <w:lvl w:ilvl="5">
      <w:start w:val="1"/>
      <w:numFmt w:val="decimal"/>
      <w:lvlText w:val="%1.%2.%3.%4.%5.%6."/>
      <w:lvlJc w:val="left"/>
      <w:pPr>
        <w:ind w:left="9295" w:hanging="1440"/>
      </w:pPr>
    </w:lvl>
    <w:lvl w:ilvl="6">
      <w:start w:val="1"/>
      <w:numFmt w:val="decimal"/>
      <w:lvlText w:val="%1.%2.%3.%4.%5.%6.%7."/>
      <w:lvlJc w:val="left"/>
      <w:pPr>
        <w:ind w:left="11226" w:hanging="1800"/>
      </w:pPr>
    </w:lvl>
    <w:lvl w:ilvl="7">
      <w:start w:val="1"/>
      <w:numFmt w:val="decimal"/>
      <w:lvlText w:val="%1.%2.%3.%4.%5.%6.%7.%8."/>
      <w:lvlJc w:val="left"/>
      <w:pPr>
        <w:ind w:left="12797" w:hanging="1800"/>
      </w:pPr>
    </w:lvl>
    <w:lvl w:ilvl="8">
      <w:start w:val="1"/>
      <w:numFmt w:val="decimal"/>
      <w:lvlText w:val="%1.%2.%3.%4.%5.%6.%7.%8.%9."/>
      <w:lvlJc w:val="left"/>
      <w:pPr>
        <w:ind w:left="14728" w:hanging="2160"/>
      </w:pPr>
    </w:lvl>
  </w:abstractNum>
  <w:abstractNum w:abstractNumId="23">
    <w:nsid w:val="5B477CFD"/>
    <w:multiLevelType w:val="hybridMultilevel"/>
    <w:tmpl w:val="B8B0E59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22855D8"/>
    <w:multiLevelType w:val="hybridMultilevel"/>
    <w:tmpl w:val="D2FC854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5">
    <w:nsid w:val="673A7C6A"/>
    <w:multiLevelType w:val="multilevel"/>
    <w:tmpl w:val="94CC006A"/>
    <w:lvl w:ilvl="0">
      <w:start w:val="1"/>
      <w:numFmt w:val="decimal"/>
      <w:lvlText w:val="%1."/>
      <w:legacy w:legacy="1" w:legacySpace="0" w:legacyIndent="0"/>
      <w:lvlJc w:val="left"/>
      <w:pPr>
        <w:ind w:left="0" w:firstLine="0"/>
      </w:pPr>
    </w:lvl>
    <w:lvl w:ilvl="1">
      <w:start w:val="1"/>
      <w:numFmt w:val="decimal"/>
      <w:lvlText w:val="%1.%2."/>
      <w:legacy w:legacy="1" w:legacySpace="0" w:legacyIndent="0"/>
      <w:lvlJc w:val="left"/>
      <w:pPr>
        <w:ind w:left="0" w:firstLine="0"/>
      </w:pPr>
    </w:lvl>
    <w:lvl w:ilvl="2">
      <w:start w:val="1"/>
      <w:numFmt w:val="decimal"/>
      <w:lvlText w:val="%1.%2.%3."/>
      <w:legacy w:legacy="1" w:legacySpace="0" w:legacyIndent="0"/>
      <w:lvlJc w:val="left"/>
      <w:pPr>
        <w:ind w:left="0" w:firstLine="0"/>
      </w:pPr>
    </w:lvl>
    <w:lvl w:ilvl="3">
      <w:start w:val="1"/>
      <w:numFmt w:val="decimal"/>
      <w:lvlText w:val="%1.%2.%3.%4."/>
      <w:legacy w:legacy="1" w:legacySpace="0" w:legacyIndent="0"/>
      <w:lvlJc w:val="left"/>
      <w:pPr>
        <w:ind w:left="0" w:firstLine="0"/>
      </w:pPr>
    </w:lvl>
    <w:lvl w:ilvl="4">
      <w:start w:val="1"/>
      <w:numFmt w:val="decimal"/>
      <w:lvlText w:val="%1.%2.%3.%4.%5."/>
      <w:legacy w:legacy="1" w:legacySpace="0" w:legacyIndent="0"/>
      <w:lvlJc w:val="left"/>
      <w:pPr>
        <w:ind w:left="0" w:firstLine="0"/>
      </w:pPr>
    </w:lvl>
    <w:lvl w:ilvl="5">
      <w:start w:val="1"/>
      <w:numFmt w:val="decimal"/>
      <w:lvlText w:val="%1.%2.%3.%4.%5.%6."/>
      <w:legacy w:legacy="1" w:legacySpace="0" w:legacyIndent="0"/>
      <w:lvlJc w:val="left"/>
      <w:pPr>
        <w:ind w:left="0" w:firstLine="0"/>
      </w:pPr>
    </w:lvl>
    <w:lvl w:ilvl="6">
      <w:start w:val="1"/>
      <w:numFmt w:val="decimal"/>
      <w:lvlText w:val="%1.%2.%3.%4.%5.%6.%7."/>
      <w:legacy w:legacy="1" w:legacySpace="0" w:legacyIndent="0"/>
      <w:lvlJc w:val="left"/>
      <w:pPr>
        <w:ind w:left="0" w:firstLine="0"/>
      </w:pPr>
    </w:lvl>
    <w:lvl w:ilvl="7">
      <w:start w:val="1"/>
      <w:numFmt w:val="decimal"/>
      <w:lvlText w:val="%1.%2.%3.%4.%5.%6.%7.%8."/>
      <w:legacy w:legacy="1" w:legacySpace="0" w:legacyIndent="0"/>
      <w:lvlJc w:val="left"/>
      <w:pPr>
        <w:ind w:left="0" w:firstLine="0"/>
      </w:pPr>
    </w:lvl>
    <w:lvl w:ilvl="8">
      <w:start w:val="1"/>
      <w:numFmt w:val="decimal"/>
      <w:lvlText w:val="%1.%2.%3.%4.%5.%6.%7.%8.%9."/>
      <w:legacy w:legacy="1" w:legacySpace="120" w:legacyIndent="1440"/>
      <w:lvlJc w:val="left"/>
      <w:pPr>
        <w:ind w:left="1440" w:hanging="1440"/>
      </w:pPr>
    </w:lvl>
  </w:abstractNum>
  <w:abstractNum w:abstractNumId="26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27">
    <w:nsid w:val="72EC0EE6"/>
    <w:multiLevelType w:val="multilevel"/>
    <w:tmpl w:val="7CDA34BE"/>
    <w:styleLink w:val="40"/>
    <w:lvl w:ilvl="0">
      <w:start w:val="1"/>
      <w:numFmt w:val="decimal"/>
      <w:lvlText w:val="%1."/>
      <w:lvlJc w:val="left"/>
      <w:pPr>
        <w:ind w:left="660" w:hanging="660"/>
      </w:pPr>
    </w:lvl>
    <w:lvl w:ilvl="1">
      <w:start w:val="1"/>
      <w:numFmt w:val="decimal"/>
      <w:lvlText w:val="%1.%2."/>
      <w:lvlJc w:val="left"/>
      <w:pPr>
        <w:ind w:left="984" w:hanging="660"/>
      </w:pPr>
    </w:lvl>
    <w:lvl w:ilvl="2">
      <w:start w:val="1"/>
      <w:numFmt w:val="decimal"/>
      <w:lvlText w:val="13.2.%3"/>
      <w:lvlJc w:val="left"/>
      <w:pPr>
        <w:ind w:left="1004" w:hanging="720"/>
      </w:pPr>
    </w:lvl>
    <w:lvl w:ilvl="3">
      <w:start w:val="1"/>
      <w:numFmt w:val="decimal"/>
      <w:lvlText w:val="%1.%2.%3.%4."/>
      <w:lvlJc w:val="left"/>
      <w:pPr>
        <w:ind w:left="1692" w:hanging="720"/>
      </w:pPr>
    </w:lvl>
    <w:lvl w:ilvl="4">
      <w:start w:val="1"/>
      <w:numFmt w:val="decimal"/>
      <w:lvlText w:val="%1.%2.%3.%4.%5."/>
      <w:lvlJc w:val="left"/>
      <w:pPr>
        <w:ind w:left="2376" w:hanging="1080"/>
      </w:pPr>
    </w:lvl>
    <w:lvl w:ilvl="5">
      <w:start w:val="1"/>
      <w:numFmt w:val="decimal"/>
      <w:lvlText w:val="%1.%2.%3.%4.%5.%6."/>
      <w:lvlJc w:val="left"/>
      <w:pPr>
        <w:ind w:left="2700" w:hanging="1080"/>
      </w:pPr>
    </w:lvl>
    <w:lvl w:ilvl="6">
      <w:start w:val="1"/>
      <w:numFmt w:val="decimal"/>
      <w:lvlText w:val="%1.%2.%3.%4.%5.%6.%7."/>
      <w:lvlJc w:val="left"/>
      <w:pPr>
        <w:ind w:left="3384" w:hanging="1440"/>
      </w:pPr>
    </w:lvl>
    <w:lvl w:ilvl="7">
      <w:start w:val="1"/>
      <w:numFmt w:val="decimal"/>
      <w:lvlText w:val="%1.%2.%3.%4.%5.%6.%7.%8."/>
      <w:lvlJc w:val="left"/>
      <w:pPr>
        <w:ind w:left="3708" w:hanging="1440"/>
      </w:pPr>
    </w:lvl>
    <w:lvl w:ilvl="8">
      <w:start w:val="1"/>
      <w:numFmt w:val="decimal"/>
      <w:lvlText w:val="%1.%2.%3.%4.%5.%6.%7.%8.%9."/>
      <w:lvlJc w:val="left"/>
      <w:pPr>
        <w:ind w:left="4392" w:hanging="1800"/>
      </w:pPr>
    </w:lvl>
  </w:abstractNum>
  <w:num w:numId="1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2"/>
  </w:num>
  <w:num w:numId="5">
    <w:abstractNumId w:val="1"/>
  </w:num>
  <w:num w:numId="6">
    <w:abstractNumId w:val="0"/>
    <w:lvlOverride w:ilvl="0">
      <w:startOverride w:val="1"/>
    </w:lvlOverride>
  </w:num>
  <w:num w:numId="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</w:num>
  <w:num w:numId="10">
    <w:abstractNumId w:val="16"/>
  </w:num>
  <w:num w:numId="11">
    <w:abstractNumId w:val="26"/>
  </w:num>
  <w:num w:numId="12">
    <w:abstractNumId w:val="27"/>
  </w:num>
  <w:num w:numId="13">
    <w:abstractNumId w:val="11"/>
  </w:num>
  <w:num w:numId="14">
    <w:abstractNumId w:val="15"/>
  </w:num>
  <w:num w:numId="15">
    <w:abstractNumId w:val="14"/>
  </w:num>
  <w:num w:numId="16">
    <w:abstractNumId w:val="21"/>
  </w:num>
  <w:num w:numId="17">
    <w:abstractNumId w:val="12"/>
  </w:num>
  <w:num w:numId="18">
    <w:abstractNumId w:val="5"/>
  </w:num>
  <w:num w:numId="19">
    <w:abstractNumId w:val="6"/>
  </w:num>
  <w:num w:numId="20">
    <w:abstractNumId w:val="25"/>
    <w:lvlOverride w:ilvl="0">
      <w:lvl w:ilvl="0">
        <w:start w:val="1"/>
        <w:numFmt w:val="decimal"/>
        <w:lvlText w:val="%1."/>
        <w:legacy w:legacy="1" w:legacySpace="0" w:legacyIndent="0"/>
        <w:lvlJc w:val="left"/>
        <w:pPr>
          <w:ind w:left="0" w:firstLine="0"/>
        </w:pPr>
      </w:lvl>
    </w:lvlOverride>
    <w:lvlOverride w:ilvl="1">
      <w:lvl w:ilvl="1">
        <w:start w:val="1"/>
        <w:numFmt w:val="decimal"/>
        <w:lvlText w:val="%1.%2."/>
        <w:legacy w:legacy="1" w:legacySpace="0" w:legacyIndent="0"/>
        <w:lvlJc w:val="left"/>
        <w:pPr>
          <w:ind w:left="0" w:firstLine="0"/>
        </w:pPr>
      </w:lvl>
    </w:lvlOverride>
    <w:lvlOverride w:ilvl="2">
      <w:lvl w:ilvl="2">
        <w:start w:val="1"/>
        <w:numFmt w:val="decimal"/>
        <w:lvlText w:val="%1.%2.%3."/>
        <w:legacy w:legacy="1" w:legacySpace="0" w:legacyIndent="0"/>
        <w:lvlJc w:val="left"/>
        <w:pPr>
          <w:ind w:left="0" w:firstLine="0"/>
        </w:pPr>
      </w:lvl>
    </w:lvlOverride>
    <w:lvlOverride w:ilvl="3">
      <w:lvl w:ilvl="3">
        <w:start w:val="1"/>
        <w:numFmt w:val="decimal"/>
        <w:lvlText w:val="%1.%2.%3.%4."/>
        <w:legacy w:legacy="1" w:legacySpace="0" w:legacyIndent="0"/>
        <w:lvlJc w:val="left"/>
        <w:pPr>
          <w:ind w:left="0" w:firstLine="0"/>
        </w:pPr>
      </w:lvl>
    </w:lvlOverride>
    <w:lvlOverride w:ilvl="4">
      <w:lvl w:ilvl="4">
        <w:start w:val="1"/>
        <w:numFmt w:val="decimal"/>
        <w:lvlText w:val="%1.%2.%3.%4.%5."/>
        <w:legacy w:legacy="1" w:legacySpace="0" w:legacyIndent="0"/>
        <w:lvlJc w:val="left"/>
        <w:pPr>
          <w:ind w:left="0" w:firstLine="0"/>
        </w:pPr>
      </w:lvl>
    </w:lvlOverride>
    <w:lvlOverride w:ilvl="5">
      <w:lvl w:ilvl="5">
        <w:start w:val="1"/>
        <w:numFmt w:val="decimal"/>
        <w:lvlText w:val="%1.%2.%3.%4.%5.%6."/>
        <w:legacy w:legacy="1" w:legacySpace="0" w:legacyIndent="0"/>
        <w:lvlJc w:val="left"/>
        <w:pPr>
          <w:ind w:left="0" w:firstLine="0"/>
        </w:pPr>
      </w:lvl>
    </w:lvlOverride>
    <w:lvlOverride w:ilvl="6">
      <w:lvl w:ilvl="6">
        <w:start w:val="1"/>
        <w:numFmt w:val="decimal"/>
        <w:lvlText w:val="%1.%2.%3.%4.%5.%6.%7."/>
        <w:legacy w:legacy="1" w:legacySpace="0" w:legacyIndent="0"/>
        <w:lvlJc w:val="left"/>
        <w:pPr>
          <w:ind w:left="0" w:firstLine="0"/>
        </w:pPr>
      </w:lvl>
    </w:lvlOverride>
    <w:lvlOverride w:ilvl="7">
      <w:lvl w:ilvl="7">
        <w:start w:val="1"/>
        <w:numFmt w:val="decimal"/>
        <w:lvlText w:val="%1.%2.%3.%4.%5.%6.%7.%8."/>
        <w:legacy w:legacy="1" w:legacySpace="0" w:legacyIndent="0"/>
        <w:lvlJc w:val="left"/>
        <w:pPr>
          <w:ind w:left="0" w:firstLine="0"/>
        </w:pPr>
      </w:lvl>
    </w:lvlOverride>
    <w:lvlOverride w:ilvl="8">
      <w:lvl w:ilvl="8">
        <w:start w:val="1"/>
        <w:numFmt w:val="decimal"/>
        <w:lvlText w:val="%1.%2.%3.%4.%5.%6.%7.%8.%9."/>
        <w:legacy w:legacy="1" w:legacySpace="120" w:legacyIndent="1440"/>
        <w:lvlJc w:val="left"/>
        <w:pPr>
          <w:ind w:left="1440" w:hanging="1440"/>
        </w:pPr>
      </w:lvl>
    </w:lvlOverride>
  </w:num>
  <w:num w:numId="21">
    <w:abstractNumId w:val="17"/>
    <w:lvlOverride w:ilvl="0">
      <w:lvl w:ilvl="0">
        <w:start w:val="1"/>
        <w:numFmt w:val="decimal"/>
        <w:lvlText w:val="%1."/>
        <w:lvlJc w:val="left"/>
        <w:rPr>
          <w:color w:val="auto"/>
        </w:rPr>
      </w:lvl>
    </w:lvlOverride>
  </w:num>
  <w:num w:numId="22">
    <w:abstractNumId w:val="17"/>
    <w:lvlOverride w:ilvl="0">
      <w:startOverride w:val="1"/>
    </w:lvlOverride>
  </w:num>
  <w:num w:numId="23">
    <w:abstractNumId w:val="17"/>
  </w:num>
  <w:num w:numId="24">
    <w:abstractNumId w:val="24"/>
  </w:num>
  <w:num w:numId="25">
    <w:abstractNumId w:val="9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23"/>
  </w:num>
  <w:num w:numId="28">
    <w:abstractNumId w:val="7"/>
  </w:num>
  <w:num w:numId="29">
    <w:abstractNumId w:val="8"/>
  </w:num>
  <w:num w:numId="30">
    <w:abstractNumId w:val="10"/>
  </w:num>
  <w:numIdMacAtCleanup w:val="1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96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2667A"/>
    <w:rsid w:val="000019BF"/>
    <w:rsid w:val="00001B2B"/>
    <w:rsid w:val="000057BF"/>
    <w:rsid w:val="000059A4"/>
    <w:rsid w:val="00006267"/>
    <w:rsid w:val="00007D8D"/>
    <w:rsid w:val="0001181C"/>
    <w:rsid w:val="00012EC5"/>
    <w:rsid w:val="00014DFA"/>
    <w:rsid w:val="0001509A"/>
    <w:rsid w:val="00017A75"/>
    <w:rsid w:val="00020551"/>
    <w:rsid w:val="00020783"/>
    <w:rsid w:val="00020CDD"/>
    <w:rsid w:val="00021484"/>
    <w:rsid w:val="00021BB6"/>
    <w:rsid w:val="00023347"/>
    <w:rsid w:val="0003168E"/>
    <w:rsid w:val="00031C74"/>
    <w:rsid w:val="00031D48"/>
    <w:rsid w:val="0003785E"/>
    <w:rsid w:val="000432B1"/>
    <w:rsid w:val="00047022"/>
    <w:rsid w:val="00047328"/>
    <w:rsid w:val="000529A5"/>
    <w:rsid w:val="000553D7"/>
    <w:rsid w:val="000553F3"/>
    <w:rsid w:val="00055AD6"/>
    <w:rsid w:val="00061EEE"/>
    <w:rsid w:val="000653FE"/>
    <w:rsid w:val="0006584F"/>
    <w:rsid w:val="00065B1A"/>
    <w:rsid w:val="00066381"/>
    <w:rsid w:val="00066F21"/>
    <w:rsid w:val="00073A89"/>
    <w:rsid w:val="00073DCB"/>
    <w:rsid w:val="000753C5"/>
    <w:rsid w:val="000758FB"/>
    <w:rsid w:val="00076FE5"/>
    <w:rsid w:val="0008306D"/>
    <w:rsid w:val="000859BB"/>
    <w:rsid w:val="00086313"/>
    <w:rsid w:val="0009253F"/>
    <w:rsid w:val="00097571"/>
    <w:rsid w:val="00097869"/>
    <w:rsid w:val="000A09F5"/>
    <w:rsid w:val="000A24F2"/>
    <w:rsid w:val="000A3B48"/>
    <w:rsid w:val="000A414F"/>
    <w:rsid w:val="000A67F0"/>
    <w:rsid w:val="000B17D9"/>
    <w:rsid w:val="000B6677"/>
    <w:rsid w:val="000B6A40"/>
    <w:rsid w:val="000B785F"/>
    <w:rsid w:val="000B79FC"/>
    <w:rsid w:val="000C21CC"/>
    <w:rsid w:val="000C505A"/>
    <w:rsid w:val="000C630F"/>
    <w:rsid w:val="000D0330"/>
    <w:rsid w:val="000D3839"/>
    <w:rsid w:val="000D5585"/>
    <w:rsid w:val="000E6E47"/>
    <w:rsid w:val="001034D1"/>
    <w:rsid w:val="00104807"/>
    <w:rsid w:val="0010575E"/>
    <w:rsid w:val="00106539"/>
    <w:rsid w:val="00107CAD"/>
    <w:rsid w:val="00107E40"/>
    <w:rsid w:val="0011003F"/>
    <w:rsid w:val="00110E6E"/>
    <w:rsid w:val="00114E18"/>
    <w:rsid w:val="001152E5"/>
    <w:rsid w:val="00115BBE"/>
    <w:rsid w:val="00116CBE"/>
    <w:rsid w:val="00117CBD"/>
    <w:rsid w:val="00122CA6"/>
    <w:rsid w:val="001232B6"/>
    <w:rsid w:val="00123337"/>
    <w:rsid w:val="00123D34"/>
    <w:rsid w:val="00124AAF"/>
    <w:rsid w:val="00124E40"/>
    <w:rsid w:val="00125220"/>
    <w:rsid w:val="0012727A"/>
    <w:rsid w:val="001328A7"/>
    <w:rsid w:val="001409B6"/>
    <w:rsid w:val="00143907"/>
    <w:rsid w:val="00144E24"/>
    <w:rsid w:val="00145840"/>
    <w:rsid w:val="00147B8E"/>
    <w:rsid w:val="00156451"/>
    <w:rsid w:val="0015687D"/>
    <w:rsid w:val="0015768B"/>
    <w:rsid w:val="001579EB"/>
    <w:rsid w:val="001629D7"/>
    <w:rsid w:val="00164E04"/>
    <w:rsid w:val="00166BA8"/>
    <w:rsid w:val="00166F83"/>
    <w:rsid w:val="00167E38"/>
    <w:rsid w:val="0017078F"/>
    <w:rsid w:val="0017149C"/>
    <w:rsid w:val="00171BC1"/>
    <w:rsid w:val="0017431A"/>
    <w:rsid w:val="001753FC"/>
    <w:rsid w:val="00175F39"/>
    <w:rsid w:val="00176AD0"/>
    <w:rsid w:val="001826D5"/>
    <w:rsid w:val="00186A9B"/>
    <w:rsid w:val="00190F57"/>
    <w:rsid w:val="00192545"/>
    <w:rsid w:val="00192939"/>
    <w:rsid w:val="00192CF8"/>
    <w:rsid w:val="001938FD"/>
    <w:rsid w:val="001A496C"/>
    <w:rsid w:val="001A67BA"/>
    <w:rsid w:val="001B1C2C"/>
    <w:rsid w:val="001B358F"/>
    <w:rsid w:val="001B3949"/>
    <w:rsid w:val="001B39F5"/>
    <w:rsid w:val="001B40A5"/>
    <w:rsid w:val="001B6365"/>
    <w:rsid w:val="001B7CF8"/>
    <w:rsid w:val="001C1463"/>
    <w:rsid w:val="001C19C7"/>
    <w:rsid w:val="001C1A47"/>
    <w:rsid w:val="001C3E13"/>
    <w:rsid w:val="001C7336"/>
    <w:rsid w:val="001C7C34"/>
    <w:rsid w:val="001D129D"/>
    <w:rsid w:val="001D23E3"/>
    <w:rsid w:val="001D279F"/>
    <w:rsid w:val="001D68AF"/>
    <w:rsid w:val="001D7F06"/>
    <w:rsid w:val="001E2146"/>
    <w:rsid w:val="001E2546"/>
    <w:rsid w:val="001E2B8F"/>
    <w:rsid w:val="001E34B9"/>
    <w:rsid w:val="001F0E17"/>
    <w:rsid w:val="001F10DE"/>
    <w:rsid w:val="001F4F06"/>
    <w:rsid w:val="001F6B29"/>
    <w:rsid w:val="001F766B"/>
    <w:rsid w:val="001F7931"/>
    <w:rsid w:val="0020021E"/>
    <w:rsid w:val="00206BCC"/>
    <w:rsid w:val="0021001A"/>
    <w:rsid w:val="00211783"/>
    <w:rsid w:val="00212E24"/>
    <w:rsid w:val="00213174"/>
    <w:rsid w:val="00214CBD"/>
    <w:rsid w:val="0021564A"/>
    <w:rsid w:val="00216706"/>
    <w:rsid w:val="00217654"/>
    <w:rsid w:val="0022311D"/>
    <w:rsid w:val="0022798E"/>
    <w:rsid w:val="00230914"/>
    <w:rsid w:val="00233558"/>
    <w:rsid w:val="00234328"/>
    <w:rsid w:val="00234618"/>
    <w:rsid w:val="00240E0D"/>
    <w:rsid w:val="00241661"/>
    <w:rsid w:val="0024326A"/>
    <w:rsid w:val="002452AF"/>
    <w:rsid w:val="0024557D"/>
    <w:rsid w:val="00245D9D"/>
    <w:rsid w:val="002462A8"/>
    <w:rsid w:val="002470A7"/>
    <w:rsid w:val="00250AFD"/>
    <w:rsid w:val="0025278E"/>
    <w:rsid w:val="00254BA4"/>
    <w:rsid w:val="0025784F"/>
    <w:rsid w:val="00257F53"/>
    <w:rsid w:val="002605E9"/>
    <w:rsid w:val="00260BA5"/>
    <w:rsid w:val="002627AE"/>
    <w:rsid w:val="00263E99"/>
    <w:rsid w:val="00264FEB"/>
    <w:rsid w:val="00265551"/>
    <w:rsid w:val="00266306"/>
    <w:rsid w:val="002724E6"/>
    <w:rsid w:val="00272998"/>
    <w:rsid w:val="00272E3E"/>
    <w:rsid w:val="00273854"/>
    <w:rsid w:val="002740F9"/>
    <w:rsid w:val="002742D5"/>
    <w:rsid w:val="002745D5"/>
    <w:rsid w:val="00276099"/>
    <w:rsid w:val="002949A9"/>
    <w:rsid w:val="00297B9B"/>
    <w:rsid w:val="002A028B"/>
    <w:rsid w:val="002A1270"/>
    <w:rsid w:val="002A7068"/>
    <w:rsid w:val="002A70DE"/>
    <w:rsid w:val="002B0D3B"/>
    <w:rsid w:val="002B32B0"/>
    <w:rsid w:val="002B5677"/>
    <w:rsid w:val="002C3296"/>
    <w:rsid w:val="002C73E2"/>
    <w:rsid w:val="002C73F2"/>
    <w:rsid w:val="002D0F22"/>
    <w:rsid w:val="002D1645"/>
    <w:rsid w:val="002E01BA"/>
    <w:rsid w:val="002E39BF"/>
    <w:rsid w:val="002E4228"/>
    <w:rsid w:val="002E4499"/>
    <w:rsid w:val="002E51E0"/>
    <w:rsid w:val="002F1661"/>
    <w:rsid w:val="002F4244"/>
    <w:rsid w:val="002F486E"/>
    <w:rsid w:val="002F576E"/>
    <w:rsid w:val="002F5C82"/>
    <w:rsid w:val="00303BD5"/>
    <w:rsid w:val="003079CD"/>
    <w:rsid w:val="00313FA7"/>
    <w:rsid w:val="003172C6"/>
    <w:rsid w:val="003233D7"/>
    <w:rsid w:val="00323605"/>
    <w:rsid w:val="00324DEF"/>
    <w:rsid w:val="00324F96"/>
    <w:rsid w:val="00326EF1"/>
    <w:rsid w:val="00332DF7"/>
    <w:rsid w:val="00333415"/>
    <w:rsid w:val="00340006"/>
    <w:rsid w:val="00344768"/>
    <w:rsid w:val="00346B97"/>
    <w:rsid w:val="003477BA"/>
    <w:rsid w:val="0035020D"/>
    <w:rsid w:val="00350FD6"/>
    <w:rsid w:val="00365988"/>
    <w:rsid w:val="00365ED4"/>
    <w:rsid w:val="00367001"/>
    <w:rsid w:val="00370D72"/>
    <w:rsid w:val="00373CC2"/>
    <w:rsid w:val="00375551"/>
    <w:rsid w:val="00376307"/>
    <w:rsid w:val="003779CE"/>
    <w:rsid w:val="00380136"/>
    <w:rsid w:val="003828F0"/>
    <w:rsid w:val="00383BDC"/>
    <w:rsid w:val="0038430B"/>
    <w:rsid w:val="0038638C"/>
    <w:rsid w:val="003868C9"/>
    <w:rsid w:val="00386A0E"/>
    <w:rsid w:val="00387D49"/>
    <w:rsid w:val="0039094E"/>
    <w:rsid w:val="00391E1E"/>
    <w:rsid w:val="003939F5"/>
    <w:rsid w:val="00394C38"/>
    <w:rsid w:val="003A0D81"/>
    <w:rsid w:val="003A1431"/>
    <w:rsid w:val="003A4BB0"/>
    <w:rsid w:val="003A5E42"/>
    <w:rsid w:val="003B0623"/>
    <w:rsid w:val="003B0CA8"/>
    <w:rsid w:val="003B2688"/>
    <w:rsid w:val="003B6297"/>
    <w:rsid w:val="003B6A41"/>
    <w:rsid w:val="003B6B96"/>
    <w:rsid w:val="003B6BA2"/>
    <w:rsid w:val="003C1BE3"/>
    <w:rsid w:val="003C3F8D"/>
    <w:rsid w:val="003C56E9"/>
    <w:rsid w:val="003C694C"/>
    <w:rsid w:val="003D3A62"/>
    <w:rsid w:val="003D3CBC"/>
    <w:rsid w:val="003D631D"/>
    <w:rsid w:val="003E3D9E"/>
    <w:rsid w:val="003E4AA4"/>
    <w:rsid w:val="003E612F"/>
    <w:rsid w:val="003E6583"/>
    <w:rsid w:val="003F0CCA"/>
    <w:rsid w:val="003F101B"/>
    <w:rsid w:val="003F1589"/>
    <w:rsid w:val="003F341F"/>
    <w:rsid w:val="003F5A5E"/>
    <w:rsid w:val="004013AA"/>
    <w:rsid w:val="004015CB"/>
    <w:rsid w:val="00401A89"/>
    <w:rsid w:val="00402328"/>
    <w:rsid w:val="00403D7A"/>
    <w:rsid w:val="0040471F"/>
    <w:rsid w:val="00404D35"/>
    <w:rsid w:val="004071F9"/>
    <w:rsid w:val="00412C81"/>
    <w:rsid w:val="004142A3"/>
    <w:rsid w:val="004160BD"/>
    <w:rsid w:val="004177B0"/>
    <w:rsid w:val="00425905"/>
    <w:rsid w:val="004344BA"/>
    <w:rsid w:val="00435C38"/>
    <w:rsid w:val="00437597"/>
    <w:rsid w:val="00442BFF"/>
    <w:rsid w:val="0044461C"/>
    <w:rsid w:val="00444B1E"/>
    <w:rsid w:val="00447748"/>
    <w:rsid w:val="004478CA"/>
    <w:rsid w:val="00452392"/>
    <w:rsid w:val="004535A9"/>
    <w:rsid w:val="00454839"/>
    <w:rsid w:val="00454C22"/>
    <w:rsid w:val="004560F7"/>
    <w:rsid w:val="004649A7"/>
    <w:rsid w:val="00466180"/>
    <w:rsid w:val="00473AAF"/>
    <w:rsid w:val="00475405"/>
    <w:rsid w:val="0047628E"/>
    <w:rsid w:val="0048034D"/>
    <w:rsid w:val="00483768"/>
    <w:rsid w:val="004837FB"/>
    <w:rsid w:val="00483F5A"/>
    <w:rsid w:val="0048489A"/>
    <w:rsid w:val="004849A5"/>
    <w:rsid w:val="00486315"/>
    <w:rsid w:val="00490F72"/>
    <w:rsid w:val="00491A09"/>
    <w:rsid w:val="00492549"/>
    <w:rsid w:val="004955E4"/>
    <w:rsid w:val="004A1B86"/>
    <w:rsid w:val="004A3EF8"/>
    <w:rsid w:val="004A55C1"/>
    <w:rsid w:val="004A6FAF"/>
    <w:rsid w:val="004B1700"/>
    <w:rsid w:val="004B4B85"/>
    <w:rsid w:val="004B642A"/>
    <w:rsid w:val="004B691E"/>
    <w:rsid w:val="004B7881"/>
    <w:rsid w:val="004C05BB"/>
    <w:rsid w:val="004C31AC"/>
    <w:rsid w:val="004C3453"/>
    <w:rsid w:val="004C522F"/>
    <w:rsid w:val="004D0D84"/>
    <w:rsid w:val="004D31D0"/>
    <w:rsid w:val="004D5CB3"/>
    <w:rsid w:val="004E6765"/>
    <w:rsid w:val="004E6D3E"/>
    <w:rsid w:val="004E7F5A"/>
    <w:rsid w:val="004F06A4"/>
    <w:rsid w:val="004F0B5B"/>
    <w:rsid w:val="004F0D9B"/>
    <w:rsid w:val="004F3E4A"/>
    <w:rsid w:val="004F5883"/>
    <w:rsid w:val="004F7DE7"/>
    <w:rsid w:val="005010D9"/>
    <w:rsid w:val="00506B0C"/>
    <w:rsid w:val="005108D0"/>
    <w:rsid w:val="00510904"/>
    <w:rsid w:val="00511263"/>
    <w:rsid w:val="005129C9"/>
    <w:rsid w:val="00513948"/>
    <w:rsid w:val="00513971"/>
    <w:rsid w:val="00516F47"/>
    <w:rsid w:val="005203FB"/>
    <w:rsid w:val="0052104E"/>
    <w:rsid w:val="00524EB7"/>
    <w:rsid w:val="0052667A"/>
    <w:rsid w:val="00531247"/>
    <w:rsid w:val="005347CC"/>
    <w:rsid w:val="00537324"/>
    <w:rsid w:val="0054171A"/>
    <w:rsid w:val="0054190F"/>
    <w:rsid w:val="005430F9"/>
    <w:rsid w:val="00544B94"/>
    <w:rsid w:val="00546B85"/>
    <w:rsid w:val="00546D1C"/>
    <w:rsid w:val="00550A9E"/>
    <w:rsid w:val="005517EF"/>
    <w:rsid w:val="005569F1"/>
    <w:rsid w:val="0055715C"/>
    <w:rsid w:val="00557D32"/>
    <w:rsid w:val="00561768"/>
    <w:rsid w:val="005634A4"/>
    <w:rsid w:val="005661E8"/>
    <w:rsid w:val="00567030"/>
    <w:rsid w:val="0057099B"/>
    <w:rsid w:val="00573092"/>
    <w:rsid w:val="00573932"/>
    <w:rsid w:val="00573F32"/>
    <w:rsid w:val="005746F6"/>
    <w:rsid w:val="00575F80"/>
    <w:rsid w:val="0057694A"/>
    <w:rsid w:val="00577810"/>
    <w:rsid w:val="00581439"/>
    <w:rsid w:val="00584291"/>
    <w:rsid w:val="005845B3"/>
    <w:rsid w:val="00587970"/>
    <w:rsid w:val="00587E4B"/>
    <w:rsid w:val="00592434"/>
    <w:rsid w:val="00592B55"/>
    <w:rsid w:val="00592BA1"/>
    <w:rsid w:val="005948C2"/>
    <w:rsid w:val="00595D98"/>
    <w:rsid w:val="00596421"/>
    <w:rsid w:val="00596438"/>
    <w:rsid w:val="00596A55"/>
    <w:rsid w:val="005A00AF"/>
    <w:rsid w:val="005A078F"/>
    <w:rsid w:val="005A085E"/>
    <w:rsid w:val="005A6066"/>
    <w:rsid w:val="005A7684"/>
    <w:rsid w:val="005B03B9"/>
    <w:rsid w:val="005B32DC"/>
    <w:rsid w:val="005B3FA8"/>
    <w:rsid w:val="005B459C"/>
    <w:rsid w:val="005C078D"/>
    <w:rsid w:val="005C100E"/>
    <w:rsid w:val="005C1B95"/>
    <w:rsid w:val="005C1C11"/>
    <w:rsid w:val="005C3040"/>
    <w:rsid w:val="005C4AFD"/>
    <w:rsid w:val="005C4B3E"/>
    <w:rsid w:val="005C7130"/>
    <w:rsid w:val="005D12A9"/>
    <w:rsid w:val="005D4DD8"/>
    <w:rsid w:val="005D5E81"/>
    <w:rsid w:val="005D719E"/>
    <w:rsid w:val="005E2CD6"/>
    <w:rsid w:val="005E5E9C"/>
    <w:rsid w:val="005E7E92"/>
    <w:rsid w:val="005F1BC1"/>
    <w:rsid w:val="005F2BB4"/>
    <w:rsid w:val="005F2DF5"/>
    <w:rsid w:val="005F3F23"/>
    <w:rsid w:val="005F7E77"/>
    <w:rsid w:val="00601C63"/>
    <w:rsid w:val="00602E75"/>
    <w:rsid w:val="00606C94"/>
    <w:rsid w:val="00612B16"/>
    <w:rsid w:val="00613642"/>
    <w:rsid w:val="00614080"/>
    <w:rsid w:val="00614CD7"/>
    <w:rsid w:val="0061542C"/>
    <w:rsid w:val="00617221"/>
    <w:rsid w:val="00620470"/>
    <w:rsid w:val="00623B08"/>
    <w:rsid w:val="006253C0"/>
    <w:rsid w:val="006254EF"/>
    <w:rsid w:val="00625A69"/>
    <w:rsid w:val="00625FFF"/>
    <w:rsid w:val="006276BD"/>
    <w:rsid w:val="0063110B"/>
    <w:rsid w:val="00634F9E"/>
    <w:rsid w:val="00640FD2"/>
    <w:rsid w:val="00642442"/>
    <w:rsid w:val="006430B6"/>
    <w:rsid w:val="00643612"/>
    <w:rsid w:val="00644F72"/>
    <w:rsid w:val="00645835"/>
    <w:rsid w:val="00652113"/>
    <w:rsid w:val="0065244C"/>
    <w:rsid w:val="00652C12"/>
    <w:rsid w:val="006538D0"/>
    <w:rsid w:val="00654FC0"/>
    <w:rsid w:val="00656279"/>
    <w:rsid w:val="00661A2B"/>
    <w:rsid w:val="00664772"/>
    <w:rsid w:val="00671F73"/>
    <w:rsid w:val="006734DF"/>
    <w:rsid w:val="00673B93"/>
    <w:rsid w:val="00676441"/>
    <w:rsid w:val="0067752C"/>
    <w:rsid w:val="006807ED"/>
    <w:rsid w:val="006833D5"/>
    <w:rsid w:val="006834B7"/>
    <w:rsid w:val="00683BCD"/>
    <w:rsid w:val="00693897"/>
    <w:rsid w:val="00696705"/>
    <w:rsid w:val="006A1018"/>
    <w:rsid w:val="006A35DD"/>
    <w:rsid w:val="006A65AF"/>
    <w:rsid w:val="006B074E"/>
    <w:rsid w:val="006B3669"/>
    <w:rsid w:val="006B3BE5"/>
    <w:rsid w:val="006B434E"/>
    <w:rsid w:val="006B4EEE"/>
    <w:rsid w:val="006B7E14"/>
    <w:rsid w:val="006C0889"/>
    <w:rsid w:val="006C0F19"/>
    <w:rsid w:val="006C75FA"/>
    <w:rsid w:val="006D4137"/>
    <w:rsid w:val="006D611E"/>
    <w:rsid w:val="006D61EB"/>
    <w:rsid w:val="006D6618"/>
    <w:rsid w:val="006D6B85"/>
    <w:rsid w:val="006E1039"/>
    <w:rsid w:val="006E2070"/>
    <w:rsid w:val="006E235B"/>
    <w:rsid w:val="006E47F4"/>
    <w:rsid w:val="006E54EB"/>
    <w:rsid w:val="006E600D"/>
    <w:rsid w:val="006E60ED"/>
    <w:rsid w:val="006F089F"/>
    <w:rsid w:val="006F26C7"/>
    <w:rsid w:val="006F6B93"/>
    <w:rsid w:val="006F7D2F"/>
    <w:rsid w:val="007009BB"/>
    <w:rsid w:val="00702628"/>
    <w:rsid w:val="00706E65"/>
    <w:rsid w:val="00710C95"/>
    <w:rsid w:val="00714FD6"/>
    <w:rsid w:val="0071543F"/>
    <w:rsid w:val="00715BFB"/>
    <w:rsid w:val="00721FE3"/>
    <w:rsid w:val="00722E35"/>
    <w:rsid w:val="00723AE4"/>
    <w:rsid w:val="00723B3F"/>
    <w:rsid w:val="00724556"/>
    <w:rsid w:val="007268BD"/>
    <w:rsid w:val="007273C8"/>
    <w:rsid w:val="00730262"/>
    <w:rsid w:val="00730B0E"/>
    <w:rsid w:val="007344BD"/>
    <w:rsid w:val="00735191"/>
    <w:rsid w:val="00736537"/>
    <w:rsid w:val="007375B5"/>
    <w:rsid w:val="00741C24"/>
    <w:rsid w:val="007468C2"/>
    <w:rsid w:val="00747F26"/>
    <w:rsid w:val="0075013B"/>
    <w:rsid w:val="00751CB1"/>
    <w:rsid w:val="007529EF"/>
    <w:rsid w:val="00754437"/>
    <w:rsid w:val="00761725"/>
    <w:rsid w:val="00761B4C"/>
    <w:rsid w:val="0076247B"/>
    <w:rsid w:val="00762CCA"/>
    <w:rsid w:val="0076343A"/>
    <w:rsid w:val="007648D4"/>
    <w:rsid w:val="007648FF"/>
    <w:rsid w:val="0077275D"/>
    <w:rsid w:val="00772DE5"/>
    <w:rsid w:val="00777512"/>
    <w:rsid w:val="00777599"/>
    <w:rsid w:val="00780D20"/>
    <w:rsid w:val="0078126A"/>
    <w:rsid w:val="007818FC"/>
    <w:rsid w:val="00786490"/>
    <w:rsid w:val="00787EA9"/>
    <w:rsid w:val="0079094D"/>
    <w:rsid w:val="00791E02"/>
    <w:rsid w:val="0079718D"/>
    <w:rsid w:val="007979C9"/>
    <w:rsid w:val="007A09C0"/>
    <w:rsid w:val="007A26CB"/>
    <w:rsid w:val="007A6CDC"/>
    <w:rsid w:val="007B08B2"/>
    <w:rsid w:val="007B08D2"/>
    <w:rsid w:val="007B2186"/>
    <w:rsid w:val="007B2CFE"/>
    <w:rsid w:val="007B696E"/>
    <w:rsid w:val="007B723E"/>
    <w:rsid w:val="007C345D"/>
    <w:rsid w:val="007C4651"/>
    <w:rsid w:val="007C4BF2"/>
    <w:rsid w:val="007C4DBA"/>
    <w:rsid w:val="007C7F37"/>
    <w:rsid w:val="007D0805"/>
    <w:rsid w:val="007D09FF"/>
    <w:rsid w:val="007D1AB7"/>
    <w:rsid w:val="007D291F"/>
    <w:rsid w:val="007D2F71"/>
    <w:rsid w:val="007D5517"/>
    <w:rsid w:val="007E0EE6"/>
    <w:rsid w:val="007E1C34"/>
    <w:rsid w:val="007E31BC"/>
    <w:rsid w:val="007F1DBF"/>
    <w:rsid w:val="007F3528"/>
    <w:rsid w:val="007F5B86"/>
    <w:rsid w:val="007F5BBC"/>
    <w:rsid w:val="007F6251"/>
    <w:rsid w:val="007F63C8"/>
    <w:rsid w:val="007F6C8D"/>
    <w:rsid w:val="007F6D8E"/>
    <w:rsid w:val="00801353"/>
    <w:rsid w:val="0080344F"/>
    <w:rsid w:val="00803744"/>
    <w:rsid w:val="008060E4"/>
    <w:rsid w:val="00807B7D"/>
    <w:rsid w:val="0081270B"/>
    <w:rsid w:val="00815630"/>
    <w:rsid w:val="00821F21"/>
    <w:rsid w:val="00823752"/>
    <w:rsid w:val="00825D1A"/>
    <w:rsid w:val="00830143"/>
    <w:rsid w:val="008301F6"/>
    <w:rsid w:val="00830770"/>
    <w:rsid w:val="00830CEE"/>
    <w:rsid w:val="00832326"/>
    <w:rsid w:val="00834C5F"/>
    <w:rsid w:val="00835C52"/>
    <w:rsid w:val="008375BC"/>
    <w:rsid w:val="008402C8"/>
    <w:rsid w:val="00840A89"/>
    <w:rsid w:val="00840EA5"/>
    <w:rsid w:val="00842C11"/>
    <w:rsid w:val="00843D73"/>
    <w:rsid w:val="008470FB"/>
    <w:rsid w:val="008501C3"/>
    <w:rsid w:val="00850754"/>
    <w:rsid w:val="008508E2"/>
    <w:rsid w:val="00850E93"/>
    <w:rsid w:val="00851935"/>
    <w:rsid w:val="0086183D"/>
    <w:rsid w:val="00861BD3"/>
    <w:rsid w:val="0086324B"/>
    <w:rsid w:val="008658AD"/>
    <w:rsid w:val="00870AE4"/>
    <w:rsid w:val="008714A8"/>
    <w:rsid w:val="00880899"/>
    <w:rsid w:val="00890574"/>
    <w:rsid w:val="008915A3"/>
    <w:rsid w:val="008936FA"/>
    <w:rsid w:val="00893935"/>
    <w:rsid w:val="00896BE7"/>
    <w:rsid w:val="008975E4"/>
    <w:rsid w:val="008977BC"/>
    <w:rsid w:val="008A159D"/>
    <w:rsid w:val="008A32EC"/>
    <w:rsid w:val="008A3BDF"/>
    <w:rsid w:val="008A473B"/>
    <w:rsid w:val="008A50DC"/>
    <w:rsid w:val="008A5177"/>
    <w:rsid w:val="008A6279"/>
    <w:rsid w:val="008B0A48"/>
    <w:rsid w:val="008B17B0"/>
    <w:rsid w:val="008B2597"/>
    <w:rsid w:val="008C2081"/>
    <w:rsid w:val="008C2727"/>
    <w:rsid w:val="008C328A"/>
    <w:rsid w:val="008C3D24"/>
    <w:rsid w:val="008C4B59"/>
    <w:rsid w:val="008D4AD4"/>
    <w:rsid w:val="008D7ADE"/>
    <w:rsid w:val="008E4BFC"/>
    <w:rsid w:val="008E5F5B"/>
    <w:rsid w:val="008F1325"/>
    <w:rsid w:val="008F1473"/>
    <w:rsid w:val="008F603D"/>
    <w:rsid w:val="00900F7E"/>
    <w:rsid w:val="00902E93"/>
    <w:rsid w:val="00903019"/>
    <w:rsid w:val="0090478E"/>
    <w:rsid w:val="00906F10"/>
    <w:rsid w:val="00910275"/>
    <w:rsid w:val="009104D8"/>
    <w:rsid w:val="00910A1B"/>
    <w:rsid w:val="00913D22"/>
    <w:rsid w:val="0091593D"/>
    <w:rsid w:val="00916B73"/>
    <w:rsid w:val="00916C30"/>
    <w:rsid w:val="00917E56"/>
    <w:rsid w:val="00917F07"/>
    <w:rsid w:val="00920080"/>
    <w:rsid w:val="0092179F"/>
    <w:rsid w:val="0092492D"/>
    <w:rsid w:val="00934062"/>
    <w:rsid w:val="00934DFC"/>
    <w:rsid w:val="00937435"/>
    <w:rsid w:val="00940821"/>
    <w:rsid w:val="00940A2E"/>
    <w:rsid w:val="00940CDB"/>
    <w:rsid w:val="0094110F"/>
    <w:rsid w:val="009455DF"/>
    <w:rsid w:val="00945E1F"/>
    <w:rsid w:val="00946D4D"/>
    <w:rsid w:val="00946D77"/>
    <w:rsid w:val="00950CC4"/>
    <w:rsid w:val="0095446C"/>
    <w:rsid w:val="0095606F"/>
    <w:rsid w:val="0096090C"/>
    <w:rsid w:val="0096622D"/>
    <w:rsid w:val="00966C49"/>
    <w:rsid w:val="00967277"/>
    <w:rsid w:val="009724E5"/>
    <w:rsid w:val="009730EF"/>
    <w:rsid w:val="009730F8"/>
    <w:rsid w:val="0097357C"/>
    <w:rsid w:val="009754A9"/>
    <w:rsid w:val="00976803"/>
    <w:rsid w:val="00977AC8"/>
    <w:rsid w:val="009845D9"/>
    <w:rsid w:val="0098492B"/>
    <w:rsid w:val="0098561D"/>
    <w:rsid w:val="00987004"/>
    <w:rsid w:val="00987C26"/>
    <w:rsid w:val="00993780"/>
    <w:rsid w:val="00994957"/>
    <w:rsid w:val="0099701D"/>
    <w:rsid w:val="009A2134"/>
    <w:rsid w:val="009A4055"/>
    <w:rsid w:val="009A7C7F"/>
    <w:rsid w:val="009B04F7"/>
    <w:rsid w:val="009B1DD8"/>
    <w:rsid w:val="009B4AEC"/>
    <w:rsid w:val="009B5C2C"/>
    <w:rsid w:val="009B74F5"/>
    <w:rsid w:val="009C0A58"/>
    <w:rsid w:val="009C371D"/>
    <w:rsid w:val="009C52A5"/>
    <w:rsid w:val="009C5952"/>
    <w:rsid w:val="009D0530"/>
    <w:rsid w:val="009D0CA4"/>
    <w:rsid w:val="009D1D22"/>
    <w:rsid w:val="009D1FF3"/>
    <w:rsid w:val="009D2082"/>
    <w:rsid w:val="009D2565"/>
    <w:rsid w:val="009D4613"/>
    <w:rsid w:val="009D55B3"/>
    <w:rsid w:val="009E0A08"/>
    <w:rsid w:val="009E1000"/>
    <w:rsid w:val="009E17D5"/>
    <w:rsid w:val="009E2246"/>
    <w:rsid w:val="009E4E5C"/>
    <w:rsid w:val="009E71F2"/>
    <w:rsid w:val="009F068B"/>
    <w:rsid w:val="009F14C8"/>
    <w:rsid w:val="009F1ADF"/>
    <w:rsid w:val="009F43BD"/>
    <w:rsid w:val="009F4D75"/>
    <w:rsid w:val="009F61A2"/>
    <w:rsid w:val="009F758B"/>
    <w:rsid w:val="00A06181"/>
    <w:rsid w:val="00A063FA"/>
    <w:rsid w:val="00A06FBB"/>
    <w:rsid w:val="00A10703"/>
    <w:rsid w:val="00A10C6A"/>
    <w:rsid w:val="00A12604"/>
    <w:rsid w:val="00A1307D"/>
    <w:rsid w:val="00A13687"/>
    <w:rsid w:val="00A13DBC"/>
    <w:rsid w:val="00A167D1"/>
    <w:rsid w:val="00A17E5B"/>
    <w:rsid w:val="00A21CE2"/>
    <w:rsid w:val="00A222B0"/>
    <w:rsid w:val="00A247A1"/>
    <w:rsid w:val="00A31C6C"/>
    <w:rsid w:val="00A33206"/>
    <w:rsid w:val="00A34C2C"/>
    <w:rsid w:val="00A35A13"/>
    <w:rsid w:val="00A43EF0"/>
    <w:rsid w:val="00A44E19"/>
    <w:rsid w:val="00A47C53"/>
    <w:rsid w:val="00A529C1"/>
    <w:rsid w:val="00A54BA7"/>
    <w:rsid w:val="00A55415"/>
    <w:rsid w:val="00A566E3"/>
    <w:rsid w:val="00A56D14"/>
    <w:rsid w:val="00A60148"/>
    <w:rsid w:val="00A6034E"/>
    <w:rsid w:val="00A61C39"/>
    <w:rsid w:val="00A63B6E"/>
    <w:rsid w:val="00A65D3A"/>
    <w:rsid w:val="00A66513"/>
    <w:rsid w:val="00A66FDF"/>
    <w:rsid w:val="00A716EF"/>
    <w:rsid w:val="00A71CE5"/>
    <w:rsid w:val="00A75839"/>
    <w:rsid w:val="00A76439"/>
    <w:rsid w:val="00A775EE"/>
    <w:rsid w:val="00A80055"/>
    <w:rsid w:val="00A82A7F"/>
    <w:rsid w:val="00A84570"/>
    <w:rsid w:val="00A85471"/>
    <w:rsid w:val="00A90D97"/>
    <w:rsid w:val="00A92836"/>
    <w:rsid w:val="00A92B09"/>
    <w:rsid w:val="00A92DCA"/>
    <w:rsid w:val="00A96F79"/>
    <w:rsid w:val="00A97419"/>
    <w:rsid w:val="00A977F4"/>
    <w:rsid w:val="00AA0E58"/>
    <w:rsid w:val="00AA1501"/>
    <w:rsid w:val="00AA32D9"/>
    <w:rsid w:val="00AA3AC9"/>
    <w:rsid w:val="00AA3B58"/>
    <w:rsid w:val="00AA3C70"/>
    <w:rsid w:val="00AA6393"/>
    <w:rsid w:val="00AB318E"/>
    <w:rsid w:val="00AB33BD"/>
    <w:rsid w:val="00AB59A9"/>
    <w:rsid w:val="00AB7024"/>
    <w:rsid w:val="00AB78BE"/>
    <w:rsid w:val="00AC2ED9"/>
    <w:rsid w:val="00AC64F9"/>
    <w:rsid w:val="00AD1553"/>
    <w:rsid w:val="00AD4444"/>
    <w:rsid w:val="00AD57B9"/>
    <w:rsid w:val="00AD5C42"/>
    <w:rsid w:val="00AD633E"/>
    <w:rsid w:val="00AD7002"/>
    <w:rsid w:val="00AE2781"/>
    <w:rsid w:val="00AE320A"/>
    <w:rsid w:val="00AE39CB"/>
    <w:rsid w:val="00AE412D"/>
    <w:rsid w:val="00AE4660"/>
    <w:rsid w:val="00AE47D2"/>
    <w:rsid w:val="00AE65E4"/>
    <w:rsid w:val="00AE70CD"/>
    <w:rsid w:val="00AF46B8"/>
    <w:rsid w:val="00AF480E"/>
    <w:rsid w:val="00AF4C09"/>
    <w:rsid w:val="00AF56B6"/>
    <w:rsid w:val="00B00BFE"/>
    <w:rsid w:val="00B020CB"/>
    <w:rsid w:val="00B02EFD"/>
    <w:rsid w:val="00B038E3"/>
    <w:rsid w:val="00B0487F"/>
    <w:rsid w:val="00B122F4"/>
    <w:rsid w:val="00B134C1"/>
    <w:rsid w:val="00B140AE"/>
    <w:rsid w:val="00B143BB"/>
    <w:rsid w:val="00B21303"/>
    <w:rsid w:val="00B22D49"/>
    <w:rsid w:val="00B23888"/>
    <w:rsid w:val="00B25880"/>
    <w:rsid w:val="00B32499"/>
    <w:rsid w:val="00B3422C"/>
    <w:rsid w:val="00B344B6"/>
    <w:rsid w:val="00B350EE"/>
    <w:rsid w:val="00B35549"/>
    <w:rsid w:val="00B357A1"/>
    <w:rsid w:val="00B3710C"/>
    <w:rsid w:val="00B400DC"/>
    <w:rsid w:val="00B40DE3"/>
    <w:rsid w:val="00B4682D"/>
    <w:rsid w:val="00B47187"/>
    <w:rsid w:val="00B5281B"/>
    <w:rsid w:val="00B52E63"/>
    <w:rsid w:val="00B53D82"/>
    <w:rsid w:val="00B55966"/>
    <w:rsid w:val="00B56F58"/>
    <w:rsid w:val="00B60AE3"/>
    <w:rsid w:val="00B615E1"/>
    <w:rsid w:val="00B617AE"/>
    <w:rsid w:val="00B623FB"/>
    <w:rsid w:val="00B65B27"/>
    <w:rsid w:val="00B677F8"/>
    <w:rsid w:val="00B711D4"/>
    <w:rsid w:val="00B75A2B"/>
    <w:rsid w:val="00B80C54"/>
    <w:rsid w:val="00B83EEC"/>
    <w:rsid w:val="00B848D6"/>
    <w:rsid w:val="00B84975"/>
    <w:rsid w:val="00B86B2F"/>
    <w:rsid w:val="00B86C5B"/>
    <w:rsid w:val="00B87056"/>
    <w:rsid w:val="00B875A1"/>
    <w:rsid w:val="00B919A5"/>
    <w:rsid w:val="00B92EB8"/>
    <w:rsid w:val="00B9346C"/>
    <w:rsid w:val="00B95C1F"/>
    <w:rsid w:val="00B97C2A"/>
    <w:rsid w:val="00BA025F"/>
    <w:rsid w:val="00BA1B5C"/>
    <w:rsid w:val="00BA1C83"/>
    <w:rsid w:val="00BA2931"/>
    <w:rsid w:val="00BA4BF6"/>
    <w:rsid w:val="00BA50E3"/>
    <w:rsid w:val="00BA76D1"/>
    <w:rsid w:val="00BA7C51"/>
    <w:rsid w:val="00BB2CBF"/>
    <w:rsid w:val="00BB4D52"/>
    <w:rsid w:val="00BB5756"/>
    <w:rsid w:val="00BB79B4"/>
    <w:rsid w:val="00BC192D"/>
    <w:rsid w:val="00BC284A"/>
    <w:rsid w:val="00BC44EB"/>
    <w:rsid w:val="00BC45F3"/>
    <w:rsid w:val="00BC499C"/>
    <w:rsid w:val="00BC511A"/>
    <w:rsid w:val="00BC5BDA"/>
    <w:rsid w:val="00BD02E4"/>
    <w:rsid w:val="00BD1017"/>
    <w:rsid w:val="00BD43E2"/>
    <w:rsid w:val="00BD745E"/>
    <w:rsid w:val="00BD7FC5"/>
    <w:rsid w:val="00BE3337"/>
    <w:rsid w:val="00BE5684"/>
    <w:rsid w:val="00BE7581"/>
    <w:rsid w:val="00BF0C98"/>
    <w:rsid w:val="00BF54A5"/>
    <w:rsid w:val="00BF69B3"/>
    <w:rsid w:val="00BF6DE2"/>
    <w:rsid w:val="00C00AF9"/>
    <w:rsid w:val="00C041A6"/>
    <w:rsid w:val="00C05517"/>
    <w:rsid w:val="00C07E4C"/>
    <w:rsid w:val="00C1380C"/>
    <w:rsid w:val="00C14F2D"/>
    <w:rsid w:val="00C16804"/>
    <w:rsid w:val="00C17DA9"/>
    <w:rsid w:val="00C21A99"/>
    <w:rsid w:val="00C24D10"/>
    <w:rsid w:val="00C24E51"/>
    <w:rsid w:val="00C274BE"/>
    <w:rsid w:val="00C33643"/>
    <w:rsid w:val="00C346E0"/>
    <w:rsid w:val="00C36501"/>
    <w:rsid w:val="00C36AE6"/>
    <w:rsid w:val="00C37A5D"/>
    <w:rsid w:val="00C40ABA"/>
    <w:rsid w:val="00C41A7D"/>
    <w:rsid w:val="00C41C8C"/>
    <w:rsid w:val="00C42C61"/>
    <w:rsid w:val="00C430C5"/>
    <w:rsid w:val="00C52BF5"/>
    <w:rsid w:val="00C53BB1"/>
    <w:rsid w:val="00C54F2D"/>
    <w:rsid w:val="00C55352"/>
    <w:rsid w:val="00C561F1"/>
    <w:rsid w:val="00C631AC"/>
    <w:rsid w:val="00C63300"/>
    <w:rsid w:val="00C634AB"/>
    <w:rsid w:val="00C64DBF"/>
    <w:rsid w:val="00C6524A"/>
    <w:rsid w:val="00C6721D"/>
    <w:rsid w:val="00C7259A"/>
    <w:rsid w:val="00C73FA0"/>
    <w:rsid w:val="00C7437A"/>
    <w:rsid w:val="00C747F3"/>
    <w:rsid w:val="00C80BBE"/>
    <w:rsid w:val="00C812B9"/>
    <w:rsid w:val="00C82A93"/>
    <w:rsid w:val="00C82E7C"/>
    <w:rsid w:val="00C8395E"/>
    <w:rsid w:val="00C872AC"/>
    <w:rsid w:val="00C879D8"/>
    <w:rsid w:val="00C92179"/>
    <w:rsid w:val="00C94AD2"/>
    <w:rsid w:val="00C94C4F"/>
    <w:rsid w:val="00C9512A"/>
    <w:rsid w:val="00C96BEC"/>
    <w:rsid w:val="00CA0D53"/>
    <w:rsid w:val="00CA0DAA"/>
    <w:rsid w:val="00CA2184"/>
    <w:rsid w:val="00CA2EDA"/>
    <w:rsid w:val="00CA318E"/>
    <w:rsid w:val="00CA5078"/>
    <w:rsid w:val="00CA52D2"/>
    <w:rsid w:val="00CA5BCD"/>
    <w:rsid w:val="00CA6381"/>
    <w:rsid w:val="00CA7332"/>
    <w:rsid w:val="00CB0BC5"/>
    <w:rsid w:val="00CB1704"/>
    <w:rsid w:val="00CB5146"/>
    <w:rsid w:val="00CC00BF"/>
    <w:rsid w:val="00CC2915"/>
    <w:rsid w:val="00CC39C5"/>
    <w:rsid w:val="00CD0CF0"/>
    <w:rsid w:val="00CD279B"/>
    <w:rsid w:val="00CD690C"/>
    <w:rsid w:val="00CD7903"/>
    <w:rsid w:val="00CE3CC0"/>
    <w:rsid w:val="00CE3F16"/>
    <w:rsid w:val="00CE5532"/>
    <w:rsid w:val="00CF0F8C"/>
    <w:rsid w:val="00CF4D28"/>
    <w:rsid w:val="00CF59A2"/>
    <w:rsid w:val="00CF5EB6"/>
    <w:rsid w:val="00CF7766"/>
    <w:rsid w:val="00D035BE"/>
    <w:rsid w:val="00D03F77"/>
    <w:rsid w:val="00D04E47"/>
    <w:rsid w:val="00D061BB"/>
    <w:rsid w:val="00D06C4A"/>
    <w:rsid w:val="00D0766B"/>
    <w:rsid w:val="00D16EDE"/>
    <w:rsid w:val="00D209A6"/>
    <w:rsid w:val="00D236ED"/>
    <w:rsid w:val="00D23FCA"/>
    <w:rsid w:val="00D24D1E"/>
    <w:rsid w:val="00D255F3"/>
    <w:rsid w:val="00D26CE0"/>
    <w:rsid w:val="00D3165B"/>
    <w:rsid w:val="00D32BEF"/>
    <w:rsid w:val="00D369E8"/>
    <w:rsid w:val="00D36D03"/>
    <w:rsid w:val="00D37A3C"/>
    <w:rsid w:val="00D40442"/>
    <w:rsid w:val="00D40D58"/>
    <w:rsid w:val="00D45092"/>
    <w:rsid w:val="00D47DF9"/>
    <w:rsid w:val="00D50B21"/>
    <w:rsid w:val="00D53036"/>
    <w:rsid w:val="00D60E8B"/>
    <w:rsid w:val="00D62E1C"/>
    <w:rsid w:val="00D63627"/>
    <w:rsid w:val="00D63BF3"/>
    <w:rsid w:val="00D64A3B"/>
    <w:rsid w:val="00D66D76"/>
    <w:rsid w:val="00D714DB"/>
    <w:rsid w:val="00D72089"/>
    <w:rsid w:val="00D7684E"/>
    <w:rsid w:val="00D82E48"/>
    <w:rsid w:val="00D836A2"/>
    <w:rsid w:val="00D8724C"/>
    <w:rsid w:val="00D87389"/>
    <w:rsid w:val="00D901A7"/>
    <w:rsid w:val="00D97316"/>
    <w:rsid w:val="00D97474"/>
    <w:rsid w:val="00DA1A49"/>
    <w:rsid w:val="00DA1E8C"/>
    <w:rsid w:val="00DA3CF1"/>
    <w:rsid w:val="00DA3E0F"/>
    <w:rsid w:val="00DA6A9A"/>
    <w:rsid w:val="00DA7FD6"/>
    <w:rsid w:val="00DB0B45"/>
    <w:rsid w:val="00DB1346"/>
    <w:rsid w:val="00DB2C97"/>
    <w:rsid w:val="00DB33CD"/>
    <w:rsid w:val="00DB497D"/>
    <w:rsid w:val="00DB66A7"/>
    <w:rsid w:val="00DB6D22"/>
    <w:rsid w:val="00DC10A1"/>
    <w:rsid w:val="00DC4470"/>
    <w:rsid w:val="00DD1EB0"/>
    <w:rsid w:val="00DD2B47"/>
    <w:rsid w:val="00DD5813"/>
    <w:rsid w:val="00DD5B5C"/>
    <w:rsid w:val="00DD6A91"/>
    <w:rsid w:val="00DD7BD9"/>
    <w:rsid w:val="00DE080D"/>
    <w:rsid w:val="00DE0CCD"/>
    <w:rsid w:val="00DE1315"/>
    <w:rsid w:val="00DE149B"/>
    <w:rsid w:val="00DE3D20"/>
    <w:rsid w:val="00DF17C5"/>
    <w:rsid w:val="00DF5D71"/>
    <w:rsid w:val="00DF6B8F"/>
    <w:rsid w:val="00E01218"/>
    <w:rsid w:val="00E04645"/>
    <w:rsid w:val="00E061E9"/>
    <w:rsid w:val="00E07F49"/>
    <w:rsid w:val="00E110DE"/>
    <w:rsid w:val="00E12F10"/>
    <w:rsid w:val="00E20700"/>
    <w:rsid w:val="00E2155B"/>
    <w:rsid w:val="00E246D6"/>
    <w:rsid w:val="00E25081"/>
    <w:rsid w:val="00E305A3"/>
    <w:rsid w:val="00E309F5"/>
    <w:rsid w:val="00E32236"/>
    <w:rsid w:val="00E33446"/>
    <w:rsid w:val="00E35D29"/>
    <w:rsid w:val="00E40D64"/>
    <w:rsid w:val="00E41840"/>
    <w:rsid w:val="00E43E92"/>
    <w:rsid w:val="00E450C4"/>
    <w:rsid w:val="00E45198"/>
    <w:rsid w:val="00E467C6"/>
    <w:rsid w:val="00E46DDD"/>
    <w:rsid w:val="00E47992"/>
    <w:rsid w:val="00E520CA"/>
    <w:rsid w:val="00E52AF5"/>
    <w:rsid w:val="00E54AA9"/>
    <w:rsid w:val="00E55FA0"/>
    <w:rsid w:val="00E5649D"/>
    <w:rsid w:val="00E572E3"/>
    <w:rsid w:val="00E57D5C"/>
    <w:rsid w:val="00E57E68"/>
    <w:rsid w:val="00E603C7"/>
    <w:rsid w:val="00E60CA1"/>
    <w:rsid w:val="00E61DF3"/>
    <w:rsid w:val="00E623F0"/>
    <w:rsid w:val="00E635DB"/>
    <w:rsid w:val="00E66AE9"/>
    <w:rsid w:val="00E678DA"/>
    <w:rsid w:val="00E67BD4"/>
    <w:rsid w:val="00E7140C"/>
    <w:rsid w:val="00E72ECE"/>
    <w:rsid w:val="00E73254"/>
    <w:rsid w:val="00E74167"/>
    <w:rsid w:val="00E75737"/>
    <w:rsid w:val="00E7793C"/>
    <w:rsid w:val="00E832AB"/>
    <w:rsid w:val="00E84FEF"/>
    <w:rsid w:val="00E85360"/>
    <w:rsid w:val="00E859C8"/>
    <w:rsid w:val="00E85D50"/>
    <w:rsid w:val="00E900C2"/>
    <w:rsid w:val="00E9077A"/>
    <w:rsid w:val="00E90E86"/>
    <w:rsid w:val="00E9160C"/>
    <w:rsid w:val="00E91940"/>
    <w:rsid w:val="00E91E7C"/>
    <w:rsid w:val="00E92652"/>
    <w:rsid w:val="00E929C6"/>
    <w:rsid w:val="00E92A7A"/>
    <w:rsid w:val="00E9751A"/>
    <w:rsid w:val="00EA24B1"/>
    <w:rsid w:val="00EA4042"/>
    <w:rsid w:val="00EB3585"/>
    <w:rsid w:val="00EB73D5"/>
    <w:rsid w:val="00EC0C31"/>
    <w:rsid w:val="00EC1FFF"/>
    <w:rsid w:val="00EC454A"/>
    <w:rsid w:val="00EC4AB9"/>
    <w:rsid w:val="00EC4C84"/>
    <w:rsid w:val="00EC548F"/>
    <w:rsid w:val="00EC7CE6"/>
    <w:rsid w:val="00EC7FC7"/>
    <w:rsid w:val="00ED62F5"/>
    <w:rsid w:val="00ED65BB"/>
    <w:rsid w:val="00ED72F0"/>
    <w:rsid w:val="00EE232F"/>
    <w:rsid w:val="00EE364F"/>
    <w:rsid w:val="00EE4949"/>
    <w:rsid w:val="00EE4C13"/>
    <w:rsid w:val="00EE71DA"/>
    <w:rsid w:val="00EE7536"/>
    <w:rsid w:val="00EF00F1"/>
    <w:rsid w:val="00EF0706"/>
    <w:rsid w:val="00EF3557"/>
    <w:rsid w:val="00EF410B"/>
    <w:rsid w:val="00EF440A"/>
    <w:rsid w:val="00EF5CAB"/>
    <w:rsid w:val="00EF7749"/>
    <w:rsid w:val="00F01130"/>
    <w:rsid w:val="00F016A7"/>
    <w:rsid w:val="00F03109"/>
    <w:rsid w:val="00F06245"/>
    <w:rsid w:val="00F06727"/>
    <w:rsid w:val="00F077A5"/>
    <w:rsid w:val="00F07D17"/>
    <w:rsid w:val="00F118B0"/>
    <w:rsid w:val="00F12158"/>
    <w:rsid w:val="00F13A79"/>
    <w:rsid w:val="00F14F25"/>
    <w:rsid w:val="00F172D5"/>
    <w:rsid w:val="00F23271"/>
    <w:rsid w:val="00F24B73"/>
    <w:rsid w:val="00F25112"/>
    <w:rsid w:val="00F26C07"/>
    <w:rsid w:val="00F31682"/>
    <w:rsid w:val="00F33FC9"/>
    <w:rsid w:val="00F35720"/>
    <w:rsid w:val="00F35950"/>
    <w:rsid w:val="00F36342"/>
    <w:rsid w:val="00F36BCC"/>
    <w:rsid w:val="00F37650"/>
    <w:rsid w:val="00F41038"/>
    <w:rsid w:val="00F44197"/>
    <w:rsid w:val="00F45F43"/>
    <w:rsid w:val="00F46625"/>
    <w:rsid w:val="00F53C08"/>
    <w:rsid w:val="00F553B9"/>
    <w:rsid w:val="00F556D7"/>
    <w:rsid w:val="00F60F5F"/>
    <w:rsid w:val="00F64589"/>
    <w:rsid w:val="00F66A0D"/>
    <w:rsid w:val="00F75124"/>
    <w:rsid w:val="00F76049"/>
    <w:rsid w:val="00F80861"/>
    <w:rsid w:val="00F80F83"/>
    <w:rsid w:val="00F8233F"/>
    <w:rsid w:val="00F83D41"/>
    <w:rsid w:val="00F86B03"/>
    <w:rsid w:val="00F9124A"/>
    <w:rsid w:val="00F9146D"/>
    <w:rsid w:val="00F91CE9"/>
    <w:rsid w:val="00F91FDA"/>
    <w:rsid w:val="00F92094"/>
    <w:rsid w:val="00F964EC"/>
    <w:rsid w:val="00F97497"/>
    <w:rsid w:val="00F97A7E"/>
    <w:rsid w:val="00F97B9D"/>
    <w:rsid w:val="00FA25F3"/>
    <w:rsid w:val="00FA2F56"/>
    <w:rsid w:val="00FA3766"/>
    <w:rsid w:val="00FA4AD2"/>
    <w:rsid w:val="00FA7C0A"/>
    <w:rsid w:val="00FB0761"/>
    <w:rsid w:val="00FB2338"/>
    <w:rsid w:val="00FB3335"/>
    <w:rsid w:val="00FB3344"/>
    <w:rsid w:val="00FB5E71"/>
    <w:rsid w:val="00FC0655"/>
    <w:rsid w:val="00FC14FE"/>
    <w:rsid w:val="00FC2D1A"/>
    <w:rsid w:val="00FC3F02"/>
    <w:rsid w:val="00FC5C96"/>
    <w:rsid w:val="00FC5D43"/>
    <w:rsid w:val="00FC60CA"/>
    <w:rsid w:val="00FC647B"/>
    <w:rsid w:val="00FC6BA0"/>
    <w:rsid w:val="00FC6C00"/>
    <w:rsid w:val="00FD0A0E"/>
    <w:rsid w:val="00FD0E06"/>
    <w:rsid w:val="00FD2E8C"/>
    <w:rsid w:val="00FD47D7"/>
    <w:rsid w:val="00FD4F36"/>
    <w:rsid w:val="00FD5AD9"/>
    <w:rsid w:val="00FD5F3E"/>
    <w:rsid w:val="00FD673D"/>
    <w:rsid w:val="00FD772D"/>
    <w:rsid w:val="00FE369E"/>
    <w:rsid w:val="00FE4773"/>
    <w:rsid w:val="00FE5893"/>
    <w:rsid w:val="00FE598C"/>
    <w:rsid w:val="00FE6968"/>
    <w:rsid w:val="00FF068F"/>
    <w:rsid w:val="00FF0754"/>
    <w:rsid w:val="00FF1C67"/>
    <w:rsid w:val="00FF2620"/>
    <w:rsid w:val="00FF2B94"/>
    <w:rsid w:val="00FF5340"/>
    <w:rsid w:val="00FF7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9697"/>
    <o:shapelayout v:ext="edit">
      <o:idmap v:ext="edit" data="1"/>
    </o:shapelayout>
  </w:shapeDefaults>
  <w:decimalSymbol w:val=","/>
  <w:listSeparator w:val=";"/>
  <w15:docId w15:val="{057698AD-6E1A-48F0-9F5F-63526780A4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iPriority="0" w:unhideWhenUsed="1"/>
    <w:lsdException w:name="Strong" w:uiPriority="0" w:qFormat="1"/>
    <w:lsdException w:name="Emphasis" w:uiPriority="20" w:qFormat="1"/>
    <w:lsdException w:name="Document Map" w:semiHidden="1" w:uiPriority="0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5">
    <w:name w:val="Normal"/>
    <w:qFormat/>
    <w:rsid w:val="00192939"/>
    <w:rPr>
      <w:sz w:val="24"/>
      <w:szCs w:val="24"/>
    </w:rPr>
  </w:style>
  <w:style w:type="paragraph" w:styleId="10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h1,В1"/>
    <w:basedOn w:val="a5"/>
    <w:next w:val="a5"/>
    <w:link w:val="11"/>
    <w:qFormat/>
    <w:rsid w:val="00192939"/>
    <w:pPr>
      <w:keepNext/>
      <w:numPr>
        <w:numId w:val="1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5"/>
    <w:next w:val="a5"/>
    <w:link w:val="21"/>
    <w:qFormat/>
    <w:rsid w:val="00192939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</w:rPr>
  </w:style>
  <w:style w:type="paragraph" w:styleId="31">
    <w:name w:val="heading 3"/>
    <w:aliases w:val="H3"/>
    <w:basedOn w:val="a5"/>
    <w:next w:val="a5"/>
    <w:link w:val="32"/>
    <w:uiPriority w:val="9"/>
    <w:qFormat/>
    <w:rsid w:val="00192939"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5"/>
    <w:next w:val="a5"/>
    <w:link w:val="41"/>
    <w:qFormat/>
    <w:rsid w:val="00192939"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5"/>
    <w:next w:val="a5"/>
    <w:link w:val="50"/>
    <w:qFormat/>
    <w:rsid w:val="00192939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5"/>
    <w:next w:val="a5"/>
    <w:link w:val="60"/>
    <w:qFormat/>
    <w:rsid w:val="00192939"/>
    <w:pPr>
      <w:spacing w:before="240" w:after="60"/>
      <w:outlineLvl w:val="5"/>
    </w:pPr>
    <w:rPr>
      <w:rFonts w:ascii="Cambria" w:hAnsi="Cambria"/>
      <w:i/>
      <w:iCs/>
      <w:color w:val="243F60"/>
    </w:rPr>
  </w:style>
  <w:style w:type="paragraph" w:styleId="7">
    <w:name w:val="heading 7"/>
    <w:basedOn w:val="a5"/>
    <w:next w:val="a5"/>
    <w:link w:val="70"/>
    <w:qFormat/>
    <w:rsid w:val="00192939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5"/>
    <w:next w:val="a5"/>
    <w:link w:val="80"/>
    <w:qFormat/>
    <w:rsid w:val="00192939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5"/>
    <w:next w:val="a5"/>
    <w:link w:val="90"/>
    <w:qFormat/>
    <w:rsid w:val="00192939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/>
      <w:sz w:val="22"/>
      <w:szCs w:val="22"/>
    </w:rPr>
  </w:style>
  <w:style w:type="character" w:default="1" w:styleId="a6">
    <w:name w:val="Default Paragraph Font"/>
    <w:uiPriority w:val="1"/>
    <w:semiHidden/>
    <w:unhideWhenUsed/>
  </w:style>
  <w:style w:type="table" w:default="1" w:styleId="a7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8">
    <w:name w:val="No List"/>
    <w:uiPriority w:val="99"/>
    <w:semiHidden/>
    <w:unhideWhenUsed/>
  </w:style>
  <w:style w:type="character" w:styleId="a9">
    <w:name w:val="Hyperlink"/>
    <w:uiPriority w:val="99"/>
    <w:unhideWhenUsed/>
    <w:rsid w:val="00192939"/>
    <w:rPr>
      <w:color w:val="0000FF"/>
      <w:u w:val="single"/>
    </w:rPr>
  </w:style>
  <w:style w:type="character" w:styleId="aa">
    <w:name w:val="FollowedHyperlink"/>
    <w:semiHidden/>
    <w:unhideWhenUsed/>
    <w:rsid w:val="00192939"/>
    <w:rPr>
      <w:color w:val="800080"/>
      <w:u w:val="single"/>
    </w:rPr>
  </w:style>
  <w:style w:type="character" w:customStyle="1" w:styleId="11">
    <w:name w:val="Заголовок 1 Знак1"/>
    <w:aliases w:val="Document Header1 Знак1,H1 Знак1,Введение... Знак1,Б1 Знак1,Heading 1iz Знак1,Б11 Знак1,Заголовок параграфа (1.) Знак1,Headi... Знак1,H1 Знак Знак,h1 Знак,В1 Знак"/>
    <w:link w:val="10"/>
    <w:locked/>
    <w:rsid w:val="00192939"/>
    <w:rPr>
      <w:iCs/>
      <w:sz w:val="24"/>
      <w:szCs w:val="24"/>
    </w:rPr>
  </w:style>
  <w:style w:type="character" w:customStyle="1" w:styleId="12">
    <w:name w:val="Заголовок 1 Знак"/>
    <w:aliases w:val="Document Header1 Знак,H1 Знак2,Введение... Знак,Б1 Знак,Heading 1iz Знак,Б11 Знак,Заголовок параграфа (1.) Знак,Headi... Знак,H1 Знак Знак1,раздел Знак"/>
    <w:locked/>
    <w:rsid w:val="00192939"/>
    <w:rPr>
      <w:rFonts w:ascii="Cambria" w:eastAsia="Times New Roman" w:hAnsi="Cambria" w:cs="Times New Roman" w:hint="default"/>
      <w:b/>
      <w:bCs/>
      <w:color w:val="365F91"/>
      <w:sz w:val="28"/>
      <w:szCs w:val="28"/>
    </w:rPr>
  </w:style>
  <w:style w:type="character" w:customStyle="1" w:styleId="21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link w:val="2"/>
    <w:locked/>
    <w:rsid w:val="00192939"/>
    <w:rPr>
      <w:rFonts w:ascii="Arial" w:hAnsi="Arial" w:cs="Arial"/>
      <w:b/>
      <w:bCs/>
      <w:i/>
      <w:iCs/>
      <w:sz w:val="28"/>
      <w:szCs w:val="28"/>
    </w:rPr>
  </w:style>
  <w:style w:type="character" w:customStyle="1" w:styleId="210">
    <w:name w:val="Заголовок 2 Знак1"/>
    <w:aliases w:val="H2 Знак2,2 Знак1,h2 Знак1,Б2 Знак1,RTC Знак1,iz2 Знак1,H2 Знак Знак1,Заголовок 21 Знак1,Numbered text 3 Знак1,HD2 Знак1,heading 2 Знак1,Heading 2 Hidden Знак1,Раздел Знак Знак1,Level 2 Topic Heading Знак1,H21 Знак1,Major Знак1,l2 Знак1"/>
    <w:locked/>
    <w:rsid w:val="00192939"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link w:val="31"/>
    <w:uiPriority w:val="9"/>
    <w:locked/>
    <w:rsid w:val="00192939"/>
    <w:rPr>
      <w:rFonts w:ascii="Cambria" w:hAnsi="Cambria"/>
      <w:b/>
      <w:bCs/>
      <w:sz w:val="26"/>
      <w:szCs w:val="26"/>
    </w:rPr>
  </w:style>
  <w:style w:type="character" w:customStyle="1" w:styleId="310">
    <w:name w:val="Заголовок 3 Знак1"/>
    <w:aliases w:val="H3 Знак1"/>
    <w:uiPriority w:val="9"/>
    <w:locked/>
    <w:rsid w:val="00192939"/>
    <w:rPr>
      <w:rFonts w:ascii="Cambria" w:eastAsia="Times New Roman" w:hAnsi="Cambria" w:cs="Times New Roman" w:hint="default"/>
      <w:b/>
      <w:bCs/>
      <w:color w:val="4F81BD"/>
      <w:sz w:val="24"/>
      <w:szCs w:val="24"/>
    </w:rPr>
  </w:style>
  <w:style w:type="character" w:customStyle="1" w:styleId="41">
    <w:name w:val="Заголовок 4 Знак"/>
    <w:link w:val="4"/>
    <w:locked/>
    <w:rsid w:val="00192939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link w:val="5"/>
    <w:locked/>
    <w:rsid w:val="00192939"/>
    <w:rPr>
      <w:rFonts w:ascii="Times New Roman CYR" w:eastAsia="Arial Unicode MS" w:hAnsi="Times New Roman CYR" w:cs="Times New Roman CYR" w:hint="default"/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locked/>
    <w:rsid w:val="00192939"/>
    <w:rPr>
      <w:rFonts w:ascii="Cambria" w:eastAsia="Times New Roman" w:hAnsi="Cambria" w:cs="Times New Roman" w:hint="default"/>
      <w:i/>
      <w:iCs/>
      <w:color w:val="243F60"/>
      <w:sz w:val="24"/>
      <w:szCs w:val="24"/>
    </w:rPr>
  </w:style>
  <w:style w:type="paragraph" w:styleId="HTML">
    <w:name w:val="HTML Preformatted"/>
    <w:basedOn w:val="a5"/>
    <w:link w:val="HTML0"/>
    <w:unhideWhenUsed/>
    <w:rsid w:val="0019293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sz w:val="20"/>
      <w:szCs w:val="20"/>
    </w:rPr>
  </w:style>
  <w:style w:type="character" w:customStyle="1" w:styleId="HTML0">
    <w:name w:val="Стандартный HTML Знак"/>
    <w:link w:val="HTML"/>
    <w:locked/>
    <w:rsid w:val="00192939"/>
    <w:rPr>
      <w:rFonts w:ascii="Courier New" w:hAnsi="Courier New" w:cs="Courier New" w:hint="default"/>
    </w:rPr>
  </w:style>
  <w:style w:type="paragraph" w:styleId="ab">
    <w:name w:val="Normal (Web)"/>
    <w:aliases w:val="Обычный (Web),Обычный (веб) Знак Знак,Обычный (Web) Знак Знак Знак"/>
    <w:basedOn w:val="a5"/>
    <w:link w:val="ac"/>
    <w:unhideWhenUsed/>
    <w:qFormat/>
    <w:rsid w:val="00192939"/>
    <w:pPr>
      <w:spacing w:before="100" w:beforeAutospacing="1" w:after="100" w:afterAutospacing="1"/>
    </w:pPr>
  </w:style>
  <w:style w:type="character" w:customStyle="1" w:styleId="70">
    <w:name w:val="Заголовок 7 Знак"/>
    <w:link w:val="7"/>
    <w:locked/>
    <w:rsid w:val="00192939"/>
    <w:rPr>
      <w:sz w:val="24"/>
      <w:szCs w:val="24"/>
    </w:rPr>
  </w:style>
  <w:style w:type="character" w:customStyle="1" w:styleId="80">
    <w:name w:val="Заголовок 8 Знак"/>
    <w:link w:val="8"/>
    <w:locked/>
    <w:rsid w:val="00192939"/>
    <w:rPr>
      <w:i/>
      <w:iCs/>
      <w:sz w:val="24"/>
      <w:szCs w:val="24"/>
    </w:rPr>
  </w:style>
  <w:style w:type="character" w:customStyle="1" w:styleId="90">
    <w:name w:val="Заголовок 9 Знак"/>
    <w:link w:val="9"/>
    <w:locked/>
    <w:rsid w:val="00192939"/>
    <w:rPr>
      <w:rFonts w:ascii="Arial" w:hAnsi="Arial" w:cs="Arial" w:hint="default"/>
      <w:sz w:val="22"/>
      <w:szCs w:val="22"/>
    </w:rPr>
  </w:style>
  <w:style w:type="paragraph" w:styleId="13">
    <w:name w:val="toc 1"/>
    <w:basedOn w:val="a5"/>
    <w:next w:val="a5"/>
    <w:autoRedefine/>
    <w:uiPriority w:val="39"/>
    <w:unhideWhenUsed/>
    <w:rsid w:val="00BA2931"/>
    <w:pPr>
      <w:tabs>
        <w:tab w:val="left" w:pos="426"/>
        <w:tab w:val="right" w:leader="dot" w:pos="9923"/>
      </w:tabs>
    </w:pPr>
    <w:rPr>
      <w:noProof/>
      <w:szCs w:val="20"/>
    </w:rPr>
  </w:style>
  <w:style w:type="paragraph" w:styleId="22">
    <w:name w:val="toc 2"/>
    <w:basedOn w:val="a5"/>
    <w:next w:val="a5"/>
    <w:autoRedefine/>
    <w:uiPriority w:val="39"/>
    <w:unhideWhenUsed/>
    <w:rsid w:val="00791E02"/>
    <w:pPr>
      <w:tabs>
        <w:tab w:val="left" w:pos="0"/>
        <w:tab w:val="right" w:pos="9923"/>
      </w:tabs>
      <w:ind w:left="426" w:right="74" w:hanging="426"/>
    </w:pPr>
    <w:rPr>
      <w:rFonts w:ascii="Arial" w:hAnsi="Arial" w:cs="Arial"/>
      <w:b/>
      <w:bCs/>
      <w:noProof/>
      <w:sz w:val="18"/>
      <w:szCs w:val="20"/>
    </w:rPr>
  </w:style>
  <w:style w:type="paragraph" w:styleId="33">
    <w:name w:val="toc 3"/>
    <w:basedOn w:val="a5"/>
    <w:next w:val="a5"/>
    <w:autoRedefine/>
    <w:uiPriority w:val="39"/>
    <w:unhideWhenUsed/>
    <w:rsid w:val="00192939"/>
    <w:pPr>
      <w:jc w:val="both"/>
    </w:pPr>
    <w:rPr>
      <w:szCs w:val="20"/>
    </w:rPr>
  </w:style>
  <w:style w:type="paragraph" w:styleId="42">
    <w:name w:val="toc 4"/>
    <w:basedOn w:val="a5"/>
    <w:next w:val="a5"/>
    <w:autoRedefine/>
    <w:uiPriority w:val="39"/>
    <w:semiHidden/>
    <w:unhideWhenUsed/>
    <w:rsid w:val="00192939"/>
    <w:pPr>
      <w:ind w:left="720"/>
    </w:pPr>
    <w:rPr>
      <w:szCs w:val="20"/>
    </w:rPr>
  </w:style>
  <w:style w:type="paragraph" w:styleId="51">
    <w:name w:val="toc 5"/>
    <w:basedOn w:val="a5"/>
    <w:next w:val="a5"/>
    <w:autoRedefine/>
    <w:uiPriority w:val="39"/>
    <w:semiHidden/>
    <w:unhideWhenUsed/>
    <w:rsid w:val="00192939"/>
    <w:pPr>
      <w:ind w:left="960"/>
    </w:pPr>
    <w:rPr>
      <w:szCs w:val="20"/>
    </w:rPr>
  </w:style>
  <w:style w:type="paragraph" w:styleId="61">
    <w:name w:val="toc 6"/>
    <w:basedOn w:val="a5"/>
    <w:next w:val="a5"/>
    <w:autoRedefine/>
    <w:uiPriority w:val="39"/>
    <w:semiHidden/>
    <w:unhideWhenUsed/>
    <w:rsid w:val="00192939"/>
    <w:pPr>
      <w:ind w:left="1200"/>
    </w:pPr>
    <w:rPr>
      <w:szCs w:val="20"/>
    </w:rPr>
  </w:style>
  <w:style w:type="paragraph" w:styleId="71">
    <w:name w:val="toc 7"/>
    <w:basedOn w:val="a5"/>
    <w:next w:val="a5"/>
    <w:autoRedefine/>
    <w:uiPriority w:val="39"/>
    <w:semiHidden/>
    <w:unhideWhenUsed/>
    <w:rsid w:val="00192939"/>
    <w:pPr>
      <w:ind w:left="1440"/>
    </w:pPr>
    <w:rPr>
      <w:szCs w:val="20"/>
    </w:rPr>
  </w:style>
  <w:style w:type="paragraph" w:styleId="81">
    <w:name w:val="toc 8"/>
    <w:basedOn w:val="a5"/>
    <w:next w:val="a5"/>
    <w:autoRedefine/>
    <w:uiPriority w:val="39"/>
    <w:semiHidden/>
    <w:unhideWhenUsed/>
    <w:rsid w:val="00192939"/>
    <w:pPr>
      <w:ind w:left="1680"/>
    </w:pPr>
    <w:rPr>
      <w:szCs w:val="20"/>
    </w:rPr>
  </w:style>
  <w:style w:type="paragraph" w:styleId="91">
    <w:name w:val="toc 9"/>
    <w:basedOn w:val="a5"/>
    <w:next w:val="a5"/>
    <w:autoRedefine/>
    <w:uiPriority w:val="39"/>
    <w:semiHidden/>
    <w:unhideWhenUsed/>
    <w:rsid w:val="00192939"/>
    <w:pPr>
      <w:ind w:left="1920"/>
    </w:pPr>
    <w:rPr>
      <w:szCs w:val="20"/>
    </w:rPr>
  </w:style>
  <w:style w:type="paragraph" w:styleId="ad">
    <w:name w:val="footnote text"/>
    <w:basedOn w:val="a5"/>
    <w:link w:val="ae"/>
    <w:semiHidden/>
    <w:unhideWhenUsed/>
    <w:rsid w:val="00192939"/>
    <w:pPr>
      <w:snapToGrid w:val="0"/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e">
    <w:name w:val="Текст сноски Знак"/>
    <w:link w:val="ad"/>
    <w:locked/>
    <w:rsid w:val="00192939"/>
    <w:rPr>
      <w:snapToGrid w:val="0"/>
      <w:sz w:val="24"/>
    </w:rPr>
  </w:style>
  <w:style w:type="paragraph" w:styleId="af">
    <w:name w:val="annotation text"/>
    <w:basedOn w:val="a5"/>
    <w:link w:val="af0"/>
    <w:semiHidden/>
    <w:unhideWhenUsed/>
    <w:rsid w:val="00192939"/>
    <w:rPr>
      <w:sz w:val="20"/>
      <w:szCs w:val="20"/>
    </w:rPr>
  </w:style>
  <w:style w:type="character" w:customStyle="1" w:styleId="af0">
    <w:name w:val="Текст примечания Знак"/>
    <w:basedOn w:val="a6"/>
    <w:link w:val="af"/>
    <w:locked/>
    <w:rsid w:val="00192939"/>
  </w:style>
  <w:style w:type="character" w:customStyle="1" w:styleId="af1">
    <w:name w:val="Верхний колонтитул Знак"/>
    <w:aliases w:val="Titul Знак,Heder Знак"/>
    <w:link w:val="af2"/>
    <w:locked/>
    <w:rsid w:val="00192939"/>
    <w:rPr>
      <w:rFonts w:ascii="Courier New" w:hAnsi="Courier New" w:cs="Courier New" w:hint="default"/>
      <w:lang w:val="ru-RU" w:eastAsia="ru-RU" w:bidi="ar-SA"/>
    </w:rPr>
  </w:style>
  <w:style w:type="paragraph" w:styleId="af2">
    <w:name w:val="header"/>
    <w:aliases w:val="Titul,Heder"/>
    <w:basedOn w:val="a5"/>
    <w:link w:val="af1"/>
    <w:unhideWhenUsed/>
    <w:qFormat/>
    <w:rsid w:val="0019293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character" w:customStyle="1" w:styleId="14">
    <w:name w:val="Верхний колонтитул Знак1"/>
    <w:aliases w:val="Titul Знак1,Heder Знак1"/>
    <w:uiPriority w:val="34"/>
    <w:semiHidden/>
    <w:locked/>
    <w:rsid w:val="00192939"/>
    <w:rPr>
      <w:sz w:val="24"/>
      <w:szCs w:val="24"/>
    </w:rPr>
  </w:style>
  <w:style w:type="paragraph" w:styleId="af3">
    <w:name w:val="footer"/>
    <w:basedOn w:val="a5"/>
    <w:link w:val="af4"/>
    <w:uiPriority w:val="99"/>
    <w:unhideWhenUsed/>
    <w:rsid w:val="00192939"/>
    <w:pPr>
      <w:tabs>
        <w:tab w:val="center" w:pos="4153"/>
        <w:tab w:val="right" w:pos="8306"/>
      </w:tabs>
    </w:pPr>
    <w:rPr>
      <w:rFonts w:ascii="Courier New" w:hAnsi="Courier New"/>
      <w:sz w:val="20"/>
      <w:szCs w:val="20"/>
    </w:rPr>
  </w:style>
  <w:style w:type="character" w:customStyle="1" w:styleId="af4">
    <w:name w:val="Нижний колонтитул Знак"/>
    <w:link w:val="af3"/>
    <w:uiPriority w:val="99"/>
    <w:locked/>
    <w:rsid w:val="00192939"/>
    <w:rPr>
      <w:rFonts w:ascii="Courier New" w:hAnsi="Courier New" w:cs="Courier New" w:hint="default"/>
    </w:rPr>
  </w:style>
  <w:style w:type="paragraph" w:styleId="af5">
    <w:name w:val="caption"/>
    <w:basedOn w:val="a5"/>
    <w:next w:val="a5"/>
    <w:qFormat/>
    <w:rsid w:val="00192939"/>
    <w:pPr>
      <w:pageBreakBefore/>
      <w:suppressAutoHyphens/>
      <w:snapToGrid w:val="0"/>
      <w:spacing w:before="120" w:after="120"/>
      <w:jc w:val="both"/>
    </w:pPr>
    <w:rPr>
      <w:i/>
      <w:szCs w:val="22"/>
    </w:rPr>
  </w:style>
  <w:style w:type="paragraph" w:styleId="af6">
    <w:name w:val="endnote text"/>
    <w:basedOn w:val="a5"/>
    <w:link w:val="af7"/>
    <w:unhideWhenUsed/>
    <w:rsid w:val="00192939"/>
    <w:rPr>
      <w:sz w:val="20"/>
      <w:szCs w:val="20"/>
    </w:rPr>
  </w:style>
  <w:style w:type="character" w:customStyle="1" w:styleId="af7">
    <w:name w:val="Текст концевой сноски Знак"/>
    <w:basedOn w:val="a6"/>
    <w:link w:val="af6"/>
    <w:locked/>
    <w:rsid w:val="00192939"/>
  </w:style>
  <w:style w:type="paragraph" w:styleId="a">
    <w:name w:val="List Number"/>
    <w:basedOn w:val="a5"/>
    <w:uiPriority w:val="99"/>
    <w:unhideWhenUsed/>
    <w:rsid w:val="00192939"/>
    <w:pPr>
      <w:numPr>
        <w:numId w:val="3"/>
      </w:numPr>
    </w:pPr>
  </w:style>
  <w:style w:type="paragraph" w:styleId="23">
    <w:name w:val="List 2"/>
    <w:basedOn w:val="a5"/>
    <w:semiHidden/>
    <w:unhideWhenUsed/>
    <w:rsid w:val="00192939"/>
    <w:pPr>
      <w:ind w:left="566" w:hanging="283"/>
    </w:pPr>
  </w:style>
  <w:style w:type="paragraph" w:styleId="24">
    <w:name w:val="List Bullet 2"/>
    <w:basedOn w:val="a5"/>
    <w:unhideWhenUsed/>
    <w:rsid w:val="00192939"/>
    <w:pPr>
      <w:tabs>
        <w:tab w:val="num" w:pos="643"/>
      </w:tabs>
      <w:ind w:left="643" w:hanging="360"/>
    </w:pPr>
  </w:style>
  <w:style w:type="paragraph" w:styleId="30">
    <w:name w:val="List Bullet 3"/>
    <w:basedOn w:val="a5"/>
    <w:unhideWhenUsed/>
    <w:rsid w:val="00192939"/>
    <w:pPr>
      <w:numPr>
        <w:numId w:val="5"/>
      </w:numPr>
    </w:pPr>
  </w:style>
  <w:style w:type="paragraph" w:styleId="3">
    <w:name w:val="List Number 3"/>
    <w:basedOn w:val="a5"/>
    <w:unhideWhenUsed/>
    <w:rsid w:val="00192939"/>
    <w:pPr>
      <w:numPr>
        <w:numId w:val="6"/>
      </w:numPr>
    </w:pPr>
  </w:style>
  <w:style w:type="paragraph" w:styleId="af8">
    <w:name w:val="Body Text"/>
    <w:basedOn w:val="a5"/>
    <w:link w:val="af9"/>
    <w:semiHidden/>
    <w:unhideWhenUsed/>
    <w:rsid w:val="00192939"/>
    <w:pPr>
      <w:spacing w:after="120"/>
    </w:pPr>
  </w:style>
  <w:style w:type="character" w:customStyle="1" w:styleId="af9">
    <w:name w:val="Основной текст Знак"/>
    <w:link w:val="af8"/>
    <w:locked/>
    <w:rsid w:val="00192939"/>
    <w:rPr>
      <w:sz w:val="24"/>
      <w:szCs w:val="24"/>
    </w:rPr>
  </w:style>
  <w:style w:type="paragraph" w:styleId="afa">
    <w:name w:val="Body Text Indent"/>
    <w:basedOn w:val="a5"/>
    <w:link w:val="afb"/>
    <w:semiHidden/>
    <w:unhideWhenUsed/>
    <w:rsid w:val="00192939"/>
    <w:pPr>
      <w:ind w:firstLine="720"/>
      <w:jc w:val="both"/>
    </w:pPr>
  </w:style>
  <w:style w:type="character" w:customStyle="1" w:styleId="afb">
    <w:name w:val="Основной текст с отступом Знак"/>
    <w:link w:val="afa"/>
    <w:semiHidden/>
    <w:locked/>
    <w:rsid w:val="00192939"/>
    <w:rPr>
      <w:sz w:val="24"/>
      <w:szCs w:val="24"/>
    </w:rPr>
  </w:style>
  <w:style w:type="paragraph" w:styleId="afc">
    <w:name w:val="List Continue"/>
    <w:basedOn w:val="a5"/>
    <w:unhideWhenUsed/>
    <w:rsid w:val="00192939"/>
    <w:pPr>
      <w:spacing w:after="120"/>
      <w:ind w:left="283"/>
    </w:pPr>
  </w:style>
  <w:style w:type="paragraph" w:styleId="25">
    <w:name w:val="Body Text 2"/>
    <w:basedOn w:val="a5"/>
    <w:link w:val="26"/>
    <w:unhideWhenUsed/>
    <w:rsid w:val="00192939"/>
    <w:pPr>
      <w:spacing w:after="120" w:line="480" w:lineRule="auto"/>
    </w:pPr>
  </w:style>
  <w:style w:type="character" w:customStyle="1" w:styleId="26">
    <w:name w:val="Основной текст 2 Знак"/>
    <w:link w:val="25"/>
    <w:locked/>
    <w:rsid w:val="00192939"/>
    <w:rPr>
      <w:sz w:val="24"/>
      <w:szCs w:val="24"/>
    </w:rPr>
  </w:style>
  <w:style w:type="paragraph" w:styleId="34">
    <w:name w:val="Body Text 3"/>
    <w:basedOn w:val="a5"/>
    <w:link w:val="35"/>
    <w:semiHidden/>
    <w:unhideWhenUsed/>
    <w:rsid w:val="00192939"/>
    <w:pPr>
      <w:spacing w:after="120"/>
    </w:pPr>
    <w:rPr>
      <w:sz w:val="16"/>
      <w:szCs w:val="16"/>
    </w:rPr>
  </w:style>
  <w:style w:type="character" w:customStyle="1" w:styleId="35">
    <w:name w:val="Основной текст 3 Знак"/>
    <w:link w:val="34"/>
    <w:semiHidden/>
    <w:locked/>
    <w:rsid w:val="00192939"/>
    <w:rPr>
      <w:sz w:val="16"/>
      <w:szCs w:val="16"/>
    </w:rPr>
  </w:style>
  <w:style w:type="paragraph" w:styleId="27">
    <w:name w:val="Body Text Indent 2"/>
    <w:basedOn w:val="a5"/>
    <w:link w:val="28"/>
    <w:unhideWhenUsed/>
    <w:rsid w:val="00192939"/>
    <w:pPr>
      <w:ind w:firstLine="720"/>
      <w:jc w:val="both"/>
    </w:pPr>
  </w:style>
  <w:style w:type="character" w:customStyle="1" w:styleId="28">
    <w:name w:val="Основной текст с отступом 2 Знак"/>
    <w:link w:val="27"/>
    <w:locked/>
    <w:rsid w:val="00192939"/>
    <w:rPr>
      <w:sz w:val="24"/>
      <w:szCs w:val="24"/>
    </w:rPr>
  </w:style>
  <w:style w:type="paragraph" w:styleId="36">
    <w:name w:val="Body Text Indent 3"/>
    <w:basedOn w:val="a5"/>
    <w:link w:val="37"/>
    <w:semiHidden/>
    <w:unhideWhenUsed/>
    <w:rsid w:val="00192939"/>
    <w:pPr>
      <w:ind w:firstLine="720"/>
      <w:jc w:val="both"/>
    </w:pPr>
    <w:rPr>
      <w:sz w:val="16"/>
      <w:szCs w:val="16"/>
    </w:rPr>
  </w:style>
  <w:style w:type="character" w:customStyle="1" w:styleId="37">
    <w:name w:val="Основной текст с отступом 3 Знак"/>
    <w:link w:val="36"/>
    <w:semiHidden/>
    <w:locked/>
    <w:rsid w:val="00192939"/>
    <w:rPr>
      <w:sz w:val="16"/>
      <w:szCs w:val="16"/>
    </w:rPr>
  </w:style>
  <w:style w:type="paragraph" w:styleId="afd">
    <w:name w:val="Block Text"/>
    <w:basedOn w:val="a5"/>
    <w:semiHidden/>
    <w:unhideWhenUsed/>
    <w:rsid w:val="00192939"/>
    <w:pPr>
      <w:ind w:left="-5220" w:right="-105"/>
      <w:jc w:val="both"/>
    </w:pPr>
    <w:rPr>
      <w:i/>
      <w:iCs/>
    </w:rPr>
  </w:style>
  <w:style w:type="paragraph" w:styleId="afe">
    <w:name w:val="Document Map"/>
    <w:basedOn w:val="a5"/>
    <w:link w:val="aff"/>
    <w:semiHidden/>
    <w:unhideWhenUsed/>
    <w:rsid w:val="00192939"/>
    <w:pPr>
      <w:shd w:val="clear" w:color="auto" w:fill="000080"/>
    </w:pPr>
    <w:rPr>
      <w:rFonts w:ascii="Tahoma" w:hAnsi="Tahoma"/>
      <w:szCs w:val="20"/>
    </w:rPr>
  </w:style>
  <w:style w:type="character" w:customStyle="1" w:styleId="aff">
    <w:name w:val="Схема документа Знак"/>
    <w:link w:val="afe"/>
    <w:locked/>
    <w:rsid w:val="00192939"/>
    <w:rPr>
      <w:rFonts w:ascii="Tahoma" w:hAnsi="Tahoma" w:cs="Tahoma" w:hint="default"/>
      <w:sz w:val="24"/>
      <w:shd w:val="clear" w:color="auto" w:fill="000080"/>
    </w:rPr>
  </w:style>
  <w:style w:type="paragraph" w:styleId="aff0">
    <w:name w:val="Plain Text"/>
    <w:basedOn w:val="a5"/>
    <w:link w:val="aff1"/>
    <w:uiPriority w:val="99"/>
    <w:unhideWhenUsed/>
    <w:rsid w:val="00192939"/>
    <w:pPr>
      <w:snapToGrid w:val="0"/>
    </w:pPr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link w:val="aff0"/>
    <w:uiPriority w:val="99"/>
    <w:locked/>
    <w:rsid w:val="00192939"/>
    <w:rPr>
      <w:rFonts w:ascii="Courier New" w:hAnsi="Courier New" w:cs="Courier New" w:hint="default"/>
      <w:snapToGrid w:val="0"/>
    </w:rPr>
  </w:style>
  <w:style w:type="paragraph" w:styleId="aff2">
    <w:name w:val="annotation subject"/>
    <w:basedOn w:val="af"/>
    <w:next w:val="af"/>
    <w:link w:val="aff3"/>
    <w:unhideWhenUsed/>
    <w:rsid w:val="00192939"/>
    <w:rPr>
      <w:b/>
      <w:bCs/>
    </w:rPr>
  </w:style>
  <w:style w:type="character" w:customStyle="1" w:styleId="aff3">
    <w:name w:val="Тема примечания Знак"/>
    <w:link w:val="aff2"/>
    <w:locked/>
    <w:rsid w:val="00192939"/>
    <w:rPr>
      <w:b/>
      <w:bCs/>
    </w:rPr>
  </w:style>
  <w:style w:type="paragraph" w:styleId="aff4">
    <w:name w:val="Balloon Text"/>
    <w:basedOn w:val="a5"/>
    <w:link w:val="aff5"/>
    <w:unhideWhenUsed/>
    <w:rsid w:val="00192939"/>
    <w:rPr>
      <w:rFonts w:ascii="Tahoma" w:hAnsi="Tahoma"/>
      <w:sz w:val="16"/>
      <w:szCs w:val="16"/>
    </w:rPr>
  </w:style>
  <w:style w:type="character" w:customStyle="1" w:styleId="aff5">
    <w:name w:val="Текст выноски Знак"/>
    <w:link w:val="aff4"/>
    <w:locked/>
    <w:rsid w:val="00192939"/>
    <w:rPr>
      <w:rFonts w:ascii="Tahoma" w:hAnsi="Tahoma" w:cs="Tahoma" w:hint="default"/>
      <w:sz w:val="16"/>
      <w:szCs w:val="16"/>
    </w:rPr>
  </w:style>
  <w:style w:type="paragraph" w:styleId="aff6">
    <w:name w:val="Revision"/>
    <w:uiPriority w:val="99"/>
    <w:semiHidden/>
    <w:rsid w:val="00192939"/>
    <w:rPr>
      <w:sz w:val="24"/>
      <w:szCs w:val="24"/>
    </w:rPr>
  </w:style>
  <w:style w:type="paragraph" w:styleId="aff7">
    <w:name w:val="List Paragraph"/>
    <w:basedOn w:val="a5"/>
    <w:link w:val="aff8"/>
    <w:uiPriority w:val="99"/>
    <w:qFormat/>
    <w:rsid w:val="0019293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ConsNormal">
    <w:name w:val="ConsNormal"/>
    <w:rsid w:val="00192939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customStyle="1" w:styleId="ConsTitle">
    <w:name w:val="ConsTitle"/>
    <w:rsid w:val="00192939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5">
    <w:name w:val="Обычный1"/>
    <w:semiHidden/>
    <w:rsid w:val="00192939"/>
    <w:rPr>
      <w:sz w:val="24"/>
    </w:rPr>
  </w:style>
  <w:style w:type="paragraph" w:customStyle="1" w:styleId="aff9">
    <w:name w:val="Знак"/>
    <w:basedOn w:val="a5"/>
    <w:rsid w:val="00192939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a">
    <w:name w:val="Знак Знак Знак Знак"/>
    <w:basedOn w:val="a5"/>
    <w:rsid w:val="00192939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5"/>
    <w:next w:val="a5"/>
    <w:uiPriority w:val="34"/>
    <w:qFormat/>
    <w:rsid w:val="00192939"/>
    <w:pPr>
      <w:keepNext/>
      <w:snapToGrid w:val="0"/>
      <w:jc w:val="center"/>
    </w:pPr>
    <w:rPr>
      <w:szCs w:val="20"/>
    </w:rPr>
  </w:style>
  <w:style w:type="paragraph" w:customStyle="1" w:styleId="16">
    <w:name w:val="заголовок 1"/>
    <w:basedOn w:val="a5"/>
    <w:next w:val="a5"/>
    <w:rsid w:val="00192939"/>
    <w:pPr>
      <w:keepNext/>
      <w:widowControl w:val="0"/>
      <w:snapToGrid w:val="0"/>
      <w:jc w:val="center"/>
    </w:pPr>
    <w:rPr>
      <w:b/>
      <w:sz w:val="22"/>
      <w:szCs w:val="20"/>
    </w:rPr>
  </w:style>
  <w:style w:type="paragraph" w:customStyle="1" w:styleId="29">
    <w:name w:val="çàãîëîâîê 2"/>
    <w:basedOn w:val="a5"/>
    <w:next w:val="a5"/>
    <w:rsid w:val="00192939"/>
    <w:pPr>
      <w:keepNext/>
      <w:jc w:val="both"/>
    </w:pPr>
    <w:rPr>
      <w:szCs w:val="20"/>
      <w:lang w:val="en-GB"/>
    </w:rPr>
  </w:style>
  <w:style w:type="paragraph" w:customStyle="1" w:styleId="affb">
    <w:name w:val="Таблица шапка"/>
    <w:basedOn w:val="a5"/>
    <w:rsid w:val="00192939"/>
    <w:pPr>
      <w:keepNext/>
      <w:snapToGrid w:val="0"/>
      <w:spacing w:before="40" w:after="40"/>
      <w:ind w:left="57" w:right="57"/>
    </w:pPr>
    <w:rPr>
      <w:sz w:val="22"/>
      <w:szCs w:val="20"/>
    </w:rPr>
  </w:style>
  <w:style w:type="paragraph" w:customStyle="1" w:styleId="affc">
    <w:name w:val="Таблица текст"/>
    <w:basedOn w:val="a5"/>
    <w:rsid w:val="00192939"/>
    <w:pPr>
      <w:snapToGrid w:val="0"/>
      <w:spacing w:before="40" w:after="40"/>
      <w:ind w:left="57" w:right="57"/>
    </w:pPr>
    <w:rPr>
      <w:szCs w:val="20"/>
    </w:rPr>
  </w:style>
  <w:style w:type="paragraph" w:customStyle="1" w:styleId="a2">
    <w:name w:val="Пункт"/>
    <w:basedOn w:val="a5"/>
    <w:qFormat/>
    <w:rsid w:val="00192939"/>
    <w:pPr>
      <w:numPr>
        <w:ilvl w:val="2"/>
        <w:numId w:val="1"/>
      </w:numPr>
      <w:snapToGrid w:val="0"/>
      <w:spacing w:line="360" w:lineRule="auto"/>
      <w:jc w:val="both"/>
    </w:pPr>
    <w:rPr>
      <w:sz w:val="28"/>
      <w:szCs w:val="28"/>
    </w:rPr>
  </w:style>
  <w:style w:type="paragraph" w:customStyle="1" w:styleId="2a">
    <w:name w:val="Уровень2"/>
    <w:basedOn w:val="a5"/>
    <w:rsid w:val="00192939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8">
    <w:name w:val="Уровень3"/>
    <w:basedOn w:val="2a"/>
    <w:rsid w:val="00192939"/>
    <w:pPr>
      <w:numPr>
        <w:ilvl w:val="2"/>
      </w:numPr>
      <w:tabs>
        <w:tab w:val="num" w:pos="360"/>
        <w:tab w:val="num" w:pos="927"/>
      </w:tabs>
      <w:ind w:firstLine="567"/>
    </w:pPr>
  </w:style>
  <w:style w:type="paragraph" w:customStyle="1" w:styleId="affd">
    <w:name w:val="Заголовок статьи"/>
    <w:basedOn w:val="a5"/>
    <w:next w:val="a5"/>
    <w:rsid w:val="00192939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1">
    <w:name w:val="Основной текст с отступом 21"/>
    <w:basedOn w:val="a5"/>
    <w:semiHidden/>
    <w:rsid w:val="00192939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a3">
    <w:name w:val="А_обычный"/>
    <w:basedOn w:val="a5"/>
    <w:rsid w:val="00192939"/>
    <w:pPr>
      <w:numPr>
        <w:numId w:val="7"/>
      </w:numPr>
      <w:jc w:val="both"/>
    </w:pPr>
  </w:style>
  <w:style w:type="paragraph" w:customStyle="1" w:styleId="39">
    <w:name w:val="Стиль3"/>
    <w:basedOn w:val="27"/>
    <w:link w:val="3a"/>
    <w:rsid w:val="00192939"/>
    <w:pPr>
      <w:widowControl w:val="0"/>
      <w:tabs>
        <w:tab w:val="num" w:pos="1307"/>
      </w:tabs>
      <w:adjustRightInd w:val="0"/>
      <w:ind w:left="1080" w:firstLine="0"/>
    </w:pPr>
    <w:rPr>
      <w:szCs w:val="20"/>
    </w:rPr>
  </w:style>
  <w:style w:type="paragraph" w:customStyle="1" w:styleId="1-3">
    <w:name w:val="Текст1-3"/>
    <w:basedOn w:val="a5"/>
    <w:rsid w:val="00192939"/>
    <w:pPr>
      <w:numPr>
        <w:ilvl w:val="12"/>
      </w:num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5"/>
    <w:rsid w:val="00192939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customStyle="1" w:styleId="affe">
    <w:name w:val="Подраздел"/>
    <w:basedOn w:val="a5"/>
    <w:rsid w:val="00192939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f">
    <w:name w:val="регламент список"/>
    <w:basedOn w:val="31"/>
    <w:autoRedefine/>
    <w:rsid w:val="00192939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a5"/>
    <w:qFormat/>
    <w:rsid w:val="00192939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b">
    <w:name w:val="Пункт_2"/>
    <w:basedOn w:val="a5"/>
    <w:rsid w:val="00192939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b">
    <w:name w:val="Пункт_3"/>
    <w:basedOn w:val="a5"/>
    <w:rsid w:val="00192939"/>
    <w:pPr>
      <w:tabs>
        <w:tab w:val="num" w:pos="2160"/>
      </w:tabs>
      <w:ind w:left="2302" w:hanging="360"/>
      <w:jc w:val="both"/>
    </w:pPr>
    <w:rPr>
      <w:sz w:val="28"/>
      <w:szCs w:val="28"/>
    </w:rPr>
  </w:style>
  <w:style w:type="paragraph" w:customStyle="1" w:styleId="ConsNonformat">
    <w:name w:val="ConsNonformat"/>
    <w:rsid w:val="00192939"/>
    <w:pPr>
      <w:widowControl w:val="0"/>
    </w:pPr>
    <w:rPr>
      <w:rFonts w:ascii="Courier New" w:hAnsi="Courier New"/>
    </w:rPr>
  </w:style>
  <w:style w:type="paragraph" w:customStyle="1" w:styleId="02statia2">
    <w:name w:val="02statia2"/>
    <w:basedOn w:val="a5"/>
    <w:rsid w:val="00192939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f0">
    <w:name w:val="Подпункт"/>
    <w:basedOn w:val="a2"/>
    <w:rsid w:val="00192939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1">
    <w:name w:val="Подподпункт"/>
    <w:basedOn w:val="afff0"/>
    <w:qFormat/>
    <w:rsid w:val="00192939"/>
    <w:pPr>
      <w:numPr>
        <w:numId w:val="8"/>
      </w:numPr>
    </w:pPr>
  </w:style>
  <w:style w:type="paragraph" w:customStyle="1" w:styleId="afff1">
    <w:name w:val="маркированный"/>
    <w:basedOn w:val="a5"/>
    <w:semiHidden/>
    <w:rsid w:val="00192939"/>
    <w:pPr>
      <w:tabs>
        <w:tab w:val="num" w:pos="1701"/>
      </w:tabs>
      <w:snapToGrid w:val="0"/>
      <w:spacing w:line="360" w:lineRule="auto"/>
      <w:ind w:left="1701" w:hanging="567"/>
      <w:jc w:val="both"/>
    </w:pPr>
    <w:rPr>
      <w:bCs/>
      <w:sz w:val="22"/>
      <w:szCs w:val="22"/>
    </w:rPr>
  </w:style>
  <w:style w:type="character" w:customStyle="1" w:styleId="17">
    <w:name w:val="Ариал Знак1"/>
    <w:link w:val="afff2"/>
    <w:locked/>
    <w:rsid w:val="00192939"/>
    <w:rPr>
      <w:rFonts w:ascii="Arial" w:hAnsi="Arial" w:cs="Arial" w:hint="default"/>
      <w:sz w:val="24"/>
      <w:szCs w:val="24"/>
      <w:lang w:val="ru-RU" w:eastAsia="ru-RU" w:bidi="ar-SA"/>
    </w:rPr>
  </w:style>
  <w:style w:type="paragraph" w:customStyle="1" w:styleId="afff2">
    <w:name w:val="Ариал"/>
    <w:basedOn w:val="a5"/>
    <w:link w:val="17"/>
    <w:rsid w:val="00192939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paragraph" w:customStyle="1" w:styleId="ConsPlusNonformat">
    <w:name w:val="ConsPlusNonformat"/>
    <w:rsid w:val="0019293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3">
    <w:name w:val="Пункт б/н"/>
    <w:basedOn w:val="a5"/>
    <w:rsid w:val="00192939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  <w:style w:type="character" w:customStyle="1" w:styleId="18">
    <w:name w:val="Обычный1 Знак"/>
    <w:link w:val="111"/>
    <w:locked/>
    <w:rsid w:val="00192939"/>
    <w:rPr>
      <w:szCs w:val="24"/>
      <w:lang w:val="ru-RU" w:eastAsia="ru-RU" w:bidi="ar-SA"/>
    </w:rPr>
  </w:style>
  <w:style w:type="paragraph" w:customStyle="1" w:styleId="111">
    <w:name w:val="Обычный11"/>
    <w:link w:val="18"/>
    <w:rsid w:val="00192939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afff4">
    <w:name w:val="Ариал Таблица Знак"/>
    <w:link w:val="afff5"/>
    <w:locked/>
    <w:rsid w:val="00192939"/>
    <w:rPr>
      <w:rFonts w:ascii="Arial" w:hAnsi="Arial" w:cs="Arial" w:hint="default"/>
      <w:sz w:val="24"/>
      <w:lang w:val="ru-RU" w:eastAsia="ru-RU" w:bidi="ar-SA"/>
    </w:rPr>
  </w:style>
  <w:style w:type="paragraph" w:customStyle="1" w:styleId="afff5">
    <w:name w:val="Ариал Таблица"/>
    <w:basedOn w:val="afff2"/>
    <w:link w:val="afff4"/>
    <w:rsid w:val="00192939"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6">
    <w:name w:val="АриалТабл"/>
    <w:basedOn w:val="afff2"/>
    <w:rsid w:val="00192939"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7">
    <w:name w:val="Стиль начало"/>
    <w:basedOn w:val="a5"/>
    <w:rsid w:val="00192939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5"/>
    <w:rsid w:val="00192939"/>
    <w:pPr>
      <w:overflowPunct w:val="0"/>
      <w:autoSpaceDE w:val="0"/>
      <w:autoSpaceDN w:val="0"/>
      <w:adjustRightInd w:val="0"/>
      <w:spacing w:line="264" w:lineRule="auto"/>
      <w:ind w:firstLine="720"/>
      <w:jc w:val="both"/>
    </w:pPr>
    <w:rPr>
      <w:sz w:val="28"/>
      <w:szCs w:val="20"/>
    </w:rPr>
  </w:style>
  <w:style w:type="paragraph" w:customStyle="1" w:styleId="Style20">
    <w:name w:val="Style20"/>
    <w:basedOn w:val="a5"/>
    <w:rsid w:val="00192939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customStyle="1" w:styleId="u">
    <w:name w:val="u"/>
    <w:basedOn w:val="a5"/>
    <w:rsid w:val="00192939"/>
    <w:pPr>
      <w:spacing w:before="100" w:beforeAutospacing="1" w:after="100" w:afterAutospacing="1"/>
    </w:pPr>
  </w:style>
  <w:style w:type="paragraph" w:customStyle="1" w:styleId="a0">
    <w:name w:val="АриалСписок"/>
    <w:basedOn w:val="a5"/>
    <w:rsid w:val="00192939"/>
    <w:pPr>
      <w:widowControl w:val="0"/>
      <w:numPr>
        <w:numId w:val="9"/>
      </w:numPr>
      <w:tabs>
        <w:tab w:val="clear" w:pos="360"/>
        <w:tab w:val="num" w:pos="1571"/>
      </w:tabs>
      <w:adjustRightInd w:val="0"/>
      <w:ind w:left="1571"/>
      <w:jc w:val="both"/>
    </w:pPr>
    <w:rPr>
      <w:rFonts w:ascii="Arial" w:hAnsi="Arial" w:cs="Arial"/>
    </w:rPr>
  </w:style>
  <w:style w:type="paragraph" w:customStyle="1" w:styleId="afff8">
    <w:name w:val="Текст таблицы"/>
    <w:basedOn w:val="a5"/>
    <w:semiHidden/>
    <w:rsid w:val="00192939"/>
    <w:pPr>
      <w:spacing w:before="40" w:after="40"/>
      <w:ind w:left="57" w:right="57"/>
    </w:pPr>
    <w:rPr>
      <w:bCs/>
    </w:rPr>
  </w:style>
  <w:style w:type="paragraph" w:customStyle="1" w:styleId="afff9">
    <w:name w:val="Пункт Знак"/>
    <w:basedOn w:val="a5"/>
    <w:rsid w:val="00192939"/>
    <w:pPr>
      <w:tabs>
        <w:tab w:val="num" w:pos="720"/>
        <w:tab w:val="left" w:pos="851"/>
        <w:tab w:val="left" w:pos="1134"/>
      </w:tabs>
      <w:snapToGrid w:val="0"/>
      <w:spacing w:line="360" w:lineRule="auto"/>
      <w:ind w:left="720" w:hanging="720"/>
      <w:jc w:val="both"/>
    </w:pPr>
    <w:rPr>
      <w:sz w:val="28"/>
      <w:szCs w:val="20"/>
    </w:rPr>
  </w:style>
  <w:style w:type="paragraph" w:customStyle="1" w:styleId="afffa">
    <w:name w:val="Подподподпункт"/>
    <w:basedOn w:val="a5"/>
    <w:rsid w:val="00192939"/>
    <w:pPr>
      <w:tabs>
        <w:tab w:val="left" w:pos="1134"/>
        <w:tab w:val="num" w:pos="1576"/>
        <w:tab w:val="left" w:pos="1701"/>
      </w:tabs>
      <w:snapToGrid w:val="0"/>
      <w:spacing w:line="360" w:lineRule="auto"/>
      <w:ind w:left="1576" w:hanging="1008"/>
      <w:jc w:val="both"/>
    </w:pPr>
    <w:rPr>
      <w:sz w:val="28"/>
      <w:szCs w:val="20"/>
    </w:rPr>
  </w:style>
  <w:style w:type="paragraph" w:customStyle="1" w:styleId="19">
    <w:name w:val="Пункт1"/>
    <w:basedOn w:val="a5"/>
    <w:rsid w:val="00192939"/>
    <w:pPr>
      <w:tabs>
        <w:tab w:val="num" w:pos="453"/>
      </w:tabs>
      <w:snapToGrid w:val="0"/>
      <w:spacing w:before="240" w:line="360" w:lineRule="auto"/>
      <w:ind w:left="453" w:hanging="453"/>
      <w:jc w:val="center"/>
    </w:pPr>
    <w:rPr>
      <w:rFonts w:ascii="Arial" w:hAnsi="Arial"/>
      <w:b/>
      <w:sz w:val="28"/>
      <w:szCs w:val="28"/>
    </w:rPr>
  </w:style>
  <w:style w:type="character" w:customStyle="1" w:styleId="43">
    <w:name w:val="Пункт_4 Знак"/>
    <w:link w:val="44"/>
    <w:uiPriority w:val="99"/>
    <w:locked/>
    <w:rsid w:val="00192939"/>
    <w:rPr>
      <w:sz w:val="28"/>
      <w:szCs w:val="28"/>
    </w:rPr>
  </w:style>
  <w:style w:type="paragraph" w:customStyle="1" w:styleId="44">
    <w:name w:val="Пункт_4"/>
    <w:basedOn w:val="a5"/>
    <w:link w:val="43"/>
    <w:uiPriority w:val="99"/>
    <w:rsid w:val="00192939"/>
    <w:pPr>
      <w:tabs>
        <w:tab w:val="num" w:pos="2880"/>
      </w:tabs>
      <w:ind w:left="2880" w:hanging="360"/>
      <w:jc w:val="both"/>
    </w:pPr>
    <w:rPr>
      <w:sz w:val="28"/>
      <w:szCs w:val="28"/>
    </w:rPr>
  </w:style>
  <w:style w:type="paragraph" w:customStyle="1" w:styleId="rvps46">
    <w:name w:val="rvps46"/>
    <w:basedOn w:val="a5"/>
    <w:rsid w:val="00192939"/>
    <w:pPr>
      <w:spacing w:before="120" w:after="120"/>
    </w:pPr>
  </w:style>
  <w:style w:type="paragraph" w:customStyle="1" w:styleId="rvps9">
    <w:name w:val="rvps9"/>
    <w:basedOn w:val="a5"/>
    <w:rsid w:val="00192939"/>
    <w:pPr>
      <w:jc w:val="both"/>
    </w:pPr>
  </w:style>
  <w:style w:type="paragraph" w:customStyle="1" w:styleId="rvps45">
    <w:name w:val="rvps45"/>
    <w:basedOn w:val="a5"/>
    <w:rsid w:val="00192939"/>
    <w:pPr>
      <w:spacing w:before="120"/>
      <w:ind w:right="150"/>
    </w:pPr>
  </w:style>
  <w:style w:type="paragraph" w:customStyle="1" w:styleId="rvps63">
    <w:name w:val="rvps63"/>
    <w:basedOn w:val="a5"/>
    <w:semiHidden/>
    <w:rsid w:val="00192939"/>
    <w:pPr>
      <w:spacing w:before="60"/>
      <w:ind w:left="75" w:right="150"/>
      <w:jc w:val="both"/>
    </w:pPr>
  </w:style>
  <w:style w:type="paragraph" w:customStyle="1" w:styleId="rvps50">
    <w:name w:val="rvps50"/>
    <w:basedOn w:val="a5"/>
    <w:uiPriority w:val="34"/>
    <w:qFormat/>
    <w:rsid w:val="00192939"/>
    <w:pPr>
      <w:spacing w:before="120"/>
      <w:ind w:right="150"/>
      <w:jc w:val="both"/>
    </w:pPr>
  </w:style>
  <w:style w:type="paragraph" w:customStyle="1" w:styleId="rvps75">
    <w:name w:val="rvps75"/>
    <w:basedOn w:val="a5"/>
    <w:semiHidden/>
    <w:rsid w:val="00192939"/>
    <w:pPr>
      <w:spacing w:before="120"/>
      <w:ind w:left="360" w:right="150"/>
      <w:jc w:val="both"/>
    </w:pPr>
  </w:style>
  <w:style w:type="paragraph" w:customStyle="1" w:styleId="rvps80">
    <w:name w:val="rvps80"/>
    <w:basedOn w:val="a5"/>
    <w:semiHidden/>
    <w:rsid w:val="00192939"/>
    <w:pPr>
      <w:spacing w:before="120"/>
      <w:ind w:left="75" w:right="150"/>
    </w:pPr>
  </w:style>
  <w:style w:type="paragraph" w:customStyle="1" w:styleId="rvps81">
    <w:name w:val="rvps81"/>
    <w:basedOn w:val="a5"/>
    <w:semiHidden/>
    <w:rsid w:val="00192939"/>
    <w:pPr>
      <w:spacing w:before="120"/>
      <w:ind w:left="45" w:right="150"/>
      <w:jc w:val="both"/>
    </w:pPr>
  </w:style>
  <w:style w:type="paragraph" w:customStyle="1" w:styleId="rvps82">
    <w:name w:val="rvps82"/>
    <w:basedOn w:val="a5"/>
    <w:rsid w:val="00192939"/>
    <w:pPr>
      <w:spacing w:before="120" w:after="120"/>
      <w:ind w:left="45" w:right="150"/>
    </w:pPr>
  </w:style>
  <w:style w:type="character" w:styleId="afffb">
    <w:name w:val="annotation reference"/>
    <w:uiPriority w:val="99"/>
    <w:semiHidden/>
    <w:unhideWhenUsed/>
    <w:rsid w:val="00192939"/>
    <w:rPr>
      <w:sz w:val="16"/>
      <w:szCs w:val="16"/>
    </w:rPr>
  </w:style>
  <w:style w:type="character" w:customStyle="1" w:styleId="labelheaderlevel21">
    <w:name w:val="label_header_level_21"/>
    <w:rsid w:val="00192939"/>
    <w:rPr>
      <w:b/>
      <w:bCs/>
      <w:color w:val="0000FF"/>
      <w:sz w:val="20"/>
      <w:szCs w:val="20"/>
    </w:rPr>
  </w:style>
  <w:style w:type="character" w:customStyle="1" w:styleId="FontStyle15">
    <w:name w:val="Font Style15"/>
    <w:rsid w:val="00192939"/>
    <w:rPr>
      <w:rFonts w:ascii="Times New Roman" w:hAnsi="Times New Roman" w:cs="Times New Roman" w:hint="default"/>
      <w:sz w:val="26"/>
      <w:szCs w:val="26"/>
    </w:rPr>
  </w:style>
  <w:style w:type="character" w:customStyle="1" w:styleId="afffc">
    <w:name w:val="комментарий"/>
    <w:rsid w:val="00192939"/>
    <w:rPr>
      <w:b/>
      <w:bCs w:val="0"/>
      <w:i/>
      <w:iCs w:val="0"/>
      <w:shd w:val="clear" w:color="auto" w:fill="FFFF99"/>
    </w:rPr>
  </w:style>
  <w:style w:type="character" w:customStyle="1" w:styleId="afffd">
    <w:name w:val="Основной шрифт"/>
    <w:semiHidden/>
    <w:rsid w:val="00192939"/>
  </w:style>
  <w:style w:type="character" w:customStyle="1" w:styleId="afffe">
    <w:name w:val="Подпункт Знак"/>
    <w:rsid w:val="00192939"/>
    <w:rPr>
      <w:sz w:val="28"/>
      <w:lang w:val="ru-RU" w:eastAsia="ru-RU" w:bidi="ar-SA"/>
    </w:rPr>
  </w:style>
  <w:style w:type="character" w:customStyle="1" w:styleId="FontStyle11">
    <w:name w:val="Font Style11"/>
    <w:rsid w:val="00192939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sid w:val="00192939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sid w:val="00192939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sid w:val="00192939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rvts30">
    <w:name w:val="rvts30"/>
    <w:rsid w:val="00192939"/>
    <w:rPr>
      <w:rFonts w:ascii="Times New Roman" w:hAnsi="Times New Roman" w:cs="Times New Roman" w:hint="default"/>
      <w:sz w:val="22"/>
      <w:szCs w:val="22"/>
    </w:rPr>
  </w:style>
  <w:style w:type="character" w:customStyle="1" w:styleId="rvts6">
    <w:name w:val="rvts6"/>
    <w:rsid w:val="00192939"/>
    <w:rPr>
      <w:rFonts w:ascii="Times New Roman" w:hAnsi="Times New Roman" w:cs="Times New Roman" w:hint="default"/>
      <w:sz w:val="24"/>
      <w:szCs w:val="24"/>
    </w:rPr>
  </w:style>
  <w:style w:type="character" w:customStyle="1" w:styleId="rvts36">
    <w:name w:val="rvts36"/>
    <w:rsid w:val="00192939"/>
    <w:rPr>
      <w:rFonts w:ascii="Times New Roman" w:hAnsi="Times New Roman" w:cs="Times New Roman" w:hint="default"/>
      <w:color w:val="000000"/>
      <w:sz w:val="22"/>
      <w:szCs w:val="22"/>
    </w:rPr>
  </w:style>
  <w:style w:type="character" w:customStyle="1" w:styleId="urtxtstd1">
    <w:name w:val="urtxtstd1"/>
    <w:rsid w:val="00192939"/>
    <w:rPr>
      <w:rFonts w:ascii="Arial" w:hAnsi="Arial" w:cs="Arial" w:hint="default"/>
      <w:b w:val="0"/>
      <w:bCs w:val="0"/>
      <w:i w:val="0"/>
      <w:iCs w:val="0"/>
      <w:sz w:val="17"/>
      <w:szCs w:val="17"/>
    </w:rPr>
  </w:style>
  <w:style w:type="table" w:styleId="affff">
    <w:name w:val="Table Grid"/>
    <w:basedOn w:val="a7"/>
    <w:rsid w:val="0019293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numbering" w:customStyle="1" w:styleId="1">
    <w:name w:val="Стиль1"/>
    <w:uiPriority w:val="99"/>
    <w:rsid w:val="00192939"/>
    <w:pPr>
      <w:numPr>
        <w:numId w:val="10"/>
      </w:numPr>
    </w:pPr>
  </w:style>
  <w:style w:type="numbering" w:customStyle="1" w:styleId="20">
    <w:name w:val="Стиль2"/>
    <w:uiPriority w:val="99"/>
    <w:rsid w:val="00192939"/>
    <w:pPr>
      <w:numPr>
        <w:numId w:val="11"/>
      </w:numPr>
    </w:pPr>
  </w:style>
  <w:style w:type="numbering" w:customStyle="1" w:styleId="40">
    <w:name w:val="Стиль4"/>
    <w:uiPriority w:val="99"/>
    <w:rsid w:val="00192939"/>
    <w:pPr>
      <w:numPr>
        <w:numId w:val="12"/>
      </w:numPr>
    </w:pPr>
  </w:style>
  <w:style w:type="character" w:styleId="affff0">
    <w:name w:val="page number"/>
    <w:basedOn w:val="a6"/>
    <w:unhideWhenUsed/>
    <w:rsid w:val="00192939"/>
  </w:style>
  <w:style w:type="character" w:customStyle="1" w:styleId="ac">
    <w:name w:val="Обычный (веб) Знак"/>
    <w:aliases w:val="Обычный (Web) Знак,Обычный (веб) Знак Знак Знак,Обычный (Web) Знак Знак Знак Знак"/>
    <w:link w:val="ab"/>
    <w:rsid w:val="007F63C8"/>
    <w:rPr>
      <w:sz w:val="24"/>
      <w:szCs w:val="24"/>
    </w:rPr>
  </w:style>
  <w:style w:type="paragraph" w:styleId="affff1">
    <w:name w:val="No Spacing"/>
    <w:uiPriority w:val="1"/>
    <w:qFormat/>
    <w:rsid w:val="00A167D1"/>
    <w:rPr>
      <w:sz w:val="24"/>
      <w:szCs w:val="24"/>
    </w:rPr>
  </w:style>
  <w:style w:type="paragraph" w:customStyle="1" w:styleId="affff2">
    <w:name w:val="Даты/Примечания"/>
    <w:basedOn w:val="a5"/>
    <w:rsid w:val="007C7F37"/>
    <w:pPr>
      <w:autoSpaceDE w:val="0"/>
      <w:autoSpaceDN w:val="0"/>
    </w:pPr>
    <w:rPr>
      <w:rFonts w:ascii="Arial" w:hAnsi="Arial" w:cs="Arial"/>
      <w:b/>
      <w:bCs/>
      <w:sz w:val="20"/>
      <w:szCs w:val="20"/>
      <w:lang w:eastAsia="en-US"/>
    </w:rPr>
  </w:style>
  <w:style w:type="paragraph" w:customStyle="1" w:styleId="Normal1">
    <w:name w:val="Normal1"/>
    <w:rsid w:val="007C7F37"/>
    <w:pPr>
      <w:jc w:val="center"/>
    </w:pPr>
    <w:rPr>
      <w:b/>
      <w:snapToGrid w:val="0"/>
      <w:sz w:val="28"/>
    </w:rPr>
  </w:style>
  <w:style w:type="paragraph" w:customStyle="1" w:styleId="Normal4">
    <w:name w:val="Normal4"/>
    <w:rsid w:val="007C7F37"/>
    <w:pPr>
      <w:jc w:val="center"/>
    </w:pPr>
    <w:rPr>
      <w:b/>
      <w:snapToGrid w:val="0"/>
      <w:sz w:val="28"/>
    </w:rPr>
  </w:style>
  <w:style w:type="paragraph" w:styleId="affff3">
    <w:name w:val="Title"/>
    <w:basedOn w:val="a5"/>
    <w:link w:val="affff4"/>
    <w:qFormat/>
    <w:rsid w:val="007C7F37"/>
    <w:pPr>
      <w:jc w:val="center"/>
    </w:pPr>
    <w:rPr>
      <w:rFonts w:ascii="Baltica" w:hAnsi="Baltica"/>
      <w:lang w:eastAsia="en-US"/>
    </w:rPr>
  </w:style>
  <w:style w:type="character" w:customStyle="1" w:styleId="affff4">
    <w:name w:val="Название Знак"/>
    <w:link w:val="affff3"/>
    <w:rsid w:val="007C7F37"/>
    <w:rPr>
      <w:rFonts w:ascii="Baltica" w:hAnsi="Baltica"/>
      <w:sz w:val="24"/>
      <w:szCs w:val="24"/>
      <w:lang w:eastAsia="en-US"/>
    </w:rPr>
  </w:style>
  <w:style w:type="paragraph" w:customStyle="1" w:styleId="ConsPlusCell">
    <w:name w:val="ConsPlusCell"/>
    <w:uiPriority w:val="99"/>
    <w:rsid w:val="007C7F37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a">
    <w:name w:val="Абзац списка1"/>
    <w:basedOn w:val="a5"/>
    <w:uiPriority w:val="34"/>
    <w:qFormat/>
    <w:rsid w:val="007C465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customStyle="1" w:styleId="FR2">
    <w:name w:val="FR2"/>
    <w:rsid w:val="008D4AD4"/>
    <w:pPr>
      <w:widowControl w:val="0"/>
      <w:autoSpaceDE w:val="0"/>
      <w:autoSpaceDN w:val="0"/>
      <w:ind w:left="2400"/>
    </w:pPr>
    <w:rPr>
      <w:sz w:val="28"/>
      <w:szCs w:val="28"/>
    </w:rPr>
  </w:style>
  <w:style w:type="paragraph" w:customStyle="1" w:styleId="body0">
    <w:name w:val="body0"/>
    <w:basedOn w:val="a5"/>
    <w:autoRedefine/>
    <w:rsid w:val="008D4AD4"/>
    <w:pPr>
      <w:ind w:firstLine="426"/>
    </w:pPr>
  </w:style>
  <w:style w:type="character" w:customStyle="1" w:styleId="3a">
    <w:name w:val="Стиль3 Знак"/>
    <w:link w:val="39"/>
    <w:rsid w:val="00492549"/>
    <w:rPr>
      <w:sz w:val="24"/>
    </w:rPr>
  </w:style>
  <w:style w:type="paragraph" w:customStyle="1" w:styleId="2c">
    <w:name w:val="Обычный2"/>
    <w:rsid w:val="000B6677"/>
    <w:pPr>
      <w:widowControl w:val="0"/>
    </w:pPr>
    <w:rPr>
      <w:snapToGrid w:val="0"/>
    </w:rPr>
  </w:style>
  <w:style w:type="paragraph" w:customStyle="1" w:styleId="Default">
    <w:name w:val="Default"/>
    <w:rsid w:val="00A1368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-3">
    <w:name w:val="Пункт-3"/>
    <w:basedOn w:val="a5"/>
    <w:rsid w:val="00F97A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4">
    <w:name w:val="Пункт-4"/>
    <w:basedOn w:val="a5"/>
    <w:rsid w:val="00F97A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5">
    <w:name w:val="Пункт-5"/>
    <w:basedOn w:val="a5"/>
    <w:rsid w:val="00F97A7E"/>
    <w:pPr>
      <w:tabs>
        <w:tab w:val="num" w:pos="1985"/>
      </w:tabs>
      <w:ind w:firstLine="709"/>
      <w:jc w:val="both"/>
    </w:pPr>
    <w:rPr>
      <w:sz w:val="28"/>
    </w:rPr>
  </w:style>
  <w:style w:type="paragraph" w:customStyle="1" w:styleId="-6">
    <w:name w:val="Пункт-6"/>
    <w:basedOn w:val="a5"/>
    <w:rsid w:val="00F97A7E"/>
    <w:pPr>
      <w:tabs>
        <w:tab w:val="left" w:pos="1985"/>
      </w:tabs>
      <w:ind w:firstLine="709"/>
      <w:jc w:val="both"/>
    </w:pPr>
    <w:rPr>
      <w:sz w:val="28"/>
    </w:rPr>
  </w:style>
  <w:style w:type="paragraph" w:customStyle="1" w:styleId="-7">
    <w:name w:val="Пункт-7"/>
    <w:basedOn w:val="a5"/>
    <w:rsid w:val="00F97A7E"/>
    <w:pPr>
      <w:tabs>
        <w:tab w:val="num" w:pos="360"/>
      </w:tabs>
      <w:ind w:firstLine="709"/>
      <w:jc w:val="both"/>
    </w:pPr>
    <w:rPr>
      <w:sz w:val="28"/>
    </w:rPr>
  </w:style>
  <w:style w:type="paragraph" w:customStyle="1" w:styleId="affff5">
    <w:name w:val="Знак"/>
    <w:basedOn w:val="a5"/>
    <w:rsid w:val="007B2186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fff6">
    <w:name w:val="Знак Знак Знак Знак"/>
    <w:basedOn w:val="a5"/>
    <w:rsid w:val="007B2186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220">
    <w:name w:val="Основной текст с отступом 22"/>
    <w:basedOn w:val="a5"/>
    <w:rsid w:val="007B2186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ffff7">
    <w:name w:val="Примечание"/>
    <w:basedOn w:val="a5"/>
    <w:link w:val="affff8"/>
    <w:rsid w:val="007B2186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f8">
    <w:name w:val="Примечание Знак"/>
    <w:link w:val="affff7"/>
    <w:rsid w:val="007B2186"/>
    <w:rPr>
      <w:spacing w:val="20"/>
      <w:sz w:val="24"/>
      <w:szCs w:val="28"/>
    </w:rPr>
  </w:style>
  <w:style w:type="character" w:customStyle="1" w:styleId="HeaderChar1">
    <w:name w:val="Header Char1"/>
    <w:uiPriority w:val="99"/>
    <w:semiHidden/>
    <w:rsid w:val="001753F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b">
    <w:name w:val="Рецензия1"/>
    <w:uiPriority w:val="99"/>
    <w:semiHidden/>
    <w:rsid w:val="001753FC"/>
    <w:rPr>
      <w:sz w:val="24"/>
      <w:szCs w:val="24"/>
    </w:rPr>
  </w:style>
  <w:style w:type="paragraph" w:customStyle="1" w:styleId="BodyTextIndent21">
    <w:name w:val="Body Text Indent 21"/>
    <w:basedOn w:val="a5"/>
    <w:rsid w:val="001753F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</w:pPr>
    <w:rPr>
      <w:szCs w:val="20"/>
    </w:rPr>
  </w:style>
  <w:style w:type="paragraph" w:customStyle="1" w:styleId="rvps1">
    <w:name w:val="rvps1"/>
    <w:basedOn w:val="a5"/>
    <w:rsid w:val="001753FC"/>
    <w:pPr>
      <w:jc w:val="center"/>
    </w:pPr>
  </w:style>
  <w:style w:type="paragraph" w:customStyle="1" w:styleId="rvps44">
    <w:name w:val="rvps44"/>
    <w:basedOn w:val="a5"/>
    <w:rsid w:val="001753FC"/>
    <w:pPr>
      <w:spacing w:before="120"/>
      <w:ind w:right="150"/>
      <w:jc w:val="both"/>
    </w:pPr>
  </w:style>
  <w:style w:type="paragraph" w:customStyle="1" w:styleId="rvps51">
    <w:name w:val="rvps51"/>
    <w:basedOn w:val="a5"/>
    <w:uiPriority w:val="34"/>
    <w:qFormat/>
    <w:rsid w:val="001753FC"/>
    <w:pPr>
      <w:spacing w:before="120"/>
      <w:ind w:right="150"/>
      <w:jc w:val="both"/>
    </w:pPr>
  </w:style>
  <w:style w:type="paragraph" w:customStyle="1" w:styleId="rvps48">
    <w:name w:val="rvps48"/>
    <w:basedOn w:val="a5"/>
    <w:rsid w:val="001753FC"/>
    <w:pPr>
      <w:spacing w:after="120"/>
      <w:ind w:right="150"/>
    </w:pPr>
  </w:style>
  <w:style w:type="paragraph" w:customStyle="1" w:styleId="rvps59">
    <w:name w:val="rvps59"/>
    <w:basedOn w:val="a5"/>
    <w:rsid w:val="001753FC"/>
    <w:pPr>
      <w:spacing w:before="60"/>
      <w:ind w:left="75" w:right="75" w:firstLine="285"/>
      <w:jc w:val="both"/>
    </w:pPr>
  </w:style>
  <w:style w:type="paragraph" w:customStyle="1" w:styleId="rvps52">
    <w:name w:val="rvps52"/>
    <w:basedOn w:val="a5"/>
    <w:rsid w:val="001753FC"/>
    <w:pPr>
      <w:ind w:left="210" w:right="150"/>
      <w:jc w:val="both"/>
    </w:pPr>
  </w:style>
  <w:style w:type="paragraph" w:customStyle="1" w:styleId="rvps67">
    <w:name w:val="rvps67"/>
    <w:basedOn w:val="a5"/>
    <w:uiPriority w:val="34"/>
    <w:qFormat/>
    <w:rsid w:val="001753FC"/>
    <w:pPr>
      <w:spacing w:before="120"/>
      <w:ind w:left="75" w:right="150"/>
      <w:jc w:val="both"/>
    </w:pPr>
  </w:style>
  <w:style w:type="paragraph" w:customStyle="1" w:styleId="rvps70">
    <w:name w:val="rvps70"/>
    <w:basedOn w:val="a5"/>
    <w:rsid w:val="001753FC"/>
    <w:pPr>
      <w:ind w:left="780" w:right="150"/>
      <w:jc w:val="both"/>
    </w:pPr>
  </w:style>
  <w:style w:type="paragraph" w:customStyle="1" w:styleId="rvps78">
    <w:name w:val="rvps78"/>
    <w:basedOn w:val="a5"/>
    <w:rsid w:val="001753FC"/>
    <w:pPr>
      <w:ind w:right="150"/>
      <w:jc w:val="both"/>
    </w:pPr>
  </w:style>
  <w:style w:type="paragraph" w:customStyle="1" w:styleId="rvps83">
    <w:name w:val="rvps83"/>
    <w:basedOn w:val="a5"/>
    <w:rsid w:val="001753FC"/>
    <w:pPr>
      <w:spacing w:before="120"/>
      <w:ind w:left="45" w:right="150"/>
    </w:pPr>
  </w:style>
  <w:style w:type="paragraph" w:customStyle="1" w:styleId="rvps84">
    <w:name w:val="rvps84"/>
    <w:basedOn w:val="a5"/>
    <w:rsid w:val="001753FC"/>
    <w:pPr>
      <w:spacing w:before="120" w:after="120"/>
      <w:ind w:right="150"/>
      <w:jc w:val="both"/>
    </w:pPr>
  </w:style>
  <w:style w:type="character" w:customStyle="1" w:styleId="rvts9">
    <w:name w:val="rvts9"/>
    <w:rsid w:val="001753FC"/>
    <w:rPr>
      <w:rFonts w:ascii="Times New Roman" w:hAnsi="Times New Roman" w:cs="Times New Roman" w:hint="default"/>
      <w:b/>
      <w:bCs/>
      <w:sz w:val="28"/>
      <w:szCs w:val="28"/>
    </w:rPr>
  </w:style>
  <w:style w:type="character" w:customStyle="1" w:styleId="rvts25">
    <w:name w:val="rvts25"/>
    <w:rsid w:val="001753FC"/>
    <w:rPr>
      <w:rFonts w:ascii="Times New Roman" w:hAnsi="Times New Roman" w:cs="Times New Roman" w:hint="default"/>
      <w:b/>
      <w:bCs/>
      <w:i/>
      <w:iCs/>
      <w:shd w:val="clear" w:color="auto" w:fill="FDE9D9"/>
    </w:rPr>
  </w:style>
  <w:style w:type="character" w:customStyle="1" w:styleId="rvts46">
    <w:name w:val="rvts46"/>
    <w:rsid w:val="001753FC"/>
    <w:rPr>
      <w:rFonts w:ascii="Times New Roman" w:hAnsi="Times New Roman" w:cs="Times New Roman" w:hint="default"/>
      <w:i/>
      <w:iCs/>
      <w:shd w:val="clear" w:color="auto" w:fill="FABF8F"/>
    </w:rPr>
  </w:style>
  <w:style w:type="character" w:customStyle="1" w:styleId="urtxtstd">
    <w:name w:val="urtxtstd"/>
    <w:basedOn w:val="a6"/>
    <w:rsid w:val="001753FC"/>
  </w:style>
  <w:style w:type="paragraph" w:customStyle="1" w:styleId="1c">
    <w:name w:val="Ботва 1"/>
    <w:basedOn w:val="a5"/>
    <w:rsid w:val="001753FC"/>
    <w:pPr>
      <w:ind w:firstLine="386"/>
      <w:jc w:val="both"/>
    </w:pPr>
    <w:rPr>
      <w:rFonts w:ascii="Arial" w:hAnsi="Arial"/>
      <w:kern w:val="16"/>
      <w:sz w:val="20"/>
      <w:szCs w:val="20"/>
    </w:rPr>
  </w:style>
  <w:style w:type="paragraph" w:customStyle="1" w:styleId="150">
    <w:name w:val="Ботва 1.5"/>
    <w:basedOn w:val="a5"/>
    <w:next w:val="1c"/>
    <w:rsid w:val="001753FC"/>
    <w:pPr>
      <w:spacing w:before="120" w:after="120" w:line="360" w:lineRule="auto"/>
      <w:jc w:val="center"/>
    </w:pPr>
    <w:rPr>
      <w:b/>
      <w:sz w:val="28"/>
      <w:szCs w:val="20"/>
    </w:rPr>
  </w:style>
  <w:style w:type="paragraph" w:customStyle="1" w:styleId="a4">
    <w:name w:val="Список ."/>
    <w:basedOn w:val="1c"/>
    <w:rsid w:val="001753FC"/>
    <w:pPr>
      <w:numPr>
        <w:numId w:val="16"/>
      </w:numPr>
    </w:pPr>
  </w:style>
  <w:style w:type="character" w:styleId="affff9">
    <w:name w:val="footnote reference"/>
    <w:semiHidden/>
    <w:rsid w:val="001753FC"/>
    <w:rPr>
      <w:vertAlign w:val="superscript"/>
    </w:rPr>
  </w:style>
  <w:style w:type="paragraph" w:customStyle="1" w:styleId="xl153">
    <w:name w:val="xl153"/>
    <w:basedOn w:val="a5"/>
    <w:rsid w:val="001753FC"/>
    <w:pPr>
      <w:pBdr>
        <w:left w:val="single" w:sz="4" w:space="9" w:color="auto"/>
        <w:bottom w:val="single" w:sz="4" w:space="0" w:color="auto"/>
        <w:right w:val="double" w:sz="6" w:space="0" w:color="auto"/>
      </w:pBdr>
      <w:spacing w:before="100" w:beforeAutospacing="1" w:after="100" w:afterAutospacing="1"/>
      <w:ind w:firstLineChars="100" w:firstLine="100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-">
    <w:name w:val="Контракт-раздел"/>
    <w:basedOn w:val="a5"/>
    <w:next w:val="a5"/>
    <w:rsid w:val="001753FC"/>
    <w:pPr>
      <w:keepNext/>
      <w:numPr>
        <w:numId w:val="17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character" w:styleId="affffa">
    <w:name w:val="Strong"/>
    <w:qFormat/>
    <w:rsid w:val="001753FC"/>
    <w:rPr>
      <w:b/>
      <w:bCs/>
    </w:rPr>
  </w:style>
  <w:style w:type="character" w:customStyle="1" w:styleId="para">
    <w:name w:val="para"/>
    <w:basedOn w:val="a6"/>
    <w:rsid w:val="001753FC"/>
  </w:style>
  <w:style w:type="character" w:customStyle="1" w:styleId="specattvalue">
    <w:name w:val="spec_att_value"/>
    <w:basedOn w:val="a6"/>
    <w:rsid w:val="001753FC"/>
  </w:style>
  <w:style w:type="character" w:customStyle="1" w:styleId="descrlistvalue">
    <w:name w:val="descr_list_value"/>
    <w:basedOn w:val="a6"/>
    <w:rsid w:val="001753FC"/>
  </w:style>
  <w:style w:type="character" w:customStyle="1" w:styleId="descrlistname">
    <w:name w:val="descr_list_name"/>
    <w:basedOn w:val="a6"/>
    <w:rsid w:val="001753FC"/>
  </w:style>
  <w:style w:type="character" w:customStyle="1" w:styleId="aff8">
    <w:name w:val="Абзац списка Знак"/>
    <w:link w:val="aff7"/>
    <w:uiPriority w:val="99"/>
    <w:locked/>
    <w:rsid w:val="001753FC"/>
    <w:rPr>
      <w:rFonts w:ascii="Calibri" w:eastAsia="Calibri" w:hAnsi="Calibri"/>
      <w:sz w:val="22"/>
      <w:szCs w:val="22"/>
      <w:lang w:eastAsia="en-US"/>
    </w:rPr>
  </w:style>
  <w:style w:type="paragraph" w:customStyle="1" w:styleId="affffb">
    <w:name w:val="Обычный + полужирный Знак"/>
    <w:basedOn w:val="a5"/>
    <w:link w:val="affffc"/>
    <w:rsid w:val="003F101B"/>
    <w:pPr>
      <w:widowControl w:val="0"/>
      <w:tabs>
        <w:tab w:val="num" w:pos="432"/>
      </w:tabs>
      <w:jc w:val="center"/>
    </w:pPr>
    <w:rPr>
      <w:b/>
      <w:sz w:val="28"/>
      <w:szCs w:val="28"/>
    </w:rPr>
  </w:style>
  <w:style w:type="character" w:customStyle="1" w:styleId="affffc">
    <w:name w:val="Обычный + полужирный Знак Знак"/>
    <w:link w:val="affffb"/>
    <w:rsid w:val="003F101B"/>
    <w:rPr>
      <w:b/>
      <w:sz w:val="28"/>
      <w:szCs w:val="28"/>
    </w:rPr>
  </w:style>
  <w:style w:type="paragraph" w:customStyle="1" w:styleId="120">
    <w:name w:val="Обычный + 12 пт"/>
    <w:aliases w:val="Перед:  6 пт"/>
    <w:basedOn w:val="a5"/>
    <w:link w:val="126"/>
    <w:rsid w:val="003F101B"/>
    <w:pPr>
      <w:ind w:firstLine="709"/>
      <w:jc w:val="both"/>
    </w:pPr>
  </w:style>
  <w:style w:type="character" w:customStyle="1" w:styleId="126">
    <w:name w:val="Обычный + 12 пт;Перед:  6 пт Знак Знак"/>
    <w:link w:val="120"/>
    <w:rsid w:val="003F101B"/>
    <w:rPr>
      <w:sz w:val="24"/>
      <w:szCs w:val="24"/>
    </w:rPr>
  </w:style>
  <w:style w:type="paragraph" w:customStyle="1" w:styleId="affffd">
    <w:name w:val="Содержимое таблицы"/>
    <w:basedOn w:val="a5"/>
    <w:rsid w:val="000019BF"/>
    <w:pPr>
      <w:widowControl w:val="0"/>
      <w:suppressLineNumbers/>
      <w:suppressAutoHyphens/>
    </w:pPr>
    <w:rPr>
      <w:rFonts w:eastAsia="Lucida Sans Unicode" w:cs="Mangal"/>
      <w:kern w:val="1"/>
      <w:lang w:eastAsia="hi-IN" w:bidi="hi-IN"/>
    </w:rPr>
  </w:style>
  <w:style w:type="paragraph" w:customStyle="1" w:styleId="affffe">
    <w:name w:val="Îáû÷íûé"/>
    <w:rsid w:val="007E31BC"/>
    <w:pPr>
      <w:suppressAutoHyphens/>
    </w:pPr>
    <w:rPr>
      <w:rFonts w:cs="Calibri"/>
      <w:lang w:eastAsia="ar-SA"/>
    </w:rPr>
  </w:style>
  <w:style w:type="paragraph" w:customStyle="1" w:styleId="1d">
    <w:name w:val="Обычный (веб)1"/>
    <w:basedOn w:val="a5"/>
    <w:rsid w:val="00EC4C84"/>
    <w:pPr>
      <w:widowControl w:val="0"/>
      <w:suppressAutoHyphens/>
      <w:spacing w:before="28" w:after="28"/>
    </w:pPr>
    <w:rPr>
      <w:rFonts w:eastAsia="Lucida Sans Unicode" w:cs="Mangal"/>
      <w:kern w:val="1"/>
      <w:lang w:eastAsia="hi-IN" w:bidi="hi-IN"/>
    </w:rPr>
  </w:style>
  <w:style w:type="paragraph" w:customStyle="1" w:styleId="2d">
    <w:name w:val="Абзац списка2"/>
    <w:basedOn w:val="a5"/>
    <w:rsid w:val="00EC4C84"/>
    <w:pPr>
      <w:widowControl w:val="0"/>
      <w:suppressAutoHyphens/>
      <w:spacing w:after="200" w:line="276" w:lineRule="auto"/>
      <w:ind w:left="720"/>
    </w:pPr>
    <w:rPr>
      <w:rFonts w:ascii="Calibri" w:eastAsia="Calibri" w:hAnsi="Calibri" w:cs="Mangal"/>
      <w:kern w:val="1"/>
      <w:sz w:val="22"/>
      <w:szCs w:val="22"/>
      <w:lang w:eastAsia="hi-IN" w:bidi="hi-IN"/>
    </w:rPr>
  </w:style>
  <w:style w:type="paragraph" w:customStyle="1" w:styleId="1e">
    <w:name w:val="Без интервала1"/>
    <w:uiPriority w:val="1"/>
    <w:qFormat/>
    <w:rsid w:val="00124E40"/>
  </w:style>
  <w:style w:type="paragraph" w:customStyle="1" w:styleId="Standard">
    <w:name w:val="Standard"/>
    <w:rsid w:val="009D55B3"/>
    <w:pPr>
      <w:suppressAutoHyphens/>
      <w:autoSpaceDN w:val="0"/>
      <w:spacing w:after="200" w:line="276" w:lineRule="auto"/>
      <w:textAlignment w:val="baseline"/>
    </w:pPr>
    <w:rPr>
      <w:rFonts w:eastAsia="SimSun" w:cs="Calibri"/>
      <w:kern w:val="3"/>
      <w:sz w:val="28"/>
      <w:szCs w:val="22"/>
      <w:lang w:eastAsia="en-US"/>
    </w:rPr>
  </w:style>
  <w:style w:type="numbering" w:customStyle="1" w:styleId="WWNum2">
    <w:name w:val="WWNum2"/>
    <w:basedOn w:val="a8"/>
    <w:rsid w:val="009D55B3"/>
    <w:pPr>
      <w:numPr>
        <w:numId w:val="23"/>
      </w:numPr>
    </w:pPr>
  </w:style>
  <w:style w:type="paragraph" w:customStyle="1" w:styleId="Paragr1">
    <w:name w:val="Paragr 1"/>
    <w:rsid w:val="009A4055"/>
    <w:pPr>
      <w:widowControl w:val="0"/>
      <w:autoSpaceDE w:val="0"/>
      <w:autoSpaceDN w:val="0"/>
      <w:spacing w:before="40" w:line="280" w:lineRule="exact"/>
      <w:jc w:val="both"/>
    </w:pPr>
    <w:rPr>
      <w:sz w:val="22"/>
      <w:szCs w:val="22"/>
    </w:rPr>
  </w:style>
  <w:style w:type="character" w:customStyle="1" w:styleId="afffff">
    <w:name w:val="Основной текст_"/>
    <w:link w:val="1f"/>
    <w:rsid w:val="00780D20"/>
    <w:rPr>
      <w:sz w:val="25"/>
      <w:szCs w:val="25"/>
      <w:shd w:val="clear" w:color="auto" w:fill="FFFFFF"/>
    </w:rPr>
  </w:style>
  <w:style w:type="paragraph" w:customStyle="1" w:styleId="1f">
    <w:name w:val="Основной текст1"/>
    <w:basedOn w:val="a5"/>
    <w:link w:val="afffff"/>
    <w:rsid w:val="00780D20"/>
    <w:pPr>
      <w:shd w:val="clear" w:color="auto" w:fill="FFFFFF"/>
      <w:spacing w:line="0" w:lineRule="atLeast"/>
    </w:pPr>
    <w:rPr>
      <w:sz w:val="25"/>
      <w:szCs w:val="25"/>
    </w:rPr>
  </w:style>
  <w:style w:type="paragraph" w:customStyle="1" w:styleId="Para2">
    <w:name w:val="Para 2"/>
    <w:basedOn w:val="a5"/>
    <w:rsid w:val="00123D34"/>
    <w:pPr>
      <w:numPr>
        <w:ilvl w:val="1"/>
        <w:numId w:val="4"/>
      </w:numPr>
      <w:spacing w:before="100" w:after="100"/>
    </w:pPr>
    <w:rPr>
      <w:rFonts w:ascii="Arial" w:eastAsia="Calibri" w:hAnsi="Arial" w:cs="Arial"/>
      <w:sz w:val="20"/>
      <w:szCs w:val="20"/>
    </w:rPr>
  </w:style>
  <w:style w:type="paragraph" w:customStyle="1" w:styleId="-0">
    <w:name w:val="Контракт-пункт"/>
    <w:basedOn w:val="a5"/>
    <w:rsid w:val="003233D7"/>
    <w:pPr>
      <w:tabs>
        <w:tab w:val="num" w:pos="2471"/>
      </w:tabs>
      <w:spacing w:line="360" w:lineRule="auto"/>
      <w:ind w:left="2471" w:hanging="851"/>
      <w:jc w:val="both"/>
    </w:pPr>
    <w:rPr>
      <w:sz w:val="28"/>
      <w:szCs w:val="20"/>
    </w:rPr>
  </w:style>
  <w:style w:type="paragraph" w:customStyle="1" w:styleId="-1">
    <w:name w:val="Контракт-подпункт"/>
    <w:basedOn w:val="a5"/>
    <w:rsid w:val="003233D7"/>
    <w:pPr>
      <w:tabs>
        <w:tab w:val="num" w:pos="851"/>
      </w:tabs>
      <w:spacing w:line="360" w:lineRule="auto"/>
      <w:ind w:left="851" w:hanging="851"/>
      <w:jc w:val="both"/>
    </w:pPr>
    <w:rPr>
      <w:sz w:val="28"/>
      <w:szCs w:val="20"/>
    </w:rPr>
  </w:style>
  <w:style w:type="paragraph" w:customStyle="1" w:styleId="-2">
    <w:name w:val="Контракт-подподпункт"/>
    <w:basedOn w:val="a5"/>
    <w:rsid w:val="003233D7"/>
    <w:pPr>
      <w:tabs>
        <w:tab w:val="num" w:pos="1418"/>
      </w:tabs>
      <w:spacing w:line="360" w:lineRule="auto"/>
      <w:ind w:left="1418" w:hanging="567"/>
      <w:jc w:val="both"/>
    </w:pPr>
    <w:rPr>
      <w:sz w:val="28"/>
      <w:szCs w:val="20"/>
    </w:rPr>
  </w:style>
  <w:style w:type="character" w:customStyle="1" w:styleId="apple-converted-space">
    <w:name w:val="apple-converted-space"/>
    <w:basedOn w:val="a6"/>
    <w:rsid w:val="00FC2D1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687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6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00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022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oleObject" Target="embeddings/oleObject2.bin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png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oleObject" Target="embeddings/oleObject1.bin"/><Relationship Id="rId5" Type="http://schemas.openxmlformats.org/officeDocument/2006/relationships/webSettings" Target="webSettings.xml"/><Relationship Id="rId15" Type="http://schemas.openxmlformats.org/officeDocument/2006/relationships/oleObject" Target="embeddings/oleObject3.bin"/><Relationship Id="rId10" Type="http://schemas.openxmlformats.org/officeDocument/2006/relationships/image" Target="media/image1.png"/><Relationship Id="rId4" Type="http://schemas.openxmlformats.org/officeDocument/2006/relationships/settings" Target="settings.xml"/><Relationship Id="rId9" Type="http://schemas.openxmlformats.org/officeDocument/2006/relationships/hyperlink" Target="http://spweb01/DocLib3/%09%09%09%09%09%09%09%09%09%20%20mailto:Vorontsov.A.Y@tenex.ru" TargetMode="External"/><Relationship Id="rId14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47F24D0-D6E9-4514-B041-190B277C81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11</Pages>
  <Words>3599</Words>
  <Characters>20517</Characters>
  <Application>Microsoft Office Word</Application>
  <DocSecurity>0</DocSecurity>
  <Lines>170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/>
  <LinksUpToDate>false</LinksUpToDate>
  <CharactersWithSpaces>24068</CharactersWithSpaces>
  <SharedDoc>false</SharedDoc>
  <HLinks>
    <vt:vector size="18" baseType="variant">
      <vt:variant>
        <vt:i4>3342462</vt:i4>
      </vt:variant>
      <vt:variant>
        <vt:i4>6</vt:i4>
      </vt:variant>
      <vt:variant>
        <vt:i4>0</vt:i4>
      </vt:variant>
      <vt:variant>
        <vt:i4>5</vt:i4>
      </vt:variant>
      <vt:variant>
        <vt:lpwstr>http://www.souvenir-design.ru/</vt:lpwstr>
      </vt:variant>
      <vt:variant>
        <vt:lpwstr/>
      </vt:variant>
      <vt:variant>
        <vt:i4>1572962</vt:i4>
      </vt:variant>
      <vt:variant>
        <vt:i4>3</vt:i4>
      </vt:variant>
      <vt:variant>
        <vt:i4>0</vt:i4>
      </vt:variant>
      <vt:variant>
        <vt:i4>5</vt:i4>
      </vt:variant>
      <vt:variant>
        <vt:lpwstr>http://spweb01/DocLib3/%09%09%09%09%09%09%09%09%09  mailto:Vorontsov.A.Y@tenex.ru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Администратор</cp:lastModifiedBy>
  <cp:revision>12</cp:revision>
  <cp:lastPrinted>2015-04-23T07:34:00Z</cp:lastPrinted>
  <dcterms:created xsi:type="dcterms:W3CDTF">2015-04-22T07:25:00Z</dcterms:created>
  <dcterms:modified xsi:type="dcterms:W3CDTF">2015-04-29T11:24:00Z</dcterms:modified>
</cp:coreProperties>
</file>