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="00462B0A" w:rsidRPr="00462B0A">
        <w:rPr>
          <w:rFonts w:eastAsia="Calibri"/>
          <w:color w:val="000000"/>
          <w:sz w:val="28"/>
        </w:rPr>
        <w:t xml:space="preserve">затворов поворотных </w:t>
      </w:r>
      <w:r w:rsidR="00462B0A" w:rsidRPr="000847C8">
        <w:rPr>
          <w:rFonts w:eastAsia="Calibri"/>
          <w:color w:val="000000"/>
          <w:sz w:val="28"/>
          <w:lang w:val="en-US"/>
        </w:rPr>
        <w:t>EBRO</w:t>
      </w:r>
      <w:r w:rsidR="00462B0A" w:rsidRPr="000847C8">
        <w:rPr>
          <w:rFonts w:eastAsia="Calibri"/>
          <w:color w:val="000000"/>
          <w:sz w:val="28"/>
        </w:rPr>
        <w:t xml:space="preserve"> </w:t>
      </w:r>
      <w:proofErr w:type="spellStart"/>
      <w:r w:rsidR="00462B0A" w:rsidRPr="000847C8">
        <w:rPr>
          <w:rFonts w:eastAsia="Calibri"/>
          <w:color w:val="000000"/>
          <w:sz w:val="28"/>
          <w:lang w:val="en-US"/>
        </w:rPr>
        <w:t>Armaturen</w:t>
      </w:r>
      <w:proofErr w:type="spellEnd"/>
      <w:r w:rsidR="00462B0A" w:rsidRPr="000847C8">
        <w:rPr>
          <w:rFonts w:eastAsia="Calibri"/>
          <w:color w:val="000000"/>
          <w:sz w:val="28"/>
        </w:rPr>
        <w:t xml:space="preserve"> </w:t>
      </w:r>
      <w:r w:rsidR="00462B0A" w:rsidRPr="00462B0A">
        <w:rPr>
          <w:rFonts w:eastAsia="Calibri"/>
          <w:color w:val="000000"/>
          <w:sz w:val="28"/>
        </w:rPr>
        <w:t>или эквивалент в соответствии с техническим заданием</w:t>
      </w:r>
      <w:r w:rsidRPr="00F428B0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 w:rsidR="00C61037">
        <w:rPr>
          <w:sz w:val="28"/>
          <w:szCs w:val="28"/>
        </w:rPr>
        <w:t>А</w:t>
      </w:r>
      <w:r>
        <w:rPr>
          <w:sz w:val="28"/>
          <w:szCs w:val="28"/>
        </w:rPr>
        <w:t>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462B0A" w:rsidRPr="00462B0A" w:rsidRDefault="00B3023C" w:rsidP="00462B0A">
      <w:pPr>
        <w:spacing w:line="276" w:lineRule="auto"/>
        <w:ind w:right="153"/>
        <w:jc w:val="both"/>
        <w:rPr>
          <w:bCs/>
          <w:sz w:val="28"/>
        </w:rPr>
      </w:pPr>
      <w:r w:rsidRPr="00B3023C">
        <w:rPr>
          <w:bCs/>
          <w:sz w:val="28"/>
          <w:szCs w:val="28"/>
        </w:rPr>
        <w:t>Контактное лицо</w:t>
      </w:r>
      <w:r w:rsidRPr="00462B0A">
        <w:rPr>
          <w:bCs/>
          <w:sz w:val="32"/>
          <w:szCs w:val="28"/>
        </w:rPr>
        <w:t xml:space="preserve">: </w:t>
      </w:r>
      <w:r w:rsidR="00462B0A" w:rsidRPr="00462B0A">
        <w:rPr>
          <w:bCs/>
          <w:sz w:val="28"/>
        </w:rPr>
        <w:t>Родичев Александр Петрович,</w:t>
      </w:r>
    </w:p>
    <w:p w:rsidR="00462B0A" w:rsidRPr="00462B0A" w:rsidRDefault="00462B0A" w:rsidP="00462B0A">
      <w:pPr>
        <w:spacing w:line="276" w:lineRule="auto"/>
        <w:ind w:right="153"/>
        <w:jc w:val="both"/>
        <w:rPr>
          <w:bCs/>
          <w:sz w:val="28"/>
        </w:rPr>
      </w:pPr>
      <w:r w:rsidRPr="00462B0A">
        <w:rPr>
          <w:bCs/>
          <w:sz w:val="28"/>
        </w:rPr>
        <w:t xml:space="preserve">тел: 8-34370-57223, </w:t>
      </w:r>
    </w:p>
    <w:p w:rsidR="00462B0A" w:rsidRPr="00462B0A" w:rsidRDefault="00462B0A" w:rsidP="00462B0A">
      <w:pPr>
        <w:spacing w:line="276" w:lineRule="auto"/>
        <w:ind w:right="153"/>
        <w:jc w:val="both"/>
        <w:rPr>
          <w:bCs/>
          <w:sz w:val="28"/>
        </w:rPr>
      </w:pPr>
      <w:r w:rsidRPr="00462B0A">
        <w:rPr>
          <w:bCs/>
          <w:sz w:val="28"/>
        </w:rPr>
        <w:t xml:space="preserve">факс: 8-34370-57223, </w:t>
      </w:r>
    </w:p>
    <w:p w:rsidR="00DB6136" w:rsidRPr="00462B0A" w:rsidRDefault="00462B0A" w:rsidP="00462B0A">
      <w:pPr>
        <w:spacing w:line="276" w:lineRule="auto"/>
        <w:ind w:right="153"/>
        <w:jc w:val="both"/>
        <w:rPr>
          <w:sz w:val="36"/>
          <w:szCs w:val="28"/>
        </w:rPr>
      </w:pPr>
      <w:r w:rsidRPr="00462B0A">
        <w:rPr>
          <w:bCs/>
          <w:sz w:val="28"/>
        </w:rPr>
        <w:t xml:space="preserve">эл. почта: </w:t>
      </w:r>
      <w:r w:rsidRPr="00462B0A">
        <w:rPr>
          <w:bCs/>
          <w:sz w:val="28"/>
          <w:lang w:val="en-US"/>
        </w:rPr>
        <w:t>condor</w:t>
      </w:r>
      <w:r w:rsidRPr="00462B0A">
        <w:rPr>
          <w:bCs/>
          <w:sz w:val="28"/>
        </w:rPr>
        <w:t>@ueip.ru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 w:rsidR="00C61037">
        <w:rPr>
          <w:sz w:val="28"/>
          <w:szCs w:val="28"/>
        </w:rPr>
        <w:t>А</w:t>
      </w:r>
      <w:r>
        <w:rPr>
          <w:sz w:val="28"/>
          <w:szCs w:val="28"/>
        </w:rPr>
        <w:t>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="00462B0A" w:rsidRPr="00462B0A">
        <w:rPr>
          <w:rFonts w:eastAsia="Calibri"/>
          <w:color w:val="000000"/>
          <w:sz w:val="28"/>
        </w:rPr>
        <w:t xml:space="preserve">затворов поворотных </w:t>
      </w:r>
      <w:r w:rsidR="00462B0A" w:rsidRPr="000847C8">
        <w:rPr>
          <w:rFonts w:eastAsia="Calibri"/>
          <w:color w:val="000000"/>
          <w:sz w:val="28"/>
          <w:lang w:val="en-US"/>
        </w:rPr>
        <w:t>EBRO</w:t>
      </w:r>
      <w:r w:rsidR="00462B0A" w:rsidRPr="000847C8">
        <w:rPr>
          <w:rFonts w:eastAsia="Calibri"/>
          <w:color w:val="000000"/>
          <w:sz w:val="28"/>
        </w:rPr>
        <w:t xml:space="preserve"> </w:t>
      </w:r>
      <w:proofErr w:type="spellStart"/>
      <w:r w:rsidR="00462B0A" w:rsidRPr="000847C8">
        <w:rPr>
          <w:rFonts w:eastAsia="Calibri"/>
          <w:color w:val="000000"/>
          <w:sz w:val="28"/>
          <w:lang w:val="en-US"/>
        </w:rPr>
        <w:t>Armaturen</w:t>
      </w:r>
      <w:proofErr w:type="spellEnd"/>
      <w:r w:rsidR="00462B0A" w:rsidRPr="000847C8">
        <w:rPr>
          <w:rFonts w:eastAsia="Calibri"/>
          <w:color w:val="000000"/>
          <w:sz w:val="28"/>
        </w:rPr>
        <w:t xml:space="preserve"> </w:t>
      </w:r>
      <w:r w:rsidR="00462B0A" w:rsidRPr="00462B0A">
        <w:rPr>
          <w:rFonts w:eastAsia="Calibri"/>
          <w:color w:val="000000"/>
          <w:sz w:val="28"/>
        </w:rPr>
        <w:t>или эквивалент в соответствии с техническим заданием</w:t>
      </w:r>
      <w:r w:rsidR="00B3023C" w:rsidRPr="007C2FD7">
        <w:t xml:space="preserve">. 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</w:t>
      </w:r>
      <w:r w:rsidR="000847C8" w:rsidRPr="00445A67">
        <w:rPr>
          <w:rFonts w:eastAsiaTheme="minorEastAsia"/>
          <w:sz w:val="28"/>
          <w:szCs w:val="28"/>
        </w:rPr>
        <w:t>–</w:t>
      </w:r>
      <w:r w:rsidRPr="00445A67">
        <w:rPr>
          <w:rFonts w:eastAsiaTheme="minorEastAsia"/>
          <w:sz w:val="28"/>
          <w:szCs w:val="28"/>
        </w:rPr>
        <w:t xml:space="preserve"> с момента заключения договора;</w:t>
      </w:r>
    </w:p>
    <w:p w:rsidR="001E4465" w:rsidRPr="00600717" w:rsidRDefault="00DB6136" w:rsidP="001E4465">
      <w:pPr>
        <w:ind w:right="153"/>
        <w:jc w:val="both"/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462B0A" w:rsidRPr="00462B0A">
        <w:rPr>
          <w:sz w:val="28"/>
          <w:lang w:eastAsia="en-US"/>
        </w:rPr>
        <w:t>п. 1÷6 спецификации (Приложение 1)  не более 15 календарных дней, п. 7 спецификации (Приложение 1) не более 12 недель со дня подписания договора уполномоченными представителями сторон</w:t>
      </w:r>
      <w:r w:rsidR="001E4465" w:rsidRPr="00600717"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lastRenderedPageBreak/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757A59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757A59">
        <w:rPr>
          <w:sz w:val="28"/>
          <w:lang w:eastAsia="en-US"/>
        </w:rPr>
        <w:t>склад Покупателя –</w:t>
      </w:r>
      <w:r w:rsidR="00C61037">
        <w:rPr>
          <w:sz w:val="28"/>
          <w:lang w:eastAsia="en-US"/>
        </w:rPr>
        <w:t xml:space="preserve"> </w:t>
      </w:r>
      <w:r w:rsidRPr="00757A59">
        <w:rPr>
          <w:sz w:val="28"/>
          <w:lang w:eastAsia="en-US"/>
        </w:rPr>
        <w:t>АО «УЭХК», ул. Торговая, 4, г. Новоуральск, Свердловской области</w:t>
      </w:r>
      <w:proofErr w:type="gramEnd"/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="00462B0A" w:rsidRPr="000847C8">
        <w:rPr>
          <w:sz w:val="28"/>
          <w:lang w:val="en-US"/>
        </w:rPr>
        <w:t>A</w:t>
      </w:r>
      <w:r w:rsidR="00462B0A" w:rsidRPr="000847C8">
        <w:rPr>
          <w:sz w:val="28"/>
        </w:rPr>
        <w:t>-</w:t>
      </w:r>
      <w:r w:rsidR="00462B0A" w:rsidRPr="000847C8">
        <w:rPr>
          <w:sz w:val="28"/>
          <w:lang w:val="en-US"/>
        </w:rPr>
        <w:t>K</w:t>
      </w:r>
      <w:r w:rsidR="00462B0A" w:rsidRPr="000847C8">
        <w:rPr>
          <w:sz w:val="28"/>
        </w:rPr>
        <w:t>-</w:t>
      </w:r>
      <w:r w:rsidR="00462B0A" w:rsidRPr="000847C8">
        <w:rPr>
          <w:sz w:val="28"/>
          <w:lang w:val="en-US"/>
        </w:rPr>
        <w:t>D</w:t>
      </w:r>
      <w:r w:rsidRPr="000847C8">
        <w:rPr>
          <w:sz w:val="32"/>
          <w:szCs w:val="28"/>
        </w:rPr>
        <w:t xml:space="preserve"> </w:t>
      </w:r>
      <w:r>
        <w:rPr>
          <w:sz w:val="28"/>
          <w:szCs w:val="28"/>
        </w:rPr>
        <w:t>в сети "Интернет" по адресу:</w:t>
      </w:r>
      <w:r w:rsidRPr="00DB6136">
        <w:rPr>
          <w:sz w:val="28"/>
          <w:szCs w:val="28"/>
        </w:rPr>
        <w:t xml:space="preserve"> </w:t>
      </w:r>
      <w:r w:rsidRPr="00462B0A">
        <w:rPr>
          <w:sz w:val="28"/>
          <w:szCs w:val="28"/>
        </w:rPr>
        <w:t>http://www.</w:t>
      </w:r>
      <w:r w:rsidR="00462B0A" w:rsidRPr="00462B0A">
        <w:rPr>
          <w:sz w:val="28"/>
          <w:szCs w:val="28"/>
          <w:lang w:val="en-US"/>
        </w:rPr>
        <w:t>a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k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d</w:t>
      </w:r>
      <w:r w:rsidRPr="00462B0A">
        <w:rPr>
          <w:sz w:val="28"/>
          <w:szCs w:val="28"/>
        </w:rPr>
        <w:t>.</w:t>
      </w:r>
      <w:proofErr w:type="spellStart"/>
      <w:r w:rsidRPr="00462B0A">
        <w:rPr>
          <w:sz w:val="28"/>
          <w:szCs w:val="28"/>
        </w:rPr>
        <w:t>ru</w:t>
      </w:r>
      <w:proofErr w:type="spellEnd"/>
      <w:r w:rsidRPr="00462B0A">
        <w:rPr>
          <w:sz w:val="28"/>
          <w:szCs w:val="28"/>
        </w:rPr>
        <w:t>/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CF6EEB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32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</w:t>
      </w:r>
      <w:r w:rsidRPr="00B3023C">
        <w:rPr>
          <w:b/>
          <w:sz w:val="28"/>
          <w:szCs w:val="28"/>
        </w:rPr>
        <w:t>:</w:t>
      </w:r>
      <w:r w:rsidRPr="00B3023C">
        <w:rPr>
          <w:sz w:val="28"/>
          <w:szCs w:val="28"/>
        </w:rPr>
        <w:t xml:space="preserve"> </w:t>
      </w:r>
      <w:r w:rsidR="00462B0A" w:rsidRPr="00462B0A">
        <w:rPr>
          <w:sz w:val="28"/>
        </w:rPr>
        <w:t>4</w:t>
      </w:r>
      <w:r w:rsidR="00462B0A" w:rsidRPr="00462B0A">
        <w:rPr>
          <w:sz w:val="28"/>
          <w:lang w:val="en-US"/>
        </w:rPr>
        <w:t> </w:t>
      </w:r>
      <w:r w:rsidR="00462B0A" w:rsidRPr="00462B0A">
        <w:rPr>
          <w:sz w:val="28"/>
        </w:rPr>
        <w:t>754</w:t>
      </w:r>
      <w:r w:rsidR="00462B0A" w:rsidRPr="00462B0A">
        <w:rPr>
          <w:sz w:val="28"/>
          <w:lang w:val="en-US"/>
        </w:rPr>
        <w:t> </w:t>
      </w:r>
      <w:r w:rsidR="00462B0A" w:rsidRPr="00462B0A">
        <w:rPr>
          <w:sz w:val="28"/>
        </w:rPr>
        <w:t>040,02 (Четыре миллиона семьсот пятьдесят четыре тысячи сорок) рублей 02 копейки</w:t>
      </w:r>
      <w:r w:rsidR="00CF6EEB" w:rsidRPr="00CF6EEB">
        <w:rPr>
          <w:sz w:val="32"/>
        </w:rPr>
        <w:t>, включая НДС (18%)</w:t>
      </w:r>
      <w:r w:rsidR="002D4C1A" w:rsidRPr="00CF6EEB">
        <w:rPr>
          <w:sz w:val="36"/>
          <w:szCs w:val="28"/>
        </w:rPr>
        <w:t>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3939A0" w:rsidRPr="003939A0" w:rsidRDefault="00DB6136" w:rsidP="00B3023C">
      <w:pPr>
        <w:tabs>
          <w:tab w:val="left" w:pos="709"/>
        </w:tabs>
        <w:ind w:firstLine="709"/>
        <w:contextualSpacing/>
        <w:jc w:val="both"/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462B0A" w:rsidRPr="00462B0A">
        <w:rPr>
          <w:sz w:val="28"/>
        </w:rPr>
        <w:t>4 028 847,47 (Четыре миллиона двадцать восемь тысяч восемьсот сорок семь) рублей 47 копеек</w:t>
      </w:r>
      <w:r w:rsidR="00B3023C" w:rsidRPr="00B3023C">
        <w:rPr>
          <w:sz w:val="28"/>
          <w:szCs w:val="28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="00B3023C" w:rsidRPr="004970AE">
        <w:t>.</w:t>
      </w:r>
      <w:r w:rsidR="00F961DC">
        <w:t xml:space="preserve">      </w:t>
      </w:r>
    </w:p>
    <w:p w:rsidR="00DB6136" w:rsidRPr="003939A0" w:rsidRDefault="003939A0" w:rsidP="00B3023C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3939A0">
        <w:rPr>
          <w:sz w:val="28"/>
          <w:szCs w:val="28"/>
        </w:rPr>
        <w:t xml:space="preserve">Цена договора включает в себя: </w:t>
      </w:r>
      <w:r w:rsidR="00E36BFA" w:rsidRPr="00E36BFA">
        <w:rPr>
          <w:sz w:val="28"/>
        </w:rPr>
        <w:t>стоимость самого товара, стоимость упаковки, транспортные расходы по доставке продукции, страхование продукции в пути следования и другие обязательные платежи при поставке продукции</w:t>
      </w:r>
      <w:r w:rsidRPr="003939A0">
        <w:rPr>
          <w:sz w:val="28"/>
          <w:szCs w:val="28"/>
        </w:rPr>
        <w:t>.</w:t>
      </w:r>
      <w:r w:rsidR="00F961DC" w:rsidRPr="003939A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 w:rsidR="00462B0A" w:rsidRPr="000847C8">
        <w:rPr>
          <w:sz w:val="28"/>
          <w:lang w:val="en-US"/>
        </w:rPr>
        <w:t>A</w:t>
      </w:r>
      <w:r w:rsidR="00462B0A" w:rsidRPr="000847C8">
        <w:rPr>
          <w:sz w:val="28"/>
        </w:rPr>
        <w:t>-</w:t>
      </w:r>
      <w:r w:rsidR="00462B0A" w:rsidRPr="000847C8">
        <w:rPr>
          <w:sz w:val="28"/>
          <w:lang w:val="en-US"/>
        </w:rPr>
        <w:t>K</w:t>
      </w:r>
      <w:r w:rsidR="00462B0A" w:rsidRPr="000847C8">
        <w:rPr>
          <w:sz w:val="28"/>
        </w:rPr>
        <w:t>-</w:t>
      </w:r>
      <w:r w:rsidR="00462B0A" w:rsidRPr="000847C8">
        <w:rPr>
          <w:sz w:val="28"/>
          <w:lang w:val="en-US"/>
        </w:rPr>
        <w:t>D</w:t>
      </w:r>
      <w:r w:rsidRPr="000847C8">
        <w:rPr>
          <w:sz w:val="32"/>
          <w:szCs w:val="28"/>
        </w:rPr>
        <w:t xml:space="preserve"> </w:t>
      </w:r>
      <w:r w:rsidRPr="00462B0A">
        <w:rPr>
          <w:sz w:val="28"/>
          <w:szCs w:val="28"/>
        </w:rPr>
        <w:t>http://www.</w:t>
      </w:r>
      <w:r w:rsidR="00462B0A" w:rsidRPr="00462B0A">
        <w:rPr>
          <w:sz w:val="28"/>
          <w:szCs w:val="28"/>
          <w:lang w:val="en-US"/>
        </w:rPr>
        <w:t>a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k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d</w:t>
      </w:r>
      <w:r w:rsidRPr="00462B0A">
        <w:rPr>
          <w:sz w:val="28"/>
          <w:szCs w:val="28"/>
        </w:rPr>
        <w:t>.</w:t>
      </w:r>
      <w:proofErr w:type="spellStart"/>
      <w:r w:rsidRPr="00462B0A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462B0A" w:rsidRPr="00462B0A">
        <w:rPr>
          <w:sz w:val="28"/>
          <w:lang w:val="en-US"/>
        </w:rPr>
        <w:t>A</w:t>
      </w:r>
      <w:r w:rsidR="00462B0A" w:rsidRPr="00462B0A">
        <w:rPr>
          <w:sz w:val="28"/>
        </w:rPr>
        <w:t>-</w:t>
      </w:r>
      <w:r w:rsidR="00462B0A" w:rsidRPr="00462B0A">
        <w:rPr>
          <w:sz w:val="28"/>
          <w:lang w:val="en-US"/>
        </w:rPr>
        <w:t>K</w:t>
      </w:r>
      <w:r w:rsidR="00462B0A" w:rsidRPr="00462B0A">
        <w:rPr>
          <w:sz w:val="28"/>
        </w:rPr>
        <w:t>-</w:t>
      </w:r>
      <w:r w:rsidR="00462B0A" w:rsidRPr="00462B0A">
        <w:rPr>
          <w:sz w:val="28"/>
          <w:lang w:val="en-US"/>
        </w:rPr>
        <w:t>D</w:t>
      </w:r>
      <w:r w:rsidR="00462B0A" w:rsidRPr="00DB6136">
        <w:rPr>
          <w:sz w:val="28"/>
          <w:szCs w:val="28"/>
        </w:rPr>
        <w:t xml:space="preserve"> </w:t>
      </w:r>
      <w:r w:rsidR="00462B0A" w:rsidRPr="00462B0A">
        <w:rPr>
          <w:sz w:val="28"/>
          <w:szCs w:val="28"/>
        </w:rPr>
        <w:t>http://www.</w:t>
      </w:r>
      <w:r w:rsidR="00462B0A" w:rsidRPr="00462B0A">
        <w:rPr>
          <w:sz w:val="28"/>
          <w:szCs w:val="28"/>
          <w:lang w:val="en-US"/>
        </w:rPr>
        <w:t>a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k</w:t>
      </w:r>
      <w:r w:rsidR="00462B0A" w:rsidRPr="00462B0A">
        <w:rPr>
          <w:sz w:val="28"/>
          <w:szCs w:val="28"/>
        </w:rPr>
        <w:t>-</w:t>
      </w:r>
      <w:r w:rsidR="00462B0A" w:rsidRPr="00462B0A">
        <w:rPr>
          <w:sz w:val="28"/>
          <w:szCs w:val="28"/>
          <w:lang w:val="en-US"/>
        </w:rPr>
        <w:t>d</w:t>
      </w:r>
      <w:r w:rsidR="00462B0A" w:rsidRPr="00462B0A">
        <w:rPr>
          <w:sz w:val="28"/>
          <w:szCs w:val="28"/>
        </w:rPr>
        <w:t>.</w:t>
      </w:r>
      <w:proofErr w:type="spellStart"/>
      <w:r w:rsidR="00462B0A" w:rsidRPr="00462B0A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 w:rsidR="008B14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EE1060">
        <w:rPr>
          <w:sz w:val="28"/>
          <w:szCs w:val="28"/>
        </w:rPr>
        <w:t xml:space="preserve"> </w:t>
      </w:r>
      <w:proofErr w:type="gramEnd"/>
      <w:r w:rsidR="00215D9E">
        <w:rPr>
          <w:color w:val="000000" w:themeColor="text1"/>
          <w:sz w:val="28"/>
          <w:szCs w:val="28"/>
        </w:rPr>
        <w:t>25</w:t>
      </w:r>
      <w:r w:rsidR="002F0D98" w:rsidRPr="002F0D98">
        <w:rPr>
          <w:color w:val="000000" w:themeColor="text1"/>
          <w:sz w:val="28"/>
          <w:szCs w:val="28"/>
        </w:rPr>
        <w:t xml:space="preserve"> </w:t>
      </w:r>
      <w:r w:rsidR="00E36BFA">
        <w:rPr>
          <w:sz w:val="28"/>
          <w:szCs w:val="28"/>
        </w:rPr>
        <w:t>марта</w:t>
      </w:r>
      <w:r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года)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 xml:space="preserve">:00:00 (время московское) </w:t>
      </w:r>
      <w:r w:rsidR="003566B1" w:rsidRPr="002D5F7E">
        <w:rPr>
          <w:sz w:val="28"/>
          <w:szCs w:val="28"/>
        </w:rPr>
        <w:t>«</w:t>
      </w:r>
      <w:r w:rsidR="00215D9E">
        <w:rPr>
          <w:sz w:val="28"/>
          <w:szCs w:val="28"/>
        </w:rPr>
        <w:t>01</w:t>
      </w:r>
      <w:r w:rsidR="003566B1" w:rsidRPr="002D5F7E">
        <w:rPr>
          <w:sz w:val="28"/>
          <w:szCs w:val="28"/>
        </w:rPr>
        <w:t xml:space="preserve">» </w:t>
      </w:r>
      <w:r w:rsidR="00215D9E">
        <w:rPr>
          <w:sz w:val="28"/>
          <w:szCs w:val="28"/>
        </w:rPr>
        <w:t>апреля</w:t>
      </w:r>
      <w:r w:rsidR="003566B1" w:rsidRPr="002D5F7E">
        <w:rPr>
          <w:sz w:val="28"/>
          <w:szCs w:val="28"/>
        </w:rPr>
        <w:t xml:space="preserve"> </w:t>
      </w:r>
      <w:r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757A59" w:rsidRPr="002D5F7E">
        <w:rPr>
          <w:sz w:val="28"/>
          <w:szCs w:val="28"/>
        </w:rPr>
        <w:t>«</w:t>
      </w:r>
      <w:r w:rsidR="00215D9E">
        <w:rPr>
          <w:sz w:val="28"/>
          <w:szCs w:val="28"/>
        </w:rPr>
        <w:t>21</w:t>
      </w:r>
      <w:r w:rsidR="00757A59" w:rsidRPr="002D5F7E">
        <w:rPr>
          <w:sz w:val="28"/>
          <w:szCs w:val="28"/>
        </w:rPr>
        <w:t xml:space="preserve">» </w:t>
      </w:r>
      <w:r w:rsidR="00E80A73">
        <w:rPr>
          <w:sz w:val="28"/>
          <w:szCs w:val="28"/>
        </w:rPr>
        <w:t>апреля</w:t>
      </w:r>
      <w:r w:rsidR="00757A59" w:rsidRPr="002D5F7E">
        <w:rPr>
          <w:sz w:val="28"/>
          <w:szCs w:val="28"/>
        </w:rPr>
        <w:t xml:space="preserve"> 201</w:t>
      </w:r>
      <w:r w:rsidR="00757A59">
        <w:rPr>
          <w:sz w:val="28"/>
          <w:szCs w:val="28"/>
        </w:rPr>
        <w:t>5</w:t>
      </w:r>
      <w:r w:rsidRPr="002D5F7E">
        <w:rPr>
          <w:sz w:val="28"/>
          <w:szCs w:val="28"/>
        </w:rPr>
        <w:t xml:space="preserve">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 xml:space="preserve">624130, Свердловская область, г. Новоуральск, ул. Дзержинского, 2, не позднее </w:t>
      </w:r>
      <w:r w:rsidR="00E80A73" w:rsidRPr="002D5F7E">
        <w:rPr>
          <w:sz w:val="28"/>
          <w:szCs w:val="28"/>
        </w:rPr>
        <w:t>«</w:t>
      </w:r>
      <w:r w:rsidR="00215D9E">
        <w:rPr>
          <w:sz w:val="28"/>
          <w:szCs w:val="28"/>
        </w:rPr>
        <w:t>21</w:t>
      </w:r>
      <w:bookmarkStart w:id="1" w:name="_GoBack"/>
      <w:bookmarkEnd w:id="1"/>
      <w:r w:rsidR="00E80A73" w:rsidRPr="002D5F7E">
        <w:rPr>
          <w:sz w:val="28"/>
          <w:szCs w:val="28"/>
        </w:rPr>
        <w:t xml:space="preserve">» </w:t>
      </w:r>
      <w:r w:rsidR="00E80A73">
        <w:rPr>
          <w:sz w:val="28"/>
          <w:szCs w:val="28"/>
        </w:rPr>
        <w:t>апреля</w:t>
      </w:r>
      <w:r w:rsidR="00E80A73" w:rsidRPr="002D5F7E">
        <w:rPr>
          <w:sz w:val="28"/>
          <w:szCs w:val="28"/>
        </w:rPr>
        <w:t xml:space="preserve"> </w:t>
      </w:r>
      <w:r w:rsidR="00757A59" w:rsidRPr="002D5F7E">
        <w:rPr>
          <w:sz w:val="28"/>
          <w:szCs w:val="28"/>
        </w:rPr>
        <w:t>201</w:t>
      </w:r>
      <w:r w:rsidR="00757A59">
        <w:rPr>
          <w:sz w:val="28"/>
          <w:szCs w:val="28"/>
        </w:rPr>
        <w:t xml:space="preserve">5 </w:t>
      </w:r>
      <w:r w:rsidRPr="002D5F7E">
        <w:rPr>
          <w:sz w:val="28"/>
          <w:szCs w:val="28"/>
        </w:rPr>
        <w:t>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 w:rsidSect="000847C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0847C8"/>
    <w:rsid w:val="00093276"/>
    <w:rsid w:val="001E4465"/>
    <w:rsid w:val="00215D9E"/>
    <w:rsid w:val="002D4C1A"/>
    <w:rsid w:val="002F0D98"/>
    <w:rsid w:val="003566B1"/>
    <w:rsid w:val="003939A0"/>
    <w:rsid w:val="00462B0A"/>
    <w:rsid w:val="004B147D"/>
    <w:rsid w:val="004D4A5D"/>
    <w:rsid w:val="00757A59"/>
    <w:rsid w:val="008330F8"/>
    <w:rsid w:val="008B1454"/>
    <w:rsid w:val="009E0595"/>
    <w:rsid w:val="00AF2280"/>
    <w:rsid w:val="00B3023C"/>
    <w:rsid w:val="00C61037"/>
    <w:rsid w:val="00CF6EEB"/>
    <w:rsid w:val="00D56F8D"/>
    <w:rsid w:val="00DB6136"/>
    <w:rsid w:val="00E36BFA"/>
    <w:rsid w:val="00E80A73"/>
    <w:rsid w:val="00EE1060"/>
    <w:rsid w:val="00F0320C"/>
    <w:rsid w:val="00F428B0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927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3</cp:revision>
  <dcterms:created xsi:type="dcterms:W3CDTF">2015-03-19T09:25:00Z</dcterms:created>
  <dcterms:modified xsi:type="dcterms:W3CDTF">2015-03-25T07:47:00Z</dcterms:modified>
</cp:coreProperties>
</file>