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7B28" w:rsidRPr="007E2323" w:rsidRDefault="00087B28" w:rsidP="00087B28">
      <w:pPr>
        <w:jc w:val="center"/>
        <w:rPr>
          <w:bCs/>
          <w:sz w:val="28"/>
          <w:szCs w:val="28"/>
        </w:rPr>
      </w:pPr>
      <w:r w:rsidRPr="00087B28">
        <w:rPr>
          <w:bCs/>
          <w:noProof/>
          <w:sz w:val="28"/>
          <w:szCs w:val="28"/>
        </w:rPr>
        <w:drawing>
          <wp:inline distT="0" distB="0" distL="0" distR="0">
            <wp:extent cx="1962150" cy="838200"/>
            <wp:effectExtent l="19050" t="0" r="0" b="0"/>
            <wp:docPr id="2" name="Рисунок 1" descr="C:\Documents and Settings\ju.jurkina\Рабочий стол\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ju.jurkina\Рабочий стол\logo2.jpg"/>
                    <pic:cNvPicPr>
                      <a:picLocks noChangeAspect="1" noChangeArrowheads="1"/>
                    </pic:cNvPicPr>
                  </pic:nvPicPr>
                  <pic:blipFill>
                    <a:blip r:embed="rId6" cstate="print"/>
                    <a:srcRect/>
                    <a:stretch>
                      <a:fillRect/>
                    </a:stretch>
                  </pic:blipFill>
                  <pic:spPr bwMode="auto">
                    <a:xfrm>
                      <a:off x="0" y="0"/>
                      <a:ext cx="1962150" cy="838200"/>
                    </a:xfrm>
                    <a:prstGeom prst="rect">
                      <a:avLst/>
                    </a:prstGeom>
                    <a:noFill/>
                    <a:ln w="9525">
                      <a:noFill/>
                      <a:miter lim="800000"/>
                      <a:headEnd/>
                      <a:tailEnd/>
                    </a:ln>
                  </pic:spPr>
                </pic:pic>
              </a:graphicData>
            </a:graphic>
          </wp:inline>
        </w:drawing>
      </w:r>
    </w:p>
    <w:p w:rsidR="00087B28" w:rsidRPr="00E63620" w:rsidRDefault="00087B28" w:rsidP="00087B28">
      <w:pPr>
        <w:pStyle w:val="a8"/>
        <w:jc w:val="center"/>
        <w:rPr>
          <w:rFonts w:ascii="Times New Roman" w:hAnsi="Times New Roman"/>
          <w:b/>
          <w:sz w:val="28"/>
          <w:szCs w:val="28"/>
        </w:rPr>
      </w:pPr>
      <w:bookmarkStart w:id="0" w:name="_Toc318827126"/>
      <w:r w:rsidRPr="00E63620">
        <w:rPr>
          <w:rFonts w:ascii="Times New Roman" w:hAnsi="Times New Roman"/>
          <w:b/>
          <w:sz w:val="28"/>
          <w:szCs w:val="28"/>
        </w:rPr>
        <w:t>Открытое акционерное общество «ВНИПИЭТ»</w:t>
      </w:r>
    </w:p>
    <w:p w:rsidR="00087B28" w:rsidRPr="00E63620" w:rsidRDefault="00087B28" w:rsidP="00087B28">
      <w:pPr>
        <w:pStyle w:val="a8"/>
        <w:jc w:val="center"/>
        <w:rPr>
          <w:rFonts w:ascii="Times New Roman" w:hAnsi="Times New Roman"/>
          <w:b/>
          <w:sz w:val="28"/>
          <w:szCs w:val="28"/>
        </w:rPr>
      </w:pPr>
      <w:r w:rsidRPr="00E63620">
        <w:rPr>
          <w:rFonts w:ascii="Times New Roman" w:hAnsi="Times New Roman"/>
          <w:b/>
          <w:sz w:val="28"/>
          <w:szCs w:val="28"/>
        </w:rPr>
        <w:t>(ОАО «ВНИПИЭТ»)</w:t>
      </w:r>
    </w:p>
    <w:p w:rsidR="00087B28" w:rsidRDefault="00087B28" w:rsidP="00087B28">
      <w:pPr>
        <w:jc w:val="center"/>
        <w:outlineLvl w:val="0"/>
        <w:rPr>
          <w:sz w:val="22"/>
          <w:szCs w:val="22"/>
        </w:rPr>
      </w:pPr>
    </w:p>
    <w:p w:rsidR="00087B28" w:rsidRDefault="00087B28" w:rsidP="00087B28">
      <w:pPr>
        <w:jc w:val="center"/>
        <w:outlineLvl w:val="0"/>
        <w:rPr>
          <w:sz w:val="22"/>
          <w:szCs w:val="22"/>
        </w:rPr>
      </w:pPr>
    </w:p>
    <w:p w:rsidR="00087B28" w:rsidRPr="00087B28" w:rsidRDefault="00087B28" w:rsidP="00087B28">
      <w:pPr>
        <w:jc w:val="center"/>
        <w:outlineLvl w:val="0"/>
      </w:pPr>
    </w:p>
    <w:p w:rsidR="00E045AB" w:rsidRDefault="00087B28" w:rsidP="00087B28">
      <w:pPr>
        <w:jc w:val="center"/>
        <w:outlineLvl w:val="0"/>
      </w:pPr>
      <w:r w:rsidRPr="00087B28">
        <w:t xml:space="preserve">ИЗВЕЩЕНИЕ О ПРОВЕДЕНИИ </w:t>
      </w:r>
    </w:p>
    <w:p w:rsidR="00087B28" w:rsidRPr="00087B28" w:rsidRDefault="00E045AB" w:rsidP="00087B28">
      <w:pPr>
        <w:jc w:val="center"/>
        <w:outlineLvl w:val="0"/>
      </w:pPr>
      <w:r>
        <w:t xml:space="preserve">ОТКРЫТОГО </w:t>
      </w:r>
      <w:r w:rsidR="00087B28" w:rsidRPr="00087B28">
        <w:t>ЗАПРОСА ЦЕН</w:t>
      </w:r>
      <w:bookmarkEnd w:id="0"/>
      <w:r>
        <w:t xml:space="preserve"> В ЭЛЕКТРОННОЙ ФОРМЕ</w:t>
      </w:r>
    </w:p>
    <w:p w:rsidR="00087B28" w:rsidRPr="00087B28" w:rsidRDefault="00087B28" w:rsidP="00087B28">
      <w:pPr>
        <w:jc w:val="center"/>
        <w:outlineLvl w:val="0"/>
      </w:pPr>
    </w:p>
    <w:p w:rsidR="00087B28" w:rsidRPr="00087B28" w:rsidRDefault="00087B28" w:rsidP="00087B28">
      <w:pPr>
        <w:jc w:val="center"/>
        <w:outlineLvl w:val="0"/>
      </w:pPr>
    </w:p>
    <w:p w:rsidR="00087B28" w:rsidRPr="00087B28" w:rsidRDefault="00087B28" w:rsidP="00087B28">
      <w:pPr>
        <w:jc w:val="center"/>
        <w:outlineLvl w:val="0"/>
      </w:pPr>
    </w:p>
    <w:p w:rsidR="00087B28" w:rsidRPr="00721A72" w:rsidRDefault="00721A72" w:rsidP="00721A72">
      <w:pPr>
        <w:spacing w:after="63"/>
        <w:jc w:val="center"/>
        <w:outlineLvl w:val="2"/>
        <w:rPr>
          <w:rFonts w:ascii="Verdana" w:hAnsi="Verdana"/>
          <w:color w:val="000000"/>
          <w:sz w:val="32"/>
          <w:szCs w:val="32"/>
        </w:rPr>
      </w:pPr>
      <w:r>
        <w:t>Процедура закупки №</w:t>
      </w:r>
      <w:r w:rsidR="0093410B">
        <w:t>_________</w:t>
      </w:r>
      <w:r w:rsidRPr="00721A72">
        <w:rPr>
          <w:color w:val="000000"/>
        </w:rPr>
        <w:t>/0671/</w:t>
      </w:r>
      <w:r w:rsidR="0093410B">
        <w:rPr>
          <w:color w:val="000000"/>
        </w:rPr>
        <w:t>________</w:t>
      </w:r>
      <w:r w:rsidRPr="00721A72">
        <w:rPr>
          <w:rFonts w:ascii="Verdana" w:hAnsi="Verdana"/>
          <w:color w:val="000000"/>
          <w:sz w:val="32"/>
          <w:szCs w:val="32"/>
        </w:rPr>
        <w:t xml:space="preserve"> </w:t>
      </w:r>
      <w:r>
        <w:rPr>
          <w:rFonts w:ascii="Verdana" w:hAnsi="Verdana"/>
          <w:color w:val="000000"/>
          <w:sz w:val="32"/>
          <w:szCs w:val="32"/>
        </w:rPr>
        <w:t xml:space="preserve"> </w:t>
      </w:r>
      <w:r w:rsidR="0093410B">
        <w:t>от «05</w:t>
      </w:r>
      <w:r w:rsidR="00087B28" w:rsidRPr="00087B28">
        <w:t>»</w:t>
      </w:r>
      <w:r w:rsidR="009F2571">
        <w:t xml:space="preserve"> </w:t>
      </w:r>
      <w:r w:rsidR="00087B28" w:rsidRPr="00087B28">
        <w:t>февраля 2013</w:t>
      </w:r>
    </w:p>
    <w:p w:rsidR="00087B28" w:rsidRPr="00087B28" w:rsidRDefault="00087B28" w:rsidP="00087B28">
      <w:pPr>
        <w:jc w:val="center"/>
      </w:pPr>
    </w:p>
    <w:p w:rsidR="00087B28" w:rsidRPr="009F0420" w:rsidRDefault="00087B28" w:rsidP="00087B28">
      <w:pPr>
        <w:jc w:val="center"/>
      </w:pPr>
      <w:r w:rsidRPr="00087B28">
        <w:t>Уникальный номер на ЭТП  ООО «АКД»</w:t>
      </w:r>
      <w:r w:rsidR="009F0420" w:rsidRPr="009F0420">
        <w:t xml:space="preserve"> </w:t>
      </w:r>
      <w:r w:rsidR="0093410B">
        <w:t>__________</w:t>
      </w:r>
    </w:p>
    <w:p w:rsidR="00087B28" w:rsidRPr="00087B28" w:rsidRDefault="00087B28" w:rsidP="00087B28">
      <w:pPr>
        <w:jc w:val="center"/>
      </w:pPr>
    </w:p>
    <w:p w:rsidR="00087B28" w:rsidRPr="00087B28" w:rsidRDefault="00087B28" w:rsidP="00087B28">
      <w:pPr>
        <w:jc w:val="center"/>
        <w:outlineLvl w:val="0"/>
      </w:pPr>
    </w:p>
    <w:p w:rsidR="00087B28" w:rsidRPr="00087B28" w:rsidRDefault="00087B28" w:rsidP="00087B28">
      <w:pPr>
        <w:tabs>
          <w:tab w:val="left" w:pos="1134"/>
        </w:tabs>
        <w:ind w:firstLine="709"/>
        <w:jc w:val="center"/>
      </w:pPr>
    </w:p>
    <w:p w:rsidR="008637B9" w:rsidRPr="007455B6" w:rsidRDefault="008637B9" w:rsidP="008637B9">
      <w:pPr>
        <w:tabs>
          <w:tab w:val="left" w:pos="1134"/>
        </w:tabs>
        <w:contextualSpacing/>
        <w:jc w:val="both"/>
        <w:rPr>
          <w:sz w:val="22"/>
          <w:szCs w:val="22"/>
        </w:rPr>
      </w:pPr>
      <w:r w:rsidRPr="007455B6">
        <w:rPr>
          <w:spacing w:val="-6"/>
          <w:sz w:val="22"/>
          <w:szCs w:val="22"/>
        </w:rPr>
        <w:t xml:space="preserve">1.Форма и способ процедуры закупки: </w:t>
      </w:r>
      <w:r>
        <w:rPr>
          <w:spacing w:val="-6"/>
          <w:sz w:val="22"/>
          <w:szCs w:val="22"/>
        </w:rPr>
        <w:t>о</w:t>
      </w:r>
      <w:r w:rsidRPr="007455B6">
        <w:rPr>
          <w:sz w:val="22"/>
          <w:szCs w:val="22"/>
        </w:rPr>
        <w:t>ткрытый запрос цен в электронной форме.</w:t>
      </w:r>
    </w:p>
    <w:p w:rsidR="008637B9" w:rsidRPr="007455B6" w:rsidRDefault="008637B9" w:rsidP="008637B9">
      <w:pPr>
        <w:tabs>
          <w:tab w:val="left" w:pos="1134"/>
        </w:tabs>
        <w:contextualSpacing/>
        <w:jc w:val="both"/>
        <w:rPr>
          <w:b/>
          <w:spacing w:val="-6"/>
          <w:sz w:val="22"/>
          <w:szCs w:val="22"/>
        </w:rPr>
      </w:pPr>
    </w:p>
    <w:p w:rsidR="008637B9" w:rsidRPr="007455B6" w:rsidRDefault="008637B9" w:rsidP="008637B9">
      <w:pPr>
        <w:tabs>
          <w:tab w:val="left" w:pos="1134"/>
        </w:tabs>
        <w:contextualSpacing/>
        <w:jc w:val="both"/>
        <w:rPr>
          <w:spacing w:val="-6"/>
          <w:sz w:val="22"/>
          <w:szCs w:val="22"/>
        </w:rPr>
      </w:pPr>
      <w:r w:rsidRPr="007455B6">
        <w:rPr>
          <w:spacing w:val="-6"/>
          <w:sz w:val="22"/>
          <w:szCs w:val="22"/>
        </w:rPr>
        <w:t>2. Заказчик и организатор</w:t>
      </w:r>
      <w:r w:rsidRPr="007455B6">
        <w:rPr>
          <w:b/>
          <w:spacing w:val="-6"/>
          <w:sz w:val="22"/>
          <w:szCs w:val="22"/>
        </w:rPr>
        <w:t xml:space="preserve">: </w:t>
      </w:r>
      <w:r w:rsidRPr="007455B6">
        <w:rPr>
          <w:spacing w:val="-6"/>
          <w:sz w:val="22"/>
          <w:szCs w:val="22"/>
        </w:rPr>
        <w:t>ОАО «ВНИПИЭТ»</w:t>
      </w:r>
    </w:p>
    <w:p w:rsidR="008637B9" w:rsidRPr="007455B6" w:rsidRDefault="008637B9" w:rsidP="008637B9">
      <w:pPr>
        <w:rPr>
          <w:sz w:val="22"/>
          <w:szCs w:val="22"/>
        </w:rPr>
      </w:pPr>
      <w:r w:rsidRPr="007455B6">
        <w:rPr>
          <w:sz w:val="22"/>
          <w:szCs w:val="22"/>
        </w:rPr>
        <w:t>Место нахождения: 188540, г. Сосновый Бор, ул. 50 лет Октября, д.1</w:t>
      </w:r>
    </w:p>
    <w:p w:rsidR="008637B9" w:rsidRPr="007455B6" w:rsidRDefault="008637B9" w:rsidP="008637B9">
      <w:pPr>
        <w:rPr>
          <w:sz w:val="22"/>
          <w:szCs w:val="22"/>
        </w:rPr>
      </w:pPr>
      <w:r w:rsidRPr="007455B6">
        <w:rPr>
          <w:sz w:val="22"/>
          <w:szCs w:val="22"/>
        </w:rPr>
        <w:t xml:space="preserve">Почтовый адрес: 191024, г. Санкт-Петербург, ул.2-я </w:t>
      </w:r>
      <w:proofErr w:type="gramStart"/>
      <w:r w:rsidRPr="007455B6">
        <w:rPr>
          <w:sz w:val="22"/>
          <w:szCs w:val="22"/>
        </w:rPr>
        <w:t>Советская</w:t>
      </w:r>
      <w:proofErr w:type="gramEnd"/>
      <w:r w:rsidRPr="007455B6">
        <w:rPr>
          <w:sz w:val="22"/>
          <w:szCs w:val="22"/>
        </w:rPr>
        <w:t xml:space="preserve">, д.27/2,  бизнес-центр </w:t>
      </w:r>
      <w:proofErr w:type="spellStart"/>
      <w:r w:rsidRPr="007455B6">
        <w:rPr>
          <w:sz w:val="22"/>
          <w:szCs w:val="22"/>
        </w:rPr>
        <w:t>Wall</w:t>
      </w:r>
      <w:proofErr w:type="spellEnd"/>
      <w:r w:rsidRPr="007455B6">
        <w:rPr>
          <w:sz w:val="22"/>
          <w:szCs w:val="22"/>
        </w:rPr>
        <w:t xml:space="preserve"> </w:t>
      </w:r>
      <w:proofErr w:type="spellStart"/>
      <w:r w:rsidRPr="007455B6">
        <w:rPr>
          <w:sz w:val="22"/>
          <w:szCs w:val="22"/>
        </w:rPr>
        <w:t>Street</w:t>
      </w:r>
      <w:proofErr w:type="spellEnd"/>
      <w:r w:rsidRPr="007455B6">
        <w:rPr>
          <w:sz w:val="22"/>
          <w:szCs w:val="22"/>
        </w:rPr>
        <w:t>, 3 этаж, помещение №7</w:t>
      </w:r>
    </w:p>
    <w:p w:rsidR="008637B9" w:rsidRPr="007455B6" w:rsidRDefault="008637B9" w:rsidP="008637B9">
      <w:pPr>
        <w:tabs>
          <w:tab w:val="left" w:pos="1134"/>
        </w:tabs>
        <w:contextualSpacing/>
        <w:rPr>
          <w:color w:val="000000"/>
          <w:sz w:val="22"/>
          <w:szCs w:val="22"/>
        </w:rPr>
      </w:pPr>
      <w:r w:rsidRPr="007455B6">
        <w:rPr>
          <w:sz w:val="22"/>
          <w:szCs w:val="22"/>
        </w:rPr>
        <w:t>Контактное лицо: главный специалист по закупкам Садохина Татьяна Владимировна.</w:t>
      </w:r>
      <w:r w:rsidRPr="007455B6">
        <w:rPr>
          <w:color w:val="000000"/>
          <w:sz w:val="22"/>
          <w:szCs w:val="22"/>
        </w:rPr>
        <w:t xml:space="preserve"> </w:t>
      </w:r>
    </w:p>
    <w:p w:rsidR="008637B9" w:rsidRPr="007455B6" w:rsidRDefault="008637B9" w:rsidP="008637B9">
      <w:pPr>
        <w:tabs>
          <w:tab w:val="left" w:pos="1134"/>
        </w:tabs>
        <w:contextualSpacing/>
        <w:jc w:val="both"/>
        <w:rPr>
          <w:sz w:val="22"/>
          <w:szCs w:val="22"/>
        </w:rPr>
      </w:pPr>
      <w:r w:rsidRPr="007455B6">
        <w:rPr>
          <w:color w:val="000000"/>
          <w:sz w:val="22"/>
          <w:szCs w:val="22"/>
        </w:rPr>
        <w:t xml:space="preserve">Время работы: в рабочие дни с 9-00 до 18-00, обеденный перерыв с 13.00 до 14.00 (время московское); </w:t>
      </w:r>
      <w:r w:rsidRPr="007455B6">
        <w:rPr>
          <w:sz w:val="22"/>
          <w:szCs w:val="22"/>
        </w:rPr>
        <w:t xml:space="preserve">тел.(812) 640 39 90, доб. 117; адрес электронной почты  </w:t>
      </w:r>
      <w:hyperlink r:id="rId7" w:history="1">
        <w:r w:rsidRPr="007455B6">
          <w:rPr>
            <w:rStyle w:val="a3"/>
            <w:sz w:val="22"/>
            <w:szCs w:val="22"/>
            <w:lang w:val="en-US"/>
          </w:rPr>
          <w:t>n</w:t>
        </w:r>
        <w:r w:rsidRPr="007455B6">
          <w:rPr>
            <w:rStyle w:val="a3"/>
            <w:sz w:val="22"/>
            <w:szCs w:val="22"/>
          </w:rPr>
          <w:t>.</w:t>
        </w:r>
        <w:r w:rsidRPr="007455B6">
          <w:rPr>
            <w:rStyle w:val="a3"/>
            <w:sz w:val="22"/>
            <w:szCs w:val="22"/>
            <w:lang w:val="en-US"/>
          </w:rPr>
          <w:t>bezditko</w:t>
        </w:r>
        <w:r w:rsidRPr="007455B6">
          <w:rPr>
            <w:rStyle w:val="a3"/>
            <w:sz w:val="22"/>
            <w:szCs w:val="22"/>
          </w:rPr>
          <w:t>@</w:t>
        </w:r>
        <w:r w:rsidRPr="007455B6">
          <w:rPr>
            <w:rStyle w:val="a3"/>
            <w:sz w:val="22"/>
            <w:szCs w:val="22"/>
            <w:lang w:val="en-US"/>
          </w:rPr>
          <w:t>atomts</w:t>
        </w:r>
        <w:r w:rsidRPr="007455B6">
          <w:rPr>
            <w:rStyle w:val="a3"/>
            <w:sz w:val="22"/>
            <w:szCs w:val="22"/>
          </w:rPr>
          <w:t>.</w:t>
        </w:r>
        <w:r w:rsidRPr="007455B6">
          <w:rPr>
            <w:rStyle w:val="a3"/>
            <w:sz w:val="22"/>
            <w:szCs w:val="22"/>
            <w:lang w:val="en-US"/>
          </w:rPr>
          <w:t>ru</w:t>
        </w:r>
      </w:hyperlink>
    </w:p>
    <w:p w:rsidR="008637B9" w:rsidRPr="007455B6" w:rsidRDefault="008637B9" w:rsidP="008637B9">
      <w:pPr>
        <w:tabs>
          <w:tab w:val="left" w:pos="1134"/>
        </w:tabs>
        <w:ind w:firstLine="709"/>
        <w:contextualSpacing/>
        <w:rPr>
          <w:sz w:val="22"/>
          <w:szCs w:val="22"/>
        </w:rPr>
      </w:pPr>
    </w:p>
    <w:p w:rsidR="008637B9" w:rsidRDefault="008637B9" w:rsidP="008637B9">
      <w:pPr>
        <w:pStyle w:val="2"/>
        <w:widowControl w:val="0"/>
        <w:autoSpaceDE w:val="0"/>
        <w:autoSpaceDN w:val="0"/>
        <w:adjustRightInd w:val="0"/>
        <w:ind w:firstLine="0"/>
        <w:contextualSpacing/>
        <w:rPr>
          <w:sz w:val="22"/>
          <w:szCs w:val="22"/>
        </w:rPr>
      </w:pPr>
      <w:r w:rsidRPr="007455B6">
        <w:rPr>
          <w:sz w:val="22"/>
          <w:szCs w:val="22"/>
        </w:rPr>
        <w:t>4.</w:t>
      </w:r>
      <w:r>
        <w:rPr>
          <w:sz w:val="22"/>
          <w:szCs w:val="22"/>
        </w:rPr>
        <w:t>Предмет запроса цен: право заключения договора поставки расходных материалов для копировальной техники.</w:t>
      </w:r>
    </w:p>
    <w:p w:rsidR="008637B9" w:rsidRPr="007455B6" w:rsidRDefault="008637B9" w:rsidP="008637B9">
      <w:pPr>
        <w:pStyle w:val="2"/>
        <w:widowControl w:val="0"/>
        <w:autoSpaceDE w:val="0"/>
        <w:autoSpaceDN w:val="0"/>
        <w:adjustRightInd w:val="0"/>
        <w:ind w:firstLine="0"/>
        <w:contextualSpacing/>
        <w:rPr>
          <w:sz w:val="22"/>
          <w:szCs w:val="22"/>
        </w:rPr>
      </w:pPr>
    </w:p>
    <w:p w:rsidR="008637B9" w:rsidRPr="004F0109" w:rsidRDefault="008637B9" w:rsidP="008637B9">
      <w:pPr>
        <w:pStyle w:val="2"/>
        <w:widowControl w:val="0"/>
        <w:autoSpaceDE w:val="0"/>
        <w:autoSpaceDN w:val="0"/>
        <w:adjustRightInd w:val="0"/>
        <w:ind w:firstLine="0"/>
        <w:contextualSpacing/>
        <w:rPr>
          <w:sz w:val="22"/>
          <w:szCs w:val="22"/>
        </w:rPr>
      </w:pPr>
      <w:r w:rsidRPr="007455B6">
        <w:rPr>
          <w:sz w:val="22"/>
          <w:szCs w:val="22"/>
        </w:rPr>
        <w:t>5.</w:t>
      </w:r>
      <w:r w:rsidRPr="00B11148">
        <w:rPr>
          <w:sz w:val="22"/>
          <w:szCs w:val="22"/>
        </w:rPr>
        <w:t xml:space="preserve"> </w:t>
      </w:r>
      <w:r w:rsidRPr="007455B6">
        <w:rPr>
          <w:sz w:val="22"/>
          <w:szCs w:val="22"/>
        </w:rPr>
        <w:t xml:space="preserve">Предмет договора: </w:t>
      </w:r>
      <w:r>
        <w:rPr>
          <w:sz w:val="22"/>
          <w:szCs w:val="22"/>
        </w:rPr>
        <w:t>п</w:t>
      </w:r>
      <w:r w:rsidRPr="00577090">
        <w:rPr>
          <w:sz w:val="22"/>
          <w:szCs w:val="22"/>
        </w:rPr>
        <w:t>оставка расходных материалов для копировальной техники</w:t>
      </w:r>
      <w:r>
        <w:rPr>
          <w:sz w:val="22"/>
          <w:szCs w:val="22"/>
        </w:rPr>
        <w:t xml:space="preserve"> (далее - товар).</w:t>
      </w:r>
    </w:p>
    <w:p w:rsidR="008637B9" w:rsidRPr="007455B6" w:rsidRDefault="008637B9" w:rsidP="008637B9">
      <w:pPr>
        <w:tabs>
          <w:tab w:val="left" w:pos="1134"/>
        </w:tabs>
        <w:contextualSpacing/>
        <w:jc w:val="both"/>
        <w:rPr>
          <w:sz w:val="22"/>
          <w:szCs w:val="22"/>
        </w:rPr>
      </w:pPr>
      <w:r>
        <w:rPr>
          <w:sz w:val="22"/>
          <w:szCs w:val="22"/>
        </w:rPr>
        <w:t>Состав и объё</w:t>
      </w:r>
      <w:r w:rsidRPr="007455B6">
        <w:rPr>
          <w:sz w:val="22"/>
          <w:szCs w:val="22"/>
        </w:rPr>
        <w:t xml:space="preserve">м товара: указан в </w:t>
      </w:r>
      <w:r w:rsidRPr="007455B6">
        <w:rPr>
          <w:bCs/>
          <w:sz w:val="22"/>
          <w:szCs w:val="22"/>
        </w:rPr>
        <w:t>Томе 2</w:t>
      </w:r>
      <w:r w:rsidRPr="007455B6">
        <w:rPr>
          <w:sz w:val="22"/>
          <w:szCs w:val="22"/>
        </w:rPr>
        <w:t xml:space="preserve"> «Техническая часть».</w:t>
      </w:r>
    </w:p>
    <w:p w:rsidR="008637B9" w:rsidRPr="007455B6" w:rsidRDefault="008637B9" w:rsidP="008637B9">
      <w:pPr>
        <w:tabs>
          <w:tab w:val="left" w:pos="1134"/>
        </w:tabs>
        <w:contextualSpacing/>
        <w:jc w:val="both"/>
        <w:rPr>
          <w:sz w:val="22"/>
          <w:szCs w:val="22"/>
        </w:rPr>
      </w:pPr>
    </w:p>
    <w:p w:rsidR="008637B9" w:rsidRPr="007455B6" w:rsidRDefault="008637B9" w:rsidP="008637B9">
      <w:pPr>
        <w:tabs>
          <w:tab w:val="left" w:pos="1134"/>
        </w:tabs>
        <w:contextualSpacing/>
        <w:jc w:val="both"/>
        <w:rPr>
          <w:sz w:val="22"/>
          <w:szCs w:val="22"/>
        </w:rPr>
      </w:pPr>
      <w:r w:rsidRPr="007455B6">
        <w:rPr>
          <w:sz w:val="22"/>
          <w:szCs w:val="22"/>
        </w:rPr>
        <w:t xml:space="preserve">6.Срок поставки: не позднее 10 рабочих дней </w:t>
      </w:r>
      <w:proofErr w:type="gramStart"/>
      <w:r w:rsidRPr="007455B6">
        <w:rPr>
          <w:sz w:val="22"/>
          <w:szCs w:val="22"/>
        </w:rPr>
        <w:t>с даты заключения</w:t>
      </w:r>
      <w:proofErr w:type="gramEnd"/>
      <w:r w:rsidRPr="007455B6">
        <w:rPr>
          <w:sz w:val="22"/>
          <w:szCs w:val="22"/>
        </w:rPr>
        <w:t xml:space="preserve"> договора.</w:t>
      </w:r>
    </w:p>
    <w:p w:rsidR="008637B9" w:rsidRPr="007455B6" w:rsidRDefault="008637B9" w:rsidP="008637B9">
      <w:pPr>
        <w:tabs>
          <w:tab w:val="left" w:pos="1134"/>
        </w:tabs>
        <w:contextualSpacing/>
        <w:jc w:val="both"/>
        <w:rPr>
          <w:sz w:val="22"/>
          <w:szCs w:val="22"/>
        </w:rPr>
      </w:pPr>
    </w:p>
    <w:p w:rsidR="008637B9" w:rsidRPr="007455B6" w:rsidRDefault="008637B9" w:rsidP="008637B9">
      <w:pPr>
        <w:rPr>
          <w:sz w:val="22"/>
          <w:szCs w:val="22"/>
        </w:rPr>
      </w:pPr>
      <w:r w:rsidRPr="007455B6">
        <w:rPr>
          <w:sz w:val="22"/>
          <w:szCs w:val="22"/>
        </w:rPr>
        <w:t xml:space="preserve">7.Место поставки товара: 191024, г. Санкт-Петербург, ул.2-я </w:t>
      </w:r>
      <w:proofErr w:type="gramStart"/>
      <w:r w:rsidRPr="007455B6">
        <w:rPr>
          <w:sz w:val="22"/>
          <w:szCs w:val="22"/>
        </w:rPr>
        <w:t>Советская</w:t>
      </w:r>
      <w:proofErr w:type="gramEnd"/>
      <w:r w:rsidRPr="007455B6">
        <w:rPr>
          <w:sz w:val="22"/>
          <w:szCs w:val="22"/>
        </w:rPr>
        <w:t xml:space="preserve">, д.27/2,  бизнес-центр </w:t>
      </w:r>
      <w:proofErr w:type="spellStart"/>
      <w:r w:rsidRPr="007455B6">
        <w:rPr>
          <w:sz w:val="22"/>
          <w:szCs w:val="22"/>
        </w:rPr>
        <w:t>Wall</w:t>
      </w:r>
      <w:proofErr w:type="spellEnd"/>
      <w:r w:rsidRPr="007455B6">
        <w:rPr>
          <w:sz w:val="22"/>
          <w:szCs w:val="22"/>
        </w:rPr>
        <w:t xml:space="preserve"> </w:t>
      </w:r>
      <w:proofErr w:type="spellStart"/>
      <w:r w:rsidRPr="007455B6">
        <w:rPr>
          <w:sz w:val="22"/>
          <w:szCs w:val="22"/>
        </w:rPr>
        <w:t>Street</w:t>
      </w:r>
      <w:proofErr w:type="spellEnd"/>
      <w:r w:rsidRPr="007455B6">
        <w:rPr>
          <w:sz w:val="22"/>
          <w:szCs w:val="22"/>
        </w:rPr>
        <w:t>, 3 этаж, помещение №7</w:t>
      </w:r>
      <w:r>
        <w:rPr>
          <w:sz w:val="22"/>
          <w:szCs w:val="22"/>
        </w:rPr>
        <w:t xml:space="preserve">. </w:t>
      </w:r>
      <w:r w:rsidRPr="007455B6">
        <w:rPr>
          <w:sz w:val="22"/>
          <w:szCs w:val="22"/>
        </w:rPr>
        <w:t xml:space="preserve">Поставка осуществляется в рабочие дни с 09:00 до 13:00 и с 14:00 до 18:00 (время московское). </w:t>
      </w:r>
    </w:p>
    <w:p w:rsidR="008637B9" w:rsidRPr="007455B6" w:rsidRDefault="008637B9" w:rsidP="008637B9">
      <w:pPr>
        <w:tabs>
          <w:tab w:val="left" w:pos="1134"/>
        </w:tabs>
        <w:contextualSpacing/>
        <w:jc w:val="both"/>
        <w:rPr>
          <w:sz w:val="22"/>
          <w:szCs w:val="22"/>
        </w:rPr>
      </w:pPr>
    </w:p>
    <w:p w:rsidR="008637B9" w:rsidRPr="007455B6" w:rsidRDefault="008637B9" w:rsidP="008637B9">
      <w:pPr>
        <w:tabs>
          <w:tab w:val="left" w:pos="1134"/>
        </w:tabs>
        <w:contextualSpacing/>
        <w:jc w:val="both"/>
        <w:rPr>
          <w:sz w:val="22"/>
          <w:szCs w:val="22"/>
        </w:rPr>
      </w:pPr>
      <w:r w:rsidRPr="007455B6">
        <w:rPr>
          <w:sz w:val="22"/>
          <w:szCs w:val="22"/>
        </w:rPr>
        <w:t>8.Сведения о порядке проведения, в том числе об оформлении участия в запросе цен, определении лица, выигравшего запрос цен:</w:t>
      </w:r>
    </w:p>
    <w:p w:rsidR="008637B9" w:rsidRPr="007455B6" w:rsidRDefault="008637B9" w:rsidP="008637B9">
      <w:pPr>
        <w:shd w:val="clear" w:color="auto" w:fill="FFFFFF"/>
        <w:autoSpaceDE w:val="0"/>
        <w:autoSpaceDN w:val="0"/>
        <w:adjustRightInd w:val="0"/>
        <w:jc w:val="both"/>
        <w:rPr>
          <w:sz w:val="22"/>
          <w:szCs w:val="22"/>
        </w:rPr>
      </w:pPr>
      <w:r w:rsidRPr="007455B6">
        <w:rPr>
          <w:sz w:val="22"/>
          <w:szCs w:val="22"/>
        </w:rPr>
        <w:t xml:space="preserve">Запрос цен проводится на электронной торговой </w:t>
      </w:r>
      <w:r w:rsidRPr="008637B9">
        <w:t xml:space="preserve">площадке </w:t>
      </w:r>
      <w:hyperlink r:id="rId8" w:history="1">
        <w:r w:rsidRPr="008637B9">
          <w:rPr>
            <w:rStyle w:val="a3"/>
            <w:color w:val="auto"/>
            <w:u w:val="none"/>
          </w:rPr>
          <w:t>ООО</w:t>
        </w:r>
      </w:hyperlink>
      <w:r w:rsidRPr="008637B9">
        <w:t xml:space="preserve"> «Аукционный</w:t>
      </w:r>
      <w:r w:rsidRPr="007455B6">
        <w:rPr>
          <w:sz w:val="22"/>
          <w:szCs w:val="22"/>
        </w:rPr>
        <w:t xml:space="preserve"> конкурсный дом»  в сети «Интернет» по адресу: </w:t>
      </w:r>
      <w:hyperlink r:id="rId9" w:history="1">
        <w:r w:rsidRPr="00E2587D">
          <w:rPr>
            <w:rStyle w:val="a3"/>
            <w:sz w:val="22"/>
            <w:szCs w:val="22"/>
            <w:lang w:val="en-US"/>
          </w:rPr>
          <w:t>http</w:t>
        </w:r>
        <w:r w:rsidRPr="00E2587D">
          <w:rPr>
            <w:rStyle w:val="a3"/>
            <w:sz w:val="22"/>
            <w:szCs w:val="22"/>
          </w:rPr>
          <w:t>://</w:t>
        </w:r>
        <w:r w:rsidRPr="00E2587D">
          <w:rPr>
            <w:rStyle w:val="a3"/>
            <w:sz w:val="22"/>
            <w:szCs w:val="22"/>
            <w:lang w:val="en-US"/>
          </w:rPr>
          <w:t>www</w:t>
        </w:r>
        <w:r w:rsidRPr="00E2587D">
          <w:rPr>
            <w:rStyle w:val="a3"/>
            <w:sz w:val="22"/>
            <w:szCs w:val="22"/>
          </w:rPr>
          <w:t>.</w:t>
        </w:r>
        <w:r w:rsidRPr="00E2587D">
          <w:rPr>
            <w:rStyle w:val="a3"/>
            <w:sz w:val="22"/>
            <w:szCs w:val="22"/>
            <w:lang w:val="en-US"/>
          </w:rPr>
          <w:t>a</w:t>
        </w:r>
        <w:r w:rsidRPr="00E2587D">
          <w:rPr>
            <w:rStyle w:val="a3"/>
            <w:sz w:val="22"/>
            <w:szCs w:val="22"/>
          </w:rPr>
          <w:t>-</w:t>
        </w:r>
        <w:r w:rsidRPr="00E2587D">
          <w:rPr>
            <w:rStyle w:val="a3"/>
            <w:sz w:val="22"/>
            <w:szCs w:val="22"/>
            <w:lang w:val="en-US"/>
          </w:rPr>
          <w:t>k</w:t>
        </w:r>
        <w:r w:rsidRPr="00E2587D">
          <w:rPr>
            <w:rStyle w:val="a3"/>
            <w:sz w:val="22"/>
            <w:szCs w:val="22"/>
          </w:rPr>
          <w:t>-</w:t>
        </w:r>
        <w:r w:rsidRPr="00E2587D">
          <w:rPr>
            <w:rStyle w:val="a3"/>
            <w:sz w:val="22"/>
            <w:szCs w:val="22"/>
            <w:lang w:val="en-US"/>
          </w:rPr>
          <w:t>d</w:t>
        </w:r>
        <w:r w:rsidRPr="00E2587D">
          <w:rPr>
            <w:rStyle w:val="a3"/>
            <w:sz w:val="22"/>
            <w:szCs w:val="22"/>
          </w:rPr>
          <w:t>.</w:t>
        </w:r>
        <w:r w:rsidRPr="00E2587D">
          <w:rPr>
            <w:rStyle w:val="a3"/>
            <w:sz w:val="22"/>
            <w:szCs w:val="22"/>
            <w:lang w:val="en-US"/>
          </w:rPr>
          <w:t>ru</w:t>
        </w:r>
      </w:hyperlink>
      <w:r w:rsidRPr="00E2587D">
        <w:rPr>
          <w:sz w:val="22"/>
          <w:szCs w:val="22"/>
        </w:rPr>
        <w:t xml:space="preserve">  </w:t>
      </w:r>
      <w:r w:rsidRPr="007455B6">
        <w:rPr>
          <w:sz w:val="22"/>
          <w:szCs w:val="22"/>
        </w:rPr>
        <w:t>в порядке, установленном регламентом данной электронной торговой площадки</w:t>
      </w:r>
      <w:r>
        <w:rPr>
          <w:sz w:val="22"/>
          <w:szCs w:val="22"/>
        </w:rPr>
        <w:t>,</w:t>
      </w:r>
      <w:r w:rsidRPr="007455B6">
        <w:rPr>
          <w:sz w:val="22"/>
          <w:szCs w:val="22"/>
        </w:rPr>
        <w:t xml:space="preserve"> </w:t>
      </w:r>
      <w:r>
        <w:rPr>
          <w:sz w:val="22"/>
          <w:szCs w:val="22"/>
        </w:rPr>
        <w:t xml:space="preserve"> и </w:t>
      </w:r>
      <w:r w:rsidRPr="007455B6">
        <w:rPr>
          <w:sz w:val="22"/>
          <w:szCs w:val="22"/>
        </w:rPr>
        <w:t>в соответствии с условиями и требованиями документации по запросу цен.</w:t>
      </w:r>
    </w:p>
    <w:p w:rsidR="008637B9" w:rsidRPr="007455B6" w:rsidRDefault="008637B9" w:rsidP="008637B9">
      <w:pPr>
        <w:tabs>
          <w:tab w:val="left" w:pos="1134"/>
        </w:tabs>
        <w:ind w:firstLine="709"/>
        <w:contextualSpacing/>
        <w:jc w:val="both"/>
        <w:rPr>
          <w:sz w:val="22"/>
          <w:szCs w:val="22"/>
        </w:rPr>
      </w:pPr>
      <w:r w:rsidRPr="007455B6">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637B9" w:rsidRPr="007455B6" w:rsidRDefault="008637B9" w:rsidP="008637B9">
      <w:pPr>
        <w:tabs>
          <w:tab w:val="left" w:pos="1134"/>
        </w:tabs>
        <w:ind w:firstLine="709"/>
        <w:contextualSpacing/>
        <w:jc w:val="both"/>
        <w:rPr>
          <w:sz w:val="22"/>
          <w:szCs w:val="22"/>
        </w:rPr>
      </w:pPr>
      <w:r>
        <w:rPr>
          <w:sz w:val="22"/>
          <w:szCs w:val="22"/>
        </w:rPr>
        <w:t xml:space="preserve">По решению закупочной комиссии </w:t>
      </w:r>
      <w:r w:rsidRPr="007455B6">
        <w:rPr>
          <w:sz w:val="22"/>
          <w:szCs w:val="22"/>
        </w:rPr>
        <w:t xml:space="preserve">Победителем запроса цен </w:t>
      </w:r>
      <w:r>
        <w:rPr>
          <w:sz w:val="22"/>
          <w:szCs w:val="22"/>
        </w:rPr>
        <w:t xml:space="preserve">признаётся </w:t>
      </w:r>
      <w:r w:rsidRPr="007455B6">
        <w:rPr>
          <w:sz w:val="22"/>
          <w:szCs w:val="22"/>
        </w:rPr>
        <w:t>допущенный участник запроса цен, предложивший наименьшую цену договора.</w:t>
      </w:r>
    </w:p>
    <w:p w:rsidR="008637B9" w:rsidRPr="007455B6" w:rsidRDefault="008637B9" w:rsidP="008637B9">
      <w:pPr>
        <w:tabs>
          <w:tab w:val="left" w:pos="1134"/>
        </w:tabs>
        <w:ind w:firstLine="709"/>
        <w:contextualSpacing/>
        <w:jc w:val="both"/>
        <w:rPr>
          <w:sz w:val="22"/>
          <w:szCs w:val="22"/>
        </w:rPr>
      </w:pPr>
    </w:p>
    <w:p w:rsidR="008637B9" w:rsidRPr="00E2587D" w:rsidRDefault="008637B9" w:rsidP="008637B9">
      <w:pPr>
        <w:pStyle w:val="21"/>
        <w:spacing w:line="240" w:lineRule="auto"/>
        <w:ind w:right="-119"/>
        <w:jc w:val="both"/>
        <w:rPr>
          <w:sz w:val="22"/>
          <w:szCs w:val="22"/>
        </w:rPr>
      </w:pPr>
      <w:r w:rsidRPr="007455B6">
        <w:rPr>
          <w:sz w:val="22"/>
          <w:szCs w:val="22"/>
        </w:rPr>
        <w:t xml:space="preserve">9.Начальная (максимальная) цена </w:t>
      </w:r>
      <w:r w:rsidRPr="00E2587D">
        <w:rPr>
          <w:sz w:val="22"/>
          <w:szCs w:val="22"/>
        </w:rPr>
        <w:t xml:space="preserve">договора: </w:t>
      </w:r>
      <w:r>
        <w:rPr>
          <w:bCs/>
          <w:sz w:val="22"/>
          <w:szCs w:val="22"/>
        </w:rPr>
        <w:t>149 713,00</w:t>
      </w:r>
      <w:r w:rsidRPr="00E2587D">
        <w:rPr>
          <w:bCs/>
          <w:sz w:val="22"/>
          <w:szCs w:val="22"/>
        </w:rPr>
        <w:t xml:space="preserve">  (</w:t>
      </w:r>
      <w:r>
        <w:rPr>
          <w:bCs/>
          <w:sz w:val="22"/>
          <w:szCs w:val="22"/>
        </w:rPr>
        <w:t>сто сорок девять тысяч семьсот тринадцать</w:t>
      </w:r>
      <w:r w:rsidRPr="00E2587D">
        <w:rPr>
          <w:bCs/>
          <w:sz w:val="22"/>
          <w:szCs w:val="22"/>
        </w:rPr>
        <w:t>) руб.</w:t>
      </w:r>
      <w:r w:rsidRPr="00E2587D">
        <w:rPr>
          <w:sz w:val="22"/>
          <w:szCs w:val="22"/>
        </w:rPr>
        <w:t xml:space="preserve">, </w:t>
      </w:r>
      <w:r>
        <w:rPr>
          <w:sz w:val="22"/>
          <w:szCs w:val="22"/>
        </w:rPr>
        <w:t xml:space="preserve"> </w:t>
      </w:r>
      <w:r w:rsidRPr="00E2587D">
        <w:rPr>
          <w:sz w:val="22"/>
          <w:szCs w:val="22"/>
        </w:rPr>
        <w:t xml:space="preserve">включая НДС. </w:t>
      </w:r>
    </w:p>
    <w:p w:rsidR="008637B9" w:rsidRPr="007455B6" w:rsidRDefault="008637B9" w:rsidP="008637B9">
      <w:pPr>
        <w:pStyle w:val="21"/>
        <w:spacing w:line="240" w:lineRule="auto"/>
        <w:ind w:right="-119"/>
        <w:jc w:val="both"/>
        <w:rPr>
          <w:sz w:val="22"/>
          <w:szCs w:val="22"/>
        </w:rPr>
      </w:pPr>
      <w:r w:rsidRPr="00E2587D">
        <w:rPr>
          <w:sz w:val="22"/>
          <w:szCs w:val="22"/>
        </w:rPr>
        <w:t xml:space="preserve">Цена договора включает в себя: </w:t>
      </w:r>
      <w:proofErr w:type="gramStart"/>
      <w:r w:rsidRPr="00E2587D">
        <w:rPr>
          <w:sz w:val="22"/>
          <w:szCs w:val="22"/>
        </w:rPr>
        <w:t>НДС,  расходы</w:t>
      </w:r>
      <w:r w:rsidRPr="007455B6">
        <w:rPr>
          <w:sz w:val="22"/>
          <w:szCs w:val="22"/>
        </w:rPr>
        <w:t xml:space="preserve"> на доставку, страхование, упаковку, экспедирование, полный комплект тех. документации,  уплату таможенных пошлин, налогов и других обязательных платежей.</w:t>
      </w:r>
      <w:proofErr w:type="gramEnd"/>
    </w:p>
    <w:p w:rsidR="008637B9" w:rsidRPr="007455B6" w:rsidRDefault="008637B9" w:rsidP="008637B9">
      <w:pPr>
        <w:ind w:right="153"/>
        <w:jc w:val="both"/>
        <w:rPr>
          <w:sz w:val="22"/>
          <w:szCs w:val="22"/>
        </w:rPr>
      </w:pPr>
      <w:r>
        <w:rPr>
          <w:sz w:val="22"/>
          <w:szCs w:val="22"/>
        </w:rPr>
        <w:t>Оплата за т</w:t>
      </w:r>
      <w:r w:rsidRPr="007455B6">
        <w:rPr>
          <w:sz w:val="22"/>
          <w:szCs w:val="22"/>
        </w:rPr>
        <w:t>овар осуществляется следующим образом:</w:t>
      </w:r>
    </w:p>
    <w:p w:rsidR="008637B9" w:rsidRPr="007455B6" w:rsidRDefault="008637B9" w:rsidP="008637B9">
      <w:pPr>
        <w:pStyle w:val="a4"/>
        <w:overflowPunct w:val="0"/>
        <w:adjustRightInd w:val="0"/>
        <w:spacing w:after="0"/>
        <w:jc w:val="both"/>
        <w:textAlignment w:val="baseline"/>
        <w:rPr>
          <w:sz w:val="22"/>
          <w:szCs w:val="22"/>
        </w:rPr>
      </w:pPr>
      <w:r w:rsidRPr="007455B6">
        <w:rPr>
          <w:sz w:val="22"/>
          <w:szCs w:val="22"/>
        </w:rPr>
        <w:t xml:space="preserve">- 20 % цены Договора – в течение 5(пяти) банковских дней </w:t>
      </w:r>
      <w:proofErr w:type="gramStart"/>
      <w:r w:rsidRPr="007455B6">
        <w:rPr>
          <w:sz w:val="22"/>
          <w:szCs w:val="22"/>
        </w:rPr>
        <w:t xml:space="preserve">с </w:t>
      </w:r>
      <w:r>
        <w:rPr>
          <w:sz w:val="22"/>
          <w:szCs w:val="22"/>
        </w:rPr>
        <w:t>даты</w:t>
      </w:r>
      <w:r w:rsidRPr="007455B6">
        <w:rPr>
          <w:sz w:val="22"/>
          <w:szCs w:val="22"/>
        </w:rPr>
        <w:t xml:space="preserve"> заключения</w:t>
      </w:r>
      <w:proofErr w:type="gramEnd"/>
      <w:r w:rsidRPr="007455B6">
        <w:rPr>
          <w:sz w:val="22"/>
          <w:szCs w:val="22"/>
        </w:rPr>
        <w:t xml:space="preserve"> Договора на основании счёта, выставленного Поставщиком;</w:t>
      </w:r>
    </w:p>
    <w:p w:rsidR="008637B9" w:rsidRPr="007455B6" w:rsidRDefault="008637B9" w:rsidP="008637B9">
      <w:pPr>
        <w:ind w:right="153"/>
        <w:jc w:val="both"/>
        <w:rPr>
          <w:sz w:val="22"/>
          <w:szCs w:val="22"/>
        </w:rPr>
      </w:pPr>
      <w:r w:rsidRPr="007455B6">
        <w:rPr>
          <w:sz w:val="22"/>
          <w:szCs w:val="22"/>
        </w:rPr>
        <w:t xml:space="preserve">- 80 % цены Договора -  в течение 10 (десяти) банковских  дней </w:t>
      </w:r>
      <w:proofErr w:type="gramStart"/>
      <w:r w:rsidRPr="007455B6">
        <w:rPr>
          <w:sz w:val="22"/>
          <w:szCs w:val="22"/>
        </w:rPr>
        <w:t xml:space="preserve">с </w:t>
      </w:r>
      <w:r>
        <w:rPr>
          <w:sz w:val="22"/>
          <w:szCs w:val="22"/>
        </w:rPr>
        <w:t>даты  приёмки</w:t>
      </w:r>
      <w:proofErr w:type="gramEnd"/>
      <w:r>
        <w:rPr>
          <w:sz w:val="22"/>
          <w:szCs w:val="22"/>
        </w:rPr>
        <w:t xml:space="preserve"> т</w:t>
      </w:r>
      <w:r w:rsidRPr="007455B6">
        <w:rPr>
          <w:sz w:val="22"/>
          <w:szCs w:val="22"/>
        </w:rPr>
        <w:t>овара Покупателем.</w:t>
      </w:r>
    </w:p>
    <w:p w:rsidR="008637B9" w:rsidRPr="007455B6" w:rsidRDefault="008637B9" w:rsidP="008637B9">
      <w:pPr>
        <w:pStyle w:val="21"/>
        <w:spacing w:line="240" w:lineRule="auto"/>
        <w:ind w:right="-119"/>
        <w:jc w:val="both"/>
        <w:rPr>
          <w:sz w:val="22"/>
          <w:szCs w:val="22"/>
        </w:rPr>
      </w:pPr>
    </w:p>
    <w:p w:rsidR="008637B9" w:rsidRPr="007455B6" w:rsidRDefault="008637B9" w:rsidP="008637B9">
      <w:pPr>
        <w:pStyle w:val="21"/>
        <w:spacing w:line="240" w:lineRule="auto"/>
        <w:ind w:right="-119"/>
        <w:jc w:val="both"/>
        <w:rPr>
          <w:sz w:val="22"/>
          <w:szCs w:val="22"/>
        </w:rPr>
      </w:pPr>
      <w:r w:rsidRPr="007455B6">
        <w:rPr>
          <w:sz w:val="22"/>
          <w:szCs w:val="22"/>
        </w:rPr>
        <w:t xml:space="preserve">10. </w:t>
      </w:r>
      <w:r w:rsidRPr="007455B6">
        <w:rPr>
          <w:spacing w:val="-6"/>
          <w:sz w:val="22"/>
          <w:szCs w:val="22"/>
        </w:rPr>
        <w:t xml:space="preserve">Срок, место и порядок предоставления документации по запросу цен: </w:t>
      </w:r>
    </w:p>
    <w:p w:rsidR="008637B9" w:rsidRPr="007455B6" w:rsidRDefault="008637B9" w:rsidP="008637B9">
      <w:pPr>
        <w:tabs>
          <w:tab w:val="left" w:pos="1134"/>
        </w:tabs>
        <w:contextualSpacing/>
        <w:jc w:val="both"/>
        <w:rPr>
          <w:spacing w:val="-6"/>
          <w:sz w:val="22"/>
          <w:szCs w:val="22"/>
        </w:rPr>
      </w:pPr>
      <w:r w:rsidRPr="007455B6">
        <w:rPr>
          <w:spacing w:val="-6"/>
          <w:sz w:val="22"/>
          <w:szCs w:val="22"/>
        </w:rPr>
        <w:t xml:space="preserve">На официальном сайте </w:t>
      </w:r>
      <w:r w:rsidRPr="007455B6">
        <w:rPr>
          <w:sz w:val="22"/>
          <w:szCs w:val="22"/>
        </w:rPr>
        <w:t xml:space="preserve">в сети «Интернет» по закупкам атомной отрасли </w:t>
      </w:r>
      <w:r w:rsidRPr="007455B6">
        <w:rPr>
          <w:spacing w:val="-6"/>
          <w:sz w:val="22"/>
          <w:szCs w:val="22"/>
        </w:rPr>
        <w:t>Госкорпорации «Росатом»</w:t>
      </w:r>
      <w:r w:rsidRPr="007455B6">
        <w:rPr>
          <w:rStyle w:val="a3"/>
          <w:sz w:val="22"/>
          <w:szCs w:val="22"/>
        </w:rPr>
        <w:t xml:space="preserve"> </w:t>
      </w:r>
      <w:hyperlink r:id="rId10" w:history="1">
        <w:r w:rsidRPr="007455B6">
          <w:rPr>
            <w:rStyle w:val="a3"/>
            <w:sz w:val="22"/>
            <w:szCs w:val="22"/>
          </w:rPr>
          <w:t>http://zakupki.rosatom.ru</w:t>
        </w:r>
      </w:hyperlink>
      <w:r w:rsidRPr="007455B6">
        <w:rPr>
          <w:spacing w:val="-6"/>
          <w:sz w:val="22"/>
          <w:szCs w:val="22"/>
        </w:rPr>
        <w:t xml:space="preserve"> документация по запросу цен находится в открытом доступе, начиная </w:t>
      </w:r>
      <w:proofErr w:type="gramStart"/>
      <w:r w:rsidRPr="007455B6">
        <w:rPr>
          <w:sz w:val="22"/>
          <w:szCs w:val="22"/>
        </w:rPr>
        <w:t>с даты размещения</w:t>
      </w:r>
      <w:proofErr w:type="gramEnd"/>
      <w:r w:rsidRPr="007455B6">
        <w:rPr>
          <w:sz w:val="22"/>
          <w:szCs w:val="22"/>
        </w:rPr>
        <w:t xml:space="preserve"> настоящего извещения и документации по запросу цен</w:t>
      </w:r>
      <w:r w:rsidRPr="007455B6">
        <w:rPr>
          <w:spacing w:val="-6"/>
          <w:sz w:val="22"/>
          <w:szCs w:val="22"/>
        </w:rPr>
        <w:t xml:space="preserve">. Порядок получения документации по запросу цен на электронной торговой площадке </w:t>
      </w:r>
      <w:hyperlink r:id="rId11" w:history="1">
        <w:r w:rsidRPr="009F2571">
          <w:rPr>
            <w:rStyle w:val="a3"/>
            <w:color w:val="auto"/>
            <w:u w:val="none"/>
          </w:rPr>
          <w:t>ООО</w:t>
        </w:r>
      </w:hyperlink>
      <w:r w:rsidRPr="007455B6">
        <w:rPr>
          <w:sz w:val="22"/>
          <w:szCs w:val="22"/>
        </w:rPr>
        <w:t xml:space="preserve"> «Аукционный конкурсный дом»</w:t>
      </w:r>
      <w:r w:rsidRPr="007455B6">
        <w:rPr>
          <w:spacing w:val="-6"/>
          <w:sz w:val="22"/>
          <w:szCs w:val="22"/>
        </w:rPr>
        <w:t xml:space="preserve">  </w:t>
      </w:r>
      <w:hyperlink r:id="rId12" w:history="1">
        <w:r w:rsidRPr="007455B6">
          <w:rPr>
            <w:rStyle w:val="a3"/>
            <w:sz w:val="22"/>
            <w:szCs w:val="22"/>
            <w:lang w:val="en-US"/>
          </w:rPr>
          <w:t>http</w:t>
        </w:r>
        <w:r w:rsidRPr="007455B6">
          <w:rPr>
            <w:rStyle w:val="a3"/>
            <w:sz w:val="22"/>
            <w:szCs w:val="22"/>
          </w:rPr>
          <w:t>://</w:t>
        </w:r>
        <w:r w:rsidRPr="007455B6">
          <w:rPr>
            <w:rStyle w:val="a3"/>
            <w:sz w:val="22"/>
            <w:szCs w:val="22"/>
            <w:lang w:val="en-US"/>
          </w:rPr>
          <w:t>www</w:t>
        </w:r>
        <w:r w:rsidRPr="007455B6">
          <w:rPr>
            <w:rStyle w:val="a3"/>
            <w:sz w:val="22"/>
            <w:szCs w:val="22"/>
          </w:rPr>
          <w:t>.</w:t>
        </w:r>
        <w:r w:rsidRPr="007455B6">
          <w:rPr>
            <w:rStyle w:val="a3"/>
            <w:sz w:val="22"/>
            <w:szCs w:val="22"/>
            <w:lang w:val="en-US"/>
          </w:rPr>
          <w:t>a</w:t>
        </w:r>
        <w:r w:rsidRPr="007455B6">
          <w:rPr>
            <w:rStyle w:val="a3"/>
            <w:sz w:val="22"/>
            <w:szCs w:val="22"/>
          </w:rPr>
          <w:t>-</w:t>
        </w:r>
        <w:r w:rsidRPr="007455B6">
          <w:rPr>
            <w:rStyle w:val="a3"/>
            <w:sz w:val="22"/>
            <w:szCs w:val="22"/>
            <w:lang w:val="en-US"/>
          </w:rPr>
          <w:t>k</w:t>
        </w:r>
        <w:r w:rsidRPr="007455B6">
          <w:rPr>
            <w:rStyle w:val="a3"/>
            <w:sz w:val="22"/>
            <w:szCs w:val="22"/>
          </w:rPr>
          <w:t>-</w:t>
        </w:r>
        <w:r w:rsidRPr="007455B6">
          <w:rPr>
            <w:rStyle w:val="a3"/>
            <w:sz w:val="22"/>
            <w:szCs w:val="22"/>
            <w:lang w:val="en-US"/>
          </w:rPr>
          <w:t>d</w:t>
        </w:r>
        <w:r w:rsidRPr="007455B6">
          <w:rPr>
            <w:rStyle w:val="a3"/>
            <w:sz w:val="22"/>
            <w:szCs w:val="22"/>
          </w:rPr>
          <w:t>.</w:t>
        </w:r>
        <w:r w:rsidRPr="007455B6">
          <w:rPr>
            <w:rStyle w:val="a3"/>
            <w:sz w:val="22"/>
            <w:szCs w:val="22"/>
            <w:lang w:val="en-US"/>
          </w:rPr>
          <w:t>ru</w:t>
        </w:r>
      </w:hyperlink>
      <w:r w:rsidRPr="007455B6">
        <w:rPr>
          <w:b/>
          <w:i/>
          <w:sz w:val="22"/>
          <w:szCs w:val="22"/>
        </w:rPr>
        <w:t xml:space="preserve"> </w:t>
      </w:r>
      <w:r w:rsidRPr="007455B6">
        <w:rPr>
          <w:spacing w:val="-6"/>
          <w:sz w:val="22"/>
          <w:szCs w:val="22"/>
        </w:rPr>
        <w:t>определяется правилами данной электронной торговой площадки.</w:t>
      </w:r>
    </w:p>
    <w:p w:rsidR="008637B9" w:rsidRPr="007455B6" w:rsidRDefault="008637B9" w:rsidP="008637B9">
      <w:pPr>
        <w:tabs>
          <w:tab w:val="left" w:pos="1134"/>
        </w:tabs>
        <w:ind w:firstLine="709"/>
        <w:contextualSpacing/>
        <w:jc w:val="both"/>
        <w:rPr>
          <w:spacing w:val="-6"/>
          <w:sz w:val="22"/>
          <w:szCs w:val="22"/>
        </w:rPr>
      </w:pPr>
    </w:p>
    <w:p w:rsidR="008637B9" w:rsidRPr="003A1720" w:rsidRDefault="008637B9" w:rsidP="008637B9">
      <w:pPr>
        <w:tabs>
          <w:tab w:val="left" w:pos="1134"/>
        </w:tabs>
        <w:contextualSpacing/>
        <w:jc w:val="both"/>
        <w:rPr>
          <w:spacing w:val="-6"/>
          <w:sz w:val="22"/>
          <w:szCs w:val="22"/>
        </w:rPr>
      </w:pPr>
      <w:r w:rsidRPr="007455B6">
        <w:rPr>
          <w:spacing w:val="-6"/>
          <w:sz w:val="22"/>
          <w:szCs w:val="22"/>
        </w:rPr>
        <w:t>11</w:t>
      </w:r>
      <w:r w:rsidRPr="003A1720">
        <w:rPr>
          <w:spacing w:val="-6"/>
          <w:sz w:val="22"/>
          <w:szCs w:val="22"/>
        </w:rPr>
        <w:t>.Возможность проведения процедуры переторжки по снижению первоначально указанной в заявке на участие в запросе цен цены:  не предусмотрена.</w:t>
      </w:r>
    </w:p>
    <w:p w:rsidR="008637B9" w:rsidRPr="003A1720" w:rsidRDefault="008637B9" w:rsidP="008637B9">
      <w:pPr>
        <w:tabs>
          <w:tab w:val="left" w:pos="1134"/>
        </w:tabs>
        <w:contextualSpacing/>
        <w:jc w:val="both"/>
        <w:rPr>
          <w:spacing w:val="-6"/>
          <w:sz w:val="22"/>
          <w:szCs w:val="22"/>
        </w:rPr>
      </w:pPr>
    </w:p>
    <w:p w:rsidR="008637B9" w:rsidRPr="003A1720" w:rsidRDefault="008637B9" w:rsidP="008637B9">
      <w:pPr>
        <w:tabs>
          <w:tab w:val="left" w:pos="1134"/>
        </w:tabs>
        <w:contextualSpacing/>
        <w:jc w:val="both"/>
        <w:rPr>
          <w:spacing w:val="-6"/>
          <w:sz w:val="22"/>
          <w:szCs w:val="22"/>
        </w:rPr>
      </w:pPr>
      <w:r w:rsidRPr="003A1720">
        <w:rPr>
          <w:spacing w:val="-6"/>
          <w:sz w:val="22"/>
          <w:szCs w:val="22"/>
        </w:rPr>
        <w:t>12.Дата начала и дата и время окончания подачи заявок на участие в запросе цен, место и порядок их подачи участниками:</w:t>
      </w:r>
    </w:p>
    <w:p w:rsidR="008637B9" w:rsidRPr="00F22D52" w:rsidRDefault="008637B9" w:rsidP="008637B9">
      <w:pPr>
        <w:contextualSpacing/>
        <w:jc w:val="both"/>
        <w:rPr>
          <w:spacing w:val="-6"/>
          <w:sz w:val="22"/>
          <w:szCs w:val="22"/>
        </w:rPr>
      </w:pPr>
      <w:proofErr w:type="gramStart"/>
      <w:r w:rsidRPr="003A1720">
        <w:rPr>
          <w:spacing w:val="-6"/>
          <w:sz w:val="22"/>
          <w:szCs w:val="22"/>
        </w:rPr>
        <w:t xml:space="preserve">Заявки на участие в запросе цен предоставляются на электронную торговую площадку </w:t>
      </w:r>
      <w:hyperlink r:id="rId13" w:history="1">
        <w:r w:rsidRPr="003A1720">
          <w:rPr>
            <w:rStyle w:val="a3"/>
            <w:sz w:val="22"/>
            <w:szCs w:val="22"/>
            <w:lang w:val="en-US"/>
          </w:rPr>
          <w:t>http</w:t>
        </w:r>
        <w:r w:rsidRPr="003A1720">
          <w:rPr>
            <w:rStyle w:val="a3"/>
            <w:sz w:val="22"/>
            <w:szCs w:val="22"/>
          </w:rPr>
          <w:t>://</w:t>
        </w:r>
        <w:r w:rsidRPr="003A1720">
          <w:rPr>
            <w:rStyle w:val="a3"/>
            <w:sz w:val="22"/>
            <w:szCs w:val="22"/>
            <w:lang w:val="en-US"/>
          </w:rPr>
          <w:t>www</w:t>
        </w:r>
        <w:r w:rsidRPr="003A1720">
          <w:rPr>
            <w:rStyle w:val="a3"/>
            <w:sz w:val="22"/>
            <w:szCs w:val="22"/>
          </w:rPr>
          <w:t>.</w:t>
        </w:r>
        <w:r w:rsidRPr="003A1720">
          <w:rPr>
            <w:rStyle w:val="a3"/>
            <w:sz w:val="22"/>
            <w:szCs w:val="22"/>
            <w:lang w:val="en-US"/>
          </w:rPr>
          <w:t>a</w:t>
        </w:r>
        <w:r w:rsidRPr="003A1720">
          <w:rPr>
            <w:rStyle w:val="a3"/>
            <w:sz w:val="22"/>
            <w:szCs w:val="22"/>
          </w:rPr>
          <w:t>-</w:t>
        </w:r>
        <w:r w:rsidRPr="003A1720">
          <w:rPr>
            <w:rStyle w:val="a3"/>
            <w:sz w:val="22"/>
            <w:szCs w:val="22"/>
            <w:lang w:val="en-US"/>
          </w:rPr>
          <w:t>k</w:t>
        </w:r>
        <w:r w:rsidRPr="003A1720">
          <w:rPr>
            <w:rStyle w:val="a3"/>
            <w:sz w:val="22"/>
            <w:szCs w:val="22"/>
          </w:rPr>
          <w:t>-</w:t>
        </w:r>
        <w:r w:rsidRPr="003A1720">
          <w:rPr>
            <w:rStyle w:val="a3"/>
            <w:sz w:val="22"/>
            <w:szCs w:val="22"/>
            <w:lang w:val="en-US"/>
          </w:rPr>
          <w:t>d</w:t>
        </w:r>
        <w:r w:rsidRPr="003A1720">
          <w:rPr>
            <w:rStyle w:val="a3"/>
            <w:sz w:val="22"/>
            <w:szCs w:val="22"/>
          </w:rPr>
          <w:t>.</w:t>
        </w:r>
        <w:r w:rsidRPr="003A1720">
          <w:rPr>
            <w:rStyle w:val="a3"/>
            <w:sz w:val="22"/>
            <w:szCs w:val="22"/>
            <w:lang w:val="en-US"/>
          </w:rPr>
          <w:t>ru</w:t>
        </w:r>
      </w:hyperlink>
      <w:r w:rsidRPr="003A1720">
        <w:rPr>
          <w:sz w:val="22"/>
          <w:szCs w:val="22"/>
        </w:rPr>
        <w:t xml:space="preserve">  , </w:t>
      </w:r>
      <w:r w:rsidRPr="003A1720">
        <w:rPr>
          <w:spacing w:val="-6"/>
          <w:sz w:val="22"/>
          <w:szCs w:val="22"/>
        </w:rPr>
        <w:t>начиная с даты</w:t>
      </w:r>
      <w:r w:rsidRPr="003A1720">
        <w:rPr>
          <w:b/>
          <w:i/>
          <w:sz w:val="22"/>
          <w:szCs w:val="22"/>
        </w:rPr>
        <w:t xml:space="preserve"> </w:t>
      </w:r>
      <w:r w:rsidRPr="003A1720">
        <w:rPr>
          <w:sz w:val="22"/>
          <w:szCs w:val="22"/>
        </w:rPr>
        <w:t xml:space="preserve">размещения настоящего извещения и документации по запросу цен на официальном сайте и на </w:t>
      </w:r>
      <w:r w:rsidRPr="00F22D52">
        <w:rPr>
          <w:sz w:val="22"/>
          <w:szCs w:val="22"/>
        </w:rPr>
        <w:t>данной ЭТП,</w:t>
      </w:r>
      <w:r w:rsidRPr="00F22D52">
        <w:rPr>
          <w:spacing w:val="-6"/>
          <w:sz w:val="22"/>
          <w:szCs w:val="22"/>
        </w:rPr>
        <w:t xml:space="preserve"> в порядке и в соответствии с регламентом работы данной ЭТП, в срок не позднее</w:t>
      </w:r>
      <w:r>
        <w:rPr>
          <w:spacing w:val="-6"/>
          <w:sz w:val="22"/>
          <w:szCs w:val="22"/>
        </w:rPr>
        <w:t xml:space="preserve">  </w:t>
      </w:r>
      <w:r w:rsidRPr="00F22D52">
        <w:rPr>
          <w:spacing w:val="-6"/>
          <w:sz w:val="22"/>
          <w:szCs w:val="22"/>
        </w:rPr>
        <w:t>09-00 (время московское) «</w:t>
      </w:r>
      <w:r>
        <w:rPr>
          <w:spacing w:val="-6"/>
          <w:sz w:val="22"/>
          <w:szCs w:val="22"/>
        </w:rPr>
        <w:t>11</w:t>
      </w:r>
      <w:r w:rsidRPr="00F22D52">
        <w:rPr>
          <w:spacing w:val="-6"/>
          <w:sz w:val="22"/>
          <w:szCs w:val="22"/>
        </w:rPr>
        <w:t>»</w:t>
      </w:r>
      <w:r>
        <w:rPr>
          <w:spacing w:val="-6"/>
          <w:sz w:val="22"/>
          <w:szCs w:val="22"/>
        </w:rPr>
        <w:t xml:space="preserve"> февраля</w:t>
      </w:r>
      <w:r w:rsidRPr="00F22D52">
        <w:rPr>
          <w:spacing w:val="-6"/>
          <w:sz w:val="22"/>
          <w:szCs w:val="22"/>
        </w:rPr>
        <w:t xml:space="preserve">  201</w:t>
      </w:r>
      <w:r>
        <w:rPr>
          <w:spacing w:val="-6"/>
          <w:sz w:val="22"/>
          <w:szCs w:val="22"/>
        </w:rPr>
        <w:t>3 года.</w:t>
      </w:r>
      <w:proofErr w:type="gramEnd"/>
    </w:p>
    <w:p w:rsidR="008637B9" w:rsidRPr="00F22D52" w:rsidRDefault="008637B9" w:rsidP="008637B9">
      <w:pPr>
        <w:tabs>
          <w:tab w:val="left" w:pos="1134"/>
        </w:tabs>
        <w:contextualSpacing/>
        <w:jc w:val="both"/>
        <w:rPr>
          <w:spacing w:val="-6"/>
          <w:sz w:val="22"/>
          <w:szCs w:val="22"/>
        </w:rPr>
      </w:pPr>
    </w:p>
    <w:p w:rsidR="008637B9" w:rsidRPr="00F22D52" w:rsidRDefault="008637B9" w:rsidP="008637B9">
      <w:pPr>
        <w:rPr>
          <w:sz w:val="22"/>
          <w:szCs w:val="22"/>
        </w:rPr>
      </w:pPr>
      <w:r w:rsidRPr="00F22D52">
        <w:rPr>
          <w:spacing w:val="-6"/>
          <w:sz w:val="22"/>
          <w:szCs w:val="22"/>
        </w:rPr>
        <w:t>13.Место и дата проведения отборочной стадии:  «</w:t>
      </w:r>
      <w:r>
        <w:rPr>
          <w:spacing w:val="-6"/>
          <w:sz w:val="22"/>
          <w:szCs w:val="22"/>
        </w:rPr>
        <w:t>12</w:t>
      </w:r>
      <w:r w:rsidRPr="00F22D52">
        <w:rPr>
          <w:spacing w:val="-6"/>
          <w:sz w:val="22"/>
          <w:szCs w:val="22"/>
        </w:rPr>
        <w:t xml:space="preserve">»  </w:t>
      </w:r>
      <w:r>
        <w:rPr>
          <w:spacing w:val="-6"/>
          <w:sz w:val="22"/>
          <w:szCs w:val="22"/>
        </w:rPr>
        <w:t>февраля</w:t>
      </w:r>
      <w:r w:rsidRPr="00F22D52">
        <w:rPr>
          <w:spacing w:val="-6"/>
          <w:sz w:val="22"/>
          <w:szCs w:val="22"/>
        </w:rPr>
        <w:t xml:space="preserve"> </w:t>
      </w:r>
      <w:r>
        <w:rPr>
          <w:spacing w:val="-6"/>
          <w:sz w:val="22"/>
          <w:szCs w:val="22"/>
        </w:rPr>
        <w:t xml:space="preserve"> 2013</w:t>
      </w:r>
      <w:r w:rsidRPr="00F22D52">
        <w:rPr>
          <w:spacing w:val="-6"/>
          <w:sz w:val="22"/>
          <w:szCs w:val="22"/>
        </w:rPr>
        <w:t xml:space="preserve"> года. </w:t>
      </w:r>
      <w:r w:rsidRPr="00F22D52">
        <w:rPr>
          <w:sz w:val="22"/>
          <w:szCs w:val="22"/>
        </w:rPr>
        <w:t xml:space="preserve">191024, г. Санкт-Петербург, ул.2-я Советская, д.27/2,  бизнес-центр </w:t>
      </w:r>
      <w:proofErr w:type="spellStart"/>
      <w:r w:rsidRPr="00F22D52">
        <w:rPr>
          <w:sz w:val="22"/>
          <w:szCs w:val="22"/>
        </w:rPr>
        <w:t>W</w:t>
      </w:r>
      <w:r>
        <w:rPr>
          <w:sz w:val="22"/>
          <w:szCs w:val="22"/>
        </w:rPr>
        <w:t>all</w:t>
      </w:r>
      <w:proofErr w:type="spellEnd"/>
      <w:r>
        <w:rPr>
          <w:sz w:val="22"/>
          <w:szCs w:val="22"/>
        </w:rPr>
        <w:t xml:space="preserve"> </w:t>
      </w:r>
      <w:proofErr w:type="spellStart"/>
      <w:r>
        <w:rPr>
          <w:sz w:val="22"/>
          <w:szCs w:val="22"/>
        </w:rPr>
        <w:t>Street</w:t>
      </w:r>
      <w:proofErr w:type="spellEnd"/>
      <w:r>
        <w:rPr>
          <w:sz w:val="22"/>
          <w:szCs w:val="22"/>
        </w:rPr>
        <w:t>, 3 этаж.</w:t>
      </w:r>
    </w:p>
    <w:p w:rsidR="008637B9" w:rsidRPr="00F22D52" w:rsidRDefault="008637B9" w:rsidP="008637B9">
      <w:pPr>
        <w:tabs>
          <w:tab w:val="left" w:pos="1134"/>
        </w:tabs>
        <w:contextualSpacing/>
        <w:jc w:val="both"/>
        <w:rPr>
          <w:spacing w:val="-6"/>
          <w:sz w:val="22"/>
          <w:szCs w:val="22"/>
        </w:rPr>
      </w:pPr>
    </w:p>
    <w:p w:rsidR="008637B9" w:rsidRPr="003A1720" w:rsidRDefault="008637B9" w:rsidP="008637B9">
      <w:pPr>
        <w:jc w:val="both"/>
        <w:rPr>
          <w:sz w:val="22"/>
          <w:szCs w:val="22"/>
        </w:rPr>
      </w:pPr>
      <w:r w:rsidRPr="00F22D52">
        <w:rPr>
          <w:spacing w:val="-6"/>
          <w:sz w:val="22"/>
          <w:szCs w:val="22"/>
        </w:rPr>
        <w:t xml:space="preserve">14.Место и дата подведения итогов запроса цен: </w:t>
      </w:r>
      <w:r>
        <w:rPr>
          <w:spacing w:val="-6"/>
          <w:sz w:val="22"/>
          <w:szCs w:val="22"/>
        </w:rPr>
        <w:t xml:space="preserve">не позднее </w:t>
      </w:r>
      <w:r w:rsidRPr="00F22D52">
        <w:rPr>
          <w:spacing w:val="-6"/>
          <w:sz w:val="22"/>
          <w:szCs w:val="22"/>
        </w:rPr>
        <w:t>«</w:t>
      </w:r>
      <w:r>
        <w:rPr>
          <w:spacing w:val="-6"/>
          <w:sz w:val="22"/>
          <w:szCs w:val="22"/>
        </w:rPr>
        <w:t>15</w:t>
      </w:r>
      <w:r w:rsidRPr="00F22D52">
        <w:rPr>
          <w:spacing w:val="-6"/>
          <w:sz w:val="22"/>
          <w:szCs w:val="22"/>
        </w:rPr>
        <w:t xml:space="preserve">» </w:t>
      </w:r>
      <w:r>
        <w:rPr>
          <w:spacing w:val="-6"/>
          <w:sz w:val="22"/>
          <w:szCs w:val="22"/>
        </w:rPr>
        <w:t>февраля</w:t>
      </w:r>
      <w:r w:rsidRPr="00F22D52">
        <w:rPr>
          <w:spacing w:val="-6"/>
          <w:sz w:val="22"/>
          <w:szCs w:val="22"/>
        </w:rPr>
        <w:t xml:space="preserve"> </w:t>
      </w:r>
      <w:r>
        <w:rPr>
          <w:spacing w:val="-6"/>
          <w:sz w:val="22"/>
          <w:szCs w:val="22"/>
        </w:rPr>
        <w:t>2013</w:t>
      </w:r>
      <w:r w:rsidRPr="00F22D52">
        <w:rPr>
          <w:spacing w:val="-6"/>
          <w:sz w:val="22"/>
          <w:szCs w:val="22"/>
        </w:rPr>
        <w:t xml:space="preserve"> года. </w:t>
      </w:r>
      <w:r w:rsidRPr="00F22D52">
        <w:rPr>
          <w:sz w:val="22"/>
          <w:szCs w:val="22"/>
        </w:rPr>
        <w:t xml:space="preserve">191024, г. Санкт-Петербург, ул.2-я Советская, д.27/2,  бизнес-центр </w:t>
      </w:r>
      <w:proofErr w:type="spellStart"/>
      <w:r w:rsidRPr="00F22D52">
        <w:rPr>
          <w:sz w:val="22"/>
          <w:szCs w:val="22"/>
        </w:rPr>
        <w:t>W</w:t>
      </w:r>
      <w:r>
        <w:rPr>
          <w:sz w:val="22"/>
          <w:szCs w:val="22"/>
        </w:rPr>
        <w:t>all</w:t>
      </w:r>
      <w:proofErr w:type="spellEnd"/>
      <w:r>
        <w:rPr>
          <w:sz w:val="22"/>
          <w:szCs w:val="22"/>
        </w:rPr>
        <w:t xml:space="preserve"> </w:t>
      </w:r>
      <w:proofErr w:type="spellStart"/>
      <w:r>
        <w:rPr>
          <w:sz w:val="22"/>
          <w:szCs w:val="22"/>
        </w:rPr>
        <w:t>Street</w:t>
      </w:r>
      <w:proofErr w:type="spellEnd"/>
      <w:r>
        <w:rPr>
          <w:sz w:val="22"/>
          <w:szCs w:val="22"/>
        </w:rPr>
        <w:t>, 3 этаж.</w:t>
      </w:r>
    </w:p>
    <w:p w:rsidR="008637B9" w:rsidRPr="003A1720" w:rsidRDefault="008637B9" w:rsidP="008637B9">
      <w:pPr>
        <w:rPr>
          <w:sz w:val="22"/>
          <w:szCs w:val="22"/>
        </w:rPr>
      </w:pPr>
    </w:p>
    <w:p w:rsidR="008637B9" w:rsidRPr="003A1720" w:rsidRDefault="008637B9" w:rsidP="008637B9">
      <w:pPr>
        <w:tabs>
          <w:tab w:val="left" w:pos="1134"/>
        </w:tabs>
        <w:contextualSpacing/>
        <w:jc w:val="both"/>
        <w:rPr>
          <w:spacing w:val="-6"/>
          <w:sz w:val="22"/>
          <w:szCs w:val="22"/>
        </w:rPr>
      </w:pPr>
    </w:p>
    <w:p w:rsidR="008637B9" w:rsidRPr="003A1720" w:rsidRDefault="008637B9" w:rsidP="008637B9">
      <w:pPr>
        <w:jc w:val="both"/>
        <w:rPr>
          <w:sz w:val="22"/>
          <w:szCs w:val="22"/>
        </w:rPr>
      </w:pPr>
      <w:proofErr w:type="gramStart"/>
      <w:r w:rsidRPr="003A1720">
        <w:rPr>
          <w:spacing w:val="-6"/>
          <w:sz w:val="22"/>
          <w:szCs w:val="22"/>
        </w:rPr>
        <w:t xml:space="preserve">15.Срок заключения договора после определения победителя запроса цен: </w:t>
      </w:r>
      <w:r w:rsidRPr="003A1720">
        <w:rPr>
          <w:sz w:val="22"/>
          <w:szCs w:val="22"/>
        </w:rPr>
        <w:t>заказчик в течение 3 (трех)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w:t>
      </w:r>
      <w:r w:rsidRPr="003A1720">
        <w:rPr>
          <w:sz w:val="22"/>
          <w:szCs w:val="22"/>
          <w:lang w:val="en-US"/>
        </w:rPr>
        <w:t> </w:t>
      </w:r>
      <w:r w:rsidRPr="003A1720">
        <w:rPr>
          <w:sz w:val="22"/>
          <w:szCs w:val="22"/>
        </w:rPr>
        <w:t>проект договора, прилагаемый к документации по запросу</w:t>
      </w:r>
      <w:proofErr w:type="gramEnd"/>
      <w:r w:rsidRPr="003A1720">
        <w:rPr>
          <w:sz w:val="22"/>
          <w:szCs w:val="22"/>
        </w:rPr>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DD65C3">
        <w:t xml:space="preserve"> </w:t>
      </w:r>
    </w:p>
    <w:p w:rsidR="008637B9" w:rsidRPr="003A1720" w:rsidRDefault="008637B9" w:rsidP="008637B9">
      <w:pPr>
        <w:tabs>
          <w:tab w:val="left" w:pos="1134"/>
        </w:tabs>
        <w:contextualSpacing/>
        <w:jc w:val="both"/>
        <w:rPr>
          <w:spacing w:val="-6"/>
          <w:sz w:val="22"/>
          <w:szCs w:val="22"/>
        </w:rPr>
      </w:pPr>
    </w:p>
    <w:p w:rsidR="008637B9" w:rsidRPr="007455B6" w:rsidRDefault="008637B9" w:rsidP="008637B9">
      <w:pPr>
        <w:tabs>
          <w:tab w:val="left" w:pos="1134"/>
        </w:tabs>
        <w:contextualSpacing/>
        <w:jc w:val="both"/>
        <w:rPr>
          <w:spacing w:val="-6"/>
          <w:sz w:val="22"/>
          <w:szCs w:val="22"/>
        </w:rPr>
      </w:pPr>
      <w:r w:rsidRPr="007455B6">
        <w:rPr>
          <w:spacing w:val="-6"/>
          <w:sz w:val="22"/>
          <w:szCs w:val="22"/>
        </w:rPr>
        <w:t>16.Форма, размер и срок предоставления обеспечения исполнения договора: не требуется.</w:t>
      </w:r>
    </w:p>
    <w:p w:rsidR="008637B9" w:rsidRPr="007455B6" w:rsidRDefault="008637B9" w:rsidP="008637B9">
      <w:pPr>
        <w:tabs>
          <w:tab w:val="left" w:pos="1134"/>
        </w:tabs>
        <w:contextualSpacing/>
        <w:jc w:val="both"/>
        <w:rPr>
          <w:spacing w:val="-6"/>
          <w:sz w:val="22"/>
          <w:szCs w:val="22"/>
        </w:rPr>
      </w:pPr>
    </w:p>
    <w:p w:rsidR="008637B9" w:rsidRPr="007455B6" w:rsidRDefault="008637B9" w:rsidP="008637B9">
      <w:pPr>
        <w:tabs>
          <w:tab w:val="left" w:pos="1134"/>
        </w:tabs>
        <w:contextualSpacing/>
        <w:jc w:val="both"/>
        <w:rPr>
          <w:sz w:val="22"/>
          <w:szCs w:val="22"/>
        </w:rPr>
      </w:pPr>
      <w:r w:rsidRPr="007455B6">
        <w:rPr>
          <w:sz w:val="22"/>
          <w:szCs w:val="22"/>
        </w:rPr>
        <w:t>17.Процедура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637B9" w:rsidRPr="007455B6" w:rsidRDefault="008637B9" w:rsidP="008637B9">
      <w:pPr>
        <w:tabs>
          <w:tab w:val="left" w:pos="1134"/>
        </w:tabs>
        <w:contextualSpacing/>
        <w:jc w:val="both"/>
        <w:rPr>
          <w:sz w:val="22"/>
          <w:szCs w:val="22"/>
        </w:rPr>
      </w:pPr>
    </w:p>
    <w:p w:rsidR="008637B9" w:rsidRPr="00B11148" w:rsidRDefault="008637B9" w:rsidP="008637B9">
      <w:pPr>
        <w:tabs>
          <w:tab w:val="left" w:pos="1134"/>
        </w:tabs>
        <w:contextualSpacing/>
        <w:jc w:val="both"/>
        <w:rPr>
          <w:sz w:val="22"/>
          <w:szCs w:val="22"/>
        </w:rPr>
      </w:pPr>
      <w:r w:rsidRPr="007455B6">
        <w:rPr>
          <w:sz w:val="22"/>
          <w:szCs w:val="22"/>
        </w:rPr>
        <w:t xml:space="preserve">18.Организатор запроса цен вправе отказаться от проведения запроса цен не позднее, чем за 1 (один) </w:t>
      </w:r>
      <w:r w:rsidRPr="00B11148">
        <w:rPr>
          <w:sz w:val="22"/>
          <w:szCs w:val="22"/>
        </w:rPr>
        <w:t>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8637B9" w:rsidRPr="00B11148" w:rsidRDefault="008637B9" w:rsidP="008637B9">
      <w:pPr>
        <w:tabs>
          <w:tab w:val="left" w:pos="1134"/>
        </w:tabs>
        <w:contextualSpacing/>
        <w:jc w:val="both"/>
        <w:rPr>
          <w:sz w:val="22"/>
          <w:szCs w:val="22"/>
        </w:rPr>
      </w:pPr>
    </w:p>
    <w:p w:rsidR="008637B9" w:rsidRPr="00B11148" w:rsidRDefault="008637B9" w:rsidP="008637B9">
      <w:pPr>
        <w:tabs>
          <w:tab w:val="left" w:pos="1134"/>
        </w:tabs>
        <w:contextualSpacing/>
        <w:jc w:val="both"/>
        <w:rPr>
          <w:sz w:val="22"/>
          <w:szCs w:val="22"/>
        </w:rPr>
      </w:pPr>
      <w:r w:rsidRPr="00B11148">
        <w:rPr>
          <w:sz w:val="22"/>
          <w:szCs w:val="22"/>
        </w:rPr>
        <w:t>19. Остальные и более подробные условия запроса цен сформулированы в документации по запросу цен, являющейся неотъемлемым приложением к данному извещению.</w:t>
      </w:r>
    </w:p>
    <w:p w:rsidR="008637B9" w:rsidRPr="00B11148" w:rsidRDefault="008637B9" w:rsidP="008637B9">
      <w:pPr>
        <w:tabs>
          <w:tab w:val="left" w:pos="1134"/>
        </w:tabs>
        <w:contextualSpacing/>
        <w:jc w:val="both"/>
        <w:rPr>
          <w:sz w:val="22"/>
          <w:szCs w:val="22"/>
        </w:rPr>
      </w:pPr>
    </w:p>
    <w:p w:rsidR="008637B9" w:rsidRPr="00B11148" w:rsidRDefault="008637B9" w:rsidP="008637B9">
      <w:pPr>
        <w:tabs>
          <w:tab w:val="left" w:pos="1134"/>
        </w:tabs>
        <w:contextualSpacing/>
        <w:jc w:val="both"/>
        <w:rPr>
          <w:sz w:val="22"/>
          <w:szCs w:val="22"/>
        </w:rPr>
      </w:pPr>
      <w:r w:rsidRPr="00B11148">
        <w:rPr>
          <w:bCs/>
          <w:sz w:val="22"/>
          <w:szCs w:val="22"/>
        </w:rPr>
        <w:t xml:space="preserve">20. Нормативный документ, в соответствии с которым проводится запрос цен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Размещён </w:t>
      </w:r>
      <w:r w:rsidRPr="00B11148">
        <w:rPr>
          <w:sz w:val="22"/>
          <w:szCs w:val="22"/>
        </w:rPr>
        <w:t xml:space="preserve">в сети «Интернет» </w:t>
      </w:r>
      <w:r w:rsidRPr="00B11148">
        <w:rPr>
          <w:bCs/>
          <w:sz w:val="22"/>
          <w:szCs w:val="22"/>
        </w:rPr>
        <w:t xml:space="preserve">на официальном сайте </w:t>
      </w:r>
      <w:r w:rsidRPr="00B11148">
        <w:rPr>
          <w:sz w:val="22"/>
          <w:szCs w:val="22"/>
        </w:rPr>
        <w:t xml:space="preserve">по закупкам атомной отрасли Госкорпорации «Росатом» по адресу: </w:t>
      </w:r>
      <w:r w:rsidRPr="00B11148">
        <w:rPr>
          <w:rStyle w:val="a3"/>
          <w:sz w:val="22"/>
          <w:szCs w:val="22"/>
        </w:rPr>
        <w:t xml:space="preserve"> </w:t>
      </w:r>
      <w:hyperlink r:id="rId14" w:history="1">
        <w:r w:rsidRPr="00B11148">
          <w:rPr>
            <w:rStyle w:val="a3"/>
            <w:sz w:val="22"/>
            <w:szCs w:val="22"/>
          </w:rPr>
          <w:t>http://zakupki.rosatom.ru</w:t>
        </w:r>
      </w:hyperlink>
    </w:p>
    <w:p w:rsidR="008637B9" w:rsidRPr="00B11148" w:rsidRDefault="008637B9" w:rsidP="008637B9">
      <w:pPr>
        <w:tabs>
          <w:tab w:val="left" w:pos="1134"/>
        </w:tabs>
        <w:contextualSpacing/>
        <w:jc w:val="both"/>
        <w:rPr>
          <w:sz w:val="22"/>
          <w:szCs w:val="22"/>
        </w:rPr>
      </w:pPr>
    </w:p>
    <w:p w:rsidR="008637B9" w:rsidRPr="00B11148" w:rsidRDefault="008637B9" w:rsidP="008637B9">
      <w:pPr>
        <w:tabs>
          <w:tab w:val="left" w:pos="1134"/>
        </w:tabs>
        <w:contextualSpacing/>
        <w:jc w:val="both"/>
        <w:rPr>
          <w:sz w:val="22"/>
          <w:szCs w:val="22"/>
        </w:rPr>
      </w:pPr>
    </w:p>
    <w:p w:rsidR="00C0292D" w:rsidRPr="00087B28" w:rsidRDefault="002321F0" w:rsidP="008637B9">
      <w:pPr>
        <w:tabs>
          <w:tab w:val="left" w:pos="1134"/>
        </w:tabs>
        <w:contextualSpacing/>
        <w:jc w:val="both"/>
      </w:pPr>
    </w:p>
    <w:sectPr w:rsidR="00C0292D" w:rsidRPr="00087B28" w:rsidSect="001C3306">
      <w:footerReference w:type="default" r:id="rId1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21F0" w:rsidRDefault="002321F0" w:rsidP="00087B28">
      <w:r>
        <w:separator/>
      </w:r>
    </w:p>
  </w:endnote>
  <w:endnote w:type="continuationSeparator" w:id="0">
    <w:p w:rsidR="002321F0" w:rsidRDefault="002321F0" w:rsidP="00087B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67110"/>
      <w:docPartObj>
        <w:docPartGallery w:val="Page Numbers (Bottom of Page)"/>
        <w:docPartUnique/>
      </w:docPartObj>
    </w:sdtPr>
    <w:sdtContent>
      <w:p w:rsidR="00087B28" w:rsidRDefault="00D218BD">
        <w:pPr>
          <w:pStyle w:val="ac"/>
          <w:jc w:val="center"/>
        </w:pPr>
        <w:fldSimple w:instr=" PAGE   \* MERGEFORMAT ">
          <w:r w:rsidR="0093410B">
            <w:rPr>
              <w:noProof/>
            </w:rPr>
            <w:t>2</w:t>
          </w:r>
        </w:fldSimple>
      </w:p>
    </w:sdtContent>
  </w:sdt>
  <w:p w:rsidR="00087B28" w:rsidRDefault="00087B28">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21F0" w:rsidRDefault="002321F0" w:rsidP="00087B28">
      <w:r>
        <w:separator/>
      </w:r>
    </w:p>
  </w:footnote>
  <w:footnote w:type="continuationSeparator" w:id="0">
    <w:p w:rsidR="002321F0" w:rsidRDefault="002321F0" w:rsidP="00087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footnotePr>
    <w:footnote w:id="-1"/>
    <w:footnote w:id="0"/>
  </w:footnotePr>
  <w:endnotePr>
    <w:endnote w:id="-1"/>
    <w:endnote w:id="0"/>
  </w:endnotePr>
  <w:compat/>
  <w:rsids>
    <w:rsidRoot w:val="00087B28"/>
    <w:rsid w:val="00087B28"/>
    <w:rsid w:val="001443FF"/>
    <w:rsid w:val="001C3306"/>
    <w:rsid w:val="002321F0"/>
    <w:rsid w:val="0029034F"/>
    <w:rsid w:val="00600F59"/>
    <w:rsid w:val="0063431C"/>
    <w:rsid w:val="00721A72"/>
    <w:rsid w:val="008637B9"/>
    <w:rsid w:val="008E39B0"/>
    <w:rsid w:val="008F14AA"/>
    <w:rsid w:val="0093410B"/>
    <w:rsid w:val="00985CA8"/>
    <w:rsid w:val="009F0420"/>
    <w:rsid w:val="009F2571"/>
    <w:rsid w:val="00AD4FF7"/>
    <w:rsid w:val="00B318F2"/>
    <w:rsid w:val="00B3542E"/>
    <w:rsid w:val="00CD3391"/>
    <w:rsid w:val="00D218BD"/>
    <w:rsid w:val="00E045AB"/>
    <w:rsid w:val="00EA3BDC"/>
    <w:rsid w:val="00EE502E"/>
    <w:rsid w:val="00F623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7B2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087B28"/>
    <w:pPr>
      <w:ind w:firstLine="720"/>
      <w:jc w:val="both"/>
    </w:pPr>
  </w:style>
  <w:style w:type="character" w:customStyle="1" w:styleId="20">
    <w:name w:val="Основной текст с отступом 2 Знак"/>
    <w:basedOn w:val="a0"/>
    <w:link w:val="2"/>
    <w:rsid w:val="00087B28"/>
    <w:rPr>
      <w:rFonts w:ascii="Times New Roman" w:eastAsia="Times New Roman" w:hAnsi="Times New Roman" w:cs="Times New Roman"/>
      <w:sz w:val="24"/>
      <w:szCs w:val="24"/>
      <w:lang w:eastAsia="ru-RU"/>
    </w:rPr>
  </w:style>
  <w:style w:type="paragraph" w:styleId="21">
    <w:name w:val="Body Text 2"/>
    <w:basedOn w:val="a"/>
    <w:link w:val="22"/>
    <w:semiHidden/>
    <w:rsid w:val="00087B28"/>
    <w:pPr>
      <w:spacing w:after="120" w:line="480" w:lineRule="auto"/>
    </w:pPr>
  </w:style>
  <w:style w:type="character" w:customStyle="1" w:styleId="22">
    <w:name w:val="Основной текст 2 Знак"/>
    <w:basedOn w:val="a0"/>
    <w:link w:val="21"/>
    <w:semiHidden/>
    <w:rsid w:val="00087B28"/>
    <w:rPr>
      <w:rFonts w:ascii="Times New Roman" w:eastAsia="Times New Roman" w:hAnsi="Times New Roman" w:cs="Times New Roman"/>
      <w:sz w:val="24"/>
      <w:szCs w:val="24"/>
      <w:lang w:eastAsia="ru-RU"/>
    </w:rPr>
  </w:style>
  <w:style w:type="character" w:styleId="a3">
    <w:name w:val="Hyperlink"/>
    <w:uiPriority w:val="99"/>
    <w:rsid w:val="00087B28"/>
    <w:rPr>
      <w:color w:val="0000FF"/>
      <w:u w:val="single"/>
    </w:rPr>
  </w:style>
  <w:style w:type="paragraph" w:styleId="a4">
    <w:name w:val="Body Text"/>
    <w:basedOn w:val="a"/>
    <w:link w:val="a5"/>
    <w:semiHidden/>
    <w:rsid w:val="00087B28"/>
    <w:pPr>
      <w:spacing w:after="120"/>
    </w:pPr>
  </w:style>
  <w:style w:type="character" w:customStyle="1" w:styleId="a5">
    <w:name w:val="Основной текст Знак"/>
    <w:basedOn w:val="a0"/>
    <w:link w:val="a4"/>
    <w:semiHidden/>
    <w:rsid w:val="00087B28"/>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87B28"/>
    <w:rPr>
      <w:rFonts w:ascii="Tahoma" w:hAnsi="Tahoma" w:cs="Tahoma"/>
      <w:sz w:val="16"/>
      <w:szCs w:val="16"/>
    </w:rPr>
  </w:style>
  <w:style w:type="character" w:customStyle="1" w:styleId="a7">
    <w:name w:val="Текст выноски Знак"/>
    <w:basedOn w:val="a0"/>
    <w:link w:val="a6"/>
    <w:uiPriority w:val="99"/>
    <w:semiHidden/>
    <w:rsid w:val="00087B28"/>
    <w:rPr>
      <w:rFonts w:ascii="Tahoma" w:eastAsia="Times New Roman" w:hAnsi="Tahoma" w:cs="Tahoma"/>
      <w:sz w:val="16"/>
      <w:szCs w:val="16"/>
      <w:lang w:eastAsia="ru-RU"/>
    </w:rPr>
  </w:style>
  <w:style w:type="paragraph" w:styleId="a8">
    <w:name w:val="No Spacing"/>
    <w:link w:val="a9"/>
    <w:qFormat/>
    <w:rsid w:val="00087B28"/>
    <w:pPr>
      <w:spacing w:after="0" w:line="240" w:lineRule="auto"/>
    </w:pPr>
    <w:rPr>
      <w:rFonts w:ascii="Calibri" w:eastAsia="Calibri" w:hAnsi="Calibri" w:cs="Times New Roman"/>
    </w:rPr>
  </w:style>
  <w:style w:type="character" w:customStyle="1" w:styleId="a9">
    <w:name w:val="Без интервала Знак"/>
    <w:basedOn w:val="a0"/>
    <w:link w:val="a8"/>
    <w:rsid w:val="00087B28"/>
    <w:rPr>
      <w:rFonts w:ascii="Calibri" w:eastAsia="Calibri" w:hAnsi="Calibri" w:cs="Times New Roman"/>
    </w:rPr>
  </w:style>
  <w:style w:type="paragraph" w:styleId="aa">
    <w:name w:val="header"/>
    <w:basedOn w:val="a"/>
    <w:link w:val="ab"/>
    <w:uiPriority w:val="99"/>
    <w:semiHidden/>
    <w:unhideWhenUsed/>
    <w:rsid w:val="00087B28"/>
    <w:pPr>
      <w:tabs>
        <w:tab w:val="center" w:pos="4677"/>
        <w:tab w:val="right" w:pos="9355"/>
      </w:tabs>
    </w:pPr>
  </w:style>
  <w:style w:type="character" w:customStyle="1" w:styleId="ab">
    <w:name w:val="Верхний колонтитул Знак"/>
    <w:basedOn w:val="a0"/>
    <w:link w:val="aa"/>
    <w:uiPriority w:val="99"/>
    <w:semiHidden/>
    <w:rsid w:val="00087B28"/>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087B28"/>
    <w:pPr>
      <w:tabs>
        <w:tab w:val="center" w:pos="4677"/>
        <w:tab w:val="right" w:pos="9355"/>
      </w:tabs>
    </w:pPr>
  </w:style>
  <w:style w:type="character" w:customStyle="1" w:styleId="ad">
    <w:name w:val="Нижний колонтитул Знак"/>
    <w:basedOn w:val="a0"/>
    <w:link w:val="ac"/>
    <w:uiPriority w:val="99"/>
    <w:rsid w:val="00087B2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webSettings" Target="webSettings.xml"/><Relationship Id="rId7" Type="http://schemas.openxmlformats.org/officeDocument/2006/relationships/hyperlink" Target="mailto:n.bezditko@atomts.ru" TargetMode="Externa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a-k-d.ru/"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zakupki.rosatom.ru" TargetMode="External"/><Relationship Id="rId4" Type="http://schemas.openxmlformats.org/officeDocument/2006/relationships/footnotes" Target="footnote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3</Pages>
  <Words>935</Words>
  <Characters>5333</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6256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n.bezditko</dc:creator>
  <cp:keywords/>
  <dc:description/>
  <cp:lastModifiedBy>n.bezditko</cp:lastModifiedBy>
  <cp:revision>8</cp:revision>
  <dcterms:created xsi:type="dcterms:W3CDTF">2013-01-30T07:47:00Z</dcterms:created>
  <dcterms:modified xsi:type="dcterms:W3CDTF">2013-02-05T04:57:00Z</dcterms:modified>
</cp:coreProperties>
</file>