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800DDB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</w:t>
      </w:r>
      <w:r w:rsidR="00875DE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408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на поставку 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лабораторного оборудования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27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.08.2012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0DDB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: 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Право заключения договора на поставку </w:t>
      </w:r>
      <w:r w:rsidR="0055682A">
        <w:rPr>
          <w:rFonts w:ascii="Times New Roman" w:eastAsia="Times New Roman" w:hAnsi="Times New Roman"/>
          <w:sz w:val="24"/>
          <w:szCs w:val="24"/>
        </w:rPr>
        <w:t>лабораторного оборудования</w:t>
      </w:r>
    </w:p>
    <w:p w:rsidR="00D43219" w:rsidRPr="00AF75F9" w:rsidRDefault="00D43219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0DDB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hAnsi="Times New Roman"/>
          <w:sz w:val="24"/>
          <w:szCs w:val="24"/>
        </w:rPr>
        <w:t xml:space="preserve">Предмет </w:t>
      </w:r>
      <w:r w:rsidRPr="00AF75F9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AF75F9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="0055682A">
        <w:rPr>
          <w:rFonts w:ascii="Times New Roman" w:eastAsia="Times New Roman" w:hAnsi="Times New Roman"/>
          <w:sz w:val="24"/>
          <w:szCs w:val="24"/>
        </w:rPr>
        <w:t>лабораторное</w:t>
      </w:r>
      <w:proofErr w:type="gramEnd"/>
      <w:r w:rsidR="0055682A">
        <w:rPr>
          <w:rFonts w:ascii="Times New Roman" w:eastAsia="Times New Roman" w:hAnsi="Times New Roman"/>
          <w:sz w:val="24"/>
          <w:szCs w:val="24"/>
        </w:rPr>
        <w:t xml:space="preserve"> оборудование (допускается поставка эквивалентов)</w:t>
      </w:r>
    </w:p>
    <w:p w:rsidR="00FA5FFA" w:rsidRPr="00AF75F9" w:rsidRDefault="00FA5FFA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Началь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5C1F63" w:rsidRPr="00AF75F9">
        <w:rPr>
          <w:rFonts w:ascii="Times New Roman" w:eastAsia="Times New Roman" w:hAnsi="Times New Roman"/>
          <w:sz w:val="24"/>
          <w:szCs w:val="24"/>
          <w:lang w:eastAsia="ru-RU"/>
        </w:rPr>
        <w:t>ая (максимальная) цена договора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5682A">
        <w:rPr>
          <w:rFonts w:ascii="Times New Roman" w:eastAsia="Times New Roman" w:hAnsi="Times New Roman"/>
          <w:sz w:val="24"/>
          <w:szCs w:val="24"/>
        </w:rPr>
        <w:t>3 724 920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 (</w:t>
      </w:r>
      <w:r w:rsidR="0055682A">
        <w:rPr>
          <w:rFonts w:ascii="Times New Roman" w:eastAsia="Times New Roman" w:hAnsi="Times New Roman"/>
          <w:sz w:val="24"/>
          <w:szCs w:val="24"/>
        </w:rPr>
        <w:t>три миллиона семьсот двадцать четыре тысячи девятьсот двадцать рублей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>)</w:t>
      </w:r>
      <w:r w:rsidR="0055682A">
        <w:rPr>
          <w:rFonts w:ascii="Times New Roman" w:eastAsia="Times New Roman" w:hAnsi="Times New Roman"/>
          <w:sz w:val="24"/>
          <w:szCs w:val="24"/>
        </w:rPr>
        <w:t xml:space="preserve"> рубля 00 коп</w:t>
      </w:r>
      <w:proofErr w:type="gramStart"/>
      <w:r w:rsidR="0055682A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800DDB" w:rsidRPr="00AF75F9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 учетом НДС</w:t>
      </w:r>
    </w:p>
    <w:p w:rsidR="00800DDB" w:rsidRPr="00AF75F9" w:rsidRDefault="00800DDB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  <w:r w:rsidRPr="00AF75F9">
        <w:rPr>
          <w:b w:val="0"/>
          <w:sz w:val="24"/>
          <w:szCs w:val="24"/>
        </w:rPr>
        <w:t xml:space="preserve">Извещение о проведении </w:t>
      </w:r>
      <w:r w:rsidRPr="00AF75F9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AF75F9">
        <w:rPr>
          <w:b w:val="0"/>
          <w:sz w:val="24"/>
          <w:szCs w:val="24"/>
        </w:rPr>
        <w:t>и документация по запросу цен опубликовано</w:t>
      </w:r>
      <w:r w:rsidR="00800DDB" w:rsidRPr="00AF75F9">
        <w:rPr>
          <w:b w:val="0"/>
          <w:sz w:val="24"/>
          <w:szCs w:val="24"/>
        </w:rPr>
        <w:t xml:space="preserve"> «</w:t>
      </w:r>
      <w:r w:rsidR="00D84286">
        <w:rPr>
          <w:b w:val="0"/>
          <w:sz w:val="24"/>
          <w:szCs w:val="24"/>
        </w:rPr>
        <w:t>14</w:t>
      </w:r>
      <w:r w:rsidR="007C55CD" w:rsidRPr="00AF75F9">
        <w:rPr>
          <w:b w:val="0"/>
          <w:sz w:val="24"/>
          <w:szCs w:val="24"/>
        </w:rPr>
        <w:t>» </w:t>
      </w:r>
      <w:r w:rsidR="00D84286">
        <w:rPr>
          <w:b w:val="0"/>
          <w:sz w:val="24"/>
          <w:szCs w:val="24"/>
        </w:rPr>
        <w:t>августа</w:t>
      </w:r>
      <w:r w:rsidR="007C55CD" w:rsidRPr="00AF75F9">
        <w:rPr>
          <w:b w:val="0"/>
          <w:sz w:val="24"/>
          <w:szCs w:val="24"/>
        </w:rPr>
        <w:t> 2012</w:t>
      </w:r>
      <w:r w:rsidRPr="00AF75F9">
        <w:rPr>
          <w:b w:val="0"/>
          <w:sz w:val="24"/>
          <w:szCs w:val="24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AF75F9">
          <w:rPr>
            <w:rStyle w:val="a3"/>
            <w:b w:val="0"/>
            <w:sz w:val="24"/>
            <w:szCs w:val="24"/>
          </w:rPr>
          <w:t>http://zakupki.rosatom.ru/</w:t>
        </w:r>
      </w:hyperlink>
      <w:r w:rsidRPr="00AF75F9">
        <w:rPr>
          <w:b w:val="0"/>
          <w:sz w:val="24"/>
          <w:szCs w:val="24"/>
        </w:rPr>
        <w:t>, закупка №</w:t>
      </w:r>
      <w:r w:rsidR="007C55CD" w:rsidRPr="00AF75F9">
        <w:rPr>
          <w:b w:val="0"/>
          <w:sz w:val="24"/>
          <w:szCs w:val="24"/>
        </w:rPr>
        <w:t xml:space="preserve"> </w:t>
      </w:r>
      <w:r w:rsidR="00D84286" w:rsidRPr="00D84286">
        <w:rPr>
          <w:b w:val="0"/>
          <w:sz w:val="24"/>
          <w:szCs w:val="24"/>
        </w:rPr>
        <w:t>120814/0520/023</w:t>
      </w:r>
      <w:r w:rsidRPr="00AF75F9">
        <w:rPr>
          <w:b w:val="0"/>
          <w:sz w:val="24"/>
          <w:szCs w:val="24"/>
        </w:rPr>
        <w:t>,</w:t>
      </w:r>
      <w:r w:rsidRPr="00AF75F9">
        <w:rPr>
          <w:b w:val="0"/>
          <w:color w:val="FF0000"/>
          <w:sz w:val="24"/>
          <w:szCs w:val="24"/>
        </w:rPr>
        <w:t xml:space="preserve"> </w:t>
      </w:r>
      <w:r w:rsidR="007C55CD" w:rsidRPr="00AF75F9">
        <w:rPr>
          <w:b w:val="0"/>
          <w:sz w:val="24"/>
          <w:szCs w:val="24"/>
        </w:rPr>
        <w:t>на ЭТП «Аукционный конкурсный дом»</w:t>
      </w:r>
      <w:r w:rsidRPr="00AF75F9">
        <w:rPr>
          <w:b w:val="0"/>
          <w:sz w:val="24"/>
          <w:szCs w:val="24"/>
        </w:rPr>
        <w:t>, закупка </w:t>
      </w:r>
      <w:r w:rsidR="00800DDB" w:rsidRPr="00AF75F9">
        <w:rPr>
          <w:b w:val="0"/>
          <w:sz w:val="24"/>
          <w:szCs w:val="24"/>
        </w:rPr>
        <w:t>№Z016</w:t>
      </w:r>
      <w:r w:rsidR="00D84286">
        <w:rPr>
          <w:b w:val="0"/>
          <w:sz w:val="24"/>
          <w:szCs w:val="24"/>
        </w:rPr>
        <w:t>408</w:t>
      </w:r>
      <w:r w:rsidR="00097204" w:rsidRPr="00AF75F9">
        <w:rPr>
          <w:rFonts w:eastAsia="Calibri"/>
          <w:b w:val="0"/>
          <w:sz w:val="24"/>
          <w:szCs w:val="24"/>
          <w:highlight w:val="yellow"/>
          <w:lang w:eastAsia="en-US"/>
        </w:rPr>
        <w:t xml:space="preserve"> </w:t>
      </w:r>
    </w:p>
    <w:p w:rsidR="00D43219" w:rsidRPr="00AF75F9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12:00 (время московское) «</w:t>
      </w:r>
      <w:r w:rsidR="00D84286">
        <w:rPr>
          <w:rFonts w:ascii="Times New Roman" w:eastAsia="Times New Roman" w:hAnsi="Times New Roman"/>
          <w:sz w:val="24"/>
          <w:szCs w:val="24"/>
          <w:lang w:eastAsia="ar-SA"/>
        </w:rPr>
        <w:t>27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августа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6760A" w:rsidRPr="00AF75F9" w:rsidRDefault="00C42824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В заседании принимают участие</w:t>
      </w:r>
      <w:r w:rsidR="0096760A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4252"/>
        <w:gridCol w:w="2410"/>
      </w:tblGrid>
      <w:tr w:rsidR="00C43277" w:rsidRPr="004477C8" w:rsidTr="00C43277">
        <w:trPr>
          <w:trHeight w:val="477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Начальник управления материально-технического обеспечения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Агапов М.Ю.</w:t>
            </w:r>
          </w:p>
        </w:tc>
      </w:tr>
      <w:tr w:rsidR="004477C8" w:rsidRPr="004477C8" w:rsidTr="004477C8">
        <w:trPr>
          <w:trHeight w:val="317"/>
        </w:trPr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77C8" w:rsidRPr="004477C8" w:rsidRDefault="004477C8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Члены комиссии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77C8" w:rsidRPr="004477C8" w:rsidRDefault="004477C8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Начальник отдела организации закупочной деятельности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77C8" w:rsidRPr="004477C8" w:rsidRDefault="004477C8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Макшанов К.В.</w:t>
            </w:r>
          </w:p>
        </w:tc>
      </w:tr>
      <w:tr w:rsidR="00C43277" w:rsidRPr="004477C8" w:rsidTr="00C43277">
        <w:trPr>
          <w:trHeight w:val="249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Специалист отдела планирования закупок и отчетности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Чумакова Е.В.</w:t>
            </w:r>
          </w:p>
        </w:tc>
      </w:tr>
      <w:tr w:rsidR="00C43277" w:rsidRPr="004477C8" w:rsidTr="00C43277">
        <w:trPr>
          <w:trHeight w:val="76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Секретарь комиссии (с правом голоса)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r w:rsidRPr="004477C8">
              <w:rPr>
                <w:rFonts w:ascii="Times New Roman" w:hAnsi="Times New Roman"/>
              </w:rPr>
              <w:t>Специалист отдела организации закупочной деятельности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3277" w:rsidRPr="004477C8" w:rsidRDefault="00C43277" w:rsidP="004477C8">
            <w:pPr>
              <w:rPr>
                <w:rFonts w:ascii="Times New Roman" w:hAnsi="Times New Roman"/>
              </w:rPr>
            </w:pPr>
            <w:proofErr w:type="spellStart"/>
            <w:r w:rsidRPr="004477C8">
              <w:rPr>
                <w:rFonts w:ascii="Times New Roman" w:hAnsi="Times New Roman"/>
              </w:rPr>
              <w:t>Конорцев</w:t>
            </w:r>
            <w:proofErr w:type="spellEnd"/>
            <w:r w:rsidRPr="004477C8">
              <w:rPr>
                <w:rFonts w:ascii="Times New Roman" w:hAnsi="Times New Roman"/>
              </w:rPr>
              <w:t xml:space="preserve"> В.И.</w:t>
            </w:r>
          </w:p>
        </w:tc>
      </w:tr>
    </w:tbl>
    <w:p w:rsidR="00800DDB" w:rsidRPr="00AF75F9" w:rsidRDefault="00A35520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присутствии </w:t>
      </w:r>
      <w:r w:rsidR="004477C8">
        <w:rPr>
          <w:rFonts w:ascii="Times New Roman" w:hAnsi="Times New Roman"/>
        </w:rPr>
        <w:t>5</w:t>
      </w:r>
      <w:r w:rsidRPr="002934FC">
        <w:rPr>
          <w:rFonts w:ascii="Times New Roman" w:hAnsi="Times New Roman"/>
        </w:rPr>
        <w:t xml:space="preserve"> из 10 членов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F75F9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F75F9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071DA2">
        <w:t>4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071DA2">
        <w:t>24</w:t>
      </w:r>
      <w:r w:rsidR="000342A0" w:rsidRPr="00AF75F9">
        <w:t>» августа 2012</w:t>
      </w:r>
      <w:r w:rsidRPr="00AF75F9">
        <w:t xml:space="preserve"> года на ЭТП </w:t>
      </w:r>
      <w:r w:rsidR="000342A0" w:rsidRPr="00AF75F9">
        <w:t>«АКД»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0342A0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lastRenderedPageBreak/>
        <w:t>1-</w:t>
      </w:r>
      <w:r w:rsidR="00FA5FFA" w:rsidRPr="00AF75F9">
        <w:t xml:space="preserve"> заявок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358"/>
        <w:gridCol w:w="2544"/>
        <w:gridCol w:w="2697"/>
      </w:tblGrid>
      <w:tr w:rsidR="00FA5FFA" w:rsidRPr="00AF75F9" w:rsidTr="000342A0">
        <w:trPr>
          <w:jc w:val="center"/>
        </w:trPr>
        <w:tc>
          <w:tcPr>
            <w:tcW w:w="40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93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358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0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F75F9" w:rsidTr="000342A0">
        <w:trPr>
          <w:trHeight w:val="947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0342A0" w:rsidRPr="00AF75F9" w:rsidRDefault="000342A0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0342A0" w:rsidRPr="00AF75F9" w:rsidRDefault="00BD7EA5" w:rsidP="00FC77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r w:rsidR="00FC77C7">
              <w:rPr>
                <w:rFonts w:ascii="Times New Roman" w:eastAsia="Times New Roman" w:hAnsi="Times New Roman"/>
                <w:sz w:val="24"/>
                <w:szCs w:val="24"/>
              </w:rPr>
              <w:t>МИЛЛАБ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0342A0" w:rsidRPr="00AF75F9" w:rsidRDefault="00071DA2" w:rsidP="00071DA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Россия 127411, г. Москва, Дмитровское шоссе, д. 100 стр. 2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BD7EA5" w:rsidRPr="00AF75F9">
              <w:rPr>
                <w:rFonts w:ascii="Times New Roman" w:eastAsia="Times New Roman" w:hAnsi="Times New Roman"/>
                <w:sz w:val="24"/>
                <w:szCs w:val="24"/>
              </w:rPr>
              <w:t>771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5516300</w:t>
            </w:r>
          </w:p>
        </w:tc>
        <w:tc>
          <w:tcPr>
            <w:tcW w:w="1440" w:type="pct"/>
            <w:vAlign w:val="center"/>
            <w:hideMark/>
          </w:tcPr>
          <w:p w:rsidR="000342A0" w:rsidRPr="00AF75F9" w:rsidRDefault="00BD7EA5" w:rsidP="00071DA2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>3 588 999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>три миллиона пятьсот восемьдесят восемь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 xml:space="preserve"> рублей 72 коп</w:t>
            </w:r>
            <w:proofErr w:type="gramStart"/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proofErr w:type="gram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proofErr w:type="gram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учетом НДС</w:t>
            </w:r>
          </w:p>
        </w:tc>
      </w:tr>
      <w:tr w:rsidR="000342A0" w:rsidRPr="00AF75F9" w:rsidTr="000342A0">
        <w:trPr>
          <w:trHeight w:val="704"/>
          <w:jc w:val="center"/>
        </w:trPr>
        <w:tc>
          <w:tcPr>
            <w:tcW w:w="409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8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pct"/>
            <w:vAlign w:val="center"/>
            <w:hideMark/>
          </w:tcPr>
          <w:p w:rsidR="000342A0" w:rsidRPr="00AF75F9" w:rsidRDefault="00071DA2" w:rsidP="00071DA2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</w:t>
            </w:r>
            <w:r w:rsidR="00FC77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14 недель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A524F4" w:rsidRDefault="0096760A">
      <w:pPr>
        <w:rPr>
          <w:rFonts w:ascii="Times New Roman" w:hAnsi="Times New Roman"/>
          <w:sz w:val="24"/>
          <w:szCs w:val="24"/>
        </w:rPr>
      </w:pPr>
      <w:r w:rsidRPr="0096760A">
        <w:rPr>
          <w:rFonts w:ascii="Times New Roman" w:hAnsi="Times New Roman"/>
          <w:sz w:val="24"/>
          <w:szCs w:val="24"/>
        </w:rPr>
        <w:t xml:space="preserve">Председатель комиссии </w:t>
      </w:r>
      <w:r w:rsidRPr="0096760A">
        <w:rPr>
          <w:rFonts w:ascii="Times New Roman" w:hAnsi="Times New Roman"/>
          <w:sz w:val="24"/>
          <w:szCs w:val="24"/>
        </w:rPr>
        <w:tab/>
      </w:r>
      <w:r w:rsidRPr="0096760A">
        <w:rPr>
          <w:rFonts w:ascii="Times New Roman" w:hAnsi="Times New Roman"/>
          <w:sz w:val="24"/>
          <w:szCs w:val="24"/>
        </w:rPr>
        <w:tab/>
      </w:r>
      <w:r w:rsidRPr="0096760A">
        <w:rPr>
          <w:rFonts w:ascii="Times New Roman" w:hAnsi="Times New Roman"/>
          <w:sz w:val="24"/>
          <w:szCs w:val="24"/>
        </w:rPr>
        <w:tab/>
      </w:r>
      <w:r w:rsidRPr="0096760A">
        <w:rPr>
          <w:rFonts w:ascii="Times New Roman" w:hAnsi="Times New Roman"/>
          <w:sz w:val="24"/>
          <w:szCs w:val="24"/>
        </w:rPr>
        <w:tab/>
      </w:r>
      <w:r w:rsidRPr="0096760A"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 w:rsidRPr="0096760A">
        <w:rPr>
          <w:rFonts w:ascii="Times New Roman" w:hAnsi="Times New Roman"/>
          <w:sz w:val="24"/>
          <w:szCs w:val="24"/>
        </w:rPr>
        <w:t>Агапов М.Ю.</w:t>
      </w:r>
    </w:p>
    <w:p w:rsidR="0096760A" w:rsidRDefault="009676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 w:rsidR="0096760A" w:rsidRDefault="009676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Макшанов К.В.</w:t>
      </w:r>
    </w:p>
    <w:p w:rsidR="0096760A" w:rsidRDefault="009676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Чумакова Е.В.</w:t>
      </w:r>
    </w:p>
    <w:p w:rsidR="0096760A" w:rsidRPr="0096760A" w:rsidRDefault="009676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 (с правом голоса)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r w:rsidR="004477C8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Конорцев</w:t>
      </w:r>
      <w:proofErr w:type="spellEnd"/>
      <w:r>
        <w:rPr>
          <w:rFonts w:ascii="Times New Roman" w:hAnsi="Times New Roman"/>
          <w:sz w:val="24"/>
          <w:szCs w:val="24"/>
        </w:rPr>
        <w:t xml:space="preserve"> В.И.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96760A" w:rsidRPr="00967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76EDA"/>
    <w:rsid w:val="00253201"/>
    <w:rsid w:val="00275A31"/>
    <w:rsid w:val="002C305D"/>
    <w:rsid w:val="003A64A8"/>
    <w:rsid w:val="004477C8"/>
    <w:rsid w:val="0055682A"/>
    <w:rsid w:val="005B4BA0"/>
    <w:rsid w:val="005C1F63"/>
    <w:rsid w:val="007058D4"/>
    <w:rsid w:val="007367DB"/>
    <w:rsid w:val="007C55CD"/>
    <w:rsid w:val="00800DDB"/>
    <w:rsid w:val="008269C7"/>
    <w:rsid w:val="00871195"/>
    <w:rsid w:val="00875DEF"/>
    <w:rsid w:val="0093509B"/>
    <w:rsid w:val="0096760A"/>
    <w:rsid w:val="00A35520"/>
    <w:rsid w:val="00AD72D7"/>
    <w:rsid w:val="00AF75F9"/>
    <w:rsid w:val="00BD7EA5"/>
    <w:rsid w:val="00BF44CB"/>
    <w:rsid w:val="00C42824"/>
    <w:rsid w:val="00C43277"/>
    <w:rsid w:val="00D41232"/>
    <w:rsid w:val="00D43219"/>
    <w:rsid w:val="00D84286"/>
    <w:rsid w:val="00DB6870"/>
    <w:rsid w:val="00E12FD2"/>
    <w:rsid w:val="00E565BF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user</cp:lastModifiedBy>
  <cp:revision>28</cp:revision>
  <dcterms:created xsi:type="dcterms:W3CDTF">2012-08-13T12:29:00Z</dcterms:created>
  <dcterms:modified xsi:type="dcterms:W3CDTF">2012-08-28T09:24:00Z</dcterms:modified>
</cp:coreProperties>
</file>