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8DD" w:rsidRPr="00B80D2F" w:rsidRDefault="001C58DD" w:rsidP="001C58D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0D2F">
        <w:rPr>
          <w:rFonts w:ascii="Times New Roman" w:hAnsi="Times New Roman"/>
          <w:b/>
          <w:bCs/>
          <w:sz w:val="28"/>
          <w:szCs w:val="28"/>
        </w:rPr>
        <w:t>ПРОТОКОЛ № Z024214-03</w:t>
      </w:r>
    </w:p>
    <w:p w:rsidR="001C58DD" w:rsidRPr="00B80D2F" w:rsidRDefault="005603AC" w:rsidP="001C58D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80D2F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</w:t>
      </w:r>
      <w:r w:rsidR="006B19B5" w:rsidRPr="00B80D2F">
        <w:rPr>
          <w:rFonts w:ascii="Times New Roman" w:hAnsi="Times New Roman"/>
          <w:b/>
          <w:bCs/>
          <w:sz w:val="28"/>
          <w:szCs w:val="28"/>
        </w:rPr>
        <w:t xml:space="preserve">, оценочной </w:t>
      </w:r>
      <w:r w:rsidRPr="00B80D2F">
        <w:rPr>
          <w:rFonts w:ascii="Times New Roman" w:hAnsi="Times New Roman"/>
          <w:b/>
          <w:bCs/>
          <w:sz w:val="28"/>
          <w:szCs w:val="28"/>
        </w:rPr>
        <w:t> </w:t>
      </w:r>
      <w:r w:rsidR="006B19B5" w:rsidRPr="00B80D2F">
        <w:rPr>
          <w:rFonts w:ascii="Times New Roman" w:hAnsi="Times New Roman"/>
          <w:b/>
          <w:sz w:val="28"/>
          <w:szCs w:val="28"/>
        </w:rPr>
        <w:t>стадиях</w:t>
      </w:r>
      <w:r w:rsidRPr="00B80D2F">
        <w:rPr>
          <w:rFonts w:ascii="Times New Roman" w:hAnsi="Times New Roman"/>
          <w:b/>
          <w:sz w:val="28"/>
          <w:szCs w:val="28"/>
        </w:rPr>
        <w:t xml:space="preserve"> и подведению итогов по открытому запросу цен </w:t>
      </w:r>
      <w:r w:rsidR="001C58DD" w:rsidRPr="00B80D2F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 на </w:t>
      </w:r>
      <w:r w:rsidR="001C58DD" w:rsidRPr="00B80D2F">
        <w:rPr>
          <w:rFonts w:ascii="Times New Roman" w:hAnsi="Times New Roman"/>
          <w:b/>
          <w:sz w:val="28"/>
          <w:szCs w:val="28"/>
        </w:rPr>
        <w:t>демонтажные и монтажные работы по замене приборной части КИП реактора ВВР-ц филиала                                             ФГУП «НИФХИ им. Л.Я. Карпова».</w:t>
      </w:r>
    </w:p>
    <w:p w:rsidR="005603AC" w:rsidRPr="00B80D2F" w:rsidRDefault="005603AC" w:rsidP="006D4E0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sz w:val="28"/>
          <w:szCs w:val="28"/>
        </w:rPr>
      </w:pPr>
    </w:p>
    <w:p w:rsidR="005603AC" w:rsidRPr="00B80D2F" w:rsidRDefault="005603AC" w:rsidP="006D4E0D">
      <w:pPr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г. Москва</w:t>
      </w:r>
      <w:r w:rsidRPr="00B80D2F">
        <w:rPr>
          <w:rFonts w:ascii="Times New Roman" w:hAnsi="Times New Roman"/>
          <w:sz w:val="28"/>
          <w:szCs w:val="28"/>
        </w:rPr>
        <w:tab/>
      </w:r>
      <w:r w:rsidRPr="00B80D2F">
        <w:rPr>
          <w:rFonts w:ascii="Times New Roman" w:hAnsi="Times New Roman"/>
          <w:sz w:val="28"/>
          <w:szCs w:val="28"/>
        </w:rPr>
        <w:tab/>
      </w:r>
      <w:r w:rsidRPr="00B80D2F">
        <w:rPr>
          <w:rFonts w:ascii="Times New Roman" w:hAnsi="Times New Roman"/>
          <w:sz w:val="28"/>
          <w:szCs w:val="28"/>
        </w:rPr>
        <w:tab/>
        <w:t xml:space="preserve">    </w:t>
      </w:r>
      <w:r w:rsidR="00E67852" w:rsidRPr="00B80D2F">
        <w:rPr>
          <w:rFonts w:ascii="Times New Roman" w:hAnsi="Times New Roman"/>
          <w:sz w:val="28"/>
          <w:szCs w:val="28"/>
        </w:rPr>
        <w:t xml:space="preserve">         </w:t>
      </w:r>
      <w:r w:rsidR="00C47002" w:rsidRPr="00B80D2F">
        <w:rPr>
          <w:rFonts w:ascii="Times New Roman" w:hAnsi="Times New Roman"/>
          <w:sz w:val="28"/>
          <w:szCs w:val="28"/>
        </w:rPr>
        <w:t xml:space="preserve">  </w:t>
      </w:r>
      <w:r w:rsidR="006D4E0D" w:rsidRPr="00B80D2F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B80D2F">
        <w:rPr>
          <w:rFonts w:ascii="Times New Roman" w:hAnsi="Times New Roman"/>
          <w:sz w:val="28"/>
          <w:szCs w:val="28"/>
        </w:rPr>
        <w:t xml:space="preserve">        «</w:t>
      </w:r>
      <w:r w:rsidR="00215395">
        <w:rPr>
          <w:rFonts w:ascii="Times New Roman" w:hAnsi="Times New Roman"/>
          <w:sz w:val="28"/>
          <w:szCs w:val="28"/>
        </w:rPr>
        <w:t>05</w:t>
      </w:r>
      <w:r w:rsidRPr="00B80D2F">
        <w:rPr>
          <w:rFonts w:ascii="Times New Roman" w:hAnsi="Times New Roman"/>
          <w:sz w:val="28"/>
          <w:szCs w:val="28"/>
        </w:rPr>
        <w:t xml:space="preserve">» </w:t>
      </w:r>
      <w:r w:rsidR="006D4E0D" w:rsidRPr="00B80D2F">
        <w:rPr>
          <w:rFonts w:ascii="Times New Roman" w:hAnsi="Times New Roman"/>
          <w:sz w:val="28"/>
          <w:szCs w:val="28"/>
        </w:rPr>
        <w:t>июл</w:t>
      </w:r>
      <w:r w:rsidR="008444A1" w:rsidRPr="00B80D2F">
        <w:rPr>
          <w:rFonts w:ascii="Times New Roman" w:hAnsi="Times New Roman"/>
          <w:sz w:val="28"/>
          <w:szCs w:val="28"/>
        </w:rPr>
        <w:t>я</w:t>
      </w:r>
      <w:r w:rsidRPr="00B80D2F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B80D2F">
          <w:rPr>
            <w:rFonts w:ascii="Times New Roman" w:hAnsi="Times New Roman"/>
            <w:sz w:val="28"/>
            <w:szCs w:val="28"/>
          </w:rPr>
          <w:t>2013 г</w:t>
        </w:r>
      </w:smartTag>
      <w:r w:rsidRPr="00B80D2F">
        <w:rPr>
          <w:rFonts w:ascii="Times New Roman" w:hAnsi="Times New Roman"/>
          <w:sz w:val="28"/>
          <w:szCs w:val="28"/>
        </w:rPr>
        <w:t>.</w:t>
      </w:r>
    </w:p>
    <w:p w:rsidR="001C58DD" w:rsidRPr="00B80D2F" w:rsidRDefault="001C58DD" w:rsidP="001C58DD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     ЭТП Аукционный Конкурсный Дом  www.a-k-d.ru  согласно регламенту ее работы.</w:t>
      </w:r>
    </w:p>
    <w:p w:rsidR="001C58DD" w:rsidRPr="00B80D2F" w:rsidRDefault="001C58DD" w:rsidP="001C58DD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Информация о закупке: 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Предмет запроса цен: право заключения договора на демонтажные и монтажные работы по замене приборной части КИП реактора ВВР-ц филиала ФГУП «НИФХИ им.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Предмет договора: демонтажные и монтажные работы по замене приборной части КИП реактора ВВР-ц филиала ФГУП «НИФХИ им.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Начальная (максимальная) цена договора: 2 756 392 ,10 (Два миллиона семьсот пятьдесят шесть тысяч триста девяносто два) рубля 10 копеек, включая НДС. </w:t>
      </w:r>
    </w:p>
    <w:p w:rsidR="001C58DD" w:rsidRPr="00B80D2F" w:rsidRDefault="001C58DD" w:rsidP="001C58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опубликованы «20»  июня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80D2F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B80D2F">
        <w:rPr>
          <w:rFonts w:ascii="Times New Roman" w:hAnsi="Times New Roman"/>
          <w:sz w:val="28"/>
          <w:szCs w:val="28"/>
        </w:rPr>
        <w:t xml:space="preserve">/, закупка № 31300385812,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80D2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B80D2F">
        <w:rPr>
          <w:rFonts w:ascii="Times New Roman" w:hAnsi="Times New Roman"/>
          <w:sz w:val="28"/>
          <w:szCs w:val="28"/>
        </w:rPr>
        <w:t xml:space="preserve">, закупка   № 130620/0682/015, на ЭТП Аукционный Конкурсный Дом www.a-k-d.ru, закупка №Z024214. </w:t>
      </w:r>
    </w:p>
    <w:p w:rsidR="001C58DD" w:rsidRPr="00B80D2F" w:rsidRDefault="001C58DD" w:rsidP="001C58D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D4E0D" w:rsidRPr="00B80D2F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215395">
        <w:rPr>
          <w:rFonts w:ascii="Times New Roman" w:hAnsi="Times New Roman"/>
          <w:sz w:val="28"/>
          <w:szCs w:val="28"/>
        </w:rPr>
        <w:t>я в 15:00 (время московское) «05</w:t>
      </w:r>
      <w:r w:rsidRPr="00B80D2F">
        <w:rPr>
          <w:rFonts w:ascii="Times New Roman" w:hAnsi="Times New Roman"/>
          <w:sz w:val="28"/>
          <w:szCs w:val="28"/>
        </w:rPr>
        <w:t>» июля  2013 года, по адресу: г. Москва, пер. Обуха, дом 3-1/12, стр. 6.</w:t>
      </w:r>
    </w:p>
    <w:p w:rsidR="00B80D2F" w:rsidRPr="00B80D2F" w:rsidRDefault="00B80D2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Default="005603AC" w:rsidP="00726F5C">
      <w:pPr>
        <w:suppressAutoHyphens/>
        <w:rPr>
          <w:rFonts w:ascii="Times New Roman" w:hAnsi="Times New Roman"/>
          <w:b/>
          <w:sz w:val="28"/>
          <w:szCs w:val="28"/>
        </w:rPr>
      </w:pPr>
      <w:r w:rsidRPr="00B80D2F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B80D2F">
        <w:rPr>
          <w:rFonts w:ascii="Times New Roman" w:hAnsi="Times New Roman"/>
          <w:b/>
          <w:sz w:val="28"/>
          <w:szCs w:val="28"/>
        </w:rPr>
        <w:t>:</w:t>
      </w:r>
    </w:p>
    <w:p w:rsidR="00B80D2F" w:rsidRPr="00B80D2F" w:rsidRDefault="00B80D2F" w:rsidP="00726F5C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238"/>
        <w:gridCol w:w="95"/>
        <w:gridCol w:w="4763"/>
      </w:tblGrid>
      <w:tr w:rsidR="00B42EF0" w:rsidRPr="00B80D2F" w:rsidTr="00767B3F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42EF0" w:rsidRPr="00B80D2F" w:rsidTr="00767B3F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B42EF0" w:rsidRPr="00B80D2F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lastRenderedPageBreak/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</w:tr>
      <w:tr w:rsidR="00B42EF0" w:rsidRPr="00B80D2F" w:rsidTr="00767B3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42EF0" w:rsidRPr="00B80D2F" w:rsidTr="00767B3F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6D4E0D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4E0D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EF0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Быстров А.А.</w:t>
            </w:r>
          </w:p>
          <w:p w:rsidR="001C58DD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Мотов С.А.</w:t>
            </w:r>
          </w:p>
          <w:p w:rsidR="001C58DD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Гречко В.Я.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4E0D" w:rsidRPr="00B80D2F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комплекса по разработке и производству радиофармпрепаратов Предприятия</w:t>
            </w:r>
          </w:p>
          <w:p w:rsidR="00B42EF0" w:rsidRPr="00B80D2F" w:rsidRDefault="001C58DD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договорно-правового отдела Предприятия.</w:t>
            </w:r>
          </w:p>
          <w:p w:rsidR="00B42EF0" w:rsidRPr="00B80D2F" w:rsidRDefault="00B42EF0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Патентовед  Предприятия</w:t>
            </w:r>
          </w:p>
          <w:p w:rsidR="001C58DD" w:rsidRPr="00B80D2F" w:rsidRDefault="001C58DD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Первого отдела Предприятия</w:t>
            </w:r>
          </w:p>
        </w:tc>
      </w:tr>
      <w:tr w:rsidR="00B42EF0" w:rsidRPr="00B80D2F" w:rsidTr="00767B3F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комиссии (с правом голоса): </w:t>
            </w:r>
          </w:p>
        </w:tc>
      </w:tr>
      <w:tr w:rsidR="00B42EF0" w:rsidRPr="00B80D2F" w:rsidTr="00767B3F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B80D2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Заседание  проводится в присутствии 6 из 11 членов закупочной комиссии. Кворум имеется. </w:t>
      </w:r>
    </w:p>
    <w:p w:rsidR="00B80D2F" w:rsidRPr="00B80D2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80D2F" w:rsidRDefault="005603AC" w:rsidP="00B80D2F">
      <w:pPr>
        <w:pStyle w:val="a6"/>
        <w:widowControl w:val="0"/>
        <w:numPr>
          <w:ilvl w:val="0"/>
          <w:numId w:val="20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</w:t>
      </w:r>
      <w:r w:rsidR="006E4F64" w:rsidRPr="00B80D2F">
        <w:rPr>
          <w:sz w:val="28"/>
          <w:szCs w:val="28"/>
        </w:rPr>
        <w:t>от «03</w:t>
      </w:r>
      <w:r w:rsidRPr="00B80D2F">
        <w:rPr>
          <w:sz w:val="28"/>
          <w:szCs w:val="28"/>
        </w:rPr>
        <w:t xml:space="preserve">» </w:t>
      </w:r>
      <w:r w:rsidR="006D4E0D" w:rsidRPr="00B80D2F">
        <w:rPr>
          <w:sz w:val="28"/>
          <w:szCs w:val="28"/>
        </w:rPr>
        <w:t>июл</w:t>
      </w:r>
      <w:r w:rsidR="00767B3F" w:rsidRPr="00B80D2F">
        <w:rPr>
          <w:sz w:val="28"/>
          <w:szCs w:val="28"/>
        </w:rPr>
        <w:t>я</w:t>
      </w:r>
      <w:r w:rsidRPr="00B80D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B80D2F">
          <w:rPr>
            <w:sz w:val="28"/>
            <w:szCs w:val="28"/>
          </w:rPr>
          <w:t>2013 г</w:t>
        </w:r>
      </w:smartTag>
      <w:r w:rsidRPr="00B80D2F">
        <w:rPr>
          <w:sz w:val="28"/>
          <w:szCs w:val="28"/>
        </w:rPr>
        <w:t xml:space="preserve">.  № </w:t>
      </w:r>
      <w:r w:rsidR="006E4F64" w:rsidRPr="00B80D2F">
        <w:rPr>
          <w:bCs/>
          <w:sz w:val="28"/>
          <w:szCs w:val="28"/>
        </w:rPr>
        <w:t>Z024214-02</w:t>
      </w:r>
      <w:r w:rsidR="006E4F64" w:rsidRPr="00B80D2F">
        <w:rPr>
          <w:b/>
          <w:bCs/>
          <w:sz w:val="28"/>
          <w:szCs w:val="28"/>
        </w:rPr>
        <w:t xml:space="preserve"> </w:t>
      </w:r>
      <w:r w:rsidRPr="00B80D2F">
        <w:rPr>
          <w:sz w:val="28"/>
          <w:szCs w:val="28"/>
        </w:rPr>
        <w:t xml:space="preserve">была подана  одна заявка на участие в запросе цен следующим участником запроса цен: </w:t>
      </w:r>
    </w:p>
    <w:p w:rsidR="00B80D2F" w:rsidRPr="00B80D2F" w:rsidRDefault="00B80D2F" w:rsidP="00B80D2F">
      <w:pPr>
        <w:pStyle w:val="a6"/>
        <w:widowControl w:val="0"/>
        <w:spacing w:before="0" w:beforeAutospacing="0" w:after="0" w:afterAutospacing="0"/>
        <w:ind w:left="810"/>
        <w:jc w:val="both"/>
        <w:rPr>
          <w:sz w:val="28"/>
          <w:szCs w:val="28"/>
        </w:rPr>
      </w:pPr>
    </w:p>
    <w:p w:rsidR="001C58DD" w:rsidRDefault="001C58DD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p w:rsidR="00B80D2F" w:rsidRPr="00B80D2F" w:rsidRDefault="00B80D2F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898"/>
        <w:gridCol w:w="3080"/>
        <w:gridCol w:w="3261"/>
      </w:tblGrid>
      <w:tr w:rsidR="001C58DD" w:rsidRPr="00B80D2F" w:rsidTr="00B80D2F">
        <w:trPr>
          <w:jc w:val="center"/>
        </w:trPr>
        <w:tc>
          <w:tcPr>
            <w:tcW w:w="378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51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41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0" w:type="pct"/>
            <w:tcBorders>
              <w:bottom w:val="single" w:sz="6" w:space="0" w:color="auto"/>
            </w:tcBorders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C58DD" w:rsidRPr="00B80D2F" w:rsidTr="00B80D2F">
        <w:trPr>
          <w:trHeight w:val="897"/>
          <w:jc w:val="center"/>
        </w:trPr>
        <w:tc>
          <w:tcPr>
            <w:tcW w:w="378" w:type="pct"/>
            <w:vMerge w:val="restart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51" w:type="pct"/>
            <w:vMerge w:val="restart"/>
            <w:hideMark/>
          </w:tcPr>
          <w:p w:rsidR="001C58DD" w:rsidRPr="00B80D2F" w:rsidRDefault="001C58DD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58DD" w:rsidRPr="00B80D2F" w:rsidRDefault="001C58DD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Закрытое акционерное общество «ПромСервис»</w:t>
            </w:r>
          </w:p>
          <w:p w:rsidR="001C58DD" w:rsidRPr="00B80D2F" w:rsidRDefault="001C58DD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ЗАО «ПромСервис»</w:t>
            </w:r>
            <w:r w:rsidRPr="00B80D2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1541" w:type="pct"/>
            <w:vMerge w:val="restart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ИНН 7302005960</w:t>
            </w:r>
          </w:p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433, Россия, Ульяновская обл., г. Димитровград, 50 лет Октября, 112</w:t>
            </w:r>
          </w:p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1C58DD" w:rsidRPr="00B80D2F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Цена заявки: 2 253 114,68 (два миллиона двести пятьдесят три тысячи сто четырнадцать)  рублей 68 копеек,  в том числе НДС, включая расходы, связанные с выполнением работ.</w:t>
            </w:r>
          </w:p>
          <w:p w:rsidR="001C58DD" w:rsidRPr="00B80D2F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58DD" w:rsidRPr="00B80D2F" w:rsidTr="00B80D2F">
        <w:trPr>
          <w:trHeight w:val="1275"/>
          <w:jc w:val="center"/>
        </w:trPr>
        <w:tc>
          <w:tcPr>
            <w:tcW w:w="378" w:type="pct"/>
            <w:vMerge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1" w:type="pct"/>
            <w:vMerge/>
            <w:hideMark/>
          </w:tcPr>
          <w:p w:rsidR="001C58DD" w:rsidRPr="00B80D2F" w:rsidRDefault="001C58DD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pct"/>
            <w:vMerge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1C58DD" w:rsidRPr="00B80D2F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Срок выполнения работ: 90 календарных дней.</w:t>
            </w:r>
          </w:p>
          <w:p w:rsidR="001C58DD" w:rsidRPr="00B80D2F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Начало выполнения работ: с момента заключения Договора.</w:t>
            </w:r>
          </w:p>
          <w:p w:rsidR="001C58DD" w:rsidRPr="00B80D2F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lastRenderedPageBreak/>
              <w:t>Окончание выполнения работ: 90 календарных дней с момента заключения договора.</w:t>
            </w:r>
          </w:p>
          <w:p w:rsidR="001C58DD" w:rsidRDefault="001C58DD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Условия оплаты: 100% оплата выполненных работ производится в течение 20 банковских дней после подписание Акта сдачи-приёмки работ, акта законченного монтажом объекта, справок КС-2,     КС-3, исполнительной документации, актов скрытых работ.</w:t>
            </w:r>
          </w:p>
          <w:p w:rsidR="00B80D2F" w:rsidRPr="00B80D2F" w:rsidRDefault="00B80D2F" w:rsidP="001C58DD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D2F" w:rsidRDefault="008F4F44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lastRenderedPageBreak/>
        <w:t xml:space="preserve">     </w:t>
      </w:r>
    </w:p>
    <w:p w:rsidR="008F4F44" w:rsidRDefault="008F4F44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 2.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</w:t>
      </w:r>
      <w:r w:rsidR="00F644FD" w:rsidRPr="00B80D2F">
        <w:rPr>
          <w:sz w:val="28"/>
          <w:szCs w:val="28"/>
        </w:rPr>
        <w:t>цен</w:t>
      </w:r>
      <w:r w:rsidRPr="00B80D2F">
        <w:rPr>
          <w:sz w:val="28"/>
          <w:szCs w:val="28"/>
        </w:rPr>
        <w:t>, в соответствии с подпунктом       б) пункта 13.5.2 ЕОСЗ открытый запрос цен  признан несостоявшимся.</w:t>
      </w:r>
    </w:p>
    <w:p w:rsidR="00B80D2F" w:rsidRPr="00B80D2F" w:rsidRDefault="00B80D2F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F4F44" w:rsidRDefault="008F4F44" w:rsidP="006D4E0D">
      <w:pPr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       3. 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</w:t>
      </w:r>
      <w:r w:rsidR="001C58DD" w:rsidRPr="00B80D2F">
        <w:rPr>
          <w:rFonts w:ascii="Times New Roman" w:hAnsi="Times New Roman"/>
          <w:sz w:val="28"/>
          <w:szCs w:val="28"/>
        </w:rPr>
        <w:t>Закрытым акционерным обществом «ПромСервис»</w:t>
      </w:r>
      <w:r w:rsidR="004B48ED" w:rsidRPr="00B80D2F">
        <w:rPr>
          <w:rFonts w:ascii="Times New Roman" w:hAnsi="Times New Roman"/>
          <w:sz w:val="28"/>
          <w:szCs w:val="28"/>
        </w:rPr>
        <w:t xml:space="preserve">, </w:t>
      </w:r>
      <w:r w:rsidRPr="00B80D2F">
        <w:rPr>
          <w:rFonts w:ascii="Times New Roman" w:hAnsi="Times New Roman"/>
          <w:sz w:val="28"/>
          <w:szCs w:val="28"/>
        </w:rP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 заявку участником процедуры закупки.</w:t>
      </w:r>
    </w:p>
    <w:p w:rsidR="00B80D2F" w:rsidRPr="00B80D2F" w:rsidRDefault="00B80D2F" w:rsidP="006D4E0D">
      <w:pPr>
        <w:rPr>
          <w:rFonts w:ascii="Times New Roman" w:hAnsi="Times New Roman"/>
          <w:sz w:val="28"/>
          <w:szCs w:val="28"/>
        </w:rPr>
      </w:pPr>
    </w:p>
    <w:p w:rsidR="004B48ED" w:rsidRPr="00B80D2F" w:rsidRDefault="008F4F44" w:rsidP="004B48ED">
      <w:pPr>
        <w:widowContro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         4. </w:t>
      </w:r>
      <w:r w:rsidR="004B48ED" w:rsidRPr="00B80D2F">
        <w:rPr>
          <w:rFonts w:ascii="Times New Roman" w:hAnsi="Times New Roman"/>
          <w:sz w:val="28"/>
          <w:szCs w:val="28"/>
        </w:rPr>
        <w:t xml:space="preserve">  Закупочная комиссия на основании пункта 13.5.4 ЕОСЗ рекомендует Заказчику заключить договор с </w:t>
      </w:r>
      <w:r w:rsidR="001C58DD" w:rsidRPr="00B80D2F">
        <w:rPr>
          <w:rFonts w:ascii="Times New Roman" w:hAnsi="Times New Roman"/>
          <w:sz w:val="28"/>
          <w:szCs w:val="28"/>
        </w:rPr>
        <w:t>Закрытым акционерным обществом «ПромСервис»</w:t>
      </w:r>
      <w:r w:rsidR="004B48ED" w:rsidRPr="00B80D2F">
        <w:rPr>
          <w:rFonts w:ascii="Times New Roman" w:hAnsi="Times New Roman"/>
          <w:sz w:val="28"/>
          <w:szCs w:val="28"/>
        </w:rPr>
        <w:t xml:space="preserve">   на условиях, указанных в заявке на участие в запросе цен </w:t>
      </w:r>
      <w:r w:rsidR="001C58DD" w:rsidRPr="00B80D2F">
        <w:rPr>
          <w:rFonts w:ascii="Times New Roman" w:hAnsi="Times New Roman"/>
          <w:sz w:val="28"/>
          <w:szCs w:val="28"/>
        </w:rPr>
        <w:t>Закрытым акционерным обществом «ПромСервис</w:t>
      </w:r>
      <w:r w:rsidR="006E4F64" w:rsidRPr="00B80D2F">
        <w:rPr>
          <w:rFonts w:ascii="Times New Roman" w:hAnsi="Times New Roman"/>
          <w:sz w:val="28"/>
          <w:szCs w:val="28"/>
        </w:rPr>
        <w:t>»</w:t>
      </w:r>
      <w:r w:rsidR="004B48ED" w:rsidRPr="00B80D2F">
        <w:rPr>
          <w:rFonts w:ascii="Times New Roman" w:hAnsi="Times New Roman"/>
          <w:sz w:val="28"/>
          <w:szCs w:val="28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Pr="00B80D2F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Pr="00B80D2F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       </w:t>
      </w:r>
      <w:r w:rsidR="005603AC" w:rsidRPr="00B80D2F">
        <w:rPr>
          <w:rFonts w:ascii="Times New Roman" w:hAnsi="Times New Roman"/>
          <w:sz w:val="28"/>
          <w:szCs w:val="28"/>
        </w:rPr>
        <w:t xml:space="preserve">5. Протокол рассмотрения </w:t>
      </w:r>
      <w:r w:rsidR="005603AC" w:rsidRPr="00B80D2F">
        <w:rPr>
          <w:rFonts w:ascii="Times New Roman" w:hAnsi="Times New Roman"/>
          <w:bCs/>
          <w:sz w:val="28"/>
          <w:szCs w:val="28"/>
        </w:rPr>
        <w:t>заявок на  </w:t>
      </w:r>
      <w:r w:rsidR="00C47002" w:rsidRPr="00B80D2F">
        <w:rPr>
          <w:rFonts w:ascii="Times New Roman" w:hAnsi="Times New Roman"/>
          <w:sz w:val="28"/>
          <w:szCs w:val="28"/>
        </w:rPr>
        <w:t>стадии  подведения</w:t>
      </w:r>
      <w:r w:rsidR="005603AC" w:rsidRPr="00B80D2F">
        <w:rPr>
          <w:rFonts w:ascii="Times New Roman" w:hAnsi="Times New Roman"/>
          <w:sz w:val="28"/>
          <w:szCs w:val="28"/>
        </w:rPr>
        <w:t xml:space="preserve"> итогов составлен в </w:t>
      </w:r>
      <w:r w:rsidR="00C47002" w:rsidRPr="00B80D2F">
        <w:rPr>
          <w:rFonts w:ascii="Times New Roman" w:hAnsi="Times New Roman"/>
          <w:sz w:val="28"/>
          <w:szCs w:val="28"/>
        </w:rPr>
        <w:t>трёх</w:t>
      </w:r>
      <w:r w:rsidR="005603AC" w:rsidRPr="00B80D2F">
        <w:rPr>
          <w:rFonts w:ascii="Times New Roman" w:hAnsi="Times New Roman"/>
          <w:sz w:val="28"/>
          <w:szCs w:val="28"/>
        </w:rPr>
        <w:t xml:space="preserve"> экземплярах, один из которых нап</w:t>
      </w:r>
      <w:r w:rsidR="00F644FD" w:rsidRPr="00B80D2F">
        <w:rPr>
          <w:rFonts w:ascii="Times New Roman" w:hAnsi="Times New Roman"/>
          <w:sz w:val="28"/>
          <w:szCs w:val="28"/>
        </w:rPr>
        <w:t>равляется Заказчику.</w:t>
      </w:r>
    </w:p>
    <w:p w:rsidR="009554F3" w:rsidRPr="00B80D2F" w:rsidRDefault="009554F3" w:rsidP="009554F3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8"/>
          <w:szCs w:val="28"/>
        </w:rPr>
      </w:pPr>
    </w:p>
    <w:p w:rsidR="009554F3" w:rsidRPr="00B80D2F" w:rsidRDefault="00D42A42" w:rsidP="00D42A42">
      <w:pPr>
        <w:keepLines w:val="0"/>
        <w:ind w:right="-57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lastRenderedPageBreak/>
        <w:t xml:space="preserve">        6. Настоящий протокол разместить на официальном сайте  Российской Федерации для размещения информации о размещении заказа  http//zakupki.gov.ru, </w:t>
      </w:r>
      <w:hyperlink r:id="rId10" w:history="1">
        <w:r w:rsidRPr="00B80D2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B80D2F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B80D2F">
          <w:rPr>
            <w:rFonts w:ascii="Times New Roman" w:hAnsi="Times New Roman"/>
            <w:sz w:val="28"/>
            <w:szCs w:val="28"/>
          </w:rPr>
          <w:t>www.a-k-d.ru</w:t>
        </w:r>
      </w:hyperlink>
      <w:r w:rsidRPr="00B80D2F">
        <w:rPr>
          <w:rFonts w:ascii="Times New Roman" w:hAnsi="Times New Roman"/>
          <w:sz w:val="28"/>
          <w:szCs w:val="28"/>
        </w:rPr>
        <w:t>.</w:t>
      </w:r>
    </w:p>
    <w:p w:rsidR="005603AC" w:rsidRPr="00B80D2F" w:rsidRDefault="005603AC" w:rsidP="00C50FC4">
      <w:pPr>
        <w:widowControl w:val="0"/>
        <w:rPr>
          <w:rFonts w:ascii="Times New Roman" w:hAnsi="Times New Roman"/>
          <w:sz w:val="28"/>
          <w:szCs w:val="28"/>
        </w:rPr>
      </w:pPr>
    </w:p>
    <w:p w:rsidR="008444A1" w:rsidRPr="00B80D2F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80D2F">
        <w:rPr>
          <w:rFonts w:ascii="Times New Roman" w:hAnsi="Times New Roman"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7E2B0E" w:rsidRPr="00B80D2F" w:rsidTr="008241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Подпись </w:t>
            </w: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E2B0E" w:rsidRPr="00B80D2F" w:rsidTr="0082416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Pr="00B80D2F" w:rsidRDefault="007E2B0E" w:rsidP="00E678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E2B0E" w:rsidRPr="00B80D2F" w:rsidTr="0082416A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Pr="00B80D2F" w:rsidRDefault="007E2B0E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Мотов С.А.</w:t>
            </w:r>
          </w:p>
          <w:p w:rsidR="007E2B0E" w:rsidRDefault="006B19B5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Быстров</w:t>
            </w:r>
            <w:r w:rsidR="00841D6F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841D6F" w:rsidRPr="00B80D2F" w:rsidRDefault="00841D6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4E0D" w:rsidRPr="00B80D2F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6E4F64" w:rsidRPr="00B80D2F" w:rsidRDefault="006E4F64" w:rsidP="006D4E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4F64" w:rsidRPr="00B80D2F" w:rsidRDefault="006E4F64" w:rsidP="006D4E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4F64" w:rsidRPr="00B80D2F" w:rsidRDefault="006E4F64" w:rsidP="006E4F64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Гречко В.Я.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Pr="00B80D2F" w:rsidRDefault="007E2B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Патентовед  Предприятия</w:t>
            </w:r>
          </w:p>
          <w:p w:rsidR="007E2B0E" w:rsidRPr="00B80D2F" w:rsidRDefault="006B19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договорно-правового отдела Предприятия</w:t>
            </w:r>
          </w:p>
          <w:p w:rsidR="006D4E0D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комплекса по разработке и производству радиофармпрепаратов Предприятия</w:t>
            </w:r>
          </w:p>
          <w:p w:rsidR="006D4E0D" w:rsidRPr="00B80D2F" w:rsidRDefault="00841D6F" w:rsidP="006E4F6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</w:t>
            </w:r>
            <w:r w:rsidR="006E4F64" w:rsidRPr="00B80D2F">
              <w:rPr>
                <w:rFonts w:ascii="Times New Roman" w:hAnsi="Times New Roman"/>
                <w:sz w:val="28"/>
                <w:szCs w:val="28"/>
              </w:rPr>
              <w:t>льник Первого отдела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>Секретарь закупочной комиссии (</w:t>
            </w:r>
            <w:r w:rsidRPr="00B80D2F">
              <w:rPr>
                <w:rFonts w:ascii="Times New Roman" w:hAnsi="Times New Roman"/>
                <w:i/>
                <w:sz w:val="28"/>
                <w:szCs w:val="28"/>
              </w:rPr>
              <w:t>с правом голоса</w:t>
            </w: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  <w:tr w:rsidR="007E2B0E" w:rsidRPr="00B80D2F" w:rsidTr="0082416A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Pr="00B80D2F" w:rsidRDefault="007E2B0E" w:rsidP="00E678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</w:t>
            </w:r>
            <w:r w:rsidR="00E67852" w:rsidRPr="00B80D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0D2F">
              <w:rPr>
                <w:rFonts w:ascii="Times New Roman" w:hAnsi="Times New Roman"/>
                <w:sz w:val="28"/>
                <w:szCs w:val="28"/>
              </w:rPr>
              <w:t>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5603AC" w:rsidRPr="00B80D2F" w:rsidRDefault="005603AC" w:rsidP="007E2B0E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</w:p>
    <w:sectPr w:rsidR="005603AC" w:rsidRPr="00B80D2F" w:rsidSect="00E67852">
      <w:footerReference w:type="default" r:id="rId12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D2F" w:rsidRDefault="00B80D2F" w:rsidP="00527929">
      <w:r>
        <w:separator/>
      </w:r>
    </w:p>
  </w:endnote>
  <w:endnote w:type="continuationSeparator" w:id="0">
    <w:p w:rsidR="00B80D2F" w:rsidRDefault="00B80D2F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D2F" w:rsidRDefault="008A1718">
    <w:pPr>
      <w:pStyle w:val="a9"/>
      <w:jc w:val="right"/>
    </w:pPr>
    <w:fldSimple w:instr=" PAGE   \* MERGEFORMAT ">
      <w:r w:rsidR="00215395">
        <w:rPr>
          <w:noProof/>
        </w:rPr>
        <w:t>4</w:t>
      </w:r>
    </w:fldSimple>
  </w:p>
  <w:p w:rsidR="00B80D2F" w:rsidRDefault="00B80D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D2F" w:rsidRDefault="00B80D2F" w:rsidP="00527929">
      <w:r>
        <w:separator/>
      </w:r>
    </w:p>
  </w:footnote>
  <w:footnote w:type="continuationSeparator" w:id="0">
    <w:p w:rsidR="00B80D2F" w:rsidRDefault="00B80D2F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2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3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7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6"/>
  </w:num>
  <w:num w:numId="5">
    <w:abstractNumId w:val="19"/>
  </w:num>
  <w:num w:numId="6">
    <w:abstractNumId w:val="12"/>
  </w:num>
  <w:num w:numId="7">
    <w:abstractNumId w:val="18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  <w:num w:numId="13">
    <w:abstractNumId w:val="13"/>
  </w:num>
  <w:num w:numId="14">
    <w:abstractNumId w:val="17"/>
  </w:num>
  <w:num w:numId="15">
    <w:abstractNumId w:val="8"/>
  </w:num>
  <w:num w:numId="16">
    <w:abstractNumId w:val="4"/>
  </w:num>
  <w:num w:numId="17">
    <w:abstractNumId w:val="2"/>
  </w:num>
  <w:num w:numId="18">
    <w:abstractNumId w:val="15"/>
  </w:num>
  <w:num w:numId="19">
    <w:abstractNumId w:val="1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09FF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C4CA7"/>
    <w:rsid w:val="001C58DD"/>
    <w:rsid w:val="001C6742"/>
    <w:rsid w:val="001F3C61"/>
    <w:rsid w:val="002058BE"/>
    <w:rsid w:val="00205ED5"/>
    <w:rsid w:val="002100E4"/>
    <w:rsid w:val="00215395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4A2D"/>
    <w:rsid w:val="00881CD6"/>
    <w:rsid w:val="008A1718"/>
    <w:rsid w:val="008A4C18"/>
    <w:rsid w:val="008A5B8B"/>
    <w:rsid w:val="008A69B5"/>
    <w:rsid w:val="008B1952"/>
    <w:rsid w:val="008B261B"/>
    <w:rsid w:val="008C1FDD"/>
    <w:rsid w:val="008C51C1"/>
    <w:rsid w:val="008C56D6"/>
    <w:rsid w:val="008D4DFD"/>
    <w:rsid w:val="008E153E"/>
    <w:rsid w:val="008E4721"/>
    <w:rsid w:val="008F04F7"/>
    <w:rsid w:val="008F2B88"/>
    <w:rsid w:val="008F4F44"/>
    <w:rsid w:val="008F5A9C"/>
    <w:rsid w:val="009001F4"/>
    <w:rsid w:val="0090073D"/>
    <w:rsid w:val="00912E2E"/>
    <w:rsid w:val="009257D0"/>
    <w:rsid w:val="009317E2"/>
    <w:rsid w:val="009554F3"/>
    <w:rsid w:val="00957CEB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71756"/>
    <w:rsid w:val="00A8454F"/>
    <w:rsid w:val="00AB14D6"/>
    <w:rsid w:val="00AB5808"/>
    <w:rsid w:val="00AB5E8C"/>
    <w:rsid w:val="00AB6657"/>
    <w:rsid w:val="00AD4B57"/>
    <w:rsid w:val="00AD521E"/>
    <w:rsid w:val="00AE07DC"/>
    <w:rsid w:val="00AE204B"/>
    <w:rsid w:val="00B24830"/>
    <w:rsid w:val="00B26988"/>
    <w:rsid w:val="00B42EF0"/>
    <w:rsid w:val="00B7289F"/>
    <w:rsid w:val="00B80D2F"/>
    <w:rsid w:val="00B95379"/>
    <w:rsid w:val="00B96059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658C"/>
    <w:rsid w:val="00D84891"/>
    <w:rsid w:val="00D90E52"/>
    <w:rsid w:val="00D91C96"/>
    <w:rsid w:val="00D9598A"/>
    <w:rsid w:val="00DB3AB5"/>
    <w:rsid w:val="00DC3D15"/>
    <w:rsid w:val="00DC6B35"/>
    <w:rsid w:val="00DC7E44"/>
    <w:rsid w:val="00DD0CDE"/>
    <w:rsid w:val="00DD430F"/>
    <w:rsid w:val="00DD72D0"/>
    <w:rsid w:val="00DD7EA3"/>
    <w:rsid w:val="00E2447B"/>
    <w:rsid w:val="00E40636"/>
    <w:rsid w:val="00E4550A"/>
    <w:rsid w:val="00E51893"/>
    <w:rsid w:val="00E66785"/>
    <w:rsid w:val="00E67852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9B065-0CBD-4CB3-BB4D-ED7B286C3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4</Pages>
  <Words>817</Words>
  <Characters>6069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66</cp:revision>
  <cp:lastPrinted>2013-07-03T12:24:00Z</cp:lastPrinted>
  <dcterms:created xsi:type="dcterms:W3CDTF">2012-10-26T08:19:00Z</dcterms:created>
  <dcterms:modified xsi:type="dcterms:W3CDTF">2013-07-05T11:25:00Z</dcterms:modified>
</cp:coreProperties>
</file>