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4E4" w:rsidRDefault="009F74E4" w:rsidP="009F74E4">
      <w:pPr>
        <w:jc w:val="center"/>
        <w:outlineLvl w:val="0"/>
      </w:pPr>
      <w:bookmarkStart w:id="0" w:name="_Toc365377908"/>
      <w:r>
        <w:t>ИЗВЕЩЕНИЕ О ПРОВЕДЕНИИ ЗАПРОСА ПРЕДЛОЖЕНИЙ</w:t>
      </w:r>
      <w:bookmarkEnd w:id="0"/>
    </w:p>
    <w:p w:rsidR="009F74E4" w:rsidRDefault="009F74E4" w:rsidP="009F74E4">
      <w:pPr>
        <w:tabs>
          <w:tab w:val="left" w:pos="1134"/>
        </w:tabs>
        <w:ind w:firstLine="709"/>
        <w:jc w:val="center"/>
      </w:pP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«Атомэнергопроект» </w:t>
      </w:r>
    </w:p>
    <w:p w:rsidR="009F74E4" w:rsidRDefault="009F74E4" w:rsidP="009F74E4">
      <w:pPr>
        <w:pStyle w:val="a4"/>
        <w:tabs>
          <w:tab w:val="num" w:pos="720"/>
        </w:tabs>
        <w:spacing w:after="0"/>
        <w:ind w:firstLine="851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>. Москва, ул. Бакунинская, д.7, стр.1</w:t>
      </w:r>
    </w:p>
    <w:p w:rsidR="009F74E4" w:rsidRDefault="009F74E4" w:rsidP="009F74E4">
      <w:pPr>
        <w:pStyle w:val="a6"/>
        <w:ind w:firstLine="851"/>
        <w:rPr>
          <w:color w:val="auto"/>
        </w:rPr>
      </w:pPr>
      <w:r>
        <w:rPr>
          <w:color w:val="auto"/>
        </w:rPr>
        <w:t xml:space="preserve">адрес электронной почты: </w:t>
      </w:r>
      <w:hyperlink r:id="rId6" w:history="1">
        <w:r>
          <w:rPr>
            <w:rStyle w:val="a3"/>
            <w:color w:val="auto"/>
            <w:lang w:val="en-US"/>
          </w:rPr>
          <w:t>info</w:t>
        </w:r>
        <w:r>
          <w:rPr>
            <w:rStyle w:val="a3"/>
            <w:color w:val="auto"/>
          </w:rPr>
          <w:t>@</w:t>
        </w:r>
        <w:proofErr w:type="spellStart"/>
        <w:r>
          <w:rPr>
            <w:rStyle w:val="a3"/>
            <w:color w:val="auto"/>
            <w:lang w:val="en-US"/>
          </w:rPr>
          <w:t>aep</w:t>
        </w:r>
        <w:proofErr w:type="spellEnd"/>
        <w:r>
          <w:rPr>
            <w:rStyle w:val="a3"/>
            <w:color w:val="auto"/>
          </w:rPr>
          <w:t>.</w:t>
        </w:r>
        <w:proofErr w:type="spellStart"/>
        <w:r>
          <w:rPr>
            <w:rStyle w:val="a3"/>
            <w:color w:val="auto"/>
            <w:lang w:val="en-US"/>
          </w:rPr>
          <w:t>ru</w:t>
        </w:r>
        <w:proofErr w:type="spellEnd"/>
      </w:hyperlink>
    </w:p>
    <w:p w:rsidR="009F74E4" w:rsidRDefault="009F74E4" w:rsidP="009F74E4">
      <w:pPr>
        <w:pStyle w:val="a4"/>
        <w:tabs>
          <w:tab w:val="num" w:pos="720"/>
        </w:tabs>
        <w:spacing w:after="0"/>
        <w:ind w:firstLine="851"/>
        <w:jc w:val="both"/>
      </w:pPr>
      <w:r>
        <w:t>тел.: (499) 261-41-87</w:t>
      </w:r>
    </w:p>
    <w:p w:rsidR="009F74E4" w:rsidRDefault="009F74E4" w:rsidP="009F74E4">
      <w:pPr>
        <w:pStyle w:val="a4"/>
        <w:tabs>
          <w:tab w:val="num" w:pos="720"/>
        </w:tabs>
        <w:ind w:firstLine="851"/>
        <w:jc w:val="both"/>
      </w:pPr>
      <w:r>
        <w:t>факс: (499)265-09-74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ОАО «Атомэнергопроект» </w:t>
      </w:r>
    </w:p>
    <w:p w:rsidR="009F74E4" w:rsidRDefault="009F74E4" w:rsidP="009F74E4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9F74E4" w:rsidRDefault="009F74E4" w:rsidP="009F74E4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9F74E4" w:rsidRDefault="009F74E4" w:rsidP="009F74E4">
      <w:pPr>
        <w:tabs>
          <w:tab w:val="left" w:pos="1134"/>
        </w:tabs>
        <w:ind w:firstLine="709"/>
      </w:pPr>
      <w:r>
        <w:t xml:space="preserve">Контактное лицо: Скоринцева Виктория Сергеевна, </w:t>
      </w:r>
    </w:p>
    <w:p w:rsidR="009F74E4" w:rsidRDefault="009F74E4" w:rsidP="009F74E4">
      <w:pPr>
        <w:tabs>
          <w:tab w:val="left" w:pos="1134"/>
        </w:tabs>
        <w:ind w:firstLine="709"/>
      </w:pPr>
      <w:r>
        <w:t>тел.: (495) 633-50-50 доб. 36-57,</w:t>
      </w:r>
    </w:p>
    <w:p w:rsidR="009F74E4" w:rsidRDefault="009F74E4" w:rsidP="009F74E4">
      <w:pPr>
        <w:tabs>
          <w:tab w:val="left" w:pos="1134"/>
        </w:tabs>
        <w:ind w:firstLine="709"/>
      </w:pPr>
      <w:r>
        <w:t>факс: (495) 633-50-50,</w:t>
      </w:r>
    </w:p>
    <w:p w:rsidR="009F74E4" w:rsidRDefault="009F74E4" w:rsidP="009F74E4">
      <w:pPr>
        <w:tabs>
          <w:tab w:val="left" w:pos="1134"/>
        </w:tabs>
        <w:ind w:firstLine="709"/>
      </w:pPr>
      <w:bookmarkStart w:id="1" w:name="_GoBack"/>
      <w:r>
        <w:t>электронная п</w:t>
      </w:r>
      <w:r>
        <w:t xml:space="preserve">очта: </w:t>
      </w:r>
      <w:hyperlink r:id="rId7" w:history="1">
        <w:r>
          <w:rPr>
            <w:rStyle w:val="a3"/>
            <w:lang w:val="en-US"/>
          </w:rPr>
          <w:t>Skorintseva</w:t>
        </w:r>
        <w:r>
          <w:rPr>
            <w:rStyle w:val="a3"/>
          </w:rPr>
          <w:t>_</w:t>
        </w:r>
        <w:r>
          <w:rPr>
            <w:rStyle w:val="a3"/>
            <w:lang w:val="en-US"/>
          </w:rPr>
          <w:t>VS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aep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bookmarkEnd w:id="1"/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</w:t>
      </w:r>
      <w:r>
        <w:rPr>
          <w:bCs/>
          <w:sz w:val="22"/>
          <w:szCs w:val="22"/>
        </w:rPr>
        <w:t>выполнение работ по теме: «Определение перспективного участка и обоснование постановки работ по геологическому изучению участка недр с целью поисков и оценки запасов пресных подземных вод для хозяйственно-питьевого водоснабжения Смоленской АЭС-2»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 xml:space="preserve">Состав и объем работ/услуг: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 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выполнения работ/оказания услуг: в томе 2 «Техническая часть».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proofErr w:type="gramStart"/>
      <w:r>
        <w:t>Начальная (максимальная) цена договора: 1 416 000,00 (Один миллион четыреста шестнадцать тысяч рублей ноль копеек), включая НДС (18%)  216 000,00 (Двести</w:t>
      </w:r>
      <w:proofErr w:type="gramEnd"/>
      <w:r>
        <w:t xml:space="preserve"> шестнадцать тысяч рублей ноль копеек). </w:t>
      </w:r>
    </w:p>
    <w:p w:rsidR="009F74E4" w:rsidRDefault="009F74E4" w:rsidP="009F74E4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  <w:r>
        <w:t>Срок, место и порядок предоставления документации по запросу предложений</w:t>
      </w:r>
      <w:r>
        <w:rPr>
          <w:spacing w:val="-6"/>
        </w:rPr>
        <w:t>: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>
          <w:rPr>
            <w:rStyle w:val="a3"/>
            <w:color w:val="auto"/>
            <w:spacing w:val="-6"/>
            <w:u w:val="none"/>
          </w:rPr>
          <w:t>http://www.zakupki.gov.ru</w:t>
        </w:r>
      </w:hyperlink>
      <w:r>
        <w:rPr>
          <w:spacing w:val="-6"/>
        </w:rPr>
        <w:t xml:space="preserve">), на официальном сайте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10" w:history="1">
        <w:r>
          <w:rPr>
            <w:rStyle w:val="a3"/>
            <w:color w:val="auto"/>
            <w:spacing w:val="-6"/>
            <w:u w:val="none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Отраслевая и межрегиональная </w:t>
      </w:r>
      <w:r>
        <w:lastRenderedPageBreak/>
        <w:t xml:space="preserve">электронная торговая площадка Аукционный Конкурсный дом </w:t>
      </w:r>
      <w:hyperlink r:id="rId11" w:history="1">
        <w:r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Обеспечение заявки на участие в запросе предложений </w:t>
      </w:r>
      <w:r>
        <w:rPr>
          <w:b/>
          <w:i/>
        </w:rPr>
        <w:t xml:space="preserve">не требуется 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возможна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F74E4" w:rsidRDefault="009F74E4" w:rsidP="009F74E4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2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F74E4" w:rsidRDefault="009F74E4" w:rsidP="009F74E4">
      <w:pPr>
        <w:jc w:val="both"/>
        <w:rPr>
          <w:spacing w:val="-6"/>
        </w:rPr>
      </w:pPr>
      <w:r>
        <w:rPr>
          <w:spacing w:val="-6"/>
        </w:rPr>
        <w:t xml:space="preserve">09-00 (время московское) «16» октября 2013 года. 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«16» октября 2013 года </w:t>
      </w:r>
      <w:r>
        <w:t xml:space="preserve">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</w:t>
      </w:r>
      <w:r>
        <w:t xml:space="preserve"> 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«23» октября 2013 года </w:t>
      </w:r>
      <w:r>
        <w:t xml:space="preserve">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9F74E4" w:rsidRDefault="009F74E4" w:rsidP="009F74E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«30» октября 2013 года </w:t>
      </w:r>
      <w:r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исполнения: </w:t>
      </w:r>
      <w:r>
        <w:rPr>
          <w:b/>
          <w:i/>
        </w:rPr>
        <w:t>в соответствии с п.5 проекта договора.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F74E4" w:rsidRDefault="009F74E4" w:rsidP="009F74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61D57" w:rsidRDefault="009F74E4"/>
    <w:sectPr w:rsidR="00761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50"/>
    <w:rsid w:val="001D6A50"/>
    <w:rsid w:val="00864605"/>
    <w:rsid w:val="009F74E4"/>
    <w:rsid w:val="00DD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74E4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F74E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F7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9F74E4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9F74E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74E4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F74E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F7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9F74E4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9F74E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905</Words>
  <Characters>5163</Characters>
  <Application>Microsoft Office Word</Application>
  <DocSecurity>0</DocSecurity>
  <Lines>43</Lines>
  <Paragraphs>12</Paragraphs>
  <ScaleCrop>false</ScaleCrop>
  <Company>aep</Company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Евсеев Юрий Сергеевич</dc:creator>
  <cp:keywords/>
  <dc:description/>
  <cp:lastModifiedBy>Евсеев Юрий Сергеевич</cp:lastModifiedBy>
  <cp:revision>3</cp:revision>
  <dcterms:created xsi:type="dcterms:W3CDTF">2013-10-04T07:54:00Z</dcterms:created>
  <dcterms:modified xsi:type="dcterms:W3CDTF">2013-10-04T07:55:00Z</dcterms:modified>
</cp:coreProperties>
</file>