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425" w:rsidRPr="00D21807" w:rsidRDefault="00E81425" w:rsidP="00E81425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14544969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 w:rsidRPr="0067116D">
        <w:rPr>
          <w:bCs/>
        </w:rPr>
        <w:t xml:space="preserve">листовой </w:t>
      </w:r>
      <w:proofErr w:type="gramStart"/>
      <w:r w:rsidRPr="0067116D">
        <w:rPr>
          <w:bCs/>
        </w:rPr>
        <w:t>коррозионно-стойкой</w:t>
      </w:r>
      <w:proofErr w:type="gramEnd"/>
      <w:r w:rsidRPr="0067116D">
        <w:rPr>
          <w:bCs/>
        </w:rPr>
        <w:t xml:space="preserve"> нержавеющей стали</w:t>
      </w:r>
      <w:r>
        <w:rPr>
          <w:bCs/>
        </w:rPr>
        <w:t>.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81425" w:rsidRPr="00D21807" w:rsidRDefault="00E81425" w:rsidP="00E81425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E81425" w:rsidRPr="00D21807" w:rsidRDefault="00E81425" w:rsidP="00E81425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 w:rsidRPr="00116428">
        <w:rPr>
          <w:color w:val="000000"/>
        </w:rPr>
        <w:t>Юдина Дарья Александровна</w:t>
      </w:r>
      <w:r>
        <w:t>, (35130) 2 06 85.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E81425" w:rsidRPr="00E97582" w:rsidRDefault="00E81425" w:rsidP="00E81425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E81425" w:rsidRPr="00225DB0" w:rsidRDefault="00E81425" w:rsidP="00E81425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67116D">
        <w:rPr>
          <w:bCs/>
        </w:rPr>
        <w:t xml:space="preserve">листовой </w:t>
      </w:r>
      <w:proofErr w:type="gramStart"/>
      <w:r w:rsidRPr="0067116D">
        <w:rPr>
          <w:bCs/>
        </w:rPr>
        <w:t>коррозионно-стойкой</w:t>
      </w:r>
      <w:proofErr w:type="gramEnd"/>
      <w:r w:rsidRPr="0067116D">
        <w:rPr>
          <w:bCs/>
        </w:rPr>
        <w:t xml:space="preserve"> нержавеющей стали</w:t>
      </w:r>
      <w:r>
        <w:rPr>
          <w:bCs/>
        </w:rPr>
        <w:t>.</w:t>
      </w:r>
    </w:p>
    <w:p w:rsidR="00E81425" w:rsidRPr="002C7540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E81425" w:rsidRPr="002C7540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 w:rsidRPr="0067116D">
        <w:t xml:space="preserve">в </w:t>
      </w:r>
      <w:r>
        <w:rPr>
          <w:sz w:val="23"/>
          <w:szCs w:val="23"/>
        </w:rPr>
        <w:t>течение 100 календарных дней с момента заключения договора с правом досрочной поставки</w:t>
      </w:r>
      <w:r>
        <w:t>.</w:t>
      </w:r>
    </w:p>
    <w:p w:rsidR="00E81425" w:rsidRPr="0067116D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</w:p>
    <w:p w:rsidR="00E81425" w:rsidRPr="0067116D" w:rsidRDefault="00E81425" w:rsidP="00E81425">
      <w:pPr>
        <w:jc w:val="both"/>
      </w:pPr>
      <w:r w:rsidRPr="0067116D">
        <w:t xml:space="preserve">- Самовывоз со склада поставщика в Челябинск, </w:t>
      </w:r>
      <w:proofErr w:type="gramStart"/>
      <w:r w:rsidRPr="0067116D">
        <w:t>Челябинская</w:t>
      </w:r>
      <w:proofErr w:type="gramEnd"/>
      <w:r w:rsidRPr="0067116D">
        <w:t xml:space="preserve"> обл., г. Екатеринбург, Свердловская обл.;</w:t>
      </w:r>
    </w:p>
    <w:p w:rsidR="00E81425" w:rsidRPr="0067116D" w:rsidRDefault="00E81425" w:rsidP="00E81425">
      <w:pPr>
        <w:widowControl w:val="0"/>
        <w:tabs>
          <w:tab w:val="left" w:pos="426"/>
          <w:tab w:val="left" w:pos="1134"/>
        </w:tabs>
        <w:contextualSpacing/>
        <w:jc w:val="both"/>
      </w:pPr>
      <w:r w:rsidRPr="0067116D">
        <w:t>- Доставка до склада покупателя в г. Озерск</w:t>
      </w:r>
    </w:p>
    <w:p w:rsidR="00E81425" w:rsidRPr="002C7540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81425" w:rsidRPr="002C7540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E81425" w:rsidRDefault="00E81425" w:rsidP="00E81425">
      <w:pPr>
        <w:tabs>
          <w:tab w:val="left" w:pos="1134"/>
        </w:tabs>
        <w:spacing w:before="120" w:after="120"/>
        <w:jc w:val="center"/>
      </w:pPr>
      <w:r w:rsidRPr="0067116D">
        <w:rPr>
          <w:b/>
          <w:u w:val="single"/>
        </w:rPr>
        <w:t>8</w:t>
      </w:r>
      <w:r>
        <w:rPr>
          <w:b/>
          <w:u w:val="single"/>
        </w:rPr>
        <w:t> 039 413</w:t>
      </w:r>
      <w:r w:rsidRPr="0067116D">
        <w:rPr>
          <w:b/>
          <w:u w:val="single"/>
        </w:rPr>
        <w:t>,</w:t>
      </w:r>
      <w:r>
        <w:rPr>
          <w:b/>
          <w:u w:val="single"/>
        </w:rPr>
        <w:t>0</w:t>
      </w:r>
      <w:r w:rsidRPr="0067116D">
        <w:rPr>
          <w:b/>
          <w:u w:val="single"/>
        </w:rPr>
        <w:t xml:space="preserve">0 </w:t>
      </w:r>
      <w:r w:rsidRPr="00116428">
        <w:rPr>
          <w:u w:val="single"/>
        </w:rPr>
        <w:t>(</w:t>
      </w:r>
      <w:r w:rsidRPr="0067116D">
        <w:rPr>
          <w:u w:val="single"/>
        </w:rPr>
        <w:t xml:space="preserve">восемь миллионов </w:t>
      </w:r>
      <w:r>
        <w:rPr>
          <w:u w:val="single"/>
        </w:rPr>
        <w:t>тридцать девять тысяч четыреста тринадцать</w:t>
      </w:r>
      <w:r w:rsidRPr="0067116D">
        <w:rPr>
          <w:u w:val="single"/>
        </w:rPr>
        <w:t>)</w:t>
      </w:r>
      <w:r w:rsidRPr="00A21247">
        <w:rPr>
          <w:u w:val="single"/>
        </w:rPr>
        <w:t xml:space="preserve">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E81425" w:rsidRPr="002C7540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E81425" w:rsidRPr="002C7540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lastRenderedPageBreak/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E81425" w:rsidRPr="002C7540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401 970,65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четыреста одна тысяча девятьсот семьдесят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65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E81425" w:rsidRPr="00D21807" w:rsidRDefault="00E81425" w:rsidP="00E81425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E81425" w:rsidRPr="009F0160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81425" w:rsidRDefault="00E81425" w:rsidP="00E81425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E81425" w:rsidRPr="008914C7" w:rsidRDefault="00E81425" w:rsidP="00E81425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12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E81425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E81425" w:rsidRPr="001D3843" w:rsidRDefault="00E81425" w:rsidP="00E81425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19</w:t>
      </w:r>
      <w:r w:rsidRPr="001D3843">
        <w:rPr>
          <w:spacing w:val="-6"/>
        </w:rPr>
        <w:t xml:space="preserve">» </w:t>
      </w:r>
      <w:r>
        <w:rPr>
          <w:spacing w:val="-6"/>
        </w:rPr>
        <w:t>мая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E81425" w:rsidRPr="008914C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E81425" w:rsidRPr="008914C7" w:rsidRDefault="00E81425" w:rsidP="00E81425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22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мая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E81425" w:rsidRPr="008914C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E81425" w:rsidRPr="008914C7" w:rsidRDefault="00E81425" w:rsidP="00E81425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01</w:t>
      </w:r>
      <w:r w:rsidRPr="008914C7">
        <w:rPr>
          <w:spacing w:val="-6"/>
        </w:rPr>
        <w:t xml:space="preserve">» </w:t>
      </w:r>
      <w:r>
        <w:rPr>
          <w:spacing w:val="-6"/>
        </w:rPr>
        <w:t>июня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E81425" w:rsidRPr="00D21807" w:rsidRDefault="00E81425" w:rsidP="00E81425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81425" w:rsidRPr="00D21807" w:rsidRDefault="00E81425" w:rsidP="00E81425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1425" w:rsidRPr="00D21807" w:rsidRDefault="00E81425" w:rsidP="00E81425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1425" w:rsidRPr="00D21807" w:rsidRDefault="00E81425" w:rsidP="00E81425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16922" w:rsidRDefault="00716922">
      <w:bookmarkStart w:id="1" w:name="_GoBack"/>
      <w:bookmarkEnd w:id="1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A5A"/>
    <w:rsid w:val="00006B67"/>
    <w:rsid w:val="00153A5A"/>
    <w:rsid w:val="003D28B0"/>
    <w:rsid w:val="00716922"/>
    <w:rsid w:val="00E81425"/>
    <w:rsid w:val="00EB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1425"/>
    <w:rPr>
      <w:color w:val="0000FF"/>
      <w:u w:val="single"/>
    </w:rPr>
  </w:style>
  <w:style w:type="paragraph" w:styleId="a4">
    <w:name w:val="List Continue"/>
    <w:basedOn w:val="a"/>
    <w:rsid w:val="00E81425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1425"/>
    <w:rPr>
      <w:color w:val="0000FF"/>
      <w:u w:val="single"/>
    </w:rPr>
  </w:style>
  <w:style w:type="paragraph" w:styleId="a4">
    <w:name w:val="List Continue"/>
    <w:basedOn w:val="a"/>
    <w:rsid w:val="00E8142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917</Words>
  <Characters>5231</Characters>
  <Application>Microsoft Office Word</Application>
  <DocSecurity>0</DocSecurity>
  <Lines>43</Lines>
  <Paragraphs>12</Paragraphs>
  <ScaleCrop>false</ScaleCrop>
  <Company/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2015-04-21T06:40:00Z</dcterms:created>
  <dcterms:modified xsi:type="dcterms:W3CDTF">2015-04-21T06:40:00Z</dcterms:modified>
</cp:coreProperties>
</file>