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0253BE" w:rsidRDefault="00D17A9D" w:rsidP="00D17A9D">
            <w:pPr>
              <w:jc w:val="center"/>
              <w:rPr>
                <w:b/>
                <w:sz w:val="28"/>
                <w:szCs w:val="28"/>
                <w:u w:val="single"/>
              </w:rPr>
            </w:pPr>
            <w:r>
              <w:rPr>
                <w:bCs/>
              </w:rPr>
              <w:t xml:space="preserve">На поставку </w:t>
            </w:r>
            <w:r w:rsidRPr="009912D5">
              <w:rPr>
                <w:bCs/>
              </w:rPr>
              <w:t>преобразовател</w:t>
            </w:r>
            <w:r>
              <w:rPr>
                <w:bCs/>
              </w:rPr>
              <w:t>ей</w:t>
            </w:r>
            <w:r w:rsidRPr="009912D5">
              <w:rPr>
                <w:bCs/>
              </w:rPr>
              <w:t xml:space="preserve"> частоты Danfoss</w:t>
            </w:r>
            <w:r>
              <w:rPr>
                <w:bCs/>
              </w:rPr>
              <w:t xml:space="preserve"> (или эквивалент).</w:t>
            </w: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D17A9D" w:rsidRPr="00E75F7D" w:rsidRDefault="00D17A9D" w:rsidP="00D17A9D">
            <w:pPr>
              <w:suppressAutoHyphens/>
              <w:jc w:val="center"/>
              <w:rPr>
                <w:b/>
                <w:u w:val="single"/>
              </w:rPr>
            </w:pPr>
            <w:r w:rsidRPr="00AA0971">
              <w:rPr>
                <w:b/>
                <w:u w:val="single"/>
              </w:rPr>
              <w:t>№ 98/</w:t>
            </w:r>
            <w:r>
              <w:rPr>
                <w:b/>
                <w:u w:val="single"/>
              </w:rPr>
              <w:t>4347</w:t>
            </w:r>
            <w:r w:rsidRPr="00E75F7D">
              <w:rPr>
                <w:b/>
                <w:u w:val="single"/>
              </w:rPr>
              <w:t xml:space="preserve"> от «</w:t>
            </w:r>
            <w:r>
              <w:rPr>
                <w:b/>
                <w:u w:val="single"/>
              </w:rPr>
              <w:t>06» августа</w:t>
            </w:r>
            <w:r w:rsidRPr="00E75F7D">
              <w:rPr>
                <w:b/>
                <w:u w:val="single"/>
              </w:rPr>
              <w:t xml:space="preserve"> 201</w:t>
            </w:r>
            <w:r>
              <w:rPr>
                <w:b/>
                <w:u w:val="single"/>
              </w:rPr>
              <w:t>4</w:t>
            </w:r>
            <w:r w:rsidRPr="00E75F7D">
              <w:rPr>
                <w:b/>
                <w:u w:val="single"/>
              </w:rPr>
              <w:t xml:space="preserve"> года   </w:t>
            </w:r>
          </w:p>
          <w:p w:rsidR="00D17A9D" w:rsidRPr="00A211CE" w:rsidRDefault="00D17A9D" w:rsidP="00D17A9D">
            <w:pPr>
              <w:suppressAutoHyphens/>
              <w:jc w:val="center"/>
              <w:rPr>
                <w:b/>
              </w:rPr>
            </w:pPr>
            <w:r w:rsidRPr="00E75F7D">
              <w:rPr>
                <w:b/>
              </w:rPr>
              <w:t>901-SH-</w:t>
            </w:r>
            <w:r>
              <w:rPr>
                <w:b/>
              </w:rPr>
              <w:t>7629</w:t>
            </w:r>
          </w:p>
          <w:p w:rsidR="000253BE" w:rsidRPr="00CE6DAC" w:rsidRDefault="00D17A9D" w:rsidP="00D17A9D">
            <w:pPr>
              <w:suppressAutoHyphens/>
              <w:jc w:val="center"/>
              <w:rPr>
                <w:b/>
                <w:u w:val="single"/>
              </w:rPr>
            </w:pPr>
            <w:r>
              <w:rPr>
                <w:b/>
              </w:rPr>
              <w:t>5979</w:t>
            </w:r>
            <w:r w:rsidRPr="008A59B2">
              <w:rPr>
                <w:b/>
                <w:lang w:val="en-US"/>
              </w:rPr>
              <w:t>/</w:t>
            </w:r>
            <w:r>
              <w:rPr>
                <w:b/>
              </w:rPr>
              <w:t>120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ЦАК — Центральный арбитражный комитет в сфере закупок Госкорпорации «Росатом».</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spacing w:after="120"/>
        <w:jc w:val="both"/>
      </w:pP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FE0200">
      <w:pPr>
        <w:numPr>
          <w:ilvl w:val="0"/>
          <w:numId w:val="51"/>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FE0200">
      <w:pPr>
        <w:numPr>
          <w:ilvl w:val="0"/>
          <w:numId w:val="51"/>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FE0200">
      <w:pPr>
        <w:numPr>
          <w:ilvl w:val="0"/>
          <w:numId w:val="52"/>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w:t>
      </w:r>
      <w:r w:rsidRPr="004132BA">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FE0200">
      <w:pPr>
        <w:numPr>
          <w:ilvl w:val="0"/>
          <w:numId w:val="52"/>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rPr>
      </w:pPr>
      <w: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FE0200">
      <w:pPr>
        <w:numPr>
          <w:ilvl w:val="0"/>
          <w:numId w:val="69"/>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FE0200">
      <w:pPr>
        <w:numPr>
          <w:ilvl w:val="0"/>
          <w:numId w:val="69"/>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 xml:space="preserve">При этом,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 xml:space="preserve">ребования к изготовителю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w:t>
      </w:r>
      <w:r w:rsidR="006A5E50">
        <w:t>ами в электронных формах на ЭТП</w:t>
      </w:r>
      <w:r w:rsidRPr="000B084B">
        <w:t xml:space="preserve">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w:t>
      </w:r>
      <w:r w:rsidR="004C712D">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FE0200">
      <w:pPr>
        <w:numPr>
          <w:ilvl w:val="0"/>
          <w:numId w:val="53"/>
        </w:numPr>
        <w:ind w:left="0" w:firstLine="709"/>
        <w:jc w:val="both"/>
      </w:pPr>
      <w:r w:rsidRPr="00AF6819">
        <w:t>отозвать поданную заявку и подать ее вновь (при желании);</w:t>
      </w:r>
    </w:p>
    <w:p w:rsidR="00E0715F" w:rsidRPr="00AF6819" w:rsidRDefault="00E0715F" w:rsidP="00FE0200">
      <w:pPr>
        <w:numPr>
          <w:ilvl w:val="0"/>
          <w:numId w:val="53"/>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FE0200">
      <w:pPr>
        <w:numPr>
          <w:ilvl w:val="0"/>
          <w:numId w:val="53"/>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r>
        <w:t>д)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r>
        <w:t xml:space="preserve">з)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FE0200">
      <w:pPr>
        <w:widowControl w:val="0"/>
        <w:numPr>
          <w:ilvl w:val="0"/>
          <w:numId w:val="48"/>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FE0200">
      <w:pPr>
        <w:widowControl w:val="0"/>
        <w:numPr>
          <w:ilvl w:val="0"/>
          <w:numId w:val="48"/>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E0715F" w:rsidRDefault="00E0715F" w:rsidP="00E0715F">
      <w:pPr>
        <w:autoSpaceDE w:val="0"/>
        <w:autoSpaceDN w:val="0"/>
        <w:adjustRightInd w:val="0"/>
        <w:ind w:firstLine="709"/>
        <w:jc w:val="both"/>
      </w:pPr>
      <w:r>
        <w:t xml:space="preserve">- </w:t>
      </w:r>
      <w:r w:rsidRPr="00AC2F37">
        <w:t>учредительные документы</w:t>
      </w:r>
      <w:r>
        <w:t>;</w:t>
      </w:r>
    </w:p>
    <w:p w:rsidR="00E0715F" w:rsidRDefault="00E0715F" w:rsidP="00E0715F">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E0715F" w:rsidRDefault="00E0715F" w:rsidP="00E0715F">
      <w:pPr>
        <w:autoSpaceDE w:val="0"/>
        <w:autoSpaceDN w:val="0"/>
        <w:adjustRightInd w:val="0"/>
        <w:ind w:firstLine="709"/>
        <w:jc w:val="both"/>
      </w:pPr>
      <w:r>
        <w:t xml:space="preserve">- </w:t>
      </w:r>
      <w:r w:rsidRPr="00AC2F37">
        <w:t>документы о крупной сделке</w:t>
      </w:r>
      <w:r>
        <w:t>;</w:t>
      </w:r>
    </w:p>
    <w:p w:rsidR="00E0715F" w:rsidRDefault="00E0715F" w:rsidP="00E0715F">
      <w:pPr>
        <w:autoSpaceDE w:val="0"/>
        <w:autoSpaceDN w:val="0"/>
        <w:adjustRightInd w:val="0"/>
        <w:ind w:firstLine="709"/>
        <w:jc w:val="both"/>
      </w:pPr>
      <w:r>
        <w:t xml:space="preserve">- </w:t>
      </w:r>
      <w:r w:rsidRPr="00AC2F37">
        <w:t>документы о сделке с заинтересованностью</w:t>
      </w:r>
      <w:r>
        <w:t>;</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E0715F" w:rsidRDefault="00E0715F" w:rsidP="00E0715F">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E0715F" w:rsidRDefault="00E0715F" w:rsidP="00E0715F">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E0715F" w:rsidRPr="00AF6819" w:rsidRDefault="00E0715F" w:rsidP="00E0715F">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FE0200">
      <w:pPr>
        <w:numPr>
          <w:ilvl w:val="0"/>
          <w:numId w:val="47"/>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E0715F" w:rsidRPr="00AF6819" w:rsidRDefault="00E0715F" w:rsidP="00FE0200">
      <w:pPr>
        <w:numPr>
          <w:ilvl w:val="0"/>
          <w:numId w:val="4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FE0200">
      <w:pPr>
        <w:numPr>
          <w:ilvl w:val="0"/>
          <w:numId w:val="4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266805430"/>
      <w:bookmarkStart w:id="136" w:name="_Ref125833092"/>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FE0200">
      <w:pPr>
        <w:numPr>
          <w:ilvl w:val="0"/>
          <w:numId w:val="59"/>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9"/>
    </w:p>
    <w:p w:rsidR="00E0715F" w:rsidRPr="00AF6819" w:rsidRDefault="00E0715F" w:rsidP="00FE0200">
      <w:pPr>
        <w:numPr>
          <w:ilvl w:val="0"/>
          <w:numId w:val="59"/>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FE0200">
      <w:pPr>
        <w:numPr>
          <w:ilvl w:val="0"/>
          <w:numId w:val="59"/>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FE0200">
      <w:pPr>
        <w:numPr>
          <w:ilvl w:val="0"/>
          <w:numId w:val="59"/>
        </w:numPr>
        <w:autoSpaceDE w:val="0"/>
        <w:autoSpaceDN w:val="0"/>
        <w:adjustRightInd w:val="0"/>
        <w:ind w:left="0" w:firstLine="709"/>
        <w:jc w:val="both"/>
      </w:pPr>
      <w:bookmarkStart w:id="142" w:name="_Ref319659237"/>
      <w:r>
        <w:rPr>
          <w:szCs w:val="28"/>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6"/>
      <w:bookmarkEnd w:id="137"/>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r w:rsidRPr="00D55648">
        <w:rPr>
          <w:b/>
          <w:i/>
        </w:rPr>
        <w:t xml:space="preserve"> </w:t>
      </w:r>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 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6"/>
    </w:p>
    <w:p w:rsidR="00E0715F" w:rsidRPr="00AF6819" w:rsidRDefault="00E0715F" w:rsidP="00FE0200">
      <w:pPr>
        <w:numPr>
          <w:ilvl w:val="0"/>
          <w:numId w:val="49"/>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FE0200">
      <w:pPr>
        <w:numPr>
          <w:ilvl w:val="0"/>
          <w:numId w:val="49"/>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FE0200">
      <w:pPr>
        <w:numPr>
          <w:ilvl w:val="0"/>
          <w:numId w:val="49"/>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FE0200">
      <w:pPr>
        <w:numPr>
          <w:ilvl w:val="0"/>
          <w:numId w:val="49"/>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FE0200">
      <w:pPr>
        <w:numPr>
          <w:ilvl w:val="0"/>
          <w:numId w:val="49"/>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FE0200">
      <w:pPr>
        <w:numPr>
          <w:ilvl w:val="0"/>
          <w:numId w:val="49"/>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FE0200">
      <w:pPr>
        <w:numPr>
          <w:ilvl w:val="0"/>
          <w:numId w:val="49"/>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FE0200">
      <w:pPr>
        <w:numPr>
          <w:ilvl w:val="0"/>
          <w:numId w:val="49"/>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FE0200">
      <w:pPr>
        <w:numPr>
          <w:ilvl w:val="0"/>
          <w:numId w:val="49"/>
        </w:numPr>
        <w:tabs>
          <w:tab w:val="left" w:pos="0"/>
        </w:tabs>
        <w:autoSpaceDE w:val="0"/>
        <w:autoSpaceDN w:val="0"/>
        <w:adjustRightInd w:val="0"/>
        <w:ind w:left="0" w:firstLine="709"/>
        <w:jc w:val="both"/>
      </w:pPr>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/ы</w:t>
      </w:r>
      <w:r w:rsidRPr="00AF6819">
        <w:t xml:space="preserve"> заседания закупочной комиссии по рассмотрению заявок на отборочной стадии оформляется</w:t>
      </w:r>
      <w:r w:rsidRPr="008B6511">
        <w:t>/ются</w:t>
      </w:r>
      <w:r w:rsidRPr="00AF6819">
        <w:t xml:space="preserve"> и</w:t>
      </w:r>
      <w:r w:rsidRPr="00AF6819">
        <w:rPr>
          <w:lang w:val="en-US"/>
        </w:rPr>
        <w:t> </w:t>
      </w:r>
      <w:r w:rsidRPr="00AF6819">
        <w:t>подписывается</w:t>
      </w:r>
      <w:r w:rsidRPr="008B6511">
        <w:t>/ются</w:t>
      </w:r>
      <w:r w:rsidRPr="00AF6819">
        <w:t xml:space="preserve"> в течение 5 (пяти)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8B6511">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8B6511">
        <w:t>ых</w:t>
      </w:r>
      <w:r w:rsidRPr="00AF6819">
        <w:t xml:space="preserve"> протокола</w:t>
      </w:r>
      <w:r w:rsidRPr="00AF6819">
        <w:rPr>
          <w:b/>
          <w:i/>
        </w:rPr>
        <w:t>/</w:t>
      </w:r>
      <w:r w:rsidRPr="008B6511">
        <w:t>ов</w:t>
      </w:r>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FE0200">
      <w:pPr>
        <w:numPr>
          <w:ilvl w:val="0"/>
          <w:numId w:val="54"/>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FE0200">
      <w:pPr>
        <w:numPr>
          <w:ilvl w:val="0"/>
          <w:numId w:val="54"/>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FE0200">
      <w:pPr>
        <w:numPr>
          <w:ilvl w:val="0"/>
          <w:numId w:val="54"/>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FE0200">
      <w:pPr>
        <w:numPr>
          <w:ilvl w:val="0"/>
          <w:numId w:val="54"/>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FE0200">
      <w:pPr>
        <w:numPr>
          <w:ilvl w:val="0"/>
          <w:numId w:val="54"/>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FE0200">
      <w:pPr>
        <w:numPr>
          <w:ilvl w:val="0"/>
          <w:numId w:val="54"/>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E0715F" w:rsidRPr="00AF6819" w:rsidRDefault="00E0715F" w:rsidP="00FE0200">
      <w:pPr>
        <w:numPr>
          <w:ilvl w:val="0"/>
          <w:numId w:val="50"/>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FE0200">
      <w:pPr>
        <w:numPr>
          <w:ilvl w:val="0"/>
          <w:numId w:val="50"/>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FE0200">
      <w:pPr>
        <w:numPr>
          <w:ilvl w:val="0"/>
          <w:numId w:val="50"/>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FE0200">
      <w:pPr>
        <w:numPr>
          <w:ilvl w:val="0"/>
          <w:numId w:val="50"/>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E0715F" w:rsidRPr="00AF6819" w:rsidRDefault="00E0715F" w:rsidP="00FE0200">
      <w:pPr>
        <w:numPr>
          <w:ilvl w:val="0"/>
          <w:numId w:val="55"/>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FE0200">
      <w:pPr>
        <w:numPr>
          <w:ilvl w:val="0"/>
          <w:numId w:val="55"/>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FE0200">
      <w:pPr>
        <w:numPr>
          <w:ilvl w:val="0"/>
          <w:numId w:val="55"/>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FE0200">
      <w:pPr>
        <w:numPr>
          <w:ilvl w:val="0"/>
          <w:numId w:val="55"/>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FE0200">
      <w:pPr>
        <w:numPr>
          <w:ilvl w:val="0"/>
          <w:numId w:val="55"/>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E0715F" w:rsidRPr="00AF6819" w:rsidRDefault="00E0715F" w:rsidP="00FE0200">
      <w:pPr>
        <w:numPr>
          <w:ilvl w:val="0"/>
          <w:numId w:val="55"/>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0715F" w:rsidRDefault="00E0715F" w:rsidP="00E0715F">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E0715F" w:rsidRPr="00AF6819" w:rsidRDefault="00E0715F" w:rsidP="00E0715F">
      <w:pPr>
        <w:tabs>
          <w:tab w:val="num" w:pos="1701"/>
        </w:tabs>
        <w:ind w:firstLine="709"/>
        <w:jc w:val="both"/>
      </w:pPr>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Лицо, с которым заключается договор,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FE0200">
      <w:pPr>
        <w:pStyle w:val="af4"/>
        <w:numPr>
          <w:ilvl w:val="0"/>
          <w:numId w:val="57"/>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FE0200">
      <w:pPr>
        <w:pStyle w:val="af4"/>
        <w:numPr>
          <w:ilvl w:val="0"/>
          <w:numId w:val="57"/>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FE0200">
      <w:pPr>
        <w:pStyle w:val="af4"/>
        <w:numPr>
          <w:ilvl w:val="0"/>
          <w:numId w:val="57"/>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FE0200">
      <w:pPr>
        <w:pStyle w:val="af4"/>
        <w:numPr>
          <w:ilvl w:val="0"/>
          <w:numId w:val="57"/>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FE0200">
      <w:pPr>
        <w:pStyle w:val="af4"/>
        <w:numPr>
          <w:ilvl w:val="0"/>
          <w:numId w:val="57"/>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FE0200">
      <w:pPr>
        <w:pStyle w:val="af4"/>
        <w:numPr>
          <w:ilvl w:val="0"/>
          <w:numId w:val="57"/>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FE0200">
      <w:pPr>
        <w:numPr>
          <w:ilvl w:val="0"/>
          <w:numId w:val="56"/>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FE0200">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FE0200">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FE0200">
      <w:pPr>
        <w:numPr>
          <w:ilvl w:val="0"/>
          <w:numId w:val="38"/>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FE0200">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FE0200">
      <w:pPr>
        <w:pStyle w:val="af4"/>
        <w:numPr>
          <w:ilvl w:val="0"/>
          <w:numId w:val="39"/>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5"/>
      <w:bookmarkEnd w:id="176"/>
      <w:bookmarkEnd w:id="177"/>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обязательств плюс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FE0200">
            <w:pPr>
              <w:numPr>
                <w:ilvl w:val="0"/>
                <w:numId w:val="46"/>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6A5E50" w:rsidRPr="007F253E" w:rsidRDefault="00216AE5" w:rsidP="006A5E50">
            <w:pPr>
              <w:contextualSpacing/>
              <w:jc w:val="both"/>
            </w:pPr>
            <w:r>
              <w:t xml:space="preserve">Право заключения договора на </w:t>
            </w:r>
            <w:r w:rsidR="00D17A9D">
              <w:t xml:space="preserve">поставку </w:t>
            </w:r>
            <w:r w:rsidR="00D17A9D" w:rsidRPr="009912D5">
              <w:rPr>
                <w:bCs/>
              </w:rPr>
              <w:t>преобразовател</w:t>
            </w:r>
            <w:r w:rsidR="00D17A9D">
              <w:rPr>
                <w:bCs/>
              </w:rPr>
              <w:t>ей</w:t>
            </w:r>
            <w:r w:rsidR="00D17A9D" w:rsidRPr="009912D5">
              <w:rPr>
                <w:bCs/>
              </w:rPr>
              <w:t xml:space="preserve"> частоты Danfoss</w:t>
            </w:r>
            <w:r w:rsidR="00D17A9D">
              <w:rPr>
                <w:bCs/>
              </w:rPr>
              <w:t xml:space="preserve"> (или эквивалент).</w:t>
            </w:r>
          </w:p>
          <w:p w:rsidR="0077683A" w:rsidRPr="004922F2" w:rsidRDefault="0077683A" w:rsidP="0077683A">
            <w:pPr>
              <w:contextualSpacing/>
              <w:jc w:val="both"/>
              <w:rPr>
                <w:b/>
              </w:rPr>
            </w:pP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200">
            <w:pPr>
              <w:numPr>
                <w:ilvl w:val="0"/>
                <w:numId w:val="46"/>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6A5E50" w:rsidRDefault="006A5E5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0253BE" w:rsidRDefault="000253BE" w:rsidP="00C87330">
            <w:pPr>
              <w:ind w:right="153"/>
              <w:rPr>
                <w:b/>
                <w:i/>
              </w:rPr>
            </w:pPr>
          </w:p>
          <w:p w:rsidR="009C439C" w:rsidRDefault="009C439C" w:rsidP="00C87330">
            <w:pPr>
              <w:ind w:right="153"/>
              <w:rPr>
                <w:b/>
                <w:i/>
              </w:rPr>
            </w:pPr>
          </w:p>
          <w:p w:rsidR="009C439C" w:rsidRDefault="009C439C" w:rsidP="00C87330">
            <w:pPr>
              <w:ind w:right="153"/>
              <w:rPr>
                <w:b/>
                <w:i/>
              </w:rPr>
            </w:pPr>
          </w:p>
          <w:p w:rsidR="009C439C" w:rsidRDefault="009C439C"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BD70DB" w:rsidRDefault="009C439C" w:rsidP="004D1FB5">
            <w:pPr>
              <w:tabs>
                <w:tab w:val="num" w:pos="851"/>
              </w:tabs>
              <w:contextualSpacing/>
              <w:jc w:val="both"/>
            </w:pPr>
            <w:r>
              <w:lastRenderedPageBreak/>
              <w:t>В течение 21 календарного дня с момента подписания договора</w:t>
            </w:r>
            <w:r w:rsidRPr="009912D5">
              <w:t>.</w:t>
            </w:r>
          </w:p>
          <w:p w:rsidR="009C439C" w:rsidRDefault="009C439C" w:rsidP="004D1FB5">
            <w:pPr>
              <w:tabs>
                <w:tab w:val="num" w:pos="851"/>
              </w:tabs>
              <w:contextualSpacing/>
              <w:jc w:val="both"/>
            </w:pPr>
          </w:p>
          <w:p w:rsidR="009C439C" w:rsidRDefault="009C439C" w:rsidP="004D1FB5">
            <w:pPr>
              <w:tabs>
                <w:tab w:val="num" w:pos="851"/>
              </w:tabs>
              <w:contextualSpacing/>
              <w:jc w:val="both"/>
            </w:pPr>
          </w:p>
          <w:p w:rsidR="003807F2" w:rsidRDefault="003807F2" w:rsidP="003807F2">
            <w:pPr>
              <w:ind w:right="153"/>
              <w:jc w:val="both"/>
            </w:pPr>
          </w:p>
          <w:p w:rsidR="009C439C" w:rsidRDefault="009C439C" w:rsidP="003807F2">
            <w:pPr>
              <w:ind w:right="153"/>
              <w:jc w:val="both"/>
            </w:pPr>
          </w:p>
          <w:p w:rsidR="009C439C" w:rsidRDefault="009C439C" w:rsidP="003807F2">
            <w:pPr>
              <w:ind w:right="153"/>
              <w:jc w:val="both"/>
            </w:pPr>
          </w:p>
          <w:p w:rsidR="009C439C" w:rsidRPr="009912D5" w:rsidRDefault="009C439C" w:rsidP="009C439C">
            <w:pPr>
              <w:jc w:val="both"/>
            </w:pPr>
            <w:r w:rsidRPr="009912D5">
              <w:t>Железно</w:t>
            </w:r>
            <w:r>
              <w:t xml:space="preserve">дорожным транспортом до станции </w:t>
            </w:r>
            <w:r w:rsidRPr="009912D5">
              <w:t>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9C439C" w:rsidRDefault="009C439C" w:rsidP="009C439C">
            <w:pPr>
              <w:ind w:right="153"/>
              <w:jc w:val="both"/>
            </w:pPr>
            <w:r w:rsidRPr="009912D5">
              <w:t>Склад транспортной компании в г.Томске</w:t>
            </w:r>
            <w:r>
              <w:t>,</w:t>
            </w:r>
            <w:r w:rsidRPr="009912D5">
              <w:t xml:space="preserve"> либо склад Поставщика в г.Томске, либо склад заказчика, находящ</w:t>
            </w:r>
            <w:r>
              <w:t>ий</w:t>
            </w:r>
            <w:r w:rsidRPr="009912D5">
              <w:t>ся по адресу: 636000, г. Северск, ул. Предзаводская, 9, склад №031</w:t>
            </w:r>
            <w:r>
              <w:t>.</w:t>
            </w:r>
          </w:p>
          <w:p w:rsidR="009C439C" w:rsidRDefault="009C439C" w:rsidP="003807F2">
            <w:pPr>
              <w:ind w:right="153"/>
              <w:jc w:val="both"/>
            </w:pPr>
          </w:p>
          <w:p w:rsidR="004D1FB5" w:rsidRPr="008E3C45" w:rsidRDefault="004D1FB5" w:rsidP="004D1FB5">
            <w:pPr>
              <w:tabs>
                <w:tab w:val="num" w:pos="851"/>
              </w:tabs>
              <w:contextualSpacing/>
              <w:jc w:val="both"/>
            </w:pPr>
            <w:r w:rsidRPr="001F5937">
              <w:t>ЗАТО Северск является закрытым административно – территориальным образованием</w:t>
            </w:r>
            <w:r w:rsidRPr="008E3C45">
              <w:t xml:space="preserve">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4D1FB5" w:rsidRPr="008E3C45" w:rsidRDefault="004D1FB5" w:rsidP="004D1FB5">
            <w:pPr>
              <w:tabs>
                <w:tab w:val="num" w:pos="851"/>
              </w:tabs>
              <w:contextualSpacing/>
              <w:jc w:val="both"/>
            </w:pPr>
            <w:r w:rsidRPr="008E3C45">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1FB5" w:rsidRPr="008E3C45" w:rsidRDefault="004D1FB5" w:rsidP="004D1FB5">
            <w:pPr>
              <w:tabs>
                <w:tab w:val="num" w:pos="851"/>
              </w:tabs>
              <w:contextualSpacing/>
              <w:jc w:val="both"/>
            </w:pPr>
            <w:r w:rsidRPr="008E3C45">
              <w:lastRenderedPageBreak/>
              <w:t xml:space="preserve">Для въезда в ЗАТО Северск необходимо наличие пропуска. Участники процедуры закупки обязаны своевременно - </w:t>
            </w:r>
            <w:r>
              <w:t>за 30 дней; 10 дней для жителей г. Томска и Томской области</w:t>
            </w:r>
            <w:r w:rsidRPr="008E3C45">
              <w:t xml:space="preserve">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ind w:right="153"/>
              <w:jc w:val="both"/>
              <w:rPr>
                <w:b/>
                <w:i/>
              </w:rPr>
            </w:pPr>
          </w:p>
          <w:p w:rsidR="00B459C0" w:rsidRDefault="00B459C0" w:rsidP="007F71D0">
            <w:pPr>
              <w:pStyle w:val="afff"/>
              <w:spacing w:after="0" w:line="240" w:lineRule="auto"/>
              <w:ind w:left="0"/>
              <w:jc w:val="both"/>
              <w:rPr>
                <w:rFonts w:ascii="Times New Roman" w:hAnsi="Times New Roman"/>
                <w:sz w:val="24"/>
                <w:szCs w:val="24"/>
              </w:rPr>
            </w:pPr>
          </w:p>
          <w:p w:rsidR="00B1554D" w:rsidRPr="009B09C8" w:rsidRDefault="009C439C" w:rsidP="00B1554D">
            <w:pPr>
              <w:contextualSpacing/>
              <w:jc w:val="both"/>
            </w:pPr>
            <w:r w:rsidRPr="009912D5">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Pr="00456D42">
              <w:t xml:space="preserve">. Оплата </w:t>
            </w:r>
            <w:r w:rsidRPr="009B09C8">
              <w:t>производится Заказчиком путем безналичного перечисления на расчетный счет Исполнителя</w:t>
            </w:r>
            <w:r>
              <w:t>.</w:t>
            </w:r>
          </w:p>
          <w:p w:rsidR="0077683A" w:rsidRDefault="0077683A"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FE0200">
            <w:pPr>
              <w:numPr>
                <w:ilvl w:val="0"/>
                <w:numId w:val="46"/>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A77E69">
              <w:t>Сандрыкин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8"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9C439C" w:rsidRDefault="0071261E" w:rsidP="009C439C">
            <w:pPr>
              <w:tabs>
                <w:tab w:val="num" w:pos="851"/>
              </w:tabs>
            </w:pPr>
            <w:r>
              <w:rPr>
                <w:b/>
              </w:rPr>
              <w:t>Контактное лицо по предмету закупки:</w:t>
            </w:r>
            <w:r>
              <w:t xml:space="preserve"> </w:t>
            </w:r>
            <w:r w:rsidR="009C439C" w:rsidRPr="009912D5">
              <w:t>Иванников Олег Николаевич</w:t>
            </w:r>
            <w:r w:rsidR="009C439C" w:rsidRPr="005531AE">
              <w:t>,</w:t>
            </w:r>
          </w:p>
          <w:p w:rsidR="00A77E69" w:rsidRPr="00AF6819" w:rsidRDefault="009C439C" w:rsidP="009C439C">
            <w:pPr>
              <w:tabs>
                <w:tab w:val="num" w:pos="851"/>
              </w:tabs>
              <w:snapToGrid w:val="0"/>
            </w:pPr>
            <w:r w:rsidRPr="005531AE">
              <w:t>Телефон 8 (3823</w:t>
            </w:r>
            <w:r w:rsidRPr="008C69BB">
              <w:t>) 52-</w:t>
            </w:r>
            <w:r>
              <w:t>10</w:t>
            </w:r>
            <w:r w:rsidRPr="008C69BB">
              <w:t>-</w:t>
            </w:r>
            <w:r>
              <w:t xml:space="preserve">96, </w:t>
            </w:r>
            <w:r w:rsidRPr="005531AE">
              <w:t xml:space="preserve">Факс 8 (3823) </w:t>
            </w:r>
            <w:r w:rsidRPr="008C69BB">
              <w:t>5</w:t>
            </w:r>
            <w:r>
              <w:t>4</w:t>
            </w:r>
            <w:r w:rsidRPr="008C69BB">
              <w:t>-</w:t>
            </w:r>
            <w:r>
              <w:t>18</w:t>
            </w:r>
            <w:r w:rsidRPr="008C69BB">
              <w:t>-</w:t>
            </w:r>
            <w:r>
              <w:t>38</w:t>
            </w:r>
          </w:p>
        </w:tc>
      </w:tr>
      <w:tr w:rsidR="00C87330" w:rsidRPr="00AF6819" w:rsidTr="00077E17">
        <w:trPr>
          <w:trHeight w:val="70"/>
        </w:trPr>
        <w:tc>
          <w:tcPr>
            <w:tcW w:w="781" w:type="dxa"/>
          </w:tcPr>
          <w:p w:rsidR="00C87330" w:rsidRPr="00AF6819" w:rsidRDefault="00C87330" w:rsidP="00FE0200">
            <w:pPr>
              <w:numPr>
                <w:ilvl w:val="0"/>
                <w:numId w:val="46"/>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w:t>
            </w:r>
            <w:r w:rsidRPr="00AF6819">
              <w:lastRenderedPageBreak/>
              <w:t xml:space="preserve">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 xml:space="preserve">в сети «Интернет» для размещения информации о проведении запроса </w:t>
            </w:r>
            <w:r>
              <w:lastRenderedPageBreak/>
              <w:t>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FE0200">
            <w:pPr>
              <w:numPr>
                <w:ilvl w:val="0"/>
                <w:numId w:val="46"/>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9C439C" w:rsidRDefault="009C439C" w:rsidP="009C439C">
            <w:pPr>
              <w:contextualSpacing/>
              <w:jc w:val="both"/>
            </w:pPr>
            <w:r w:rsidRPr="003807F2">
              <w:rPr>
                <w:color w:val="000000"/>
              </w:rPr>
              <w:t>НМЦД</w:t>
            </w:r>
            <w:r>
              <w:rPr>
                <w:color w:val="000000"/>
              </w:rPr>
              <w:t xml:space="preserve"> с учетом НДС</w:t>
            </w:r>
            <w:r w:rsidRPr="00A25D71">
              <w:t xml:space="preserve">: </w:t>
            </w:r>
            <w:r w:rsidRPr="00A25D71">
              <w:rPr>
                <w:b/>
              </w:rPr>
              <w:t>1 764</w:t>
            </w:r>
            <w:r>
              <w:rPr>
                <w:b/>
              </w:rPr>
              <w:t> </w:t>
            </w:r>
            <w:r w:rsidRPr="00A25D71">
              <w:rPr>
                <w:b/>
              </w:rPr>
              <w:t>132</w:t>
            </w:r>
            <w:r>
              <w:rPr>
                <w:b/>
              </w:rPr>
              <w:t>,</w:t>
            </w:r>
            <w:r w:rsidRPr="00A25D71">
              <w:rPr>
                <w:b/>
              </w:rPr>
              <w:t>72</w:t>
            </w:r>
            <w:r>
              <w:rPr>
                <w:b/>
              </w:rPr>
              <w:t xml:space="preserve"> рублей</w:t>
            </w:r>
            <w:r w:rsidRPr="00A25D71">
              <w:t xml:space="preserve"> (Один миллион семьсот шестьдесят четыре тысячи сто тридцать два рубля, 72 копейки</w:t>
            </w:r>
            <w:r>
              <w:t>)</w:t>
            </w:r>
            <w:r w:rsidRPr="00FE1B9F">
              <w:t>, в том числе НДС 18%</w:t>
            </w:r>
            <w:r>
              <w:t>.</w:t>
            </w:r>
          </w:p>
          <w:p w:rsidR="00B1554D" w:rsidRDefault="009C439C" w:rsidP="009C439C">
            <w:pPr>
              <w:contextualSpacing/>
              <w:jc w:val="both"/>
            </w:pPr>
            <w:r>
              <w:t xml:space="preserve">НМЦД без учета НДС: </w:t>
            </w:r>
            <w:r>
              <w:rPr>
                <w:b/>
              </w:rPr>
              <w:t>1 495 027,73</w:t>
            </w:r>
            <w:r w:rsidRPr="00B744B6">
              <w:rPr>
                <w:b/>
              </w:rPr>
              <w:t xml:space="preserve"> рублей</w:t>
            </w:r>
            <w:r>
              <w:rPr>
                <w:b/>
              </w:rPr>
              <w:t xml:space="preserve"> </w:t>
            </w:r>
            <w:r>
              <w:t>(Один миллион четыреста девяносто пять тысяч двадцать семь рублей 73 копейки).</w:t>
            </w:r>
          </w:p>
          <w:p w:rsidR="00B1554D" w:rsidRDefault="00B1554D" w:rsidP="00B1554D">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9C439C" w:rsidRPr="00712BDF" w:rsidRDefault="00B1554D" w:rsidP="009C439C">
            <w:pPr>
              <w:jc w:val="both"/>
            </w:pPr>
            <w:r w:rsidRPr="00CB334C">
              <w:t>Начальная (максимальная</w:t>
            </w:r>
            <w:r w:rsidRPr="003C15C0">
              <w:t xml:space="preserve">) цена договора включает в себя: </w:t>
            </w:r>
            <w:r w:rsidR="009C439C" w:rsidRPr="003C15C0">
              <w:t>стоимость самого товара, расходы на уплату налогов</w:t>
            </w:r>
            <w:r w:rsidR="003C15C0" w:rsidRPr="003C15C0">
              <w:t xml:space="preserve">, </w:t>
            </w:r>
            <w:r w:rsidR="003C15C0" w:rsidRPr="00F73BEC">
              <w:t>уплату таможенных пошлин</w:t>
            </w:r>
            <w:r w:rsidR="009C439C" w:rsidRPr="003C15C0">
              <w:t xml:space="preserve"> и других обязательных платежей,</w:t>
            </w:r>
            <w:r w:rsidR="009C439C" w:rsidRPr="00712BDF">
              <w:t xml:space="preserve">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B1554D" w:rsidRDefault="009C439C" w:rsidP="009C439C">
            <w:pPr>
              <w:pStyle w:val="36"/>
              <w:tabs>
                <w:tab w:val="clear" w:pos="1307"/>
              </w:tabs>
              <w:ind w:left="0" w:right="153"/>
            </w:pPr>
            <w:r w:rsidRPr="00712BDF">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№031.</w:t>
            </w:r>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200">
            <w:pPr>
              <w:numPr>
                <w:ilvl w:val="0"/>
                <w:numId w:val="4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200">
            <w:pPr>
              <w:numPr>
                <w:ilvl w:val="0"/>
                <w:numId w:val="46"/>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200">
            <w:pPr>
              <w:numPr>
                <w:ilvl w:val="0"/>
                <w:numId w:val="46"/>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FE0200">
            <w:pPr>
              <w:numPr>
                <w:ilvl w:val="0"/>
                <w:numId w:val="46"/>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FE0200">
            <w:pPr>
              <w:widowControl w:val="0"/>
              <w:numPr>
                <w:ilvl w:val="0"/>
                <w:numId w:val="42"/>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FE0200">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FE0200">
            <w:pPr>
              <w:numPr>
                <w:ilvl w:val="0"/>
                <w:numId w:val="41"/>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334EC" w:rsidRDefault="00D913CA" w:rsidP="00253AB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34EC" w:rsidRPr="00B334EC" w:rsidRDefault="00253ABA" w:rsidP="00FE0200">
            <w:pPr>
              <w:numPr>
                <w:ilvl w:val="0"/>
                <w:numId w:val="41"/>
              </w:numPr>
              <w:tabs>
                <w:tab w:val="left" w:pos="953"/>
              </w:tabs>
              <w:spacing w:before="120"/>
              <w:ind w:left="-40" w:right="153" w:firstLine="709"/>
              <w:jc w:val="both"/>
            </w:pPr>
            <w:r>
              <w:t>С</w:t>
            </w:r>
            <w:r w:rsidRPr="0007618B">
              <w:t>огласи</w:t>
            </w:r>
            <w:r>
              <w:t xml:space="preserve">е </w:t>
            </w:r>
            <w:r w:rsidRPr="007C5854">
              <w:t>изготовител</w:t>
            </w:r>
            <w:r>
              <w:t>я (юридического лица согласно подразделу </w:t>
            </w:r>
            <w:fldSimple w:instr=" REF _Ref389127675 \r \h  \* MERGEFORMAT ">
              <w:r>
                <w:t>3.6</w:t>
              </w:r>
            </w:fldSimple>
            <w:r>
              <w:t xml:space="preserve">) </w:t>
            </w:r>
            <w:r w:rsidRPr="0007618B">
              <w:t xml:space="preserve">данного товара,  </w:t>
            </w:r>
            <w:r>
              <w:t xml:space="preserve">на предложение товара </w:t>
            </w:r>
            <w:r w:rsidRPr="00FB7AE0">
              <w:t xml:space="preserve">(по номенклатуре спецификации </w:t>
            </w:r>
            <w:r w:rsidRPr="00253ABA">
              <w:t>Тома 2</w:t>
            </w:r>
            <w:r w:rsidRPr="00FB7AE0">
              <w:t xml:space="preserve"> «Техническая часть»)</w:t>
            </w:r>
            <w:r>
              <w:t xml:space="preserve"> </w:t>
            </w:r>
            <w:r w:rsidRPr="00FB7AE0">
              <w:t xml:space="preserve">в рамках </w:t>
            </w:r>
            <w:r w:rsidRPr="00FB7AE0">
              <w:lastRenderedPageBreak/>
              <w:t xml:space="preserve">настоящего </w:t>
            </w:r>
            <w:r>
              <w:t>запроса предложений</w:t>
            </w:r>
            <w:r w:rsidRPr="00FB7AE0">
              <w:t>,</w:t>
            </w:r>
            <w:r>
              <w:t xml:space="preserve"> </w:t>
            </w:r>
            <w:r w:rsidRPr="00253ABA">
              <w:t>в том числе подтверждения гарантийных обязательств,</w:t>
            </w:r>
            <w:r w:rsidRPr="009B385C">
              <w:t xml:space="preserve"> </w:t>
            </w:r>
            <w:r>
              <w:t>в срок и на условиях</w:t>
            </w:r>
            <w:r w:rsidRPr="00202249">
              <w:t xml:space="preserve"> настоящей документации</w:t>
            </w:r>
            <w:r>
              <w:t>.</w:t>
            </w:r>
          </w:p>
          <w:p w:rsidR="00B334EC" w:rsidRPr="00516BBF" w:rsidRDefault="00B334EC" w:rsidP="00FE0200">
            <w:pPr>
              <w:numPr>
                <w:ilvl w:val="0"/>
                <w:numId w:val="41"/>
              </w:numPr>
              <w:tabs>
                <w:tab w:val="left" w:pos="953"/>
              </w:tabs>
              <w:spacing w:before="120"/>
              <w:ind w:left="-40" w:right="153" w:firstLine="709"/>
              <w:jc w:val="both"/>
            </w:pPr>
            <w:r w:rsidRPr="00FC009D">
              <w:t xml:space="preserve">наличие </w:t>
            </w:r>
            <w:r w:rsidRPr="00516BBF">
              <w:t xml:space="preserve">опыта </w:t>
            </w:r>
            <w:r w:rsidRPr="00516BBF">
              <w:rPr>
                <w:bCs/>
              </w:rPr>
              <w:t>поставок/ работ/ услуг</w:t>
            </w:r>
            <w:r w:rsidRPr="00516BBF">
              <w:t xml:space="preserve">: должен иметь в рамках заключенных договоров на </w:t>
            </w:r>
            <w:r w:rsidR="00164DEB" w:rsidRPr="00516BBF">
              <w:t>поставку преобразователей частоты,</w:t>
            </w:r>
            <w:r w:rsidRPr="00516BBF">
              <w:t xml:space="preserve"> </w:t>
            </w:r>
            <w:r w:rsidRPr="00516BBF">
              <w:rPr>
                <w:bCs/>
              </w:rPr>
              <w:t>завершенные</w:t>
            </w:r>
            <w:r w:rsidRPr="00516BBF">
              <w:t xml:space="preserve"> в 20</w:t>
            </w:r>
            <w:r w:rsidR="00164DEB" w:rsidRPr="00516BBF">
              <w:t>11-2014</w:t>
            </w:r>
            <w:r w:rsidRPr="00516BBF">
              <w:t xml:space="preserve">гг. </w:t>
            </w:r>
            <w:r w:rsidRPr="00516BBF">
              <w:rPr>
                <w:bCs/>
              </w:rPr>
              <w:t>поставки</w:t>
            </w:r>
            <w:r w:rsidRPr="00516BBF">
              <w:t xml:space="preserve"> на общую сумму </w:t>
            </w:r>
            <w:r w:rsidR="00516BBF" w:rsidRPr="00516BBF">
              <w:rPr>
                <w:bCs/>
              </w:rPr>
              <w:t xml:space="preserve">не менее </w:t>
            </w:r>
            <w:r w:rsidRPr="00516BBF">
              <w:rPr>
                <w:bCs/>
              </w:rPr>
              <w:t xml:space="preserve">50% от </w:t>
            </w:r>
            <w:r w:rsidR="00516BBF" w:rsidRPr="00516BBF">
              <w:rPr>
                <w:bCs/>
              </w:rPr>
              <w:t>начальной максимальной цены договора, установленной в извещении и настоящей документации.</w:t>
            </w:r>
          </w:p>
          <w:p w:rsidR="00815182" w:rsidRDefault="00815182" w:rsidP="00FE0200">
            <w:pPr>
              <w:numPr>
                <w:ilvl w:val="0"/>
                <w:numId w:val="41"/>
              </w:numPr>
              <w:tabs>
                <w:tab w:val="left" w:pos="953"/>
              </w:tabs>
              <w:spacing w:before="120"/>
              <w:ind w:left="-40" w:right="153" w:firstLine="709"/>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F62338" w:rsidRPr="00482AD6" w:rsidRDefault="00F62338" w:rsidP="0031099C">
            <w:pPr>
              <w:pStyle w:val="a0"/>
              <w:numPr>
                <w:ilvl w:val="0"/>
                <w:numId w:val="0"/>
              </w:numPr>
              <w:tabs>
                <w:tab w:val="left" w:pos="920"/>
                <w:tab w:val="left" w:pos="5740"/>
              </w:tabs>
              <w:spacing w:line="240" w:lineRule="auto"/>
              <w:ind w:right="153"/>
              <w:rPr>
                <w:sz w:val="24"/>
                <w:szCs w:val="24"/>
              </w:rPr>
            </w:pPr>
          </w:p>
        </w:tc>
      </w:tr>
      <w:tr w:rsidR="00C87330" w:rsidRPr="00AF6819" w:rsidTr="00077E17">
        <w:trPr>
          <w:trHeight w:val="709"/>
        </w:trPr>
        <w:tc>
          <w:tcPr>
            <w:tcW w:w="781" w:type="dxa"/>
          </w:tcPr>
          <w:p w:rsidR="00C87330" w:rsidRPr="00AF6819" w:rsidRDefault="00C87330" w:rsidP="00FE0200">
            <w:pPr>
              <w:numPr>
                <w:ilvl w:val="0"/>
                <w:numId w:val="46"/>
              </w:numPr>
              <w:tabs>
                <w:tab w:val="num" w:pos="786"/>
              </w:tabs>
              <w:ind w:left="0" w:hanging="15"/>
              <w:jc w:val="center"/>
            </w:pPr>
            <w:bookmarkStart w:id="274" w:name="_Ref317256469"/>
          </w:p>
        </w:tc>
        <w:bookmarkEnd w:id="27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200">
            <w:pPr>
              <w:numPr>
                <w:ilvl w:val="0"/>
                <w:numId w:val="46"/>
              </w:numPr>
              <w:tabs>
                <w:tab w:val="num" w:pos="786"/>
              </w:tabs>
              <w:ind w:left="0" w:hanging="15"/>
              <w:jc w:val="center"/>
            </w:pPr>
            <w:bookmarkStart w:id="275" w:name="_Ref317257394"/>
          </w:p>
        </w:tc>
        <w:bookmarkEnd w:id="275"/>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EE317D" w:rsidRDefault="003C15C0" w:rsidP="00EB25C7">
            <w:pPr>
              <w:tabs>
                <w:tab w:val="left" w:pos="495"/>
                <w:tab w:val="left" w:pos="5657"/>
              </w:tabs>
              <w:ind w:right="153" w:firstLine="660"/>
              <w:jc w:val="both"/>
            </w:pPr>
            <w:r w:rsidRPr="00EE317D">
              <w:t xml:space="preserve">16.1 </w:t>
            </w:r>
            <w:r w:rsidR="00EB25C7" w:rsidRPr="00EE317D">
              <w:t xml:space="preserve">Требования к </w:t>
            </w:r>
            <w:r w:rsidR="00EB25C7" w:rsidRPr="00EE317D">
              <w:rPr>
                <w:b/>
                <w:i/>
              </w:rPr>
              <w:t>поставляемому товару, выполняемым работам, оказываемым услугам</w:t>
            </w:r>
            <w:r w:rsidR="00EB25C7" w:rsidRPr="00EE317D">
              <w:t xml:space="preserve"> приводятся </w:t>
            </w:r>
            <w:r w:rsidR="00EB25C7" w:rsidRPr="00EE317D">
              <w:rPr>
                <w:b/>
                <w:i/>
              </w:rPr>
              <w:t>в томе 2</w:t>
            </w:r>
            <w:r w:rsidR="00EB25C7" w:rsidRPr="00EE317D">
              <w:t xml:space="preserve"> «Техническая часть».</w:t>
            </w:r>
          </w:p>
          <w:p w:rsidR="003C15C0" w:rsidRPr="00F73BEC" w:rsidRDefault="003C15C0" w:rsidP="003C15C0">
            <w:pPr>
              <w:widowControl w:val="0"/>
              <w:tabs>
                <w:tab w:val="left" w:pos="709"/>
              </w:tabs>
              <w:adjustRightInd w:val="0"/>
              <w:spacing w:before="120"/>
              <w:ind w:right="153"/>
              <w:jc w:val="both"/>
              <w:textAlignment w:val="baseline"/>
            </w:pPr>
            <w:r w:rsidRPr="00F73BEC">
              <w:t>16.1.1     Поставляемое оборудование должно быть новым, не бывшим в употреблении, год выпуска не ранее 2014 г, сертифицированным и быть укомплектованным техническим паспортом, техническим описанием на русском языке и сертификатом. Оборудование поставляется в фирменной специальной упаковке, соответствующей стандартам, ТК,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 Оборудование должно быть поставлено комплектно и обеспечивать конструктивную и функциональную совместимость.</w:t>
            </w:r>
          </w:p>
          <w:p w:rsidR="003C15C0" w:rsidRPr="00F73BEC" w:rsidRDefault="003C15C0" w:rsidP="003C15C0">
            <w:pPr>
              <w:widowControl w:val="0"/>
              <w:tabs>
                <w:tab w:val="left" w:pos="709"/>
              </w:tabs>
              <w:adjustRightInd w:val="0"/>
              <w:spacing w:before="120"/>
              <w:ind w:right="153"/>
              <w:jc w:val="both"/>
              <w:textAlignment w:val="baseline"/>
            </w:pPr>
            <w:r w:rsidRPr="00F73BEC">
              <w:t>16.1.2 Гарантийные сроки на предлагаемое оборудование не менее 24 месяцев с момента поставки на склад ОАО «СХК».</w:t>
            </w:r>
          </w:p>
          <w:p w:rsidR="003C15C0" w:rsidRPr="00F73BEC" w:rsidRDefault="003C15C0" w:rsidP="003C15C0">
            <w:pPr>
              <w:widowControl w:val="0"/>
              <w:tabs>
                <w:tab w:val="left" w:pos="709"/>
              </w:tabs>
              <w:adjustRightInd w:val="0"/>
              <w:spacing w:before="120"/>
              <w:ind w:right="153"/>
              <w:jc w:val="both"/>
              <w:textAlignment w:val="baseline"/>
            </w:pPr>
            <w:r w:rsidRPr="00F73BEC">
              <w:lastRenderedPageBreak/>
              <w:t>16.1.3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3C15C0" w:rsidRPr="003C15C0" w:rsidRDefault="003C15C0" w:rsidP="003C15C0">
            <w:pPr>
              <w:widowControl w:val="0"/>
              <w:tabs>
                <w:tab w:val="left" w:pos="709"/>
              </w:tabs>
              <w:adjustRightInd w:val="0"/>
              <w:spacing w:before="120"/>
              <w:ind w:right="153"/>
              <w:jc w:val="both"/>
              <w:textAlignment w:val="baseline"/>
              <w:rPr>
                <w:b/>
                <w:bCs/>
                <w:i/>
                <w:color w:val="FF0000"/>
                <w:shd w:val="clear" w:color="auto" w:fill="FDE9D9"/>
              </w:rPr>
            </w:pPr>
          </w:p>
          <w:p w:rsidR="00EB25C7" w:rsidRPr="00F73BEC" w:rsidRDefault="003C15C0" w:rsidP="003C15C0">
            <w:pPr>
              <w:tabs>
                <w:tab w:val="left" w:pos="495"/>
                <w:tab w:val="left" w:pos="5657"/>
              </w:tabs>
              <w:ind w:right="153"/>
              <w:jc w:val="both"/>
            </w:pPr>
            <w:r w:rsidRPr="00F73BE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C15C0" w:rsidRPr="003C15C0" w:rsidRDefault="003C15C0" w:rsidP="00BF01B4">
            <w:pPr>
              <w:widowControl w:val="0"/>
              <w:tabs>
                <w:tab w:val="left" w:pos="953"/>
              </w:tabs>
              <w:adjustRightInd w:val="0"/>
              <w:ind w:right="153" w:firstLine="660"/>
              <w:jc w:val="both"/>
              <w:textAlignment w:val="baseline"/>
              <w:rPr>
                <w:i/>
                <w:color w:val="FF0000"/>
              </w:rPr>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FE0200">
        <w:trPr>
          <w:trHeight w:val="1664"/>
        </w:trPr>
        <w:tc>
          <w:tcPr>
            <w:tcW w:w="781" w:type="dxa"/>
          </w:tcPr>
          <w:p w:rsidR="00815182" w:rsidRPr="00AF6819" w:rsidRDefault="00815182" w:rsidP="00FE0200">
            <w:pPr>
              <w:numPr>
                <w:ilvl w:val="0"/>
                <w:numId w:val="46"/>
              </w:numPr>
              <w:tabs>
                <w:tab w:val="num" w:pos="786"/>
              </w:tabs>
              <w:ind w:left="0" w:hanging="15"/>
              <w:jc w:val="center"/>
            </w:pPr>
            <w:bookmarkStart w:id="276" w:name="_Ref317257698"/>
          </w:p>
        </w:tc>
        <w:bookmarkEnd w:id="276"/>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 xml:space="preserve">субподрядчикам/ </w:t>
            </w:r>
            <w:r w:rsidRPr="00AF6819">
              <w:rPr>
                <w:b/>
                <w:i/>
                <w:szCs w:val="24"/>
              </w:rPr>
              <w:lastRenderedPageBreak/>
              <w:t>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FE0200">
            <w:pPr>
              <w:widowControl w:val="0"/>
              <w:numPr>
                <w:ilvl w:val="0"/>
                <w:numId w:val="67"/>
              </w:numPr>
              <w:tabs>
                <w:tab w:val="left" w:pos="636"/>
              </w:tabs>
              <w:adjustRightInd w:val="0"/>
              <w:ind w:left="0" w:right="153" w:firstLine="660"/>
              <w:jc w:val="both"/>
              <w:textAlignment w:val="baseline"/>
            </w:pPr>
            <w:bookmarkStart w:id="277" w:name="_Ref317251847"/>
            <w:r>
              <w:rPr>
                <w:bCs/>
              </w:rPr>
              <w:lastRenderedPageBreak/>
              <w:t>Документы, подтверждающие соответствие т</w:t>
            </w:r>
            <w:r>
              <w:t>ребованиям, предъявляемым участникам запроса предложений:</w:t>
            </w:r>
            <w:bookmarkEnd w:id="277"/>
          </w:p>
          <w:p w:rsidR="005A2114" w:rsidRDefault="005A2114" w:rsidP="00FE0200">
            <w:pPr>
              <w:numPr>
                <w:ilvl w:val="0"/>
                <w:numId w:val="68"/>
              </w:numPr>
              <w:tabs>
                <w:tab w:val="left" w:pos="778"/>
              </w:tabs>
              <w:ind w:left="0" w:right="153" w:firstLine="660"/>
              <w:jc w:val="both"/>
            </w:pPr>
            <w:bookmarkStart w:id="27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8"/>
          </w:p>
          <w:p w:rsidR="00D05B69" w:rsidRPr="00AF6819" w:rsidRDefault="00D05B69" w:rsidP="00FE0200">
            <w:pPr>
              <w:numPr>
                <w:ilvl w:val="0"/>
                <w:numId w:val="68"/>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r w:rsidR="005C272D">
              <w:t xml:space="preserve"> </w:t>
            </w:r>
            <w:r w:rsidR="005C272D" w:rsidRPr="00AF6819">
              <w:t>в соответствии с формой, приложенной к Документации</w:t>
            </w:r>
            <w:r w:rsidR="005C272D">
              <w:t xml:space="preserve"> Таблицы 2, 2.1</w:t>
            </w:r>
            <w:r>
              <w:t>;</w:t>
            </w:r>
          </w:p>
          <w:p w:rsidR="00F27BBE" w:rsidRPr="00276E1F" w:rsidRDefault="00F27BBE" w:rsidP="00FE0200">
            <w:pPr>
              <w:numPr>
                <w:ilvl w:val="0"/>
                <w:numId w:val="68"/>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lastRenderedPageBreak/>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0B05D8" w:rsidRPr="00DD7562" w:rsidRDefault="000B05D8" w:rsidP="00FE0200">
            <w:pPr>
              <w:numPr>
                <w:ilvl w:val="0"/>
                <w:numId w:val="43"/>
              </w:numPr>
              <w:tabs>
                <w:tab w:val="left" w:pos="778"/>
              </w:tabs>
              <w:ind w:left="0" w:right="153" w:firstLine="660"/>
              <w:jc w:val="both"/>
              <w:rPr>
                <w:bCs/>
              </w:rPr>
            </w:pPr>
            <w:r w:rsidRPr="00E432AB">
              <w:t>Если участник не является изготовителем</w:t>
            </w:r>
            <w:r>
              <w:t xml:space="preserve"> </w:t>
            </w:r>
            <w:r w:rsidRPr="003151AF">
              <w:t>предлагаемого товара (по номенклатуре спецификации Тома 2 «Техническая часть»):</w:t>
            </w:r>
          </w:p>
          <w:p w:rsidR="000B05D8" w:rsidRDefault="000B05D8" w:rsidP="000B05D8">
            <w:pPr>
              <w:pStyle w:val="a0"/>
              <w:numPr>
                <w:ilvl w:val="4"/>
                <w:numId w:val="14"/>
              </w:numPr>
              <w:tabs>
                <w:tab w:val="clear" w:pos="785"/>
                <w:tab w:val="left" w:pos="0"/>
                <w:tab w:val="num" w:pos="637"/>
                <w:tab w:val="left" w:pos="1140"/>
                <w:tab w:val="num" w:pos="1211"/>
              </w:tabs>
              <w:spacing w:line="240" w:lineRule="auto"/>
              <w:ind w:left="0" w:right="153" w:firstLine="660"/>
              <w:rPr>
                <w:sz w:val="24"/>
                <w:szCs w:val="24"/>
              </w:rPr>
            </w:pPr>
            <w:r w:rsidRPr="00E432AB">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E432AB">
              <w:rPr>
                <w:b/>
                <w:i/>
                <w:sz w:val="24"/>
                <w:szCs w:val="24"/>
              </w:rPr>
              <w:t>Тома 2</w:t>
            </w:r>
            <w:r w:rsidRPr="00E432AB">
              <w:rPr>
                <w:sz w:val="24"/>
                <w:szCs w:val="24"/>
              </w:rPr>
              <w:t xml:space="preserve"> «Техническая часть») в рамках настоящего запроса предложений, </w:t>
            </w:r>
            <w:r w:rsidRPr="00E432AB">
              <w:rPr>
                <w:b/>
                <w:i/>
                <w:sz w:val="24"/>
                <w:szCs w:val="24"/>
              </w:rPr>
              <w:t>в том числе подтверждения гарантийных обязательств</w:t>
            </w:r>
            <w:r>
              <w:rPr>
                <w:b/>
                <w:i/>
                <w:sz w:val="24"/>
                <w:szCs w:val="24"/>
              </w:rPr>
              <w:t>,</w:t>
            </w:r>
            <w:r w:rsidRPr="00E432AB">
              <w:rPr>
                <w:sz w:val="24"/>
                <w:szCs w:val="24"/>
              </w:rPr>
              <w:t xml:space="preserve"> в срок и на условиях настоящей документации, а именно: свидетельство в соответствии с инструкциями, приведенными в настоящей документации (раздел </w:t>
            </w:r>
            <w:fldSimple w:instr=" REF _Ref317259097 \r \h  \* MERGEFORMAT ">
              <w:r>
                <w:rPr>
                  <w:sz w:val="24"/>
                  <w:szCs w:val="24"/>
                </w:rPr>
                <w:t>6</w:t>
              </w:r>
            </w:fldSimple>
            <w:r w:rsidRPr="00E432AB">
              <w:rPr>
                <w:sz w:val="24"/>
                <w:szCs w:val="24"/>
              </w:rPr>
              <w:t xml:space="preserve">, соответствующая </w:t>
            </w:r>
            <w:hyperlink w:anchor="_ПОДТВЕРЖДЕНИЕ_ПРАВА_ПОСТАВКИ" w:history="1">
              <w:r w:rsidRPr="00E432AB">
                <w:rPr>
                  <w:rStyle w:val="afb"/>
                  <w:color w:val="auto"/>
                  <w:sz w:val="24"/>
                  <w:szCs w:val="24"/>
                </w:rPr>
                <w:t>форма</w:t>
              </w:r>
            </w:hyperlink>
            <w:r w:rsidRPr="00E432AB">
              <w:rPr>
                <w:sz w:val="24"/>
                <w:szCs w:val="24"/>
              </w:rPr>
              <w:t>)</w:t>
            </w:r>
            <w:r>
              <w:rPr>
                <w:sz w:val="24"/>
                <w:szCs w:val="24"/>
              </w:rPr>
              <w:t>.</w:t>
            </w:r>
          </w:p>
          <w:p w:rsidR="00FE0200" w:rsidRDefault="000B05D8" w:rsidP="00FE0200">
            <w:pPr>
              <w:pStyle w:val="a0"/>
              <w:numPr>
                <w:ilvl w:val="0"/>
                <w:numId w:val="0"/>
              </w:numPr>
              <w:tabs>
                <w:tab w:val="left" w:pos="0"/>
                <w:tab w:val="left" w:pos="1140"/>
                <w:tab w:val="num" w:pos="1211"/>
              </w:tabs>
              <w:spacing w:line="240" w:lineRule="auto"/>
              <w:ind w:right="153" w:firstLine="669"/>
              <w:rPr>
                <w:sz w:val="24"/>
                <w:szCs w:val="24"/>
              </w:rPr>
            </w:pPr>
            <w:r w:rsidRPr="000B05D8">
              <w:rPr>
                <w:sz w:val="24"/>
                <w:szCs w:val="24"/>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p>
          <w:p w:rsidR="00FE0200" w:rsidRPr="00FE0200" w:rsidRDefault="00FE0200" w:rsidP="00FE0200">
            <w:pPr>
              <w:numPr>
                <w:ilvl w:val="0"/>
                <w:numId w:val="43"/>
              </w:numPr>
              <w:tabs>
                <w:tab w:val="left" w:pos="778"/>
              </w:tabs>
              <w:ind w:left="0" w:right="153" w:firstLine="660"/>
              <w:jc w:val="both"/>
            </w:pPr>
            <w:r>
              <w:t>С</w:t>
            </w:r>
            <w:r w:rsidRPr="00E432AB">
              <w:t xml:space="preserve">правка об опыте выполнения договоров за </w:t>
            </w:r>
            <w:r>
              <w:t xml:space="preserve">2011-2014гг. </w:t>
            </w:r>
            <w:r w:rsidRPr="009C19A7">
              <w:t>(раздел </w:t>
            </w:r>
            <w:fldSimple w:instr=" REF _Ref317259078 \r \h  \* MERGEFORMAT ">
              <w:r>
                <w:t>6</w:t>
              </w:r>
            </w:fldSimple>
            <w:r w:rsidRPr="00E432AB">
              <w:t xml:space="preserve">, соответствующая </w:t>
            </w:r>
            <w:hyperlink w:anchor="_Справка_о_перечне" w:history="1">
              <w:r w:rsidRPr="00FE0200">
                <w:t>форма</w:t>
              </w:r>
            </w:hyperlink>
            <w:r w:rsidRPr="00E432AB">
              <w:t>) с</w:t>
            </w:r>
            <w:r w:rsidRPr="00DD7562">
              <w:t xml:space="preserve"> обязательным приложением копий указанных договоров с приложениями, подтверждающими состав </w:t>
            </w:r>
            <w:r w:rsidRPr="00FE0200">
              <w:t>поставок/работ/услуг (спецификации, техническое задание и т.п.)</w:t>
            </w:r>
            <w:r w:rsidRPr="00E432AB">
              <w:t xml:space="preserve">, а также </w:t>
            </w:r>
            <w:r w:rsidRPr="00FE0200">
              <w:t>копий документов, подтверждающих исполнение данных поставок/работ/услуг</w:t>
            </w:r>
            <w:r w:rsidRPr="00E432AB">
              <w:t xml:space="preserve">, </w:t>
            </w:r>
            <w:r w:rsidRPr="00FE0200">
              <w:t>включая стоимость (акты приемки-передачи, ТОРГ-12</w:t>
            </w:r>
            <w:r w:rsidRPr="00E432AB">
              <w:t>, акты выполненных работ</w:t>
            </w:r>
            <w:r w:rsidRPr="00FE0200">
              <w:t xml:space="preserve"> и т.п.)</w:t>
            </w:r>
            <w:r>
              <w:t>.</w:t>
            </w: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200">
            <w:pPr>
              <w:numPr>
                <w:ilvl w:val="0"/>
                <w:numId w:val="4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0"/>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 xml:space="preserve">Принадлежность участника запроса цен / субподрядчика (соисполнителя) / изготовителя к </w:t>
            </w:r>
            <w:r>
              <w:lastRenderedPageBreak/>
              <w:t>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F73BEC" w:rsidRPr="00DD5EEB" w:rsidRDefault="00F73BEC" w:rsidP="00F73BEC">
            <w:pPr>
              <w:pStyle w:val="Times12"/>
              <w:numPr>
                <w:ilvl w:val="0"/>
                <w:numId w:val="18"/>
              </w:numPr>
              <w:tabs>
                <w:tab w:val="left" w:pos="0"/>
                <w:tab w:val="left" w:pos="1140"/>
                <w:tab w:val="num" w:pos="2564"/>
              </w:tabs>
              <w:ind w:left="0" w:right="153" w:firstLine="660"/>
              <w:rPr>
                <w:szCs w:val="24"/>
              </w:rPr>
            </w:pPr>
            <w:r w:rsidRPr="00DD5EE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F73BEC" w:rsidRPr="00AF6819" w:rsidRDefault="00F73BEC" w:rsidP="00F73BEC">
            <w:pPr>
              <w:pStyle w:val="Times12"/>
              <w:tabs>
                <w:tab w:val="left" w:pos="0"/>
                <w:tab w:val="left" w:pos="1140"/>
              </w:tabs>
              <w:ind w:right="153" w:firstLine="1094"/>
              <w:rPr>
                <w:szCs w:val="24"/>
              </w:rPr>
            </w:pPr>
            <w:r w:rsidRPr="00DD5EE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lastRenderedPageBreak/>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lastRenderedPageBreak/>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FE0200">
        <w:trPr>
          <w:trHeight w:val="1431"/>
        </w:trPr>
        <w:tc>
          <w:tcPr>
            <w:tcW w:w="781" w:type="dxa"/>
          </w:tcPr>
          <w:p w:rsidR="00C87330" w:rsidRPr="00AF6819" w:rsidRDefault="00C87330" w:rsidP="00FE0200">
            <w:pPr>
              <w:numPr>
                <w:ilvl w:val="0"/>
                <w:numId w:val="4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w:t>
            </w:r>
            <w:r w:rsidR="00B334EC">
              <w:rPr>
                <w:b/>
                <w:i/>
                <w:szCs w:val="24"/>
              </w:rPr>
              <w:t xml:space="preserve">Не </w:t>
            </w:r>
            <w:r w:rsidRPr="00AF6819">
              <w:rPr>
                <w:b/>
                <w:i/>
                <w:szCs w:val="24"/>
              </w:rPr>
              <w:t xml:space="preserve">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200">
            <w:pPr>
              <w:numPr>
                <w:ilvl w:val="0"/>
                <w:numId w:val="4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200">
            <w:pPr>
              <w:numPr>
                <w:ilvl w:val="0"/>
                <w:numId w:val="4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F73BEC">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F73BEC">
              <w:rPr>
                <w:b/>
                <w:i/>
                <w:sz w:val="28"/>
                <w:szCs w:val="28"/>
                <w:u w:val="single"/>
              </w:rPr>
              <w:t>19</w:t>
            </w:r>
            <w:r w:rsidR="007336D5">
              <w:rPr>
                <w:b/>
                <w:i/>
                <w:sz w:val="28"/>
                <w:szCs w:val="28"/>
                <w:u w:val="single"/>
              </w:rPr>
              <w:t xml:space="preserve"> </w:t>
            </w:r>
            <w:r w:rsidR="00956ABB">
              <w:rPr>
                <w:b/>
                <w:i/>
                <w:sz w:val="26"/>
                <w:szCs w:val="26"/>
                <w:u w:val="single"/>
              </w:rPr>
              <w:t>августа</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FE0200">
        <w:trPr>
          <w:trHeight w:val="1754"/>
        </w:trPr>
        <w:tc>
          <w:tcPr>
            <w:tcW w:w="781" w:type="dxa"/>
          </w:tcPr>
          <w:p w:rsidR="00686193" w:rsidRPr="00AF6819" w:rsidRDefault="00686193" w:rsidP="00FE0200">
            <w:pPr>
              <w:numPr>
                <w:ilvl w:val="0"/>
                <w:numId w:val="45"/>
              </w:numPr>
              <w:ind w:left="0" w:hanging="15"/>
              <w:jc w:val="center"/>
            </w:pPr>
            <w:bookmarkStart w:id="284" w:name="_Ref317254136"/>
          </w:p>
        </w:tc>
        <w:bookmarkEnd w:id="284"/>
        <w:tc>
          <w:tcPr>
            <w:tcW w:w="3228" w:type="dxa"/>
          </w:tcPr>
          <w:p w:rsidR="00686193"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p w:rsidR="00A46D12" w:rsidRDefault="00A46D12" w:rsidP="00647F8D">
            <w:pPr>
              <w:pStyle w:val="Times12"/>
              <w:ind w:firstLine="0"/>
              <w:rPr>
                <w:szCs w:val="24"/>
              </w:rPr>
            </w:pPr>
          </w:p>
          <w:p w:rsidR="00A46D12" w:rsidRDefault="00A46D12" w:rsidP="00647F8D">
            <w:pPr>
              <w:pStyle w:val="Times12"/>
              <w:ind w:firstLine="0"/>
              <w:rPr>
                <w:szCs w:val="24"/>
              </w:rPr>
            </w:pPr>
          </w:p>
          <w:p w:rsidR="00A46D12" w:rsidRDefault="00A46D12" w:rsidP="00647F8D">
            <w:pPr>
              <w:pStyle w:val="Times12"/>
              <w:ind w:firstLine="0"/>
              <w:rPr>
                <w:szCs w:val="24"/>
              </w:rPr>
            </w:pPr>
          </w:p>
          <w:p w:rsidR="00A46D12" w:rsidRDefault="00A46D12" w:rsidP="00647F8D">
            <w:pPr>
              <w:pStyle w:val="Times12"/>
              <w:ind w:firstLine="0"/>
              <w:rPr>
                <w:szCs w:val="24"/>
              </w:rPr>
            </w:pPr>
          </w:p>
          <w:p w:rsidR="00A46D12" w:rsidRPr="00AF6819" w:rsidRDefault="00A46D12" w:rsidP="00647F8D">
            <w:pPr>
              <w:pStyle w:val="Times12"/>
              <w:ind w:firstLine="0"/>
              <w:rPr>
                <w:szCs w:val="24"/>
              </w:rPr>
            </w:pP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FE0200">
            <w:pPr>
              <w:numPr>
                <w:ilvl w:val="0"/>
                <w:numId w:val="4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lastRenderedPageBreak/>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A46D12">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A46D12">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A46D12">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A46D12">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Default="00DE03A2"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A46D12" w:rsidRDefault="00A46D12"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Default="00FE0200" w:rsidP="00DE03A2">
                        <w:pPr>
                          <w:jc w:val="both"/>
                        </w:pPr>
                      </w:p>
                      <w:p w:rsidR="00FE0200" w:rsidRPr="008C0188" w:rsidRDefault="00FE0200"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B334EC"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A46D12">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A46D12">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vertAlign w:val="subscript"/>
                          </w:rPr>
                          <w:t xml:space="preserve"> </w:t>
                        </w:r>
                        <w:r w:rsidR="00A46D12">
                          <w:t>50</w:t>
                        </w:r>
                        <w:r>
                          <w:t xml:space="preserve">%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A46D12">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A46D12">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A46D12">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A46D12" w:rsidRPr="00AF6819" w:rsidTr="00A46D12">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A46D12" w:rsidRPr="00AF6819" w:rsidRDefault="00A46D12" w:rsidP="0000180C"/>
                    </w:tc>
                    <w:tc>
                      <w:tcPr>
                        <w:tcW w:w="810" w:type="pct"/>
                        <w:tcBorders>
                          <w:top w:val="single" w:sz="6" w:space="0" w:color="auto"/>
                          <w:left w:val="single" w:sz="6" w:space="0" w:color="auto"/>
                          <w:bottom w:val="single" w:sz="6" w:space="0" w:color="auto"/>
                          <w:right w:val="single" w:sz="6" w:space="0" w:color="auto"/>
                        </w:tcBorders>
                      </w:tcPr>
                      <w:p w:rsidR="00A46D12" w:rsidRPr="00AF6819" w:rsidRDefault="00A46D12" w:rsidP="0000180C">
                        <w:pPr>
                          <w:jc w:val="center"/>
                          <w:rPr>
                            <w:b/>
                          </w:rPr>
                        </w:pPr>
                      </w:p>
                    </w:tc>
                  </w:tr>
                  <w:tr w:rsidR="00A46D12" w:rsidRPr="00AF6819" w:rsidTr="00A46D12">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A46D12" w:rsidRPr="00AF6819" w:rsidRDefault="00A46D12" w:rsidP="0000180C"/>
                    </w:tc>
                    <w:tc>
                      <w:tcPr>
                        <w:tcW w:w="810" w:type="pct"/>
                        <w:tcBorders>
                          <w:top w:val="single" w:sz="6" w:space="0" w:color="auto"/>
                          <w:left w:val="single" w:sz="6" w:space="0" w:color="auto"/>
                          <w:bottom w:val="single" w:sz="6" w:space="0" w:color="auto"/>
                          <w:right w:val="single" w:sz="6" w:space="0" w:color="auto"/>
                        </w:tcBorders>
                      </w:tcPr>
                      <w:p w:rsidR="00A46D12" w:rsidRPr="00AF6819" w:rsidRDefault="00A46D12"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200">
            <w:pPr>
              <w:numPr>
                <w:ilvl w:val="0"/>
                <w:numId w:val="4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200">
            <w:pPr>
              <w:numPr>
                <w:ilvl w:val="0"/>
                <w:numId w:val="4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200">
            <w:pPr>
              <w:numPr>
                <w:ilvl w:val="0"/>
                <w:numId w:val="4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FE0200">
            <w:pPr>
              <w:numPr>
                <w:ilvl w:val="0"/>
                <w:numId w:val="45"/>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lastRenderedPageBreak/>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FE0200">
            <w:pPr>
              <w:numPr>
                <w:ilvl w:val="0"/>
                <w:numId w:val="4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200">
            <w:pPr>
              <w:numPr>
                <w:ilvl w:val="0"/>
                <w:numId w:val="4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lastRenderedPageBreak/>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485270">
      <w:pPr>
        <w:pStyle w:val="10"/>
        <w:numPr>
          <w:ilvl w:val="1"/>
          <w:numId w:val="6"/>
        </w:numPr>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200">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200">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200">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200">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200">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200">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200">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200">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200">
      <w:pPr>
        <w:pStyle w:val="af4"/>
        <w:numPr>
          <w:ilvl w:val="0"/>
          <w:numId w:val="4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200">
      <w:pPr>
        <w:pStyle w:val="af4"/>
        <w:numPr>
          <w:ilvl w:val="0"/>
          <w:numId w:val="4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200">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200">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200">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200">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200">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200">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200">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АНКЕТА УЧАСТНИКА ЗАПРОСА ПРЕДЛОЖЕНИЙ (Форма 2)</w:t>
      </w:r>
      <w:bookmarkEnd w:id="326"/>
      <w:bookmarkEnd w:id="327"/>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200">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28"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200">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200">
      <w:pPr>
        <w:pStyle w:val="Times12"/>
        <w:numPr>
          <w:ilvl w:val="1"/>
          <w:numId w:val="70"/>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200">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200">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200">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200">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200">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FE0200">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FE0200">
      <w:pPr>
        <w:pStyle w:val="Times12"/>
        <w:numPr>
          <w:ilvl w:val="1"/>
          <w:numId w:val="70"/>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8"/>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FE0200">
      <w:pPr>
        <w:pStyle w:val="Times12"/>
        <w:numPr>
          <w:ilvl w:val="0"/>
          <w:numId w:val="58"/>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FE0200">
      <w:pPr>
        <w:pStyle w:val="Times12"/>
        <w:numPr>
          <w:ilvl w:val="0"/>
          <w:numId w:val="5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FE0200">
      <w:pPr>
        <w:pStyle w:val="Times12"/>
        <w:numPr>
          <w:ilvl w:val="0"/>
          <w:numId w:val="58"/>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FE0200">
      <w:pPr>
        <w:pStyle w:val="Times12"/>
        <w:numPr>
          <w:ilvl w:val="0"/>
          <w:numId w:val="58"/>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FE0200">
      <w:pPr>
        <w:pStyle w:val="Times12"/>
        <w:numPr>
          <w:ilvl w:val="0"/>
          <w:numId w:val="58"/>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FE0200">
      <w:pPr>
        <w:pStyle w:val="Times12"/>
        <w:numPr>
          <w:ilvl w:val="0"/>
          <w:numId w:val="58"/>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FE0200">
      <w:pPr>
        <w:pStyle w:val="Times12"/>
        <w:numPr>
          <w:ilvl w:val="0"/>
          <w:numId w:val="58"/>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FE0200">
      <w:pPr>
        <w:pStyle w:val="Times12"/>
        <w:numPr>
          <w:ilvl w:val="0"/>
          <w:numId w:val="58"/>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FE0200">
      <w:pPr>
        <w:pStyle w:val="Times12"/>
        <w:numPr>
          <w:ilvl w:val="0"/>
          <w:numId w:val="58"/>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FE0200">
      <w:pPr>
        <w:pStyle w:val="Times12"/>
        <w:numPr>
          <w:ilvl w:val="0"/>
          <w:numId w:val="58"/>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FE0200">
      <w:pPr>
        <w:pStyle w:val="Times12"/>
        <w:numPr>
          <w:ilvl w:val="0"/>
          <w:numId w:val="58"/>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FE0200">
      <w:pPr>
        <w:pStyle w:val="Times12"/>
        <w:numPr>
          <w:ilvl w:val="0"/>
          <w:numId w:val="58"/>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FE0200">
      <w:pPr>
        <w:pStyle w:val="Times12"/>
        <w:numPr>
          <w:ilvl w:val="0"/>
          <w:numId w:val="58"/>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200">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200">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200">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FE0200">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200">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36"/>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200">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200">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200">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200">
            <w:pPr>
              <w:pStyle w:val="afff"/>
              <w:numPr>
                <w:ilvl w:val="1"/>
                <w:numId w:val="6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200">
            <w:pPr>
              <w:numPr>
                <w:ilvl w:val="1"/>
                <w:numId w:val="61"/>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200">
            <w:pPr>
              <w:pStyle w:val="afff"/>
              <w:numPr>
                <w:ilvl w:val="2"/>
                <w:numId w:val="6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200">
            <w:pPr>
              <w:pStyle w:val="afff"/>
              <w:numPr>
                <w:ilvl w:val="2"/>
                <w:numId w:val="61"/>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pStyle w:val="afff"/>
              <w:numPr>
                <w:ilvl w:val="3"/>
                <w:numId w:val="61"/>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200">
            <w:pPr>
              <w:pStyle w:val="afff"/>
              <w:numPr>
                <w:ilvl w:val="2"/>
                <w:numId w:val="61"/>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200">
            <w:pPr>
              <w:numPr>
                <w:ilvl w:val="1"/>
                <w:numId w:val="61"/>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200">
            <w:pPr>
              <w:pStyle w:val="afff"/>
              <w:numPr>
                <w:ilvl w:val="2"/>
                <w:numId w:val="61"/>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200">
            <w:pPr>
              <w:pStyle w:val="afff"/>
              <w:numPr>
                <w:ilvl w:val="1"/>
                <w:numId w:val="6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200">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200">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200">
            <w:pPr>
              <w:pStyle w:val="afff"/>
              <w:numPr>
                <w:ilvl w:val="1"/>
                <w:numId w:val="60"/>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200">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200">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92A8D">
        <w:rPr>
          <w:szCs w:val="24"/>
        </w:rPr>
        <w:fldChar w:fldCharType="begin"/>
      </w:r>
      <w:r>
        <w:rPr>
          <w:szCs w:val="24"/>
        </w:rPr>
        <w:instrText xml:space="preserve"> REF _Ref349544856 \r \h </w:instrText>
      </w:r>
      <w:r w:rsidR="00792A8D">
        <w:rPr>
          <w:szCs w:val="24"/>
        </w:rPr>
      </w:r>
      <w:r w:rsidR="00792A8D">
        <w:rPr>
          <w:szCs w:val="24"/>
        </w:rPr>
        <w:fldChar w:fldCharType="separate"/>
      </w:r>
      <w:r>
        <w:rPr>
          <w:szCs w:val="24"/>
        </w:rPr>
        <w:t>14.3.2</w:t>
      </w:r>
      <w:r w:rsidR="00792A8D">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200">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200">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1"/>
                <w:numId w:val="64"/>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2"/>
                <w:numId w:val="64"/>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2"/>
                <w:numId w:val="64"/>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1"/>
                <w:numId w:val="64"/>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2"/>
                <w:numId w:val="64"/>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2"/>
                <w:numId w:val="64"/>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200">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200">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200">
            <w:pPr>
              <w:numPr>
                <w:ilvl w:val="0"/>
                <w:numId w:val="62"/>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200">
            <w:pPr>
              <w:numPr>
                <w:ilvl w:val="1"/>
                <w:numId w:val="62"/>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1"/>
                <w:numId w:val="62"/>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2"/>
                <w:numId w:val="62"/>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200">
            <w:pPr>
              <w:numPr>
                <w:ilvl w:val="1"/>
                <w:numId w:val="62"/>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200">
            <w:pPr>
              <w:numPr>
                <w:ilvl w:val="0"/>
                <w:numId w:val="62"/>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200">
            <w:pPr>
              <w:numPr>
                <w:ilvl w:val="0"/>
                <w:numId w:val="62"/>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200">
      <w:pPr>
        <w:pStyle w:val="Times12"/>
        <w:numPr>
          <w:ilvl w:val="0"/>
          <w:numId w:val="63"/>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200">
      <w:pPr>
        <w:pStyle w:val="Times12"/>
        <w:numPr>
          <w:ilvl w:val="0"/>
          <w:numId w:val="63"/>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200">
      <w:pPr>
        <w:pStyle w:val="Times12"/>
        <w:numPr>
          <w:ilvl w:val="0"/>
          <w:numId w:val="63"/>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200">
      <w:pPr>
        <w:pStyle w:val="Times12"/>
        <w:numPr>
          <w:ilvl w:val="0"/>
          <w:numId w:val="63"/>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200">
      <w:pPr>
        <w:pStyle w:val="Times12"/>
        <w:numPr>
          <w:ilvl w:val="0"/>
          <w:numId w:val="63"/>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200">
      <w:pPr>
        <w:pStyle w:val="Times12"/>
        <w:numPr>
          <w:ilvl w:val="0"/>
          <w:numId w:val="63"/>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200">
      <w:pPr>
        <w:pStyle w:val="Times12"/>
        <w:numPr>
          <w:ilvl w:val="0"/>
          <w:numId w:val="63"/>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200">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200">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200">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FE0200">
      <w:pPr>
        <w:pStyle w:val="Times12"/>
        <w:numPr>
          <w:ilvl w:val="0"/>
          <w:numId w:val="25"/>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200">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200">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200">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200">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200">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200">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200">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200">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200">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200">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200">
      <w:pPr>
        <w:pStyle w:val="Times12"/>
        <w:numPr>
          <w:ilvl w:val="0"/>
          <w:numId w:val="27"/>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200">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200">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200">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200">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200">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200">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200">
      <w:pPr>
        <w:pStyle w:val="Times12"/>
        <w:numPr>
          <w:ilvl w:val="0"/>
          <w:numId w:val="29"/>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200">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792A8D">
        <w:fldChar w:fldCharType="begin"/>
      </w:r>
      <w:r>
        <w:instrText xml:space="preserve"> REF _Ref317249938 \r \h </w:instrText>
      </w:r>
      <w:r w:rsidR="00792A8D">
        <w:fldChar w:fldCharType="separate"/>
      </w:r>
      <w:r>
        <w:t>5</w:t>
      </w:r>
      <w:r w:rsidR="00792A8D">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200">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200">
      <w:pPr>
        <w:pStyle w:val="Times12"/>
        <w:numPr>
          <w:ilvl w:val="1"/>
          <w:numId w:val="27"/>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200">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200">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200">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200">
      <w:pPr>
        <w:pStyle w:val="Times12"/>
        <w:numPr>
          <w:ilvl w:val="1"/>
          <w:numId w:val="27"/>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485270">
      <w:pPr>
        <w:pStyle w:val="10"/>
        <w:numPr>
          <w:ilvl w:val="1"/>
          <w:numId w:val="6"/>
        </w:numPr>
        <w:spacing w:before="240" w:after="120"/>
        <w:ind w:left="0" w:firstLine="709"/>
        <w:jc w:val="both"/>
      </w:pPr>
      <w:bookmarkStart w:id="387" w:name="_Ref321475870"/>
      <w:bookmarkStart w:id="388"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D97403" w:rsidRDefault="008953CC" w:rsidP="00D97403">
      <w:pPr>
        <w:pStyle w:val="Times12"/>
        <w:ind w:firstLine="0"/>
        <w:jc w:val="left"/>
        <w:rPr>
          <w:szCs w:val="24"/>
        </w:rPr>
      </w:pPr>
      <w:r>
        <w:rPr>
          <w:szCs w:val="24"/>
        </w:rPr>
        <w:t>Техническ</w:t>
      </w:r>
      <w:r w:rsidR="00C036AB">
        <w:rPr>
          <w:szCs w:val="24"/>
        </w:rPr>
        <w:t>ое</w:t>
      </w:r>
      <w:r>
        <w:rPr>
          <w:szCs w:val="24"/>
        </w:rPr>
        <w:t xml:space="preserve"> задани</w:t>
      </w:r>
      <w:r w:rsidR="00C036AB">
        <w:rPr>
          <w:szCs w:val="24"/>
        </w:rPr>
        <w:t>е</w:t>
      </w:r>
      <w:r w:rsidR="00D97403" w:rsidRPr="00980579">
        <w:rPr>
          <w:szCs w:val="24"/>
        </w:rPr>
        <w:t xml:space="preserve"> приведен</w:t>
      </w:r>
      <w:r w:rsidR="00C036AB">
        <w:rPr>
          <w:szCs w:val="24"/>
        </w:rPr>
        <w:t>о</w:t>
      </w:r>
      <w:r w:rsidR="00D97403" w:rsidRPr="00980579">
        <w:rPr>
          <w:szCs w:val="24"/>
        </w:rPr>
        <w:t xml:space="preserve"> в виде отдельн</w:t>
      </w:r>
      <w:r w:rsidR="00C036AB">
        <w:rPr>
          <w:szCs w:val="24"/>
        </w:rPr>
        <w:t>ого</w:t>
      </w:r>
      <w:r w:rsidR="00D97403" w:rsidRPr="00980579">
        <w:rPr>
          <w:szCs w:val="24"/>
        </w:rPr>
        <w:t xml:space="preserve"> файл</w:t>
      </w:r>
      <w:r w:rsidR="00C036AB">
        <w:rPr>
          <w:szCs w:val="24"/>
        </w:rPr>
        <w:t>а</w:t>
      </w:r>
      <w:r w:rsidR="00D97403" w:rsidRPr="00980579">
        <w:rPr>
          <w:szCs w:val="24"/>
        </w:rPr>
        <w:t xml:space="preserve"> в формате </w:t>
      </w:r>
      <w:r w:rsidR="00D97403">
        <w:rPr>
          <w:szCs w:val="24"/>
        </w:rPr>
        <w:t>*</w:t>
      </w:r>
      <w:r w:rsidR="00D97403" w:rsidRPr="00980579">
        <w:rPr>
          <w:szCs w:val="24"/>
          <w:lang w:val="en-US"/>
        </w:rPr>
        <w:t>pdf</w:t>
      </w:r>
      <w:r w:rsidR="00D97403" w:rsidRPr="00980579">
        <w:rPr>
          <w:szCs w:val="24"/>
        </w:rPr>
        <w:t>.</w:t>
      </w: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BEC" w:rsidRDefault="00F73BEC">
      <w:r>
        <w:separator/>
      </w:r>
    </w:p>
  </w:endnote>
  <w:endnote w:type="continuationSeparator" w:id="0">
    <w:p w:rsidR="00F73BEC" w:rsidRDefault="00F73B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BEC" w:rsidRDefault="00F73BE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73BEC" w:rsidRDefault="00F73BE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BEC" w:rsidRPr="00FE6219" w:rsidRDefault="00F73B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BEC" w:rsidRDefault="00F73BEC">
      <w:r>
        <w:separator/>
      </w:r>
    </w:p>
  </w:footnote>
  <w:footnote w:type="continuationSeparator" w:id="0">
    <w:p w:rsidR="00F73BEC" w:rsidRDefault="00F73B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BEC" w:rsidRPr="00D97403" w:rsidRDefault="00F73BEC" w:rsidP="00D97403">
    <w:pPr>
      <w:jc w:val="center"/>
      <w:rPr>
        <w:bCs/>
        <w:sz w:val="28"/>
        <w:szCs w:val="28"/>
        <w:u w:val="single"/>
      </w:rPr>
    </w:pPr>
    <w:r w:rsidRPr="00D97403">
      <w:rPr>
        <w:b/>
        <w:sz w:val="28"/>
        <w:szCs w:val="28"/>
        <w:u w:val="single"/>
      </w:rPr>
      <w:t>ОАО «Сибирский химический комбинат»</w:t>
    </w:r>
  </w:p>
  <w:p w:rsidR="00F73BEC" w:rsidRPr="00D97403" w:rsidRDefault="00F73BEC"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BEC" w:rsidRPr="00F429FC" w:rsidRDefault="00F73B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417F">
      <w:rPr>
        <w:rFonts w:ascii="Times New Roman" w:hAnsi="Times New Roman" w:cs="Times New Roman"/>
        <w:noProof/>
        <w:sz w:val="24"/>
      </w:rPr>
      <w:t>99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CE4402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29353BE"/>
    <w:multiLevelType w:val="hybridMultilevel"/>
    <w:tmpl w:val="812024D8"/>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1F17FA"/>
    <w:multiLevelType w:val="multilevel"/>
    <w:tmpl w:val="F482A52C"/>
    <w:lvl w:ilvl="0">
      <w:start w:val="1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6">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9"/>
  </w:num>
  <w:num w:numId="4">
    <w:abstractNumId w:val="1"/>
  </w:num>
  <w:num w:numId="5">
    <w:abstractNumId w:val="0"/>
  </w:num>
  <w:num w:numId="6">
    <w:abstractNumId w:val="18"/>
  </w:num>
  <w:num w:numId="7">
    <w:abstractNumId w:val="57"/>
  </w:num>
  <w:num w:numId="8">
    <w:abstractNumId w:val="43"/>
  </w:num>
  <w:num w:numId="9">
    <w:abstractNumId w:val="42"/>
  </w:num>
  <w:num w:numId="10">
    <w:abstractNumId w:val="3"/>
  </w:num>
  <w:num w:numId="11">
    <w:abstractNumId w:val="39"/>
  </w:num>
  <w:num w:numId="12">
    <w:abstractNumId w:val="5"/>
  </w:num>
  <w:num w:numId="13">
    <w:abstractNumId w:val="30"/>
  </w:num>
  <w:num w:numId="14">
    <w:abstractNumId w:val="28"/>
  </w:num>
  <w:num w:numId="15">
    <w:abstractNumId w:val="15"/>
  </w:num>
  <w:num w:numId="16">
    <w:abstractNumId w:val="29"/>
  </w:num>
  <w:num w:numId="17">
    <w:abstractNumId w:val="70"/>
  </w:num>
  <w:num w:numId="18">
    <w:abstractNumId w:val="31"/>
  </w:num>
  <w:num w:numId="19">
    <w:abstractNumId w:val="2"/>
  </w:num>
  <w:num w:numId="20">
    <w:abstractNumId w:val="71"/>
  </w:num>
  <w:num w:numId="21">
    <w:abstractNumId w:val="62"/>
  </w:num>
  <w:num w:numId="22">
    <w:abstractNumId w:val="40"/>
  </w:num>
  <w:num w:numId="23">
    <w:abstractNumId w:val="68"/>
  </w:num>
  <w:num w:numId="24">
    <w:abstractNumId w:val="26"/>
  </w:num>
  <w:num w:numId="25">
    <w:abstractNumId w:val="27"/>
  </w:num>
  <w:num w:numId="26">
    <w:abstractNumId w:val="17"/>
  </w:num>
  <w:num w:numId="27">
    <w:abstractNumId w:val="22"/>
  </w:num>
  <w:num w:numId="28">
    <w:abstractNumId w:val="59"/>
  </w:num>
  <w:num w:numId="29">
    <w:abstractNumId w:val="19"/>
  </w:num>
  <w:num w:numId="30">
    <w:abstractNumId w:val="21"/>
  </w:num>
  <w:num w:numId="31">
    <w:abstractNumId w:val="38"/>
  </w:num>
  <w:num w:numId="32">
    <w:abstractNumId w:val="64"/>
  </w:num>
  <w:num w:numId="33">
    <w:abstractNumId w:val="34"/>
  </w:num>
  <w:num w:numId="34">
    <w:abstractNumId w:val="66"/>
  </w:num>
  <w:num w:numId="35">
    <w:abstractNumId w:val="53"/>
  </w:num>
  <w:num w:numId="36">
    <w:abstractNumId w:val="37"/>
  </w:num>
  <w:num w:numId="37">
    <w:abstractNumId w:val="7"/>
  </w:num>
  <w:num w:numId="38">
    <w:abstractNumId w:val="63"/>
  </w:num>
  <w:num w:numId="39">
    <w:abstractNumId w:val="54"/>
  </w:num>
  <w:num w:numId="40">
    <w:abstractNumId w:val="55"/>
  </w:num>
  <w:num w:numId="41">
    <w:abstractNumId w:val="45"/>
  </w:num>
  <w:num w:numId="42">
    <w:abstractNumId w:val="10"/>
  </w:num>
  <w:num w:numId="43">
    <w:abstractNumId w:val="36"/>
  </w:num>
  <w:num w:numId="44">
    <w:abstractNumId w:val="32"/>
  </w:num>
  <w:num w:numId="45">
    <w:abstractNumId w:val="47"/>
  </w:num>
  <w:num w:numId="46">
    <w:abstractNumId w:val="24"/>
  </w:num>
  <w:num w:numId="47">
    <w:abstractNumId w:val="14"/>
  </w:num>
  <w:num w:numId="48">
    <w:abstractNumId w:val="60"/>
  </w:num>
  <w:num w:numId="49">
    <w:abstractNumId w:val="46"/>
  </w:num>
  <w:num w:numId="50">
    <w:abstractNumId w:val="69"/>
  </w:num>
  <w:num w:numId="51">
    <w:abstractNumId w:val="48"/>
  </w:num>
  <w:num w:numId="52">
    <w:abstractNumId w:val="35"/>
  </w:num>
  <w:num w:numId="53">
    <w:abstractNumId w:val="51"/>
  </w:num>
  <w:num w:numId="54">
    <w:abstractNumId w:val="50"/>
  </w:num>
  <w:num w:numId="55">
    <w:abstractNumId w:val="41"/>
  </w:num>
  <w:num w:numId="56">
    <w:abstractNumId w:val="61"/>
  </w:num>
  <w:num w:numId="57">
    <w:abstractNumId w:val="52"/>
  </w:num>
  <w:num w:numId="58">
    <w:abstractNumId w:val="13"/>
  </w:num>
  <w:num w:numId="59">
    <w:abstractNumId w:val="12"/>
  </w:num>
  <w:num w:numId="60">
    <w:abstractNumId w:val="23"/>
  </w:num>
  <w:num w:numId="61">
    <w:abstractNumId w:val="25"/>
  </w:num>
  <w:num w:numId="62">
    <w:abstractNumId w:val="65"/>
  </w:num>
  <w:num w:numId="63">
    <w:abstractNumId w:val="9"/>
  </w:num>
  <w:num w:numId="64">
    <w:abstractNumId w:val="16"/>
  </w:num>
  <w:num w:numId="65">
    <w:abstractNumId w:val="4"/>
  </w:num>
  <w:num w:numId="66">
    <w:abstractNumId w:val="6"/>
  </w:num>
  <w:num w:numId="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3"/>
  </w:num>
  <w:num w:numId="7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num>
  <w:num w:numId="72">
    <w:abstractNumId w:val="11"/>
  </w:num>
  <w:num w:numId="73">
    <w:abstractNumId w:val="44"/>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5D8"/>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D2B"/>
    <w:rsid w:val="000F5076"/>
    <w:rsid w:val="000F528D"/>
    <w:rsid w:val="000F5545"/>
    <w:rsid w:val="000F6650"/>
    <w:rsid w:val="000F745A"/>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DEB"/>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3ABA"/>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99C"/>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15C0"/>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270"/>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16BBF"/>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0AA"/>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2A8D"/>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A7502"/>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39C"/>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6D12"/>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4686"/>
    <w:rsid w:val="00B267B4"/>
    <w:rsid w:val="00B26DF8"/>
    <w:rsid w:val="00B27257"/>
    <w:rsid w:val="00B27E89"/>
    <w:rsid w:val="00B31780"/>
    <w:rsid w:val="00B31A37"/>
    <w:rsid w:val="00B31CF2"/>
    <w:rsid w:val="00B3242E"/>
    <w:rsid w:val="00B334EC"/>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2DF"/>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620"/>
    <w:rsid w:val="00D1173F"/>
    <w:rsid w:val="00D11FBC"/>
    <w:rsid w:val="00D1337A"/>
    <w:rsid w:val="00D13A2E"/>
    <w:rsid w:val="00D1458E"/>
    <w:rsid w:val="00D14675"/>
    <w:rsid w:val="00D16195"/>
    <w:rsid w:val="00D17A9D"/>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0CEB"/>
    <w:rsid w:val="00D411CE"/>
    <w:rsid w:val="00D413CC"/>
    <w:rsid w:val="00D42224"/>
    <w:rsid w:val="00D428BD"/>
    <w:rsid w:val="00D452EF"/>
    <w:rsid w:val="00D4559E"/>
    <w:rsid w:val="00D45873"/>
    <w:rsid w:val="00D46422"/>
    <w:rsid w:val="00D46C66"/>
    <w:rsid w:val="00D4707D"/>
    <w:rsid w:val="00D47FBB"/>
    <w:rsid w:val="00D515AF"/>
    <w:rsid w:val="00D53408"/>
    <w:rsid w:val="00D5417F"/>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317D"/>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4631F"/>
    <w:rsid w:val="00F50B6D"/>
    <w:rsid w:val="00F5157F"/>
    <w:rsid w:val="00F524D3"/>
    <w:rsid w:val="00F55ABC"/>
    <w:rsid w:val="00F55C42"/>
    <w:rsid w:val="00F62338"/>
    <w:rsid w:val="00F62BD9"/>
    <w:rsid w:val="00F70514"/>
    <w:rsid w:val="00F73BEC"/>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00"/>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sandrikin@atomsib.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5B81D-4316-4374-886B-CF1C83F6E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100</Pages>
  <Words>27144</Words>
  <Characters>197127</Characters>
  <Application>Microsoft Office Word</Application>
  <DocSecurity>0</DocSecurity>
  <Lines>1642</Lines>
  <Paragraphs>447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223824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2</cp:revision>
  <cp:lastPrinted>2012-05-18T04:19:00Z</cp:lastPrinted>
  <dcterms:created xsi:type="dcterms:W3CDTF">2014-08-06T08:56:00Z</dcterms:created>
  <dcterms:modified xsi:type="dcterms:W3CDTF">2014-08-06T08:56:00Z</dcterms:modified>
</cp:coreProperties>
</file>