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14F" w:rsidRPr="00E70A18" w:rsidRDefault="000859BC" w:rsidP="00E7114F">
      <w:pPr>
        <w:tabs>
          <w:tab w:val="left" w:pos="993"/>
          <w:tab w:val="left" w:pos="4395"/>
        </w:tabs>
        <w:ind w:firstLine="540"/>
        <w:jc w:val="center"/>
        <w:rPr>
          <w:b/>
          <w:bCs/>
          <w:sz w:val="24"/>
          <w:szCs w:val="24"/>
        </w:rPr>
      </w:pPr>
      <w:r w:rsidRPr="00E70A18">
        <w:rPr>
          <w:b/>
          <w:bCs/>
          <w:sz w:val="24"/>
          <w:szCs w:val="24"/>
        </w:rPr>
        <w:t xml:space="preserve">ДОГОВОР </w:t>
      </w:r>
      <w:r w:rsidR="00E7114F" w:rsidRPr="00E70A18">
        <w:rPr>
          <w:b/>
          <w:bCs/>
          <w:sz w:val="24"/>
          <w:szCs w:val="24"/>
        </w:rPr>
        <w:t>№</w:t>
      </w:r>
      <w:r w:rsidR="008E0D11" w:rsidRPr="00E70A18">
        <w:rPr>
          <w:b/>
          <w:bCs/>
          <w:sz w:val="24"/>
          <w:szCs w:val="24"/>
        </w:rPr>
        <w:t xml:space="preserve"> </w:t>
      </w:r>
      <w:r w:rsidR="00171424">
        <w:rPr>
          <w:b/>
          <w:bCs/>
          <w:sz w:val="24"/>
          <w:szCs w:val="24"/>
        </w:rPr>
        <w:t>100-10-05/___________</w:t>
      </w:r>
    </w:p>
    <w:p w:rsidR="000859BC" w:rsidRPr="00E70A18" w:rsidRDefault="000859BC" w:rsidP="00E7114F">
      <w:pPr>
        <w:tabs>
          <w:tab w:val="left" w:pos="993"/>
          <w:tab w:val="left" w:pos="4395"/>
        </w:tabs>
        <w:ind w:firstLine="540"/>
        <w:jc w:val="center"/>
        <w:rPr>
          <w:b/>
          <w:bCs/>
          <w:sz w:val="24"/>
          <w:szCs w:val="24"/>
        </w:rPr>
      </w:pPr>
      <w:r w:rsidRPr="00E70A18">
        <w:rPr>
          <w:b/>
          <w:bCs/>
          <w:sz w:val="24"/>
          <w:szCs w:val="24"/>
        </w:rPr>
        <w:t>на проведение оценки</w:t>
      </w:r>
    </w:p>
    <w:p w:rsidR="000859BC" w:rsidRPr="00E70A18" w:rsidRDefault="000859BC">
      <w:pPr>
        <w:tabs>
          <w:tab w:val="left" w:pos="993"/>
          <w:tab w:val="left" w:pos="4395"/>
        </w:tabs>
        <w:ind w:firstLine="540"/>
        <w:jc w:val="both"/>
        <w:rPr>
          <w:bCs/>
          <w:sz w:val="24"/>
          <w:szCs w:val="24"/>
        </w:rPr>
      </w:pPr>
    </w:p>
    <w:p w:rsidR="000859BC" w:rsidRPr="00E70A18" w:rsidRDefault="000859BC">
      <w:pPr>
        <w:tabs>
          <w:tab w:val="left" w:pos="993"/>
          <w:tab w:val="left" w:pos="4395"/>
        </w:tabs>
        <w:jc w:val="both"/>
        <w:rPr>
          <w:bCs/>
          <w:sz w:val="24"/>
          <w:szCs w:val="24"/>
        </w:rPr>
      </w:pPr>
      <w:r w:rsidRPr="00E70A18">
        <w:rPr>
          <w:bCs/>
          <w:sz w:val="24"/>
          <w:szCs w:val="24"/>
        </w:rPr>
        <w:t xml:space="preserve">г. Москва </w:t>
      </w:r>
      <w:r w:rsidRPr="00E70A18">
        <w:rPr>
          <w:bCs/>
          <w:sz w:val="24"/>
          <w:szCs w:val="24"/>
        </w:rPr>
        <w:tab/>
      </w:r>
      <w:r w:rsidRPr="00E70A18">
        <w:rPr>
          <w:bCs/>
          <w:sz w:val="24"/>
          <w:szCs w:val="24"/>
        </w:rPr>
        <w:tab/>
      </w:r>
      <w:r w:rsidRPr="00E70A18">
        <w:rPr>
          <w:bCs/>
          <w:sz w:val="24"/>
          <w:szCs w:val="24"/>
        </w:rPr>
        <w:tab/>
        <w:t xml:space="preserve">                </w:t>
      </w:r>
      <w:r w:rsidR="00C66AB5" w:rsidRPr="00E70A18">
        <w:rPr>
          <w:bCs/>
          <w:sz w:val="24"/>
          <w:szCs w:val="24"/>
        </w:rPr>
        <w:t xml:space="preserve"> </w:t>
      </w:r>
      <w:r w:rsidR="008E0D11" w:rsidRPr="00E70A18">
        <w:rPr>
          <w:bCs/>
          <w:sz w:val="24"/>
          <w:szCs w:val="24"/>
        </w:rPr>
        <w:t xml:space="preserve">         </w:t>
      </w:r>
      <w:r w:rsidR="008A1A54" w:rsidRPr="00E70A18">
        <w:rPr>
          <w:bCs/>
          <w:sz w:val="24"/>
          <w:szCs w:val="24"/>
        </w:rPr>
        <w:t xml:space="preserve">  </w:t>
      </w:r>
      <w:r w:rsidR="00A0031D">
        <w:rPr>
          <w:bCs/>
          <w:sz w:val="24"/>
          <w:szCs w:val="24"/>
        </w:rPr>
        <w:t xml:space="preserve"> </w:t>
      </w:r>
      <w:r w:rsidR="008A1A54" w:rsidRPr="00E70A18">
        <w:rPr>
          <w:bCs/>
          <w:sz w:val="24"/>
          <w:szCs w:val="24"/>
        </w:rPr>
        <w:t>«</w:t>
      </w:r>
      <w:r w:rsidR="008E0D11" w:rsidRPr="00E70A18">
        <w:rPr>
          <w:bCs/>
          <w:sz w:val="24"/>
          <w:szCs w:val="24"/>
        </w:rPr>
        <w:t xml:space="preserve"> </w:t>
      </w:r>
      <w:r w:rsidR="00A0031D">
        <w:rPr>
          <w:bCs/>
          <w:sz w:val="24"/>
          <w:szCs w:val="24"/>
        </w:rPr>
        <w:t>__</w:t>
      </w:r>
      <w:r w:rsidR="008E0D11" w:rsidRPr="00E70A18">
        <w:rPr>
          <w:bCs/>
          <w:sz w:val="24"/>
          <w:szCs w:val="24"/>
        </w:rPr>
        <w:t xml:space="preserve"> </w:t>
      </w:r>
      <w:r w:rsidR="008A1A54" w:rsidRPr="00E70A18">
        <w:rPr>
          <w:bCs/>
          <w:sz w:val="24"/>
          <w:szCs w:val="24"/>
        </w:rPr>
        <w:t xml:space="preserve">» </w:t>
      </w:r>
      <w:r w:rsidR="00A0031D">
        <w:rPr>
          <w:bCs/>
          <w:sz w:val="24"/>
          <w:szCs w:val="24"/>
        </w:rPr>
        <w:t>_________</w:t>
      </w:r>
      <w:r w:rsidR="008E0D11" w:rsidRPr="00E70A18">
        <w:rPr>
          <w:bCs/>
          <w:sz w:val="24"/>
          <w:szCs w:val="24"/>
        </w:rPr>
        <w:t xml:space="preserve"> </w:t>
      </w:r>
      <w:r w:rsidR="008A1A54" w:rsidRPr="00E70A18">
        <w:rPr>
          <w:bCs/>
          <w:sz w:val="24"/>
          <w:szCs w:val="24"/>
        </w:rPr>
        <w:t>2011</w:t>
      </w:r>
      <w:r w:rsidR="005753AB">
        <w:rPr>
          <w:bCs/>
          <w:sz w:val="24"/>
          <w:szCs w:val="24"/>
        </w:rPr>
        <w:t xml:space="preserve"> </w:t>
      </w:r>
      <w:r w:rsidRPr="00E70A18">
        <w:rPr>
          <w:bCs/>
          <w:sz w:val="24"/>
          <w:szCs w:val="24"/>
        </w:rPr>
        <w:t>г.</w:t>
      </w:r>
    </w:p>
    <w:p w:rsidR="000859BC" w:rsidRPr="00E70A18" w:rsidRDefault="000859BC">
      <w:pPr>
        <w:tabs>
          <w:tab w:val="left" w:pos="993"/>
          <w:tab w:val="left" w:pos="4395"/>
        </w:tabs>
        <w:ind w:firstLine="540"/>
        <w:jc w:val="both"/>
        <w:rPr>
          <w:bCs/>
          <w:sz w:val="24"/>
          <w:szCs w:val="24"/>
        </w:rPr>
      </w:pPr>
    </w:p>
    <w:p w:rsidR="000859BC" w:rsidRPr="00E70A18" w:rsidRDefault="0006440E">
      <w:pPr>
        <w:tabs>
          <w:tab w:val="left" w:pos="993"/>
          <w:tab w:val="left" w:pos="4395"/>
        </w:tabs>
        <w:ind w:firstLine="540"/>
        <w:jc w:val="both"/>
        <w:rPr>
          <w:sz w:val="24"/>
          <w:szCs w:val="24"/>
        </w:rPr>
      </w:pPr>
      <w:r w:rsidRPr="00E70A18">
        <w:rPr>
          <w:sz w:val="24"/>
          <w:szCs w:val="24"/>
        </w:rPr>
        <w:t xml:space="preserve">Открытое акционерное общество </w:t>
      </w:r>
      <w:r w:rsidR="00701F71">
        <w:rPr>
          <w:sz w:val="24"/>
          <w:szCs w:val="24"/>
        </w:rPr>
        <w:t>«</w:t>
      </w:r>
      <w:r w:rsidRPr="00E70A18">
        <w:rPr>
          <w:sz w:val="24"/>
          <w:szCs w:val="24"/>
        </w:rPr>
        <w:t>Приаргунское производственное горно-химическое объединение</w:t>
      </w:r>
      <w:r w:rsidR="00701F71">
        <w:rPr>
          <w:sz w:val="24"/>
          <w:szCs w:val="24"/>
        </w:rPr>
        <w:t>»</w:t>
      </w:r>
      <w:r w:rsidRPr="00E70A18">
        <w:rPr>
          <w:sz w:val="24"/>
          <w:szCs w:val="24"/>
        </w:rPr>
        <w:t xml:space="preserve"> </w:t>
      </w:r>
      <w:r w:rsidR="000859BC" w:rsidRPr="00E70A18">
        <w:rPr>
          <w:sz w:val="24"/>
          <w:szCs w:val="24"/>
        </w:rPr>
        <w:t xml:space="preserve">именуемое в дальнейшем </w:t>
      </w:r>
      <w:r w:rsidR="00171424">
        <w:rPr>
          <w:sz w:val="24"/>
          <w:szCs w:val="24"/>
        </w:rPr>
        <w:t>«</w:t>
      </w:r>
      <w:r w:rsidR="000859BC" w:rsidRPr="00E70A18">
        <w:rPr>
          <w:sz w:val="24"/>
          <w:szCs w:val="24"/>
        </w:rPr>
        <w:t>Заказчик</w:t>
      </w:r>
      <w:r w:rsidR="00171424">
        <w:rPr>
          <w:sz w:val="24"/>
          <w:szCs w:val="24"/>
        </w:rPr>
        <w:t>»</w:t>
      </w:r>
      <w:r w:rsidR="000859BC" w:rsidRPr="00E70A18">
        <w:rPr>
          <w:sz w:val="24"/>
          <w:szCs w:val="24"/>
        </w:rPr>
        <w:t xml:space="preserve">, в </w:t>
      </w:r>
      <w:r w:rsidR="0091788B" w:rsidRPr="00E70A18">
        <w:rPr>
          <w:sz w:val="24"/>
          <w:szCs w:val="24"/>
        </w:rPr>
        <w:t xml:space="preserve">лице </w:t>
      </w:r>
      <w:r w:rsidRPr="00E70A18">
        <w:rPr>
          <w:sz w:val="24"/>
          <w:szCs w:val="24"/>
        </w:rPr>
        <w:t xml:space="preserve">Генерального директора Cвятецкого Виктора Станиславовича </w:t>
      </w:r>
      <w:r w:rsidR="000859BC" w:rsidRPr="00E70A18">
        <w:rPr>
          <w:sz w:val="24"/>
          <w:szCs w:val="24"/>
        </w:rPr>
        <w:t xml:space="preserve">действующего на основании </w:t>
      </w:r>
      <w:r w:rsidRPr="00E70A18">
        <w:rPr>
          <w:sz w:val="24"/>
          <w:szCs w:val="24"/>
        </w:rPr>
        <w:t>Устава</w:t>
      </w:r>
      <w:r w:rsidR="000859BC" w:rsidRPr="00701F71">
        <w:rPr>
          <w:sz w:val="24"/>
          <w:szCs w:val="24"/>
        </w:rPr>
        <w:t xml:space="preserve"> </w:t>
      </w:r>
      <w:r w:rsidR="000859BC" w:rsidRPr="00E70A18">
        <w:rPr>
          <w:sz w:val="24"/>
          <w:szCs w:val="24"/>
        </w:rPr>
        <w:t xml:space="preserve">с одной стороны, и </w:t>
      </w:r>
      <w:r w:rsidR="00351F5C">
        <w:rPr>
          <w:sz w:val="24"/>
          <w:szCs w:val="24"/>
        </w:rPr>
        <w:t>_________________________________________________________</w:t>
      </w:r>
      <w:r w:rsidR="000859BC" w:rsidRPr="00E70A18">
        <w:rPr>
          <w:sz w:val="24"/>
          <w:szCs w:val="24"/>
        </w:rPr>
        <w:t xml:space="preserve">, именуемое в дальнейшем «Исполнитель», в лице </w:t>
      </w:r>
      <w:r w:rsidR="00351F5C">
        <w:rPr>
          <w:sz w:val="24"/>
          <w:szCs w:val="24"/>
        </w:rPr>
        <w:t>_____________________________________________</w:t>
      </w:r>
      <w:r w:rsidR="008A1A54" w:rsidRPr="00E70A18">
        <w:rPr>
          <w:sz w:val="24"/>
          <w:szCs w:val="24"/>
        </w:rPr>
        <w:t>, действующ</w:t>
      </w:r>
      <w:r w:rsidR="00351F5C">
        <w:rPr>
          <w:sz w:val="24"/>
          <w:szCs w:val="24"/>
        </w:rPr>
        <w:t>его</w:t>
      </w:r>
      <w:r w:rsidR="008A1A54" w:rsidRPr="00E70A18">
        <w:rPr>
          <w:sz w:val="24"/>
          <w:szCs w:val="24"/>
        </w:rPr>
        <w:t xml:space="preserve"> на основании </w:t>
      </w:r>
      <w:r w:rsidR="00351F5C">
        <w:rPr>
          <w:sz w:val="24"/>
          <w:szCs w:val="24"/>
        </w:rPr>
        <w:t>_________________________________</w:t>
      </w:r>
      <w:r w:rsidR="00966942" w:rsidRPr="00E70A18">
        <w:rPr>
          <w:sz w:val="24"/>
          <w:szCs w:val="24"/>
        </w:rPr>
        <w:t xml:space="preserve">, </w:t>
      </w:r>
      <w:r w:rsidR="000859BC" w:rsidRPr="00E70A18">
        <w:rPr>
          <w:sz w:val="24"/>
          <w:szCs w:val="24"/>
        </w:rPr>
        <w:t>с д</w:t>
      </w:r>
      <w:r w:rsidR="00A70826" w:rsidRPr="00E70A18">
        <w:rPr>
          <w:sz w:val="24"/>
          <w:szCs w:val="24"/>
        </w:rPr>
        <w:t>ругой стороны, далее именуемые Стороны</w:t>
      </w:r>
      <w:r w:rsidR="000859BC" w:rsidRPr="00E70A18">
        <w:rPr>
          <w:sz w:val="24"/>
          <w:szCs w:val="24"/>
        </w:rPr>
        <w:t>, заключили настоящий Договор о нижеследующем:</w:t>
      </w:r>
    </w:p>
    <w:p w:rsidR="000859BC" w:rsidRPr="00E70A18" w:rsidRDefault="000859BC">
      <w:pPr>
        <w:tabs>
          <w:tab w:val="left" w:pos="993"/>
          <w:tab w:val="left" w:pos="4395"/>
        </w:tabs>
        <w:ind w:firstLine="540"/>
        <w:jc w:val="both"/>
        <w:rPr>
          <w:sz w:val="24"/>
          <w:szCs w:val="24"/>
        </w:rPr>
      </w:pPr>
    </w:p>
    <w:p w:rsidR="000859BC" w:rsidRPr="00E70A18" w:rsidRDefault="000859BC">
      <w:pPr>
        <w:numPr>
          <w:ilvl w:val="0"/>
          <w:numId w:val="1"/>
        </w:numPr>
        <w:tabs>
          <w:tab w:val="left" w:pos="993"/>
          <w:tab w:val="left" w:pos="4395"/>
        </w:tabs>
        <w:ind w:left="0" w:firstLine="540"/>
        <w:jc w:val="both"/>
        <w:rPr>
          <w:b/>
          <w:sz w:val="24"/>
          <w:szCs w:val="24"/>
        </w:rPr>
      </w:pPr>
      <w:r w:rsidRPr="00E70A18">
        <w:rPr>
          <w:b/>
          <w:color w:val="000000"/>
          <w:sz w:val="24"/>
          <w:szCs w:val="24"/>
        </w:rPr>
        <w:t>ПРЕДМЕТ ДОГОВОРА</w:t>
      </w:r>
      <w:r w:rsidRPr="00E70A18">
        <w:rPr>
          <w:b/>
          <w:sz w:val="24"/>
          <w:szCs w:val="24"/>
        </w:rPr>
        <w:t>.</w:t>
      </w:r>
    </w:p>
    <w:p w:rsidR="00D93455" w:rsidRPr="00E70A18" w:rsidRDefault="000859BC" w:rsidP="00D93455">
      <w:pPr>
        <w:pStyle w:val="a6"/>
        <w:numPr>
          <w:ilvl w:val="1"/>
          <w:numId w:val="2"/>
        </w:numPr>
        <w:tabs>
          <w:tab w:val="num" w:pos="540"/>
          <w:tab w:val="left" w:pos="993"/>
        </w:tabs>
        <w:ind w:left="0" w:right="0" w:firstLine="540"/>
        <w:rPr>
          <w:bCs/>
          <w:sz w:val="24"/>
          <w:szCs w:val="24"/>
        </w:rPr>
      </w:pPr>
      <w:r w:rsidRPr="00E70A18">
        <w:rPr>
          <w:sz w:val="24"/>
          <w:szCs w:val="24"/>
        </w:rPr>
        <w:t xml:space="preserve">Исполнитель обязуется провести </w:t>
      </w:r>
      <w:r w:rsidR="000E4421" w:rsidRPr="00E70A18">
        <w:rPr>
          <w:sz w:val="24"/>
          <w:szCs w:val="24"/>
        </w:rPr>
        <w:t xml:space="preserve">оценку </w:t>
      </w:r>
      <w:r w:rsidR="006A20B7" w:rsidRPr="00E70A18">
        <w:rPr>
          <w:sz w:val="24"/>
          <w:szCs w:val="24"/>
        </w:rPr>
        <w:t xml:space="preserve"> </w:t>
      </w:r>
      <w:r w:rsidR="00BD6D2B" w:rsidRPr="00E70A18">
        <w:rPr>
          <w:snapToGrid w:val="0"/>
          <w:sz w:val="24"/>
          <w:szCs w:val="24"/>
        </w:rPr>
        <w:t xml:space="preserve">Объекта оценки </w:t>
      </w:r>
      <w:r w:rsidRPr="00E70A18">
        <w:rPr>
          <w:sz w:val="24"/>
          <w:szCs w:val="24"/>
        </w:rPr>
        <w:t xml:space="preserve">в соответствии с Заданием на оценку (Приложение № 1 к настоящему Договору), являющимся неотъемлемой частью настоящего Договора (далее – Задание на оценку). Точные данные Объекта оценки содержатся в Задании на оценку. </w:t>
      </w:r>
    </w:p>
    <w:p w:rsidR="000859BC" w:rsidRPr="00E70A18" w:rsidRDefault="000859BC" w:rsidP="00D93455">
      <w:pPr>
        <w:pStyle w:val="a6"/>
        <w:numPr>
          <w:ilvl w:val="1"/>
          <w:numId w:val="2"/>
        </w:numPr>
        <w:tabs>
          <w:tab w:val="num" w:pos="540"/>
          <w:tab w:val="left" w:pos="993"/>
        </w:tabs>
        <w:ind w:left="0" w:right="0" w:firstLine="540"/>
        <w:rPr>
          <w:bCs/>
          <w:sz w:val="24"/>
          <w:szCs w:val="24"/>
        </w:rPr>
      </w:pPr>
      <w:r w:rsidRPr="00E70A18">
        <w:rPr>
          <w:sz w:val="24"/>
          <w:szCs w:val="24"/>
        </w:rPr>
        <w:t xml:space="preserve">Вид определяемой стоимости Объекта оценки (способ оценки): </w:t>
      </w:r>
      <w:r w:rsidR="006A20B7" w:rsidRPr="00E70A18">
        <w:rPr>
          <w:sz w:val="24"/>
          <w:szCs w:val="24"/>
        </w:rPr>
        <w:t>рыночная стоимость.</w:t>
      </w:r>
      <w:r w:rsidR="00D93455" w:rsidRPr="00E70A18">
        <w:rPr>
          <w:sz w:val="24"/>
          <w:szCs w:val="24"/>
        </w:rPr>
        <w:t xml:space="preserve"> </w:t>
      </w:r>
    </w:p>
    <w:p w:rsidR="000859BC" w:rsidRPr="00E70A18" w:rsidRDefault="000859BC">
      <w:pPr>
        <w:pStyle w:val="a6"/>
        <w:numPr>
          <w:ilvl w:val="1"/>
          <w:numId w:val="2"/>
        </w:numPr>
        <w:tabs>
          <w:tab w:val="num" w:pos="540"/>
          <w:tab w:val="left" w:pos="993"/>
          <w:tab w:val="left" w:pos="4395"/>
        </w:tabs>
        <w:ind w:left="0" w:right="0" w:firstLine="540"/>
        <w:rPr>
          <w:sz w:val="24"/>
          <w:szCs w:val="24"/>
        </w:rPr>
      </w:pPr>
      <w:r w:rsidRPr="00E70A18">
        <w:rPr>
          <w:sz w:val="24"/>
          <w:szCs w:val="24"/>
        </w:rPr>
        <w:t xml:space="preserve">Стоимость Объекта оценки определяется на дату: </w:t>
      </w:r>
      <w:r w:rsidR="00351F5C">
        <w:rPr>
          <w:sz w:val="24"/>
          <w:szCs w:val="24"/>
        </w:rPr>
        <w:t>______________________</w:t>
      </w:r>
      <w:r w:rsidRPr="00E70A18">
        <w:rPr>
          <w:sz w:val="24"/>
          <w:szCs w:val="24"/>
        </w:rPr>
        <w:t>.</w:t>
      </w:r>
    </w:p>
    <w:p w:rsidR="000859BC" w:rsidRPr="00E70A18" w:rsidRDefault="000859BC">
      <w:pPr>
        <w:pStyle w:val="a6"/>
        <w:numPr>
          <w:ilvl w:val="1"/>
          <w:numId w:val="2"/>
        </w:numPr>
        <w:tabs>
          <w:tab w:val="num" w:pos="540"/>
          <w:tab w:val="left" w:pos="993"/>
          <w:tab w:val="left" w:pos="4395"/>
        </w:tabs>
        <w:ind w:left="0" w:right="0" w:firstLine="540"/>
        <w:rPr>
          <w:bCs/>
          <w:sz w:val="24"/>
          <w:szCs w:val="24"/>
        </w:rPr>
      </w:pPr>
      <w:r w:rsidRPr="00E70A18">
        <w:rPr>
          <w:bCs/>
          <w:sz w:val="24"/>
          <w:szCs w:val="24"/>
        </w:rPr>
        <w:t>Итоговым документом по настоящему договору является составленный на русском языке Отчет об оценке Объекта оценки (далее – Отчет), который оформляется в порядке, установленном Федеральным законом от 29.07.1998 № 135-ФЗ «Об оценочной деятельности в Российской Федерации» (в действующ</w:t>
      </w:r>
      <w:r w:rsidR="00AD4818" w:rsidRPr="00E70A18">
        <w:rPr>
          <w:bCs/>
          <w:sz w:val="24"/>
          <w:szCs w:val="24"/>
        </w:rPr>
        <w:t xml:space="preserve">ей редакции) (далее – «Закон») </w:t>
      </w:r>
      <w:r w:rsidRPr="00E70A18">
        <w:rPr>
          <w:bCs/>
          <w:sz w:val="24"/>
          <w:szCs w:val="24"/>
        </w:rPr>
        <w:t>и представляется Заказчику в 2 (Двух) оригинальных  экземплярах</w:t>
      </w:r>
      <w:r w:rsidR="006A20B7" w:rsidRPr="00E70A18">
        <w:rPr>
          <w:bCs/>
          <w:sz w:val="24"/>
          <w:szCs w:val="24"/>
        </w:rPr>
        <w:t xml:space="preserve"> и 1 (один) экземпляр Исполнителю</w:t>
      </w:r>
      <w:r w:rsidRPr="00E70A18">
        <w:rPr>
          <w:bCs/>
          <w:sz w:val="24"/>
          <w:szCs w:val="24"/>
        </w:rPr>
        <w:t>, а  также в электронном виде в формате Adobe Acrobat.</w:t>
      </w:r>
    </w:p>
    <w:p w:rsidR="000859BC" w:rsidRPr="00E70A18" w:rsidRDefault="000859BC">
      <w:pPr>
        <w:pStyle w:val="31"/>
        <w:tabs>
          <w:tab w:val="left" w:pos="993"/>
          <w:tab w:val="left" w:pos="4395"/>
        </w:tabs>
        <w:ind w:firstLine="540"/>
        <w:rPr>
          <w:sz w:val="24"/>
          <w:szCs w:val="24"/>
        </w:rPr>
      </w:pPr>
    </w:p>
    <w:p w:rsidR="000859BC" w:rsidRPr="00E70A18" w:rsidRDefault="000859BC">
      <w:pPr>
        <w:pStyle w:val="TimesNewRomanCYR13121"/>
        <w:numPr>
          <w:ilvl w:val="0"/>
          <w:numId w:val="2"/>
        </w:numPr>
        <w:tabs>
          <w:tab w:val="left" w:pos="993"/>
          <w:tab w:val="left" w:pos="4395"/>
        </w:tabs>
        <w:spacing w:before="0"/>
        <w:ind w:left="0" w:firstLine="540"/>
        <w:jc w:val="both"/>
        <w:rPr>
          <w:rFonts w:ascii="Times New Roman" w:hAnsi="Times New Roman"/>
          <w:sz w:val="24"/>
          <w:szCs w:val="24"/>
        </w:rPr>
      </w:pPr>
      <w:r w:rsidRPr="00E70A18">
        <w:rPr>
          <w:rFonts w:ascii="Times New Roman" w:hAnsi="Times New Roman"/>
          <w:sz w:val="24"/>
          <w:szCs w:val="24"/>
        </w:rPr>
        <w:t>ОЦЕНЩИКИ</w:t>
      </w:r>
    </w:p>
    <w:p w:rsidR="000859BC" w:rsidRPr="00E70A18" w:rsidRDefault="000859BC">
      <w:pPr>
        <w:pStyle w:val="a6"/>
        <w:numPr>
          <w:ilvl w:val="1"/>
          <w:numId w:val="2"/>
        </w:numPr>
        <w:tabs>
          <w:tab w:val="left" w:pos="993"/>
          <w:tab w:val="left" w:pos="4395"/>
        </w:tabs>
        <w:ind w:left="0" w:right="0" w:firstLine="540"/>
        <w:rPr>
          <w:bCs/>
          <w:sz w:val="24"/>
          <w:szCs w:val="24"/>
        </w:rPr>
      </w:pPr>
      <w:r w:rsidRPr="00E70A18">
        <w:rPr>
          <w:bCs/>
          <w:sz w:val="24"/>
          <w:szCs w:val="24"/>
        </w:rPr>
        <w:t>Оценка Объекта оценки, составление и подписание Отчета осуществляется физическими лицами, соответствующими требованиям Закона и осуществляющими оценочную деятельность на основании трудовых договоров с Исполнителем (далее – «Оценщик», в том числе, если оценка проводится несколькими Оценщиками).</w:t>
      </w:r>
    </w:p>
    <w:p w:rsidR="000859BC" w:rsidRPr="00E70A18" w:rsidRDefault="00D93455">
      <w:pPr>
        <w:pStyle w:val="a6"/>
        <w:numPr>
          <w:ilvl w:val="1"/>
          <w:numId w:val="2"/>
        </w:numPr>
        <w:tabs>
          <w:tab w:val="left" w:pos="993"/>
          <w:tab w:val="left" w:pos="4395"/>
        </w:tabs>
        <w:ind w:left="0" w:right="0" w:firstLine="540"/>
        <w:rPr>
          <w:bCs/>
          <w:sz w:val="24"/>
          <w:szCs w:val="24"/>
        </w:rPr>
      </w:pPr>
      <w:r w:rsidRPr="00E70A18">
        <w:rPr>
          <w:bCs/>
          <w:sz w:val="24"/>
          <w:szCs w:val="24"/>
        </w:rPr>
        <w:t>Сведения об Оценщике</w:t>
      </w:r>
      <w:r w:rsidR="000859BC" w:rsidRPr="00E70A18">
        <w:rPr>
          <w:bCs/>
          <w:sz w:val="24"/>
          <w:szCs w:val="24"/>
        </w:rPr>
        <w:t>:</w:t>
      </w:r>
    </w:p>
    <w:tbl>
      <w:tblPr>
        <w:tblW w:w="10173" w:type="dxa"/>
        <w:tblLayout w:type="fixed"/>
        <w:tblLook w:val="00A0"/>
      </w:tblPr>
      <w:tblGrid>
        <w:gridCol w:w="2935"/>
        <w:gridCol w:w="1568"/>
        <w:gridCol w:w="1134"/>
        <w:gridCol w:w="4536"/>
      </w:tblGrid>
      <w:tr w:rsidR="000859BC" w:rsidRPr="00E70A18">
        <w:tc>
          <w:tcPr>
            <w:tcW w:w="2935" w:type="dxa"/>
            <w:vAlign w:val="center"/>
          </w:tcPr>
          <w:p w:rsidR="000859BC" w:rsidRPr="00E70A18" w:rsidRDefault="000859BC">
            <w:pPr>
              <w:pStyle w:val="a6"/>
              <w:tabs>
                <w:tab w:val="left" w:pos="993"/>
                <w:tab w:val="left" w:pos="4395"/>
              </w:tabs>
              <w:ind w:right="0" w:firstLine="0"/>
              <w:jc w:val="left"/>
              <w:rPr>
                <w:bCs/>
                <w:sz w:val="24"/>
                <w:szCs w:val="24"/>
              </w:rPr>
            </w:pPr>
            <w:r w:rsidRPr="00E70A18">
              <w:rPr>
                <w:bCs/>
                <w:sz w:val="24"/>
                <w:szCs w:val="24"/>
              </w:rPr>
              <w:t>Ф.И.О.</w:t>
            </w:r>
          </w:p>
        </w:tc>
        <w:tc>
          <w:tcPr>
            <w:tcW w:w="1568" w:type="dxa"/>
            <w:vAlign w:val="center"/>
          </w:tcPr>
          <w:p w:rsidR="000859BC" w:rsidRPr="00E70A18" w:rsidRDefault="000859BC">
            <w:pPr>
              <w:pStyle w:val="a6"/>
              <w:tabs>
                <w:tab w:val="left" w:pos="993"/>
                <w:tab w:val="left" w:pos="4395"/>
              </w:tabs>
              <w:ind w:right="0" w:firstLine="0"/>
              <w:jc w:val="left"/>
              <w:rPr>
                <w:sz w:val="24"/>
                <w:szCs w:val="24"/>
              </w:rPr>
            </w:pPr>
            <w:r w:rsidRPr="00E70A18">
              <w:rPr>
                <w:sz w:val="24"/>
                <w:szCs w:val="24"/>
              </w:rPr>
              <w:t>Дата включения в реестр</w:t>
            </w:r>
          </w:p>
        </w:tc>
        <w:tc>
          <w:tcPr>
            <w:tcW w:w="1134" w:type="dxa"/>
            <w:vAlign w:val="center"/>
          </w:tcPr>
          <w:p w:rsidR="000859BC" w:rsidRPr="00E70A18" w:rsidRDefault="000859BC">
            <w:pPr>
              <w:pStyle w:val="a6"/>
              <w:tabs>
                <w:tab w:val="left" w:pos="993"/>
                <w:tab w:val="left" w:pos="4395"/>
              </w:tabs>
              <w:ind w:right="0" w:firstLine="0"/>
              <w:jc w:val="left"/>
              <w:rPr>
                <w:bCs/>
                <w:sz w:val="24"/>
                <w:szCs w:val="24"/>
              </w:rPr>
            </w:pPr>
            <w:r w:rsidRPr="00E70A18">
              <w:rPr>
                <w:bCs/>
                <w:sz w:val="24"/>
                <w:szCs w:val="24"/>
              </w:rPr>
              <w:t>Реестро</w:t>
            </w:r>
            <w:r w:rsidR="00226DDC" w:rsidRPr="00E70A18">
              <w:rPr>
                <w:bCs/>
                <w:sz w:val="24"/>
                <w:szCs w:val="24"/>
              </w:rPr>
              <w:t>-</w:t>
            </w:r>
            <w:r w:rsidRPr="00E70A18">
              <w:rPr>
                <w:bCs/>
                <w:sz w:val="24"/>
                <w:szCs w:val="24"/>
              </w:rPr>
              <w:t>вый №</w:t>
            </w:r>
          </w:p>
        </w:tc>
        <w:tc>
          <w:tcPr>
            <w:tcW w:w="4536" w:type="dxa"/>
            <w:vAlign w:val="center"/>
          </w:tcPr>
          <w:p w:rsidR="000859BC" w:rsidRPr="00E70A18" w:rsidRDefault="000859BC">
            <w:pPr>
              <w:tabs>
                <w:tab w:val="left" w:pos="993"/>
                <w:tab w:val="left" w:pos="4395"/>
              </w:tabs>
              <w:rPr>
                <w:sz w:val="24"/>
                <w:szCs w:val="24"/>
              </w:rPr>
            </w:pPr>
            <w:r w:rsidRPr="00E70A18">
              <w:rPr>
                <w:sz w:val="24"/>
                <w:szCs w:val="24"/>
              </w:rPr>
              <w:t>Сведения о страховании ответственности</w:t>
            </w:r>
            <w:r w:rsidR="00FE1DCA" w:rsidRPr="00E70A18">
              <w:rPr>
                <w:sz w:val="24"/>
                <w:szCs w:val="24"/>
              </w:rPr>
              <w:t xml:space="preserve"> в соответствии ст. 24.6 и ст. 24.7 Закона.</w:t>
            </w:r>
          </w:p>
        </w:tc>
      </w:tr>
      <w:tr w:rsidR="0006440E" w:rsidRPr="00E70A18">
        <w:tc>
          <w:tcPr>
            <w:tcW w:w="2935" w:type="dxa"/>
            <w:vAlign w:val="center"/>
          </w:tcPr>
          <w:p w:rsidR="0006440E" w:rsidRDefault="0006440E" w:rsidP="001508C2">
            <w:pPr>
              <w:pStyle w:val="a6"/>
              <w:tabs>
                <w:tab w:val="left" w:pos="993"/>
                <w:tab w:val="left" w:pos="4395"/>
              </w:tabs>
              <w:spacing w:line="276" w:lineRule="auto"/>
              <w:ind w:right="0" w:firstLine="0"/>
              <w:jc w:val="left"/>
              <w:rPr>
                <w:bCs/>
                <w:sz w:val="24"/>
                <w:szCs w:val="24"/>
              </w:rPr>
            </w:pPr>
          </w:p>
          <w:p w:rsidR="00351F5C" w:rsidRPr="00E70A18" w:rsidRDefault="00351F5C" w:rsidP="001508C2">
            <w:pPr>
              <w:pStyle w:val="a6"/>
              <w:tabs>
                <w:tab w:val="left" w:pos="993"/>
                <w:tab w:val="left" w:pos="4395"/>
              </w:tabs>
              <w:spacing w:line="276" w:lineRule="auto"/>
              <w:ind w:right="0" w:firstLine="0"/>
              <w:jc w:val="left"/>
              <w:rPr>
                <w:bCs/>
                <w:sz w:val="24"/>
                <w:szCs w:val="24"/>
              </w:rPr>
            </w:pPr>
          </w:p>
        </w:tc>
        <w:tc>
          <w:tcPr>
            <w:tcW w:w="1568" w:type="dxa"/>
            <w:vAlign w:val="center"/>
          </w:tcPr>
          <w:p w:rsidR="0006440E" w:rsidRPr="00E70A18" w:rsidRDefault="0006440E" w:rsidP="001508C2">
            <w:pPr>
              <w:pStyle w:val="a6"/>
              <w:tabs>
                <w:tab w:val="left" w:pos="993"/>
                <w:tab w:val="left" w:pos="4395"/>
              </w:tabs>
              <w:spacing w:line="276" w:lineRule="auto"/>
              <w:ind w:right="0" w:firstLine="0"/>
              <w:jc w:val="left"/>
              <w:rPr>
                <w:sz w:val="24"/>
                <w:szCs w:val="24"/>
              </w:rPr>
            </w:pPr>
          </w:p>
        </w:tc>
        <w:tc>
          <w:tcPr>
            <w:tcW w:w="1134" w:type="dxa"/>
            <w:vAlign w:val="center"/>
          </w:tcPr>
          <w:p w:rsidR="0006440E" w:rsidRPr="00E70A18" w:rsidRDefault="0006440E" w:rsidP="001508C2">
            <w:pPr>
              <w:pStyle w:val="a6"/>
              <w:tabs>
                <w:tab w:val="left" w:pos="993"/>
                <w:tab w:val="left" w:pos="4395"/>
              </w:tabs>
              <w:spacing w:line="276" w:lineRule="auto"/>
              <w:ind w:right="0" w:firstLine="0"/>
              <w:jc w:val="left"/>
              <w:rPr>
                <w:bCs/>
                <w:sz w:val="24"/>
                <w:szCs w:val="24"/>
              </w:rPr>
            </w:pPr>
          </w:p>
        </w:tc>
        <w:tc>
          <w:tcPr>
            <w:tcW w:w="4536" w:type="dxa"/>
            <w:vAlign w:val="center"/>
          </w:tcPr>
          <w:p w:rsidR="0006440E" w:rsidRPr="00E70A18" w:rsidRDefault="0006440E" w:rsidP="001508C2">
            <w:pPr>
              <w:tabs>
                <w:tab w:val="left" w:pos="993"/>
                <w:tab w:val="left" w:pos="4395"/>
              </w:tabs>
              <w:spacing w:line="276" w:lineRule="auto"/>
              <w:rPr>
                <w:sz w:val="24"/>
                <w:szCs w:val="24"/>
              </w:rPr>
            </w:pPr>
          </w:p>
        </w:tc>
      </w:tr>
    </w:tbl>
    <w:p w:rsidR="000859BC" w:rsidRDefault="000859BC" w:rsidP="00EF3FD8">
      <w:pPr>
        <w:pStyle w:val="a6"/>
        <w:numPr>
          <w:ilvl w:val="1"/>
          <w:numId w:val="9"/>
        </w:numPr>
        <w:tabs>
          <w:tab w:val="left" w:pos="0"/>
          <w:tab w:val="left" w:pos="993"/>
          <w:tab w:val="left" w:pos="4395"/>
        </w:tabs>
        <w:ind w:left="0" w:right="0" w:firstLine="540"/>
        <w:rPr>
          <w:bCs/>
          <w:sz w:val="24"/>
          <w:szCs w:val="24"/>
        </w:rPr>
      </w:pPr>
      <w:r w:rsidRPr="00351F5C">
        <w:rPr>
          <w:bCs/>
          <w:sz w:val="24"/>
          <w:szCs w:val="24"/>
          <w:shd w:val="clear" w:color="auto" w:fill="FFFFFF"/>
        </w:rPr>
        <w:t xml:space="preserve">Оценщик </w:t>
      </w:r>
      <w:r w:rsidR="00351F5C" w:rsidRPr="00351F5C">
        <w:rPr>
          <w:bCs/>
          <w:sz w:val="24"/>
          <w:szCs w:val="24"/>
        </w:rPr>
        <w:t>__________________________________</w:t>
      </w:r>
      <w:r w:rsidR="0006440E" w:rsidRPr="00351F5C">
        <w:rPr>
          <w:bCs/>
          <w:sz w:val="24"/>
          <w:szCs w:val="24"/>
        </w:rPr>
        <w:t xml:space="preserve"> является членом саморегулируемой организации оценщиков</w:t>
      </w:r>
      <w:r w:rsidR="0006440E" w:rsidRPr="00351F5C">
        <w:rPr>
          <w:sz w:val="24"/>
          <w:szCs w:val="24"/>
        </w:rPr>
        <w:t>: Общероссийская общественная организация "Российское общество оценщиков"</w:t>
      </w:r>
      <w:r w:rsidR="0006440E" w:rsidRPr="00351F5C">
        <w:rPr>
          <w:bCs/>
          <w:sz w:val="24"/>
          <w:szCs w:val="24"/>
        </w:rPr>
        <w:t xml:space="preserve">, включенной в единый государственный перечень саморегулируемых организаций оценщиков </w:t>
      </w:r>
    </w:p>
    <w:p w:rsidR="000859BC" w:rsidRPr="00E70A18" w:rsidRDefault="000859BC" w:rsidP="00EF3FD8">
      <w:pPr>
        <w:pStyle w:val="a6"/>
        <w:numPr>
          <w:ilvl w:val="1"/>
          <w:numId w:val="9"/>
        </w:numPr>
        <w:tabs>
          <w:tab w:val="left" w:pos="993"/>
          <w:tab w:val="left" w:pos="4395"/>
        </w:tabs>
        <w:ind w:left="0" w:right="0" w:firstLine="540"/>
        <w:rPr>
          <w:bCs/>
          <w:sz w:val="24"/>
          <w:szCs w:val="24"/>
        </w:rPr>
      </w:pPr>
      <w:r w:rsidRPr="00351F5C">
        <w:rPr>
          <w:bCs/>
          <w:sz w:val="24"/>
          <w:szCs w:val="24"/>
        </w:rPr>
        <w:t>Исполнитель уполномочивает Оценщика выступать от его лица по следующим вопросам:</w:t>
      </w:r>
    </w:p>
    <w:p w:rsidR="000859BC" w:rsidRPr="00E70A18" w:rsidRDefault="000859BC" w:rsidP="00EF3FD8">
      <w:pPr>
        <w:pStyle w:val="a6"/>
        <w:numPr>
          <w:ilvl w:val="0"/>
          <w:numId w:val="6"/>
        </w:numPr>
        <w:tabs>
          <w:tab w:val="left" w:pos="993"/>
          <w:tab w:val="left" w:pos="4395"/>
        </w:tabs>
        <w:ind w:left="0" w:right="0" w:firstLine="540"/>
        <w:rPr>
          <w:bCs/>
          <w:sz w:val="24"/>
          <w:szCs w:val="24"/>
        </w:rPr>
      </w:pPr>
      <w:r w:rsidRPr="00E70A18">
        <w:rPr>
          <w:bCs/>
          <w:sz w:val="24"/>
          <w:szCs w:val="24"/>
        </w:rPr>
        <w:t xml:space="preserve">направление Заказчику запросов о предоставлении информации и документов, необходимых для проведения оценки (далее – Документы) и оформления иных документов в рамках настоящего договора; </w:t>
      </w:r>
    </w:p>
    <w:p w:rsidR="000859BC" w:rsidRDefault="000859BC" w:rsidP="00EF3FD8">
      <w:pPr>
        <w:pStyle w:val="a6"/>
        <w:numPr>
          <w:ilvl w:val="0"/>
          <w:numId w:val="6"/>
        </w:numPr>
        <w:tabs>
          <w:tab w:val="left" w:pos="993"/>
          <w:tab w:val="left" w:pos="4395"/>
        </w:tabs>
        <w:ind w:left="0" w:right="0" w:firstLine="540"/>
        <w:rPr>
          <w:bCs/>
          <w:sz w:val="24"/>
          <w:szCs w:val="24"/>
        </w:rPr>
      </w:pPr>
      <w:r w:rsidRPr="00E70A18">
        <w:rPr>
          <w:bCs/>
          <w:sz w:val="24"/>
          <w:szCs w:val="24"/>
        </w:rPr>
        <w:t>получение от Заказчика и третьих лиц информации и документов, необходимых для проведения оценки;</w:t>
      </w:r>
    </w:p>
    <w:p w:rsidR="00171424" w:rsidRDefault="00171424" w:rsidP="00171424">
      <w:pPr>
        <w:pStyle w:val="a6"/>
        <w:tabs>
          <w:tab w:val="left" w:pos="993"/>
          <w:tab w:val="left" w:pos="4395"/>
        </w:tabs>
        <w:ind w:right="0"/>
        <w:rPr>
          <w:bCs/>
          <w:sz w:val="24"/>
          <w:szCs w:val="24"/>
        </w:rPr>
      </w:pPr>
    </w:p>
    <w:tbl>
      <w:tblPr>
        <w:tblW w:w="0" w:type="auto"/>
        <w:tblLook w:val="01E0"/>
      </w:tblPr>
      <w:tblGrid>
        <w:gridCol w:w="4785"/>
        <w:gridCol w:w="4786"/>
      </w:tblGrid>
      <w:tr w:rsidR="00171424" w:rsidRPr="00171424" w:rsidTr="00171424">
        <w:tc>
          <w:tcPr>
            <w:tcW w:w="4785" w:type="dxa"/>
            <w:hideMark/>
          </w:tcPr>
          <w:p w:rsidR="00171424" w:rsidRPr="00171424" w:rsidRDefault="00171424">
            <w:pPr>
              <w:pStyle w:val="a3"/>
              <w:spacing w:line="360" w:lineRule="auto"/>
              <w:ind w:firstLine="709"/>
              <w:rPr>
                <w:rFonts w:eastAsia="Arial Unicode MS"/>
                <w:b/>
                <w:color w:val="000000"/>
                <w:sz w:val="20"/>
              </w:rPr>
            </w:pPr>
            <w:r w:rsidRPr="00171424">
              <w:rPr>
                <w:b/>
                <w:sz w:val="20"/>
              </w:rPr>
              <w:t>От Исполнителя:</w:t>
            </w:r>
          </w:p>
          <w:p w:rsidR="00171424" w:rsidRPr="00171424" w:rsidRDefault="00171424" w:rsidP="00351F5C">
            <w:pPr>
              <w:pStyle w:val="a3"/>
              <w:spacing w:line="360" w:lineRule="auto"/>
              <w:ind w:firstLine="709"/>
              <w:rPr>
                <w:rFonts w:eastAsiaTheme="minorHAnsi"/>
                <w:b/>
                <w:sz w:val="20"/>
              </w:rPr>
            </w:pPr>
            <w:r w:rsidRPr="00171424">
              <w:rPr>
                <w:b/>
                <w:sz w:val="20"/>
              </w:rPr>
              <w:t xml:space="preserve">_________________ </w:t>
            </w:r>
          </w:p>
        </w:tc>
        <w:tc>
          <w:tcPr>
            <w:tcW w:w="4786" w:type="dxa"/>
            <w:hideMark/>
          </w:tcPr>
          <w:p w:rsidR="00171424" w:rsidRPr="00171424" w:rsidRDefault="00171424">
            <w:pPr>
              <w:pStyle w:val="a3"/>
              <w:spacing w:line="360" w:lineRule="auto"/>
              <w:ind w:firstLine="709"/>
              <w:rPr>
                <w:rFonts w:eastAsia="Arial Unicode MS"/>
                <w:b/>
                <w:color w:val="000000"/>
                <w:sz w:val="20"/>
              </w:rPr>
            </w:pPr>
            <w:r w:rsidRPr="00171424">
              <w:rPr>
                <w:b/>
                <w:sz w:val="20"/>
              </w:rPr>
              <w:t>От Заказчика:</w:t>
            </w:r>
          </w:p>
          <w:p w:rsidR="00171424" w:rsidRPr="00171424" w:rsidRDefault="00171424">
            <w:pPr>
              <w:pStyle w:val="a3"/>
              <w:spacing w:line="360" w:lineRule="auto"/>
              <w:ind w:firstLine="709"/>
              <w:rPr>
                <w:rFonts w:eastAsiaTheme="minorHAnsi"/>
                <w:b/>
                <w:sz w:val="20"/>
              </w:rPr>
            </w:pPr>
            <w:r w:rsidRPr="00171424">
              <w:rPr>
                <w:b/>
                <w:sz w:val="20"/>
              </w:rPr>
              <w:t>____________________ /В.С. Святецкий/</w:t>
            </w:r>
          </w:p>
        </w:tc>
      </w:tr>
    </w:tbl>
    <w:p w:rsidR="00171424" w:rsidRDefault="00171424" w:rsidP="00171424">
      <w:pPr>
        <w:pStyle w:val="a6"/>
        <w:tabs>
          <w:tab w:val="left" w:pos="993"/>
          <w:tab w:val="left" w:pos="4395"/>
        </w:tabs>
        <w:ind w:right="0"/>
        <w:rPr>
          <w:bCs/>
          <w:sz w:val="24"/>
          <w:szCs w:val="24"/>
        </w:rPr>
      </w:pPr>
    </w:p>
    <w:p w:rsidR="0060343C" w:rsidRPr="00E70A18" w:rsidRDefault="0060343C" w:rsidP="00171424">
      <w:pPr>
        <w:pStyle w:val="a6"/>
        <w:tabs>
          <w:tab w:val="left" w:pos="993"/>
          <w:tab w:val="left" w:pos="4395"/>
        </w:tabs>
        <w:ind w:right="0"/>
        <w:rPr>
          <w:bCs/>
          <w:sz w:val="24"/>
          <w:szCs w:val="24"/>
        </w:rPr>
      </w:pPr>
    </w:p>
    <w:p w:rsidR="000859BC" w:rsidRPr="00E70A18" w:rsidRDefault="000859BC" w:rsidP="00EF3FD8">
      <w:pPr>
        <w:pStyle w:val="a6"/>
        <w:numPr>
          <w:ilvl w:val="0"/>
          <w:numId w:val="6"/>
        </w:numPr>
        <w:tabs>
          <w:tab w:val="left" w:pos="993"/>
          <w:tab w:val="left" w:pos="4395"/>
        </w:tabs>
        <w:ind w:left="0" w:right="0" w:firstLine="540"/>
        <w:rPr>
          <w:bCs/>
          <w:sz w:val="24"/>
          <w:szCs w:val="24"/>
        </w:rPr>
      </w:pPr>
      <w:r w:rsidRPr="00E70A18">
        <w:rPr>
          <w:bCs/>
          <w:sz w:val="24"/>
          <w:szCs w:val="24"/>
        </w:rPr>
        <w:lastRenderedPageBreak/>
        <w:t>предоставление необходимых комментариев о содержании Отчета в процессе принятия отчета и оказанных услуг;</w:t>
      </w:r>
    </w:p>
    <w:p w:rsidR="000859BC" w:rsidRPr="00E70A18" w:rsidRDefault="000859BC" w:rsidP="00EF3FD8">
      <w:pPr>
        <w:pStyle w:val="a6"/>
        <w:numPr>
          <w:ilvl w:val="0"/>
          <w:numId w:val="6"/>
        </w:numPr>
        <w:tabs>
          <w:tab w:val="left" w:pos="993"/>
          <w:tab w:val="left" w:pos="4395"/>
        </w:tabs>
        <w:ind w:left="0" w:right="0" w:firstLine="540"/>
        <w:rPr>
          <w:bCs/>
          <w:sz w:val="24"/>
          <w:szCs w:val="24"/>
        </w:rPr>
      </w:pPr>
      <w:r w:rsidRPr="00E70A18">
        <w:rPr>
          <w:bCs/>
          <w:sz w:val="24"/>
          <w:szCs w:val="24"/>
        </w:rPr>
        <w:t>передача Заказчику Отчета и экземпляров Акта об оказании услуг.</w:t>
      </w:r>
    </w:p>
    <w:p w:rsidR="007D5728" w:rsidRPr="00E70A18" w:rsidRDefault="000859BC" w:rsidP="00D93455">
      <w:pPr>
        <w:pStyle w:val="a6"/>
        <w:tabs>
          <w:tab w:val="left" w:pos="993"/>
          <w:tab w:val="left" w:pos="4395"/>
        </w:tabs>
        <w:ind w:right="0" w:firstLine="540"/>
        <w:rPr>
          <w:bCs/>
          <w:sz w:val="24"/>
          <w:szCs w:val="24"/>
        </w:rPr>
      </w:pPr>
      <w:bookmarkStart w:id="0" w:name="_Ref193254764"/>
      <w:r w:rsidRPr="00E70A18">
        <w:rPr>
          <w:bCs/>
          <w:sz w:val="24"/>
          <w:szCs w:val="24"/>
        </w:rPr>
        <w:t>Оценщик в своей работе руководствуется действующими на дату составления Отчета</w:t>
      </w:r>
      <w:r w:rsidR="006A20B7" w:rsidRPr="00E70A18">
        <w:rPr>
          <w:bCs/>
          <w:sz w:val="24"/>
          <w:szCs w:val="24"/>
        </w:rPr>
        <w:t xml:space="preserve"> Гражданским кодексом РФ и  </w:t>
      </w:r>
      <w:r w:rsidR="007D5728" w:rsidRPr="00E70A18">
        <w:rPr>
          <w:bCs/>
          <w:sz w:val="24"/>
          <w:szCs w:val="24"/>
        </w:rPr>
        <w:t xml:space="preserve">следующими </w:t>
      </w:r>
      <w:r w:rsidRPr="00E70A18">
        <w:rPr>
          <w:bCs/>
          <w:sz w:val="24"/>
          <w:szCs w:val="24"/>
        </w:rPr>
        <w:t>Федеральными стандартами оценк</w:t>
      </w:r>
      <w:bookmarkEnd w:id="0"/>
      <w:r w:rsidR="007D5728" w:rsidRPr="00E70A18">
        <w:rPr>
          <w:bCs/>
          <w:sz w:val="24"/>
          <w:szCs w:val="24"/>
        </w:rPr>
        <w:t>и:</w:t>
      </w:r>
    </w:p>
    <w:p w:rsidR="007D5728" w:rsidRPr="00E70A18" w:rsidRDefault="007D5728" w:rsidP="007D5728">
      <w:pPr>
        <w:numPr>
          <w:ilvl w:val="0"/>
          <w:numId w:val="7"/>
        </w:numPr>
        <w:tabs>
          <w:tab w:val="left" w:pos="993"/>
          <w:tab w:val="left" w:pos="1134"/>
        </w:tabs>
        <w:spacing w:line="276" w:lineRule="auto"/>
        <w:ind w:left="0" w:firstLine="540"/>
        <w:jc w:val="both"/>
        <w:rPr>
          <w:sz w:val="24"/>
          <w:szCs w:val="24"/>
        </w:rPr>
      </w:pPr>
      <w:r w:rsidRPr="00E70A18">
        <w:rPr>
          <w:sz w:val="24"/>
          <w:szCs w:val="24"/>
        </w:rPr>
        <w:t>Федеральный стандарт оценки «Общие понятия оценки, подходы и требования к проведению оценки (ФСО №1)», утвержден приказом Министерства экономического развития и торговли РФ № 256 от «20» июля 2007 года;</w:t>
      </w:r>
    </w:p>
    <w:p w:rsidR="007D5728" w:rsidRPr="00E70A18" w:rsidRDefault="007D5728" w:rsidP="007D5728">
      <w:pPr>
        <w:numPr>
          <w:ilvl w:val="0"/>
          <w:numId w:val="7"/>
        </w:numPr>
        <w:tabs>
          <w:tab w:val="left" w:pos="993"/>
          <w:tab w:val="left" w:pos="1134"/>
        </w:tabs>
        <w:spacing w:line="276" w:lineRule="auto"/>
        <w:ind w:left="0" w:firstLine="540"/>
        <w:jc w:val="both"/>
        <w:rPr>
          <w:sz w:val="24"/>
          <w:szCs w:val="24"/>
        </w:rPr>
      </w:pPr>
      <w:r w:rsidRPr="00E70A18">
        <w:rPr>
          <w:sz w:val="24"/>
          <w:szCs w:val="24"/>
        </w:rPr>
        <w:t>Федеральный стандарт оценки «Цель оценки и виды стоимости (ФСО №2)», утвержденным приказом Министерства экономического развития и торговли РФ № 255 от «20» июля 2007 года;</w:t>
      </w:r>
    </w:p>
    <w:p w:rsidR="00413C50" w:rsidRDefault="007D5728" w:rsidP="00413C50">
      <w:pPr>
        <w:numPr>
          <w:ilvl w:val="0"/>
          <w:numId w:val="7"/>
        </w:numPr>
        <w:tabs>
          <w:tab w:val="left" w:pos="993"/>
          <w:tab w:val="left" w:pos="1134"/>
        </w:tabs>
        <w:spacing w:line="276" w:lineRule="auto"/>
        <w:ind w:left="0" w:firstLine="540"/>
        <w:jc w:val="both"/>
        <w:rPr>
          <w:sz w:val="24"/>
          <w:szCs w:val="24"/>
        </w:rPr>
      </w:pPr>
      <w:r w:rsidRPr="00E70A18">
        <w:rPr>
          <w:sz w:val="24"/>
          <w:szCs w:val="24"/>
        </w:rPr>
        <w:t>Федеральный стандарт оценки «Требования к отчету об оценке (ФСО №3)», утвержден приказом Министерства экономического развития и торговли РФ № 254 от «20» июля 2007 года,</w:t>
      </w:r>
    </w:p>
    <w:p w:rsidR="000A1CDD" w:rsidRPr="00413C50" w:rsidRDefault="000A1CDD" w:rsidP="00413C50">
      <w:pPr>
        <w:numPr>
          <w:ilvl w:val="0"/>
          <w:numId w:val="7"/>
        </w:numPr>
        <w:tabs>
          <w:tab w:val="left" w:pos="993"/>
          <w:tab w:val="left" w:pos="1134"/>
        </w:tabs>
        <w:spacing w:line="276" w:lineRule="auto"/>
        <w:ind w:left="0" w:firstLine="540"/>
        <w:jc w:val="both"/>
        <w:rPr>
          <w:sz w:val="24"/>
          <w:szCs w:val="24"/>
        </w:rPr>
      </w:pPr>
      <w:r w:rsidRPr="00413C50">
        <w:rPr>
          <w:sz w:val="24"/>
          <w:szCs w:val="24"/>
        </w:rPr>
        <w:t>Стандартами и правилами оцено</w:t>
      </w:r>
      <w:r w:rsidR="00B96DD3" w:rsidRPr="00413C50">
        <w:rPr>
          <w:sz w:val="24"/>
          <w:szCs w:val="24"/>
        </w:rPr>
        <w:t>чной деятельности, разработанными  саморегулируемой организацией</w:t>
      </w:r>
      <w:r w:rsidRPr="00413C50">
        <w:rPr>
          <w:sz w:val="24"/>
          <w:szCs w:val="24"/>
        </w:rPr>
        <w:t xml:space="preserve"> оценщиков, членом которой является Оценщик, (утвержденными в установленном порядке) в части, не противоречащей Федеральным стандартам оценки.</w:t>
      </w:r>
    </w:p>
    <w:p w:rsidR="000859BC" w:rsidRPr="00E70A18" w:rsidRDefault="000859BC" w:rsidP="00D93455">
      <w:pPr>
        <w:pStyle w:val="a6"/>
        <w:numPr>
          <w:ilvl w:val="1"/>
          <w:numId w:val="9"/>
        </w:numPr>
        <w:tabs>
          <w:tab w:val="left" w:pos="993"/>
          <w:tab w:val="left" w:pos="1134"/>
          <w:tab w:val="left" w:pos="4395"/>
        </w:tabs>
        <w:ind w:left="0" w:right="0" w:firstLine="540"/>
        <w:rPr>
          <w:bCs/>
          <w:sz w:val="24"/>
          <w:szCs w:val="24"/>
        </w:rPr>
      </w:pPr>
      <w:r w:rsidRPr="00E70A18">
        <w:rPr>
          <w:bCs/>
          <w:sz w:val="24"/>
          <w:szCs w:val="24"/>
        </w:rPr>
        <w:t>Оценщик независим от Заказчика по смыслу статьи 16 Закона.</w:t>
      </w:r>
    </w:p>
    <w:p w:rsidR="000859BC" w:rsidRPr="00E70A18" w:rsidRDefault="000859BC" w:rsidP="003E2F3B">
      <w:pPr>
        <w:pStyle w:val="a6"/>
        <w:tabs>
          <w:tab w:val="left" w:pos="993"/>
          <w:tab w:val="left" w:pos="4395"/>
        </w:tabs>
        <w:ind w:right="0" w:firstLine="540"/>
        <w:rPr>
          <w:bCs/>
          <w:sz w:val="24"/>
          <w:szCs w:val="24"/>
        </w:rPr>
      </w:pPr>
    </w:p>
    <w:p w:rsidR="000859BC" w:rsidRPr="00E70A18" w:rsidRDefault="000859BC" w:rsidP="00EF3FD8">
      <w:pPr>
        <w:pStyle w:val="TimesNewRomanCYR13121"/>
        <w:numPr>
          <w:ilvl w:val="0"/>
          <w:numId w:val="9"/>
        </w:numPr>
        <w:tabs>
          <w:tab w:val="left" w:pos="993"/>
          <w:tab w:val="left" w:pos="4395"/>
        </w:tabs>
        <w:spacing w:before="0"/>
        <w:ind w:left="0" w:firstLine="540"/>
        <w:jc w:val="both"/>
        <w:rPr>
          <w:rFonts w:ascii="Times New Roman" w:hAnsi="Times New Roman"/>
          <w:sz w:val="24"/>
          <w:szCs w:val="24"/>
        </w:rPr>
      </w:pPr>
      <w:r w:rsidRPr="00E70A18">
        <w:rPr>
          <w:rFonts w:ascii="Times New Roman" w:hAnsi="Times New Roman"/>
          <w:sz w:val="24"/>
          <w:szCs w:val="24"/>
        </w:rPr>
        <w:t>ИСПОЛНИТЕЛЬ</w:t>
      </w:r>
    </w:p>
    <w:p w:rsidR="00C66AB5" w:rsidRPr="00E70A18" w:rsidRDefault="000379FC" w:rsidP="000379FC">
      <w:pPr>
        <w:pStyle w:val="1"/>
        <w:numPr>
          <w:ilvl w:val="1"/>
          <w:numId w:val="5"/>
        </w:numPr>
        <w:tabs>
          <w:tab w:val="left" w:pos="993"/>
        </w:tabs>
        <w:ind w:left="0" w:firstLine="540"/>
        <w:jc w:val="both"/>
        <w:rPr>
          <w:sz w:val="24"/>
          <w:szCs w:val="24"/>
        </w:rPr>
      </w:pPr>
      <w:r w:rsidRPr="00E70A18">
        <w:rPr>
          <w:bCs/>
          <w:sz w:val="24"/>
          <w:szCs w:val="24"/>
        </w:rPr>
        <w:t xml:space="preserve">Исполнитель соответствует требованиям статьи 15.1 Закона. </w:t>
      </w:r>
    </w:p>
    <w:p w:rsidR="000859BC" w:rsidRDefault="000859BC" w:rsidP="00EF3FD8">
      <w:pPr>
        <w:pStyle w:val="1"/>
        <w:numPr>
          <w:ilvl w:val="1"/>
          <w:numId w:val="5"/>
        </w:numPr>
        <w:tabs>
          <w:tab w:val="left" w:pos="993"/>
        </w:tabs>
        <w:ind w:left="0" w:firstLine="540"/>
        <w:jc w:val="both"/>
        <w:rPr>
          <w:bCs/>
          <w:sz w:val="24"/>
          <w:szCs w:val="24"/>
        </w:rPr>
      </w:pPr>
      <w:r w:rsidRPr="00351F5C">
        <w:rPr>
          <w:bCs/>
          <w:sz w:val="24"/>
          <w:szCs w:val="24"/>
          <w:shd w:val="clear" w:color="auto" w:fill="FFFFFF"/>
        </w:rPr>
        <w:t>Исполнитель</w:t>
      </w:r>
      <w:r w:rsidRPr="00351F5C">
        <w:rPr>
          <w:sz w:val="24"/>
          <w:szCs w:val="24"/>
        </w:rPr>
        <w:t xml:space="preserve"> </w:t>
      </w:r>
      <w:r w:rsidRPr="00351F5C">
        <w:rPr>
          <w:bCs/>
          <w:sz w:val="24"/>
          <w:szCs w:val="24"/>
        </w:rPr>
        <w:t xml:space="preserve">является членом Некоммерческого партнерства «Сообщество оценочных компаний «СМАО», </w:t>
      </w:r>
    </w:p>
    <w:p w:rsidR="000859BC" w:rsidRPr="00351F5C" w:rsidRDefault="000859BC" w:rsidP="00351F5C">
      <w:pPr>
        <w:pStyle w:val="1"/>
        <w:numPr>
          <w:ilvl w:val="1"/>
          <w:numId w:val="5"/>
        </w:numPr>
        <w:tabs>
          <w:tab w:val="left" w:pos="993"/>
          <w:tab w:val="left" w:pos="4395"/>
        </w:tabs>
        <w:ind w:left="0" w:firstLine="540"/>
        <w:jc w:val="both"/>
        <w:rPr>
          <w:sz w:val="24"/>
          <w:szCs w:val="24"/>
        </w:rPr>
      </w:pPr>
      <w:r w:rsidRPr="00351F5C">
        <w:rPr>
          <w:bCs/>
          <w:sz w:val="24"/>
          <w:szCs w:val="24"/>
        </w:rPr>
        <w:t xml:space="preserve">Гражданская ответственность Исполнителя застрахована в </w:t>
      </w:r>
      <w:r w:rsidR="00351F5C" w:rsidRPr="00351F5C">
        <w:rPr>
          <w:sz w:val="24"/>
          <w:szCs w:val="24"/>
        </w:rPr>
        <w:t>______________</w:t>
      </w:r>
      <w:r w:rsidRPr="00351F5C">
        <w:rPr>
          <w:bCs/>
          <w:sz w:val="24"/>
          <w:szCs w:val="24"/>
        </w:rPr>
        <w:t xml:space="preserve">, полис страхования ответственности </w:t>
      </w:r>
      <w:r w:rsidRPr="00351F5C">
        <w:rPr>
          <w:sz w:val="24"/>
          <w:szCs w:val="24"/>
        </w:rPr>
        <w:t xml:space="preserve">№ </w:t>
      </w:r>
      <w:r w:rsidR="00351F5C" w:rsidRPr="00351F5C">
        <w:rPr>
          <w:sz w:val="24"/>
          <w:szCs w:val="24"/>
        </w:rPr>
        <w:t>____________</w:t>
      </w:r>
      <w:r w:rsidRPr="00351F5C">
        <w:rPr>
          <w:sz w:val="24"/>
          <w:szCs w:val="24"/>
        </w:rPr>
        <w:t xml:space="preserve"> период действия страхового полиса с </w:t>
      </w:r>
      <w:r w:rsidR="00351F5C" w:rsidRPr="00351F5C">
        <w:rPr>
          <w:sz w:val="24"/>
          <w:szCs w:val="24"/>
        </w:rPr>
        <w:t>________________________________</w:t>
      </w:r>
      <w:r w:rsidRPr="00351F5C">
        <w:rPr>
          <w:bCs/>
          <w:sz w:val="24"/>
          <w:szCs w:val="24"/>
        </w:rPr>
        <w:t xml:space="preserve">, страховая сумма – </w:t>
      </w:r>
      <w:r w:rsidR="00351F5C">
        <w:rPr>
          <w:bCs/>
          <w:sz w:val="24"/>
          <w:szCs w:val="24"/>
        </w:rPr>
        <w:t>_______________________________________________</w:t>
      </w:r>
    </w:p>
    <w:p w:rsidR="00351F5C" w:rsidRPr="00351F5C" w:rsidRDefault="00351F5C" w:rsidP="00351F5C">
      <w:pPr>
        <w:pStyle w:val="1"/>
        <w:tabs>
          <w:tab w:val="left" w:pos="993"/>
          <w:tab w:val="left" w:pos="4395"/>
        </w:tabs>
        <w:ind w:left="540"/>
        <w:jc w:val="both"/>
        <w:rPr>
          <w:sz w:val="24"/>
          <w:szCs w:val="24"/>
        </w:rPr>
      </w:pPr>
    </w:p>
    <w:p w:rsidR="000859BC" w:rsidRPr="00E70A18" w:rsidRDefault="000859BC" w:rsidP="00EF3FD8">
      <w:pPr>
        <w:pStyle w:val="TimesNewRomanCYR13121"/>
        <w:numPr>
          <w:ilvl w:val="0"/>
          <w:numId w:val="5"/>
        </w:numPr>
        <w:tabs>
          <w:tab w:val="clear" w:pos="0"/>
          <w:tab w:val="num" w:pos="567"/>
          <w:tab w:val="left" w:pos="993"/>
          <w:tab w:val="left" w:pos="4395"/>
        </w:tabs>
        <w:spacing w:before="0"/>
        <w:ind w:left="0" w:firstLine="540"/>
        <w:jc w:val="both"/>
        <w:rPr>
          <w:rFonts w:ascii="Times New Roman" w:hAnsi="Times New Roman"/>
          <w:sz w:val="24"/>
          <w:szCs w:val="24"/>
        </w:rPr>
      </w:pPr>
      <w:r w:rsidRPr="00E70A18">
        <w:rPr>
          <w:rFonts w:ascii="Times New Roman" w:hAnsi="Times New Roman"/>
          <w:sz w:val="24"/>
          <w:szCs w:val="24"/>
        </w:rPr>
        <w:t>ПРАВА И ОБЯЗАННОСТИ СТОРОН</w:t>
      </w:r>
    </w:p>
    <w:p w:rsidR="000859BC" w:rsidRPr="00E70A18" w:rsidRDefault="000859BC" w:rsidP="00EF3FD8">
      <w:pPr>
        <w:pStyle w:val="TimesNewRomanCYR13121"/>
        <w:numPr>
          <w:ilvl w:val="1"/>
          <w:numId w:val="5"/>
        </w:numPr>
        <w:tabs>
          <w:tab w:val="num" w:pos="426"/>
          <w:tab w:val="left" w:pos="993"/>
          <w:tab w:val="left" w:pos="4395"/>
        </w:tabs>
        <w:spacing w:before="0"/>
        <w:ind w:hanging="834"/>
        <w:jc w:val="both"/>
        <w:rPr>
          <w:rFonts w:ascii="Times New Roman" w:hAnsi="Times New Roman"/>
          <w:sz w:val="24"/>
          <w:szCs w:val="24"/>
        </w:rPr>
      </w:pPr>
      <w:r w:rsidRPr="00E70A18">
        <w:rPr>
          <w:rFonts w:ascii="Times New Roman" w:hAnsi="Times New Roman"/>
          <w:b w:val="0"/>
          <w:color w:val="000000"/>
          <w:sz w:val="24"/>
          <w:szCs w:val="24"/>
        </w:rPr>
        <w:t>Исполнитель обязуется:</w:t>
      </w:r>
    </w:p>
    <w:p w:rsidR="000859BC" w:rsidRPr="00E70A18" w:rsidRDefault="000859BC" w:rsidP="00EF3FD8">
      <w:pPr>
        <w:pStyle w:val="TimesNewRomanCYR13121"/>
        <w:keepNext w:val="0"/>
        <w:widowControl w:val="0"/>
        <w:numPr>
          <w:ilvl w:val="2"/>
          <w:numId w:val="10"/>
        </w:numPr>
        <w:tabs>
          <w:tab w:val="num" w:pos="567"/>
          <w:tab w:val="left" w:pos="1134"/>
        </w:tabs>
        <w:suppressAutoHyphens/>
        <w:spacing w:before="0"/>
        <w:ind w:left="0" w:firstLine="453"/>
        <w:jc w:val="both"/>
        <w:rPr>
          <w:rFonts w:ascii="Times New Roman" w:hAnsi="Times New Roman"/>
          <w:b w:val="0"/>
          <w:color w:val="000000"/>
          <w:sz w:val="24"/>
          <w:szCs w:val="24"/>
        </w:rPr>
      </w:pPr>
      <w:r w:rsidRPr="00E70A18">
        <w:rPr>
          <w:rFonts w:ascii="Times New Roman" w:hAnsi="Times New Roman"/>
          <w:b w:val="0"/>
          <w:sz w:val="24"/>
          <w:szCs w:val="24"/>
        </w:rPr>
        <w:t xml:space="preserve">оказать услуги в строгом соответствии с предметом настоящего договора и в Сроки проведения оценки, установленные в статье </w:t>
      </w:r>
      <w:r w:rsidR="00DE099C" w:rsidRPr="00E70A18">
        <w:rPr>
          <w:rFonts w:ascii="Times New Roman" w:hAnsi="Times New Roman"/>
          <w:b w:val="0"/>
          <w:sz w:val="24"/>
          <w:szCs w:val="24"/>
        </w:rPr>
        <w:t>7</w:t>
      </w:r>
      <w:r w:rsidRPr="00E70A18">
        <w:rPr>
          <w:rFonts w:ascii="Times New Roman" w:hAnsi="Times New Roman"/>
          <w:b w:val="0"/>
          <w:sz w:val="24"/>
          <w:szCs w:val="24"/>
        </w:rPr>
        <w:t xml:space="preserve"> настоящего Договора;</w:t>
      </w:r>
    </w:p>
    <w:p w:rsidR="000859BC" w:rsidRPr="00E70A18" w:rsidRDefault="000859BC" w:rsidP="00EF3FD8">
      <w:pPr>
        <w:pStyle w:val="TimesNewRomanCYR13121"/>
        <w:keepNext w:val="0"/>
        <w:widowControl w:val="0"/>
        <w:numPr>
          <w:ilvl w:val="2"/>
          <w:numId w:val="10"/>
        </w:numPr>
        <w:tabs>
          <w:tab w:val="num" w:pos="567"/>
          <w:tab w:val="left" w:pos="1134"/>
        </w:tabs>
        <w:suppressAutoHyphens/>
        <w:spacing w:before="0"/>
        <w:ind w:left="0" w:firstLine="453"/>
        <w:jc w:val="both"/>
        <w:rPr>
          <w:rFonts w:ascii="Times New Roman" w:hAnsi="Times New Roman"/>
          <w:b w:val="0"/>
          <w:color w:val="000000"/>
          <w:sz w:val="24"/>
          <w:szCs w:val="24"/>
        </w:rPr>
      </w:pPr>
      <w:r w:rsidRPr="00E70A18">
        <w:rPr>
          <w:rFonts w:ascii="Times New Roman" w:hAnsi="Times New Roman"/>
          <w:b w:val="0"/>
          <w:sz w:val="24"/>
          <w:szCs w:val="24"/>
        </w:rPr>
        <w:t>соблюдать при оказании услуг требования законодательства, в том числе стандартов оценки;</w:t>
      </w:r>
    </w:p>
    <w:p w:rsidR="000859BC" w:rsidRPr="00E70A18" w:rsidRDefault="000859BC" w:rsidP="00EF3FD8">
      <w:pPr>
        <w:pStyle w:val="TimesNewRomanCYR13121"/>
        <w:keepNext w:val="0"/>
        <w:widowControl w:val="0"/>
        <w:numPr>
          <w:ilvl w:val="2"/>
          <w:numId w:val="10"/>
        </w:numPr>
        <w:tabs>
          <w:tab w:val="num" w:pos="567"/>
          <w:tab w:val="left" w:pos="1134"/>
        </w:tabs>
        <w:suppressAutoHyphens/>
        <w:spacing w:before="0"/>
        <w:ind w:left="0" w:firstLine="453"/>
        <w:jc w:val="both"/>
        <w:rPr>
          <w:rFonts w:ascii="Times New Roman" w:hAnsi="Times New Roman"/>
          <w:b w:val="0"/>
          <w:color w:val="000000"/>
          <w:sz w:val="24"/>
          <w:szCs w:val="24"/>
        </w:rPr>
      </w:pPr>
      <w:r w:rsidRPr="00E70A18">
        <w:rPr>
          <w:rFonts w:ascii="Times New Roman" w:hAnsi="Times New Roman"/>
          <w:b w:val="0"/>
          <w:sz w:val="24"/>
          <w:szCs w:val="24"/>
        </w:rPr>
        <w:t>в случае обнаружения невозможности продолжения оказания услуг в соответствии с условиями настоящего договора в течение 2 (Двух) рабочих дней проинформировать об этом Заказчика;</w:t>
      </w:r>
    </w:p>
    <w:p w:rsidR="000859BC" w:rsidRPr="00E70A18" w:rsidRDefault="000859BC" w:rsidP="00EF3FD8">
      <w:pPr>
        <w:pStyle w:val="TimesNewRomanCYR13121"/>
        <w:keepNext w:val="0"/>
        <w:widowControl w:val="0"/>
        <w:numPr>
          <w:ilvl w:val="2"/>
          <w:numId w:val="10"/>
        </w:numPr>
        <w:tabs>
          <w:tab w:val="num" w:pos="567"/>
          <w:tab w:val="left" w:pos="1134"/>
        </w:tabs>
        <w:suppressAutoHyphens/>
        <w:spacing w:before="0"/>
        <w:ind w:left="0" w:firstLine="453"/>
        <w:jc w:val="both"/>
        <w:rPr>
          <w:rFonts w:ascii="Times New Roman" w:hAnsi="Times New Roman"/>
          <w:b w:val="0"/>
          <w:color w:val="000000"/>
          <w:sz w:val="24"/>
          <w:szCs w:val="24"/>
        </w:rPr>
      </w:pPr>
      <w:r w:rsidRPr="00E70A18">
        <w:rPr>
          <w:rFonts w:ascii="Times New Roman" w:hAnsi="Times New Roman"/>
          <w:b w:val="0"/>
          <w:sz w:val="24"/>
          <w:szCs w:val="24"/>
        </w:rPr>
        <w:t>не разглашать Конфиденциальную информацию, за исключением случаев, предусмотренных законодательством Российской Федерации;</w:t>
      </w:r>
    </w:p>
    <w:p w:rsidR="000859BC" w:rsidRPr="00E70A18" w:rsidRDefault="000859BC" w:rsidP="00EF3FD8">
      <w:pPr>
        <w:pStyle w:val="TimesNewRomanCYR13121"/>
        <w:keepNext w:val="0"/>
        <w:widowControl w:val="0"/>
        <w:numPr>
          <w:ilvl w:val="2"/>
          <w:numId w:val="10"/>
        </w:numPr>
        <w:tabs>
          <w:tab w:val="num" w:pos="567"/>
          <w:tab w:val="left" w:pos="1134"/>
          <w:tab w:val="left" w:pos="1276"/>
        </w:tabs>
        <w:suppressAutoHyphens/>
        <w:spacing w:before="0"/>
        <w:ind w:left="0" w:firstLine="426"/>
        <w:jc w:val="both"/>
        <w:rPr>
          <w:rFonts w:ascii="Times New Roman" w:hAnsi="Times New Roman"/>
          <w:b w:val="0"/>
          <w:color w:val="000000"/>
          <w:sz w:val="24"/>
          <w:szCs w:val="24"/>
        </w:rPr>
      </w:pPr>
      <w:r w:rsidRPr="00E70A18">
        <w:rPr>
          <w:rFonts w:ascii="Times New Roman" w:hAnsi="Times New Roman"/>
          <w:b w:val="0"/>
          <w:color w:val="000000"/>
          <w:sz w:val="24"/>
          <w:szCs w:val="24"/>
        </w:rPr>
        <w:t>с</w:t>
      </w:r>
      <w:r w:rsidRPr="00E70A18">
        <w:rPr>
          <w:rFonts w:ascii="Times New Roman" w:hAnsi="Times New Roman"/>
          <w:b w:val="0"/>
          <w:sz w:val="24"/>
          <w:szCs w:val="24"/>
        </w:rPr>
        <w:t>воими силами и за свой счёт устранять недостатки, допущенные по своей вине при оказании услуг.</w:t>
      </w:r>
    </w:p>
    <w:p w:rsidR="000859BC" w:rsidRPr="00E70A18" w:rsidRDefault="000859BC" w:rsidP="00EF3FD8">
      <w:pPr>
        <w:pStyle w:val="TimesNewRomanCYR13121"/>
        <w:keepNext w:val="0"/>
        <w:widowControl w:val="0"/>
        <w:numPr>
          <w:ilvl w:val="1"/>
          <w:numId w:val="10"/>
        </w:numPr>
        <w:suppressLineNumbers/>
        <w:tabs>
          <w:tab w:val="num" w:pos="567"/>
          <w:tab w:val="left" w:pos="993"/>
          <w:tab w:val="left" w:pos="1134"/>
        </w:tabs>
        <w:spacing w:before="0"/>
        <w:ind w:hanging="384"/>
        <w:jc w:val="both"/>
        <w:rPr>
          <w:rFonts w:ascii="Times New Roman" w:hAnsi="Times New Roman"/>
          <w:b w:val="0"/>
          <w:color w:val="000000"/>
          <w:sz w:val="24"/>
          <w:szCs w:val="24"/>
        </w:rPr>
      </w:pPr>
      <w:r w:rsidRPr="00E70A18">
        <w:rPr>
          <w:rFonts w:ascii="Times New Roman" w:hAnsi="Times New Roman"/>
          <w:b w:val="0"/>
          <w:color w:val="000000"/>
          <w:sz w:val="24"/>
          <w:szCs w:val="24"/>
        </w:rPr>
        <w:t>Исполнитель вправе:</w:t>
      </w:r>
    </w:p>
    <w:p w:rsidR="000859BC" w:rsidRPr="00E70A18" w:rsidRDefault="000859BC" w:rsidP="00EF3FD8">
      <w:pPr>
        <w:pStyle w:val="TimesNewRomanCYR13121"/>
        <w:keepNext w:val="0"/>
        <w:widowControl w:val="0"/>
        <w:numPr>
          <w:ilvl w:val="2"/>
          <w:numId w:val="10"/>
        </w:numPr>
        <w:suppressLineNumbers/>
        <w:tabs>
          <w:tab w:val="num" w:pos="567"/>
          <w:tab w:val="left" w:pos="993"/>
          <w:tab w:val="left" w:pos="1134"/>
        </w:tabs>
        <w:spacing w:before="0"/>
        <w:ind w:left="0" w:firstLine="426"/>
        <w:jc w:val="both"/>
        <w:rPr>
          <w:rFonts w:ascii="Times New Roman" w:hAnsi="Times New Roman"/>
          <w:b w:val="0"/>
          <w:color w:val="000000"/>
          <w:sz w:val="24"/>
          <w:szCs w:val="24"/>
        </w:rPr>
      </w:pPr>
      <w:r w:rsidRPr="00E70A18">
        <w:rPr>
          <w:rFonts w:ascii="Times New Roman" w:hAnsi="Times New Roman"/>
          <w:b w:val="0"/>
          <w:sz w:val="24"/>
          <w:szCs w:val="24"/>
        </w:rPr>
        <w:t xml:space="preserve">в случае нарушения Заказчиком сроков оплаты аванса более, чем на 5 рабочих дней Исполнитель вправе предварительно уведомив Заказчика </w:t>
      </w:r>
      <w:r w:rsidR="00880D3B" w:rsidRPr="00E70A18">
        <w:rPr>
          <w:rFonts w:ascii="Times New Roman" w:hAnsi="Times New Roman"/>
          <w:b w:val="0"/>
          <w:sz w:val="24"/>
          <w:szCs w:val="24"/>
        </w:rPr>
        <w:t>не начинать/</w:t>
      </w:r>
      <w:r w:rsidRPr="00E70A18">
        <w:rPr>
          <w:rFonts w:ascii="Times New Roman" w:hAnsi="Times New Roman"/>
          <w:b w:val="0"/>
          <w:sz w:val="24"/>
          <w:szCs w:val="24"/>
        </w:rPr>
        <w:t>приостановить оказание услуг до устранения нарушения.</w:t>
      </w:r>
    </w:p>
    <w:p w:rsidR="00446B0C" w:rsidRPr="00E70A18" w:rsidRDefault="00446B0C" w:rsidP="00446B0C">
      <w:pPr>
        <w:pStyle w:val="TimesNewRomanCYR13121"/>
        <w:numPr>
          <w:ilvl w:val="2"/>
          <w:numId w:val="10"/>
        </w:numPr>
        <w:tabs>
          <w:tab w:val="num" w:pos="567"/>
          <w:tab w:val="left" w:pos="993"/>
          <w:tab w:val="left" w:pos="1134"/>
        </w:tabs>
        <w:spacing w:before="0"/>
        <w:ind w:left="0" w:firstLine="426"/>
        <w:jc w:val="both"/>
        <w:rPr>
          <w:rFonts w:ascii="Times New Roman" w:hAnsi="Times New Roman"/>
          <w:b w:val="0"/>
          <w:bCs w:val="0"/>
          <w:sz w:val="24"/>
          <w:szCs w:val="24"/>
        </w:rPr>
      </w:pPr>
      <w:r w:rsidRPr="00E70A18">
        <w:rPr>
          <w:rFonts w:ascii="Times New Roman" w:hAnsi="Times New Roman"/>
          <w:b w:val="0"/>
          <w:bCs w:val="0"/>
          <w:sz w:val="24"/>
          <w:szCs w:val="24"/>
        </w:rPr>
        <w:t xml:space="preserve">привлекать субподрядчиков; </w:t>
      </w:r>
    </w:p>
    <w:p w:rsidR="00446B0C" w:rsidRPr="00E70A18" w:rsidRDefault="00446B0C" w:rsidP="00446B0C">
      <w:pPr>
        <w:pStyle w:val="TimesNewRomanCYR13121"/>
        <w:numPr>
          <w:ilvl w:val="2"/>
          <w:numId w:val="10"/>
        </w:numPr>
        <w:tabs>
          <w:tab w:val="num" w:pos="567"/>
          <w:tab w:val="left" w:pos="993"/>
          <w:tab w:val="left" w:pos="1134"/>
        </w:tabs>
        <w:spacing w:before="0"/>
        <w:ind w:left="0" w:firstLine="426"/>
        <w:jc w:val="both"/>
        <w:rPr>
          <w:rFonts w:ascii="Times New Roman" w:hAnsi="Times New Roman"/>
          <w:b w:val="0"/>
          <w:bCs w:val="0"/>
          <w:sz w:val="24"/>
          <w:szCs w:val="24"/>
        </w:rPr>
      </w:pPr>
      <w:r w:rsidRPr="00E70A18">
        <w:rPr>
          <w:rFonts w:ascii="Times New Roman" w:hAnsi="Times New Roman"/>
          <w:b w:val="0"/>
          <w:sz w:val="24"/>
          <w:szCs w:val="24"/>
        </w:rPr>
        <w:t>запрашивать в письменной или устной форме у третьих лиц информацию, необходимую для оказания слуг по настоящему договору, за исключением информации, являющейся государственной или коммерческой тайной.</w:t>
      </w:r>
    </w:p>
    <w:p w:rsidR="00171424" w:rsidRPr="00171424" w:rsidRDefault="000859BC" w:rsidP="00171424">
      <w:pPr>
        <w:pStyle w:val="TimesNewRomanCYR13121"/>
        <w:keepNext w:val="0"/>
        <w:widowControl w:val="0"/>
        <w:numPr>
          <w:ilvl w:val="2"/>
          <w:numId w:val="10"/>
        </w:numPr>
        <w:suppressLineNumbers/>
        <w:tabs>
          <w:tab w:val="num" w:pos="567"/>
          <w:tab w:val="left" w:pos="993"/>
          <w:tab w:val="left" w:pos="1134"/>
          <w:tab w:val="left" w:pos="1276"/>
        </w:tabs>
        <w:spacing w:before="0"/>
        <w:ind w:left="0" w:firstLine="426"/>
        <w:jc w:val="both"/>
        <w:rPr>
          <w:rFonts w:ascii="Times New Roman" w:hAnsi="Times New Roman"/>
          <w:b w:val="0"/>
          <w:color w:val="000000"/>
          <w:sz w:val="24"/>
          <w:szCs w:val="24"/>
        </w:rPr>
      </w:pPr>
      <w:r w:rsidRPr="00E70A18">
        <w:rPr>
          <w:rFonts w:ascii="Times New Roman" w:hAnsi="Times New Roman"/>
          <w:b w:val="0"/>
          <w:color w:val="000000"/>
          <w:sz w:val="24"/>
          <w:szCs w:val="24"/>
        </w:rPr>
        <w:t>требовать от</w:t>
      </w:r>
      <w:r w:rsidRPr="00E70A18">
        <w:rPr>
          <w:rFonts w:ascii="Times New Roman" w:hAnsi="Times New Roman"/>
          <w:b w:val="0"/>
          <w:sz w:val="24"/>
          <w:szCs w:val="24"/>
        </w:rPr>
        <w:t xml:space="preserve"> </w:t>
      </w:r>
      <w:r w:rsidRPr="00E70A18">
        <w:rPr>
          <w:rFonts w:ascii="Times New Roman" w:hAnsi="Times New Roman"/>
          <w:b w:val="0"/>
          <w:color w:val="000000"/>
          <w:sz w:val="24"/>
          <w:szCs w:val="24"/>
        </w:rPr>
        <w:t>Заказчика</w:t>
      </w:r>
      <w:r w:rsidRPr="00E70A18">
        <w:rPr>
          <w:rFonts w:ascii="Times New Roman" w:hAnsi="Times New Roman"/>
          <w:b w:val="0"/>
          <w:sz w:val="24"/>
          <w:szCs w:val="24"/>
        </w:rPr>
        <w:t>:</w:t>
      </w:r>
    </w:p>
    <w:tbl>
      <w:tblPr>
        <w:tblW w:w="0" w:type="auto"/>
        <w:tblLook w:val="01E0"/>
      </w:tblPr>
      <w:tblGrid>
        <w:gridCol w:w="4785"/>
        <w:gridCol w:w="4786"/>
      </w:tblGrid>
      <w:tr w:rsidR="00171424" w:rsidRPr="00171424" w:rsidTr="00FC4C3F">
        <w:tc>
          <w:tcPr>
            <w:tcW w:w="4785"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Исполнителя:</w:t>
            </w:r>
          </w:p>
          <w:p w:rsidR="00171424" w:rsidRPr="00171424" w:rsidRDefault="00171424" w:rsidP="00351F5C">
            <w:pPr>
              <w:pStyle w:val="a3"/>
              <w:spacing w:line="360" w:lineRule="auto"/>
              <w:ind w:firstLine="709"/>
              <w:rPr>
                <w:rFonts w:eastAsiaTheme="minorHAnsi"/>
                <w:b/>
                <w:sz w:val="20"/>
              </w:rPr>
            </w:pPr>
            <w:r w:rsidRPr="00171424">
              <w:rPr>
                <w:b/>
                <w:sz w:val="20"/>
              </w:rPr>
              <w:t>_________________ /</w:t>
            </w:r>
          </w:p>
        </w:tc>
        <w:tc>
          <w:tcPr>
            <w:tcW w:w="4786"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Заказчика:</w:t>
            </w:r>
          </w:p>
          <w:p w:rsidR="00171424" w:rsidRPr="00171424" w:rsidRDefault="00171424" w:rsidP="00FC4C3F">
            <w:pPr>
              <w:pStyle w:val="a3"/>
              <w:spacing w:line="360" w:lineRule="auto"/>
              <w:ind w:firstLine="709"/>
              <w:rPr>
                <w:rFonts w:eastAsiaTheme="minorHAnsi"/>
                <w:b/>
                <w:sz w:val="20"/>
              </w:rPr>
            </w:pPr>
            <w:r w:rsidRPr="00171424">
              <w:rPr>
                <w:b/>
                <w:sz w:val="20"/>
              </w:rPr>
              <w:t>____________________ /В.С. Святецкий/</w:t>
            </w:r>
          </w:p>
        </w:tc>
      </w:tr>
    </w:tbl>
    <w:p w:rsidR="00171424" w:rsidRPr="00E70A18" w:rsidRDefault="00171424" w:rsidP="00171424">
      <w:pPr>
        <w:pStyle w:val="TimesNewRomanCYR13121"/>
        <w:keepNext w:val="0"/>
        <w:widowControl w:val="0"/>
        <w:suppressLineNumbers/>
        <w:tabs>
          <w:tab w:val="left" w:pos="993"/>
          <w:tab w:val="left" w:pos="1134"/>
          <w:tab w:val="left" w:pos="1276"/>
        </w:tabs>
        <w:spacing w:before="0"/>
        <w:jc w:val="both"/>
        <w:rPr>
          <w:rFonts w:ascii="Times New Roman" w:hAnsi="Times New Roman"/>
          <w:b w:val="0"/>
          <w:color w:val="000000"/>
          <w:sz w:val="24"/>
          <w:szCs w:val="24"/>
        </w:rPr>
      </w:pPr>
    </w:p>
    <w:p w:rsidR="000859BC" w:rsidRPr="00E70A18" w:rsidRDefault="000859BC" w:rsidP="00EF3FD8">
      <w:pPr>
        <w:pStyle w:val="TimesNewRomanCYR13121"/>
        <w:keepNext w:val="0"/>
        <w:widowControl w:val="0"/>
        <w:numPr>
          <w:ilvl w:val="2"/>
          <w:numId w:val="10"/>
        </w:numPr>
        <w:suppressLineNumbers/>
        <w:tabs>
          <w:tab w:val="num" w:pos="567"/>
          <w:tab w:val="left" w:pos="993"/>
          <w:tab w:val="left" w:pos="1134"/>
          <w:tab w:val="left" w:pos="1276"/>
        </w:tabs>
        <w:spacing w:before="0"/>
        <w:ind w:left="0" w:firstLine="426"/>
        <w:jc w:val="both"/>
        <w:rPr>
          <w:rFonts w:ascii="Times New Roman" w:hAnsi="Times New Roman"/>
          <w:b w:val="0"/>
          <w:color w:val="000000"/>
          <w:sz w:val="24"/>
          <w:szCs w:val="24"/>
        </w:rPr>
      </w:pPr>
      <w:r w:rsidRPr="00E70A18">
        <w:rPr>
          <w:rFonts w:ascii="Times New Roman" w:hAnsi="Times New Roman"/>
          <w:b w:val="0"/>
          <w:bCs w:val="0"/>
          <w:sz w:val="24"/>
          <w:szCs w:val="24"/>
        </w:rPr>
        <w:t>оплаты оказанных услуг в соответствии с условиями настоящего Договора;</w:t>
      </w:r>
    </w:p>
    <w:p w:rsidR="000859BC" w:rsidRPr="00E70A18" w:rsidRDefault="000859BC" w:rsidP="00EF3FD8">
      <w:pPr>
        <w:pStyle w:val="TimesNewRomanCYR13121"/>
        <w:keepNext w:val="0"/>
        <w:widowControl w:val="0"/>
        <w:numPr>
          <w:ilvl w:val="2"/>
          <w:numId w:val="10"/>
        </w:numPr>
        <w:suppressLineNumbers/>
        <w:tabs>
          <w:tab w:val="num" w:pos="567"/>
          <w:tab w:val="left" w:pos="993"/>
          <w:tab w:val="left" w:pos="1134"/>
          <w:tab w:val="left" w:pos="1276"/>
        </w:tabs>
        <w:spacing w:before="0"/>
        <w:ind w:left="0" w:firstLine="426"/>
        <w:jc w:val="both"/>
        <w:rPr>
          <w:rFonts w:ascii="Times New Roman" w:hAnsi="Times New Roman"/>
          <w:b w:val="0"/>
          <w:color w:val="000000"/>
          <w:sz w:val="24"/>
          <w:szCs w:val="24"/>
        </w:rPr>
      </w:pPr>
      <w:r w:rsidRPr="00E70A18">
        <w:rPr>
          <w:rFonts w:ascii="Times New Roman" w:hAnsi="Times New Roman"/>
          <w:b w:val="0"/>
          <w:bCs w:val="0"/>
          <w:sz w:val="24"/>
          <w:szCs w:val="24"/>
        </w:rPr>
        <w:t xml:space="preserve">предоставления всех необходимых для оказания услуг документов в порядке </w:t>
      </w:r>
      <w:r w:rsidR="00DE099C" w:rsidRPr="00E70A18">
        <w:rPr>
          <w:rFonts w:ascii="Times New Roman" w:hAnsi="Times New Roman"/>
          <w:b w:val="0"/>
          <w:bCs w:val="0"/>
          <w:sz w:val="24"/>
          <w:szCs w:val="24"/>
        </w:rPr>
        <w:t>и сроки, установленные статьей 6</w:t>
      </w:r>
      <w:r w:rsidRPr="00E70A18">
        <w:rPr>
          <w:rFonts w:ascii="Times New Roman" w:hAnsi="Times New Roman"/>
          <w:b w:val="0"/>
          <w:bCs w:val="0"/>
          <w:sz w:val="24"/>
          <w:szCs w:val="24"/>
        </w:rPr>
        <w:t xml:space="preserve"> настоящего договора;</w:t>
      </w:r>
    </w:p>
    <w:p w:rsidR="000859BC" w:rsidRPr="00E70A18" w:rsidRDefault="000859BC" w:rsidP="00EF3FD8">
      <w:pPr>
        <w:pStyle w:val="TimesNewRomanCYR13121"/>
        <w:keepNext w:val="0"/>
        <w:widowControl w:val="0"/>
        <w:numPr>
          <w:ilvl w:val="2"/>
          <w:numId w:val="10"/>
        </w:numPr>
        <w:suppressLineNumbers/>
        <w:tabs>
          <w:tab w:val="num" w:pos="567"/>
          <w:tab w:val="left" w:pos="993"/>
          <w:tab w:val="left" w:pos="1134"/>
          <w:tab w:val="left" w:pos="1276"/>
        </w:tabs>
        <w:spacing w:before="0"/>
        <w:ind w:left="0" w:firstLine="426"/>
        <w:jc w:val="both"/>
        <w:rPr>
          <w:rFonts w:ascii="Times New Roman" w:hAnsi="Times New Roman"/>
          <w:b w:val="0"/>
          <w:color w:val="000000"/>
          <w:sz w:val="24"/>
          <w:szCs w:val="24"/>
        </w:rPr>
      </w:pPr>
      <w:r w:rsidRPr="00E70A18">
        <w:rPr>
          <w:rFonts w:ascii="Times New Roman" w:hAnsi="Times New Roman"/>
          <w:b w:val="0"/>
          <w:bCs w:val="0"/>
          <w:sz w:val="24"/>
          <w:szCs w:val="24"/>
        </w:rPr>
        <w:t>предоставления разъяснений по вопросам, возникающим у Исполнителя в ходе оказания услуг по настоящему договору;</w:t>
      </w:r>
    </w:p>
    <w:p w:rsidR="000859BC" w:rsidRPr="00E70A18" w:rsidRDefault="000859BC" w:rsidP="00EF3FD8">
      <w:pPr>
        <w:pStyle w:val="a6"/>
        <w:numPr>
          <w:ilvl w:val="1"/>
          <w:numId w:val="10"/>
        </w:numPr>
        <w:tabs>
          <w:tab w:val="num" w:pos="567"/>
          <w:tab w:val="left" w:pos="993"/>
          <w:tab w:val="left" w:pos="1134"/>
        </w:tabs>
        <w:ind w:left="0" w:right="0" w:firstLine="426"/>
        <w:rPr>
          <w:bCs/>
          <w:sz w:val="24"/>
          <w:szCs w:val="24"/>
        </w:rPr>
      </w:pPr>
      <w:r w:rsidRPr="00E70A18">
        <w:rPr>
          <w:bCs/>
          <w:sz w:val="24"/>
          <w:szCs w:val="24"/>
        </w:rPr>
        <w:t>Заказчик обязуется:</w:t>
      </w:r>
    </w:p>
    <w:p w:rsidR="000859BC" w:rsidRPr="00E70A18" w:rsidRDefault="000859BC" w:rsidP="00EF3FD8">
      <w:pPr>
        <w:pStyle w:val="a6"/>
        <w:numPr>
          <w:ilvl w:val="2"/>
          <w:numId w:val="10"/>
        </w:numPr>
        <w:tabs>
          <w:tab w:val="num" w:pos="567"/>
          <w:tab w:val="left" w:pos="993"/>
          <w:tab w:val="left" w:pos="1134"/>
        </w:tabs>
        <w:ind w:left="0" w:right="0" w:firstLine="426"/>
        <w:rPr>
          <w:bCs/>
          <w:sz w:val="24"/>
          <w:szCs w:val="24"/>
        </w:rPr>
      </w:pPr>
      <w:r w:rsidRPr="00E70A18">
        <w:rPr>
          <w:bCs/>
          <w:sz w:val="24"/>
          <w:szCs w:val="24"/>
        </w:rPr>
        <w:t xml:space="preserve">обеспечить Исполнителя необходимыми для оказания услуг по настоящему договору документами и информацией, обеспечить предоставление таких документов и данных, находящихся на хранении у третьих лиц в порядке </w:t>
      </w:r>
      <w:r w:rsidR="00880D3B" w:rsidRPr="00E70A18">
        <w:rPr>
          <w:bCs/>
          <w:sz w:val="24"/>
          <w:szCs w:val="24"/>
        </w:rPr>
        <w:t>и сроки, установленные статьей 6</w:t>
      </w:r>
      <w:r w:rsidRPr="00E70A18">
        <w:rPr>
          <w:bCs/>
          <w:sz w:val="24"/>
          <w:szCs w:val="24"/>
        </w:rPr>
        <w:t xml:space="preserve"> настоящего договора;</w:t>
      </w:r>
    </w:p>
    <w:p w:rsidR="000859BC" w:rsidRPr="00E70A18" w:rsidRDefault="000859BC" w:rsidP="00EF3FD8">
      <w:pPr>
        <w:pStyle w:val="a6"/>
        <w:numPr>
          <w:ilvl w:val="2"/>
          <w:numId w:val="10"/>
        </w:numPr>
        <w:tabs>
          <w:tab w:val="num" w:pos="567"/>
          <w:tab w:val="left" w:pos="993"/>
          <w:tab w:val="left" w:pos="1134"/>
          <w:tab w:val="left" w:pos="1276"/>
        </w:tabs>
        <w:ind w:left="0" w:right="0" w:firstLine="426"/>
        <w:rPr>
          <w:bCs/>
          <w:sz w:val="24"/>
          <w:szCs w:val="24"/>
        </w:rPr>
      </w:pPr>
      <w:r w:rsidRPr="00E70A18">
        <w:rPr>
          <w:bCs/>
          <w:sz w:val="24"/>
          <w:szCs w:val="24"/>
        </w:rPr>
        <w:t xml:space="preserve"> предоставлять разъяснения по вопросам, возникающим у Исполнителя в ходе оказания услуг по настоящему договору;</w:t>
      </w:r>
    </w:p>
    <w:p w:rsidR="000859BC" w:rsidRPr="00E70A18" w:rsidRDefault="000859BC" w:rsidP="00EF3FD8">
      <w:pPr>
        <w:pStyle w:val="a6"/>
        <w:numPr>
          <w:ilvl w:val="2"/>
          <w:numId w:val="10"/>
        </w:numPr>
        <w:tabs>
          <w:tab w:val="num" w:pos="567"/>
          <w:tab w:val="left" w:pos="993"/>
          <w:tab w:val="left" w:pos="1134"/>
          <w:tab w:val="left" w:pos="1276"/>
        </w:tabs>
        <w:ind w:left="0" w:right="0" w:firstLine="426"/>
        <w:rPr>
          <w:bCs/>
          <w:sz w:val="24"/>
          <w:szCs w:val="24"/>
        </w:rPr>
      </w:pPr>
      <w:r w:rsidRPr="00E70A18">
        <w:rPr>
          <w:bCs/>
          <w:sz w:val="24"/>
          <w:szCs w:val="24"/>
        </w:rPr>
        <w:t>в сроки и в порядке, установленные настоящим договором, принять и оплатить оказанные Исполнителем    услуги;</w:t>
      </w:r>
    </w:p>
    <w:p w:rsidR="000859BC" w:rsidRPr="00E70A18" w:rsidRDefault="000859BC" w:rsidP="00EF3FD8">
      <w:pPr>
        <w:pStyle w:val="a6"/>
        <w:keepNext/>
        <w:numPr>
          <w:ilvl w:val="1"/>
          <w:numId w:val="10"/>
        </w:numPr>
        <w:tabs>
          <w:tab w:val="num" w:pos="567"/>
          <w:tab w:val="left" w:pos="993"/>
          <w:tab w:val="left" w:pos="1134"/>
          <w:tab w:val="left" w:pos="1276"/>
        </w:tabs>
        <w:ind w:left="0" w:right="0" w:firstLine="426"/>
        <w:rPr>
          <w:bCs/>
          <w:sz w:val="24"/>
          <w:szCs w:val="24"/>
        </w:rPr>
      </w:pPr>
      <w:r w:rsidRPr="00E70A18">
        <w:rPr>
          <w:bCs/>
          <w:sz w:val="24"/>
          <w:szCs w:val="24"/>
        </w:rPr>
        <w:t xml:space="preserve">Заказчик вправе: </w:t>
      </w:r>
    </w:p>
    <w:p w:rsidR="000859BC" w:rsidRPr="00E70A18" w:rsidRDefault="000859BC" w:rsidP="00EF3FD8">
      <w:pPr>
        <w:pStyle w:val="a6"/>
        <w:numPr>
          <w:ilvl w:val="2"/>
          <w:numId w:val="10"/>
        </w:numPr>
        <w:tabs>
          <w:tab w:val="num" w:pos="567"/>
          <w:tab w:val="left" w:pos="993"/>
          <w:tab w:val="left" w:pos="1134"/>
          <w:tab w:val="left" w:pos="1276"/>
        </w:tabs>
        <w:ind w:left="0" w:right="0" w:firstLine="426"/>
        <w:rPr>
          <w:bCs/>
          <w:sz w:val="24"/>
          <w:szCs w:val="24"/>
        </w:rPr>
      </w:pPr>
      <w:r w:rsidRPr="00E70A18">
        <w:rPr>
          <w:bCs/>
          <w:sz w:val="24"/>
          <w:szCs w:val="24"/>
        </w:rPr>
        <w:t>требовать от Исполнителя и Оценщика в установленные настоящим договором сроки предоставления Проекта и Отчета, оформленных в соответствии с требованием законодательства и условиями настоящего договора;</w:t>
      </w:r>
    </w:p>
    <w:p w:rsidR="000859BC" w:rsidRPr="00E70A18" w:rsidRDefault="000859BC" w:rsidP="00EF3FD8">
      <w:pPr>
        <w:pStyle w:val="a6"/>
        <w:numPr>
          <w:ilvl w:val="1"/>
          <w:numId w:val="10"/>
        </w:numPr>
        <w:tabs>
          <w:tab w:val="num" w:pos="567"/>
          <w:tab w:val="left" w:pos="993"/>
          <w:tab w:val="left" w:pos="1276"/>
        </w:tabs>
        <w:ind w:left="0" w:firstLine="426"/>
        <w:rPr>
          <w:bCs/>
          <w:sz w:val="24"/>
          <w:szCs w:val="24"/>
        </w:rPr>
      </w:pPr>
      <w:r w:rsidRPr="00E70A18">
        <w:rPr>
          <w:bCs/>
          <w:sz w:val="24"/>
          <w:szCs w:val="24"/>
        </w:rPr>
        <w:t>При необходимости Заказчик обеспечивает возможность, а Исполнитель посещает Объект оценки, а также проводит интервьюирование лиц, способных сообщить информацию, значимую для проведения оценки;</w:t>
      </w:r>
    </w:p>
    <w:p w:rsidR="000859BC" w:rsidRPr="00E70A18" w:rsidRDefault="000859BC" w:rsidP="00F10FFA">
      <w:pPr>
        <w:pStyle w:val="TimesNewRomanCYR13121"/>
        <w:tabs>
          <w:tab w:val="left" w:pos="993"/>
          <w:tab w:val="left" w:pos="4395"/>
        </w:tabs>
        <w:spacing w:before="0"/>
        <w:ind w:left="540"/>
        <w:jc w:val="both"/>
        <w:rPr>
          <w:rFonts w:ascii="Times New Roman" w:hAnsi="Times New Roman"/>
          <w:sz w:val="24"/>
          <w:szCs w:val="24"/>
        </w:rPr>
      </w:pPr>
    </w:p>
    <w:p w:rsidR="000859BC" w:rsidRPr="00E70A18" w:rsidRDefault="000859BC" w:rsidP="00EF3FD8">
      <w:pPr>
        <w:pStyle w:val="TimesNewRomanCYR13121"/>
        <w:numPr>
          <w:ilvl w:val="0"/>
          <w:numId w:val="5"/>
        </w:numPr>
        <w:tabs>
          <w:tab w:val="left" w:pos="993"/>
          <w:tab w:val="left" w:pos="4395"/>
        </w:tabs>
        <w:spacing w:before="0"/>
        <w:ind w:left="0" w:firstLine="540"/>
        <w:jc w:val="both"/>
        <w:rPr>
          <w:rFonts w:ascii="Times New Roman" w:hAnsi="Times New Roman"/>
          <w:sz w:val="24"/>
          <w:szCs w:val="24"/>
        </w:rPr>
      </w:pPr>
      <w:r w:rsidRPr="00E70A18">
        <w:rPr>
          <w:rFonts w:ascii="Times New Roman" w:hAnsi="Times New Roman"/>
          <w:sz w:val="24"/>
          <w:szCs w:val="24"/>
        </w:rPr>
        <w:t>СТОИМОСТЬ УСЛУГ И ПОРЯДОК РАСЧЕТОВ</w:t>
      </w:r>
    </w:p>
    <w:p w:rsidR="006106E3" w:rsidRPr="00E70A18" w:rsidRDefault="006106E3" w:rsidP="006106E3">
      <w:pPr>
        <w:numPr>
          <w:ilvl w:val="1"/>
          <w:numId w:val="17"/>
        </w:numPr>
        <w:tabs>
          <w:tab w:val="left" w:pos="993"/>
        </w:tabs>
        <w:ind w:left="0" w:firstLine="426"/>
        <w:jc w:val="both"/>
        <w:rPr>
          <w:sz w:val="24"/>
          <w:szCs w:val="24"/>
        </w:rPr>
      </w:pPr>
      <w:r w:rsidRPr="00E70A18">
        <w:rPr>
          <w:sz w:val="24"/>
          <w:szCs w:val="24"/>
        </w:rPr>
        <w:t>Стоимость услуг Исполнителя составляется из:</w:t>
      </w:r>
    </w:p>
    <w:p w:rsidR="006106E3" w:rsidRPr="00E70A18" w:rsidRDefault="006106E3" w:rsidP="006106E3">
      <w:pPr>
        <w:numPr>
          <w:ilvl w:val="2"/>
          <w:numId w:val="18"/>
        </w:numPr>
        <w:tabs>
          <w:tab w:val="left" w:pos="993"/>
        </w:tabs>
        <w:ind w:left="0" w:firstLine="426"/>
        <w:jc w:val="both"/>
        <w:rPr>
          <w:sz w:val="24"/>
          <w:szCs w:val="24"/>
        </w:rPr>
      </w:pPr>
      <w:r w:rsidRPr="00E70A18">
        <w:rPr>
          <w:sz w:val="24"/>
          <w:szCs w:val="24"/>
        </w:rPr>
        <w:t xml:space="preserve">причитающегося Исполнителю вознаграждения в сумме </w:t>
      </w:r>
      <w:r w:rsidR="00351F5C">
        <w:rPr>
          <w:sz w:val="24"/>
          <w:szCs w:val="24"/>
        </w:rPr>
        <w:t>_________________________ ___________</w:t>
      </w:r>
      <w:r w:rsidRPr="00E70A18">
        <w:rPr>
          <w:sz w:val="24"/>
          <w:szCs w:val="24"/>
        </w:rPr>
        <w:t xml:space="preserve">рублей, в том числе НДС (18%) – </w:t>
      </w:r>
      <w:r w:rsidR="00351F5C">
        <w:rPr>
          <w:sz w:val="24"/>
          <w:szCs w:val="24"/>
        </w:rPr>
        <w:t>_______________________</w:t>
      </w:r>
      <w:r w:rsidRPr="00E70A18">
        <w:rPr>
          <w:sz w:val="24"/>
          <w:szCs w:val="24"/>
        </w:rPr>
        <w:t>.</w:t>
      </w:r>
    </w:p>
    <w:p w:rsidR="006106E3" w:rsidRPr="00E70A18" w:rsidRDefault="006106E3" w:rsidP="006106E3">
      <w:pPr>
        <w:numPr>
          <w:ilvl w:val="2"/>
          <w:numId w:val="18"/>
        </w:numPr>
        <w:tabs>
          <w:tab w:val="left" w:pos="993"/>
        </w:tabs>
        <w:ind w:left="0" w:firstLine="426"/>
        <w:jc w:val="both"/>
        <w:rPr>
          <w:sz w:val="24"/>
          <w:szCs w:val="24"/>
        </w:rPr>
      </w:pPr>
      <w:r w:rsidRPr="00E70A18">
        <w:rPr>
          <w:sz w:val="24"/>
          <w:szCs w:val="24"/>
        </w:rPr>
        <w:t xml:space="preserve">компенсации издержек Исполнителя, на которую начисляется НДС в порядке, установленном законодательством о налогах и сборах. </w:t>
      </w:r>
    </w:p>
    <w:p w:rsidR="006106E3" w:rsidRPr="00E70A18" w:rsidRDefault="006106E3" w:rsidP="006106E3">
      <w:pPr>
        <w:numPr>
          <w:ilvl w:val="1"/>
          <w:numId w:val="18"/>
        </w:numPr>
        <w:tabs>
          <w:tab w:val="left" w:pos="993"/>
        </w:tabs>
        <w:ind w:left="0" w:firstLine="426"/>
        <w:jc w:val="both"/>
        <w:rPr>
          <w:bCs/>
          <w:sz w:val="24"/>
          <w:szCs w:val="24"/>
        </w:rPr>
      </w:pPr>
      <w:r w:rsidRPr="00E70A18">
        <w:rPr>
          <w:bCs/>
          <w:sz w:val="24"/>
          <w:szCs w:val="24"/>
        </w:rPr>
        <w:t xml:space="preserve">В течение 5 (Пяти) рабочих дней </w:t>
      </w:r>
      <w:r w:rsidRPr="00E70A18">
        <w:rPr>
          <w:sz w:val="24"/>
          <w:szCs w:val="24"/>
        </w:rPr>
        <w:t xml:space="preserve">с момента заключения настоящего договора и </w:t>
      </w:r>
      <w:r w:rsidRPr="00E70A18">
        <w:rPr>
          <w:bCs/>
          <w:sz w:val="24"/>
          <w:szCs w:val="24"/>
        </w:rPr>
        <w:t>выставления Исполнителем соответствующего счета Заказчик обязан выплатить аванс в размере 50 (Пятьдесят) процентов от суммы вознаграждения, указанной в п. 5.1.1. настоящего Договора.</w:t>
      </w:r>
    </w:p>
    <w:p w:rsidR="006106E3" w:rsidRPr="00E70A18" w:rsidRDefault="006106E3" w:rsidP="00C67A65">
      <w:pPr>
        <w:numPr>
          <w:ilvl w:val="2"/>
          <w:numId w:val="18"/>
        </w:numPr>
        <w:tabs>
          <w:tab w:val="left" w:pos="993"/>
        </w:tabs>
        <w:ind w:left="0" w:firstLine="426"/>
        <w:jc w:val="both"/>
        <w:rPr>
          <w:bCs/>
          <w:sz w:val="24"/>
          <w:szCs w:val="24"/>
        </w:rPr>
      </w:pPr>
      <w:r w:rsidRPr="00E70A18">
        <w:rPr>
          <w:bCs/>
          <w:sz w:val="24"/>
          <w:szCs w:val="24"/>
        </w:rPr>
        <w:t xml:space="preserve">Окончательный расчет за услуги, в сумме </w:t>
      </w:r>
      <w:r w:rsidR="00351F5C">
        <w:rPr>
          <w:bCs/>
          <w:sz w:val="24"/>
          <w:szCs w:val="24"/>
        </w:rPr>
        <w:t>_______________________</w:t>
      </w:r>
      <w:r w:rsidRPr="00E70A18">
        <w:rPr>
          <w:bCs/>
          <w:sz w:val="24"/>
          <w:szCs w:val="24"/>
        </w:rPr>
        <w:t xml:space="preserve"> рублей, в том числе НДС (18%) – </w:t>
      </w:r>
      <w:r w:rsidR="00351F5C">
        <w:rPr>
          <w:bCs/>
          <w:sz w:val="24"/>
          <w:szCs w:val="24"/>
        </w:rPr>
        <w:t>______________________________</w:t>
      </w:r>
      <w:r w:rsidRPr="00E70A18">
        <w:rPr>
          <w:bCs/>
          <w:sz w:val="24"/>
          <w:szCs w:val="24"/>
        </w:rPr>
        <w:t>, производится Заказчиком в</w:t>
      </w:r>
      <w:r w:rsidRPr="00E70A18">
        <w:rPr>
          <w:sz w:val="24"/>
          <w:szCs w:val="24"/>
        </w:rPr>
        <w:t xml:space="preserve"> течение 5 (Пяти) рабочих дней с момента подписания Сторонами </w:t>
      </w:r>
      <w:r w:rsidRPr="00E70A18">
        <w:rPr>
          <w:bCs/>
          <w:sz w:val="24"/>
          <w:szCs w:val="24"/>
        </w:rPr>
        <w:t>Акта об оказании услуг и выставления Исполнителем соответствующего счета.</w:t>
      </w:r>
    </w:p>
    <w:p w:rsidR="006106E3" w:rsidRPr="00E70A18" w:rsidRDefault="006106E3" w:rsidP="006106E3">
      <w:pPr>
        <w:numPr>
          <w:ilvl w:val="1"/>
          <w:numId w:val="18"/>
        </w:numPr>
        <w:tabs>
          <w:tab w:val="left" w:pos="993"/>
        </w:tabs>
        <w:ind w:left="0" w:firstLine="426"/>
        <w:jc w:val="both"/>
        <w:rPr>
          <w:sz w:val="24"/>
          <w:szCs w:val="24"/>
        </w:rPr>
      </w:pPr>
      <w:r w:rsidRPr="00E70A18">
        <w:rPr>
          <w:rFonts w:eastAsia="MS Mincho"/>
          <w:sz w:val="24"/>
          <w:szCs w:val="24"/>
        </w:rPr>
        <w:t>В случае если для оказания услуг в рамках настоящего договора Исполнителю необходимо командировать своих работников за пределы г</w:t>
      </w:r>
      <w:r w:rsidR="00351F5C">
        <w:rPr>
          <w:rFonts w:eastAsia="MS Mincho"/>
          <w:sz w:val="24"/>
          <w:szCs w:val="24"/>
        </w:rPr>
        <w:t>орода,</w:t>
      </w:r>
      <w:r w:rsidRPr="00E70A18">
        <w:rPr>
          <w:rFonts w:eastAsia="MS Mincho"/>
          <w:sz w:val="24"/>
          <w:szCs w:val="24"/>
        </w:rPr>
        <w:t xml:space="preserve"> либо произвести иные расходы, необходимые для оказания услуг и согласованные с Заказчиком, стоимость услуг увеличивается на дополнительные расходы Исполнителя, а именно: расходы на проезд работников Исполнителя до места оказания услуг и обратно, расходы на проживание работников Исполнителя по месту  оказания услуг, суточные из расчета </w:t>
      </w:r>
      <w:r w:rsidR="00351F5C">
        <w:rPr>
          <w:rFonts w:eastAsia="MS Mincho"/>
          <w:sz w:val="24"/>
          <w:szCs w:val="24"/>
        </w:rPr>
        <w:t>_______________</w:t>
      </w:r>
      <w:r w:rsidRPr="00E70A18">
        <w:rPr>
          <w:rFonts w:eastAsia="MS Mincho"/>
          <w:sz w:val="24"/>
          <w:szCs w:val="24"/>
        </w:rPr>
        <w:t xml:space="preserve"> рублей за один день командировки, а также иные согласованные с Заказчиком расходы. </w:t>
      </w:r>
      <w:r w:rsidRPr="00E70A18">
        <w:rPr>
          <w:sz w:val="24"/>
          <w:szCs w:val="24"/>
        </w:rPr>
        <w:t>В течение трех рабочих дней от даты выставления Исполнителем соответствующего счета</w:t>
      </w:r>
      <w:r w:rsidRPr="00E70A18">
        <w:rPr>
          <w:rFonts w:eastAsia="MS Mincho"/>
          <w:sz w:val="24"/>
          <w:szCs w:val="24"/>
        </w:rPr>
        <w:t xml:space="preserve"> Заказчик оплачивает дополнительные расходы Исполнителя, на основании выставленного счета и документального подтверждения произведенных расходов.</w:t>
      </w:r>
    </w:p>
    <w:p w:rsidR="006106E3" w:rsidRPr="00E70A18" w:rsidRDefault="006106E3" w:rsidP="006106E3">
      <w:pPr>
        <w:numPr>
          <w:ilvl w:val="1"/>
          <w:numId w:val="18"/>
        </w:numPr>
        <w:tabs>
          <w:tab w:val="left" w:pos="993"/>
        </w:tabs>
        <w:ind w:left="0" w:firstLine="426"/>
        <w:jc w:val="both"/>
        <w:rPr>
          <w:sz w:val="24"/>
          <w:szCs w:val="24"/>
        </w:rPr>
      </w:pPr>
      <w:r w:rsidRPr="00E70A18">
        <w:rPr>
          <w:sz w:val="24"/>
          <w:szCs w:val="24"/>
        </w:rPr>
        <w:t>Счет-фактура выставляется в соответствии с требованиями законодательства   Российской Федерации о налогах и сборах.</w:t>
      </w:r>
    </w:p>
    <w:p w:rsidR="006106E3" w:rsidRPr="00E70A18" w:rsidRDefault="006106E3" w:rsidP="006106E3">
      <w:pPr>
        <w:numPr>
          <w:ilvl w:val="1"/>
          <w:numId w:val="18"/>
        </w:numPr>
        <w:tabs>
          <w:tab w:val="left" w:pos="993"/>
        </w:tabs>
        <w:ind w:left="0" w:firstLine="426"/>
        <w:jc w:val="both"/>
        <w:rPr>
          <w:sz w:val="24"/>
          <w:szCs w:val="24"/>
        </w:rPr>
      </w:pPr>
      <w:r w:rsidRPr="00E70A18">
        <w:rPr>
          <w:sz w:val="24"/>
          <w:szCs w:val="24"/>
        </w:rPr>
        <w:t xml:space="preserve">Расчеты c Исполнителем осуществляются по реквизитам, указанным в выставленном </w:t>
      </w:r>
      <w:r w:rsidR="00DE4D85" w:rsidRPr="00E70A18">
        <w:rPr>
          <w:sz w:val="24"/>
          <w:szCs w:val="24"/>
        </w:rPr>
        <w:t xml:space="preserve">Исполнителем </w:t>
      </w:r>
      <w:r w:rsidRPr="00E70A18">
        <w:rPr>
          <w:sz w:val="24"/>
          <w:szCs w:val="24"/>
        </w:rPr>
        <w:t>счете.</w:t>
      </w:r>
    </w:p>
    <w:p w:rsidR="000859BC" w:rsidRDefault="000859BC" w:rsidP="006106E3">
      <w:pPr>
        <w:tabs>
          <w:tab w:val="left" w:pos="993"/>
        </w:tabs>
        <w:jc w:val="both"/>
        <w:rPr>
          <w:bCs/>
          <w:sz w:val="24"/>
          <w:szCs w:val="24"/>
        </w:rPr>
      </w:pPr>
    </w:p>
    <w:p w:rsidR="00171424" w:rsidRDefault="00171424" w:rsidP="006106E3">
      <w:pPr>
        <w:tabs>
          <w:tab w:val="left" w:pos="993"/>
        </w:tabs>
        <w:jc w:val="both"/>
        <w:rPr>
          <w:bCs/>
          <w:sz w:val="24"/>
          <w:szCs w:val="24"/>
        </w:rPr>
      </w:pPr>
    </w:p>
    <w:tbl>
      <w:tblPr>
        <w:tblW w:w="0" w:type="auto"/>
        <w:tblLook w:val="01E0"/>
      </w:tblPr>
      <w:tblGrid>
        <w:gridCol w:w="4785"/>
        <w:gridCol w:w="4786"/>
      </w:tblGrid>
      <w:tr w:rsidR="00171424" w:rsidRPr="00171424" w:rsidTr="00FC4C3F">
        <w:tc>
          <w:tcPr>
            <w:tcW w:w="4785"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Исполнителя:</w:t>
            </w:r>
          </w:p>
          <w:p w:rsidR="00171424" w:rsidRPr="00171424" w:rsidRDefault="00171424" w:rsidP="00351F5C">
            <w:pPr>
              <w:pStyle w:val="a3"/>
              <w:spacing w:line="360" w:lineRule="auto"/>
              <w:ind w:firstLine="709"/>
              <w:rPr>
                <w:rFonts w:eastAsiaTheme="minorHAnsi"/>
                <w:b/>
                <w:sz w:val="20"/>
              </w:rPr>
            </w:pPr>
            <w:r w:rsidRPr="00171424">
              <w:rPr>
                <w:b/>
                <w:sz w:val="20"/>
              </w:rPr>
              <w:t>_________________ /</w:t>
            </w:r>
          </w:p>
        </w:tc>
        <w:tc>
          <w:tcPr>
            <w:tcW w:w="4786"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Заказчика:</w:t>
            </w:r>
          </w:p>
          <w:p w:rsidR="00171424" w:rsidRPr="00171424" w:rsidRDefault="00171424" w:rsidP="00FC4C3F">
            <w:pPr>
              <w:pStyle w:val="a3"/>
              <w:spacing w:line="360" w:lineRule="auto"/>
              <w:ind w:firstLine="709"/>
              <w:rPr>
                <w:rFonts w:eastAsiaTheme="minorHAnsi"/>
                <w:b/>
                <w:sz w:val="20"/>
              </w:rPr>
            </w:pPr>
            <w:r w:rsidRPr="00171424">
              <w:rPr>
                <w:b/>
                <w:sz w:val="20"/>
              </w:rPr>
              <w:t>____________________ /В.С. Святецкий/</w:t>
            </w:r>
          </w:p>
        </w:tc>
      </w:tr>
    </w:tbl>
    <w:p w:rsidR="00171424" w:rsidRPr="00E70A18" w:rsidRDefault="00171424" w:rsidP="006106E3">
      <w:pPr>
        <w:tabs>
          <w:tab w:val="left" w:pos="993"/>
        </w:tabs>
        <w:jc w:val="both"/>
        <w:rPr>
          <w:bCs/>
          <w:sz w:val="24"/>
          <w:szCs w:val="24"/>
        </w:rPr>
      </w:pPr>
    </w:p>
    <w:p w:rsidR="000859BC" w:rsidRPr="00E70A18" w:rsidRDefault="000859BC" w:rsidP="00EF3FD8">
      <w:pPr>
        <w:pStyle w:val="TimesNewRomanCYR13121"/>
        <w:numPr>
          <w:ilvl w:val="0"/>
          <w:numId w:val="5"/>
        </w:numPr>
        <w:tabs>
          <w:tab w:val="left" w:pos="993"/>
          <w:tab w:val="left" w:pos="4395"/>
        </w:tabs>
        <w:spacing w:before="0"/>
        <w:ind w:firstLine="27"/>
        <w:jc w:val="both"/>
        <w:rPr>
          <w:rFonts w:ascii="Times New Roman" w:hAnsi="Times New Roman"/>
          <w:sz w:val="24"/>
          <w:szCs w:val="24"/>
        </w:rPr>
      </w:pPr>
      <w:bookmarkStart w:id="1" w:name="_Ref193254904"/>
      <w:r w:rsidRPr="00E70A18">
        <w:rPr>
          <w:rFonts w:ascii="Times New Roman" w:hAnsi="Times New Roman"/>
          <w:sz w:val="24"/>
          <w:szCs w:val="24"/>
        </w:rPr>
        <w:t>ПОРЯДОК И СРОКИ ПРЕДОСТАВЛЕНИЯ ДОКУМЕНТОВ, НЕОБХОДИМЫХ ДЛЯ ПРОВЕДЕНИЯ ОЦЕНКИ</w:t>
      </w:r>
      <w:bookmarkEnd w:id="1"/>
    </w:p>
    <w:p w:rsidR="000859BC" w:rsidRPr="00E70A18" w:rsidRDefault="000859BC" w:rsidP="00EF3FD8">
      <w:pPr>
        <w:pStyle w:val="a6"/>
        <w:numPr>
          <w:ilvl w:val="1"/>
          <w:numId w:val="5"/>
        </w:numPr>
        <w:tabs>
          <w:tab w:val="left" w:pos="993"/>
          <w:tab w:val="left" w:pos="4395"/>
        </w:tabs>
        <w:ind w:left="0" w:right="0" w:firstLine="540"/>
        <w:rPr>
          <w:bCs/>
          <w:sz w:val="24"/>
          <w:szCs w:val="24"/>
        </w:rPr>
      </w:pPr>
      <w:r w:rsidRPr="00E70A18">
        <w:rPr>
          <w:bCs/>
          <w:sz w:val="24"/>
          <w:szCs w:val="24"/>
        </w:rPr>
        <w:t xml:space="preserve">Необходимые для проведения оценки документы (далее – Документы) предоставляются Исполнителю Заказчиком в оригинале или </w:t>
      </w:r>
      <w:r w:rsidRPr="00E70A18">
        <w:rPr>
          <w:sz w:val="24"/>
          <w:szCs w:val="24"/>
        </w:rPr>
        <w:t xml:space="preserve">в виде должным образом заверенных копий. </w:t>
      </w:r>
      <w:r w:rsidRPr="00E70A18">
        <w:rPr>
          <w:bCs/>
          <w:sz w:val="24"/>
          <w:szCs w:val="24"/>
        </w:rPr>
        <w:t>Должным образом заверенными копиями Документов считаются:</w:t>
      </w:r>
    </w:p>
    <w:p w:rsidR="000859BC" w:rsidRPr="00E70A18" w:rsidRDefault="000859BC" w:rsidP="007D58BD">
      <w:pPr>
        <w:pStyle w:val="a6"/>
        <w:numPr>
          <w:ilvl w:val="0"/>
          <w:numId w:val="3"/>
        </w:numPr>
        <w:tabs>
          <w:tab w:val="clear" w:pos="900"/>
          <w:tab w:val="left" w:pos="993"/>
          <w:tab w:val="num" w:pos="1080"/>
          <w:tab w:val="left" w:pos="4395"/>
        </w:tabs>
        <w:ind w:left="0" w:right="0" w:firstLine="567"/>
        <w:rPr>
          <w:bCs/>
          <w:sz w:val="24"/>
          <w:szCs w:val="24"/>
        </w:rPr>
      </w:pPr>
      <w:r w:rsidRPr="00E70A18">
        <w:rPr>
          <w:bCs/>
          <w:sz w:val="24"/>
          <w:szCs w:val="24"/>
        </w:rPr>
        <w:t>нотариально заверенные копии;</w:t>
      </w:r>
    </w:p>
    <w:p w:rsidR="000859BC" w:rsidRPr="00E70A18" w:rsidRDefault="000859BC" w:rsidP="007D58BD">
      <w:pPr>
        <w:pStyle w:val="a6"/>
        <w:numPr>
          <w:ilvl w:val="0"/>
          <w:numId w:val="3"/>
        </w:numPr>
        <w:tabs>
          <w:tab w:val="clear" w:pos="900"/>
          <w:tab w:val="left" w:pos="993"/>
          <w:tab w:val="num" w:pos="1080"/>
          <w:tab w:val="left" w:pos="4395"/>
        </w:tabs>
        <w:ind w:left="0" w:right="0" w:firstLine="567"/>
        <w:rPr>
          <w:bCs/>
          <w:sz w:val="24"/>
          <w:szCs w:val="24"/>
        </w:rPr>
      </w:pPr>
      <w:r w:rsidRPr="00E70A18">
        <w:rPr>
          <w:bCs/>
          <w:sz w:val="24"/>
          <w:szCs w:val="24"/>
        </w:rPr>
        <w:t>копии, заверенные государственными органами или юридическими лицами, выпустившими соответствующие Документы;</w:t>
      </w:r>
    </w:p>
    <w:p w:rsidR="000859BC" w:rsidRPr="00E70A18" w:rsidRDefault="000859BC" w:rsidP="007D58BD">
      <w:pPr>
        <w:pStyle w:val="a6"/>
        <w:numPr>
          <w:ilvl w:val="0"/>
          <w:numId w:val="3"/>
        </w:numPr>
        <w:tabs>
          <w:tab w:val="clear" w:pos="900"/>
          <w:tab w:val="left" w:pos="993"/>
          <w:tab w:val="num" w:pos="1080"/>
          <w:tab w:val="left" w:pos="4395"/>
        </w:tabs>
        <w:ind w:left="0" w:right="0" w:firstLine="567"/>
        <w:rPr>
          <w:bCs/>
          <w:sz w:val="24"/>
          <w:szCs w:val="24"/>
        </w:rPr>
      </w:pPr>
      <w:r w:rsidRPr="00E70A18">
        <w:rPr>
          <w:bCs/>
          <w:sz w:val="24"/>
          <w:szCs w:val="24"/>
        </w:rPr>
        <w:t>копии, заверенные подписью руководителя или должностного лица Заказчика, уполномоченного свидетельствовать верность копий документов и выписок из них для оценки, и скрепленные печатью Заказчика;</w:t>
      </w:r>
    </w:p>
    <w:p w:rsidR="000859BC" w:rsidRPr="00E70A18" w:rsidRDefault="000859BC" w:rsidP="007D58BD">
      <w:pPr>
        <w:pStyle w:val="a6"/>
        <w:numPr>
          <w:ilvl w:val="0"/>
          <w:numId w:val="3"/>
        </w:numPr>
        <w:tabs>
          <w:tab w:val="clear" w:pos="900"/>
          <w:tab w:val="left" w:pos="993"/>
          <w:tab w:val="num" w:pos="1080"/>
          <w:tab w:val="left" w:pos="4395"/>
        </w:tabs>
        <w:ind w:left="0" w:right="0" w:firstLine="567"/>
        <w:rPr>
          <w:bCs/>
          <w:sz w:val="24"/>
          <w:szCs w:val="24"/>
        </w:rPr>
      </w:pPr>
      <w:r w:rsidRPr="00E70A18">
        <w:rPr>
          <w:bCs/>
          <w:sz w:val="24"/>
          <w:szCs w:val="24"/>
        </w:rPr>
        <w:t>копии, заверенные подписью руководителя или должностного лица собственника Объекта оценки, уполномоченного свидетельствовать верность копий документов и выписок из них для оценки, и скрепленные печатью собственника.</w:t>
      </w:r>
    </w:p>
    <w:p w:rsidR="000859BC" w:rsidRPr="00E70A18" w:rsidRDefault="000859BC" w:rsidP="003E2F3B">
      <w:pPr>
        <w:pStyle w:val="a6"/>
        <w:tabs>
          <w:tab w:val="left" w:pos="993"/>
          <w:tab w:val="left" w:pos="4395"/>
        </w:tabs>
        <w:ind w:right="0" w:firstLine="540"/>
        <w:rPr>
          <w:bCs/>
          <w:sz w:val="24"/>
          <w:szCs w:val="24"/>
        </w:rPr>
      </w:pPr>
      <w:r w:rsidRPr="00E70A18">
        <w:rPr>
          <w:bCs/>
          <w:sz w:val="24"/>
          <w:szCs w:val="24"/>
        </w:rPr>
        <w:t>Документы, составленные на 2 (Двух) и более страницах должны быть пронумерованы постранично и прошиты.</w:t>
      </w:r>
    </w:p>
    <w:p w:rsidR="000859BC" w:rsidRPr="00E70A18" w:rsidRDefault="000859BC" w:rsidP="00EF3FD8">
      <w:pPr>
        <w:pStyle w:val="a6"/>
        <w:numPr>
          <w:ilvl w:val="1"/>
          <w:numId w:val="5"/>
        </w:numPr>
        <w:tabs>
          <w:tab w:val="left" w:pos="993"/>
          <w:tab w:val="left" w:pos="4395"/>
        </w:tabs>
        <w:ind w:left="0" w:right="0" w:firstLine="540"/>
        <w:rPr>
          <w:bCs/>
          <w:sz w:val="24"/>
          <w:szCs w:val="24"/>
        </w:rPr>
      </w:pPr>
      <w:bookmarkStart w:id="2" w:name="_Ref182285843"/>
      <w:bookmarkStart w:id="3" w:name="_Ref182561936"/>
      <w:r w:rsidRPr="00E70A18">
        <w:rPr>
          <w:bCs/>
          <w:sz w:val="24"/>
          <w:szCs w:val="24"/>
        </w:rPr>
        <w:t xml:space="preserve">Многостраничные табличные документы предоставляются дополнительно в электронном виде в форматах </w:t>
      </w:r>
      <w:r w:rsidRPr="00E70A18">
        <w:rPr>
          <w:bCs/>
          <w:sz w:val="24"/>
          <w:szCs w:val="24"/>
          <w:lang w:val="en-US"/>
        </w:rPr>
        <w:t>Microsoft</w:t>
      </w:r>
      <w:r w:rsidRPr="00E70A18">
        <w:rPr>
          <w:bCs/>
          <w:sz w:val="24"/>
          <w:szCs w:val="24"/>
        </w:rPr>
        <w:t xml:space="preserve"> </w:t>
      </w:r>
      <w:r w:rsidRPr="00E70A18">
        <w:rPr>
          <w:bCs/>
          <w:sz w:val="24"/>
          <w:szCs w:val="24"/>
          <w:lang w:val="en-US"/>
        </w:rPr>
        <w:t>Word</w:t>
      </w:r>
      <w:r w:rsidRPr="00E70A18">
        <w:rPr>
          <w:bCs/>
          <w:sz w:val="24"/>
          <w:szCs w:val="24"/>
        </w:rPr>
        <w:t xml:space="preserve">, </w:t>
      </w:r>
      <w:r w:rsidRPr="00E70A18">
        <w:rPr>
          <w:bCs/>
          <w:sz w:val="24"/>
          <w:szCs w:val="24"/>
          <w:lang w:val="en-US"/>
        </w:rPr>
        <w:t>Microsoft</w:t>
      </w:r>
      <w:r w:rsidRPr="00E70A18">
        <w:rPr>
          <w:bCs/>
          <w:sz w:val="24"/>
          <w:szCs w:val="24"/>
        </w:rPr>
        <w:t xml:space="preserve"> </w:t>
      </w:r>
      <w:r w:rsidRPr="00E70A18">
        <w:rPr>
          <w:bCs/>
          <w:sz w:val="24"/>
          <w:szCs w:val="24"/>
          <w:lang w:val="en-US"/>
        </w:rPr>
        <w:t>Excel</w:t>
      </w:r>
      <w:r w:rsidRPr="00E70A18">
        <w:rPr>
          <w:bCs/>
          <w:sz w:val="24"/>
          <w:szCs w:val="24"/>
        </w:rPr>
        <w:t xml:space="preserve"> и/или </w:t>
      </w:r>
      <w:r w:rsidRPr="00E70A18">
        <w:rPr>
          <w:bCs/>
          <w:sz w:val="24"/>
          <w:szCs w:val="24"/>
          <w:lang w:val="en-US"/>
        </w:rPr>
        <w:t>Microsoft</w:t>
      </w:r>
      <w:r w:rsidRPr="00E70A18">
        <w:rPr>
          <w:bCs/>
          <w:sz w:val="24"/>
          <w:szCs w:val="24"/>
        </w:rPr>
        <w:t xml:space="preserve"> </w:t>
      </w:r>
      <w:r w:rsidRPr="00E70A18">
        <w:rPr>
          <w:bCs/>
          <w:sz w:val="24"/>
          <w:szCs w:val="24"/>
          <w:lang w:val="en-US"/>
        </w:rPr>
        <w:t>Access</w:t>
      </w:r>
      <w:r w:rsidRPr="00E70A18">
        <w:rPr>
          <w:bCs/>
          <w:sz w:val="24"/>
          <w:szCs w:val="24"/>
        </w:rPr>
        <w:t>.</w:t>
      </w:r>
    </w:p>
    <w:p w:rsidR="000859BC" w:rsidRPr="00E70A18" w:rsidRDefault="000859BC" w:rsidP="00EF3FD8">
      <w:pPr>
        <w:pStyle w:val="a6"/>
        <w:numPr>
          <w:ilvl w:val="1"/>
          <w:numId w:val="5"/>
        </w:numPr>
        <w:tabs>
          <w:tab w:val="left" w:pos="993"/>
          <w:tab w:val="left" w:pos="4395"/>
        </w:tabs>
        <w:ind w:left="0" w:right="0" w:firstLine="540"/>
        <w:rPr>
          <w:bCs/>
          <w:sz w:val="24"/>
          <w:szCs w:val="24"/>
        </w:rPr>
      </w:pPr>
      <w:r w:rsidRPr="00E70A18">
        <w:rPr>
          <w:sz w:val="24"/>
          <w:szCs w:val="24"/>
        </w:rPr>
        <w:t>Передача Исполнителю Документов осуществляется путем подписания Сторонами акта приема-передачи Документов, содержащего полные списки предоставленных Документов.</w:t>
      </w:r>
    </w:p>
    <w:p w:rsidR="000859BC" w:rsidRPr="00E70A18" w:rsidRDefault="000859BC" w:rsidP="00EF3FD8">
      <w:pPr>
        <w:pStyle w:val="a6"/>
        <w:numPr>
          <w:ilvl w:val="1"/>
          <w:numId w:val="5"/>
        </w:numPr>
        <w:tabs>
          <w:tab w:val="left" w:pos="993"/>
          <w:tab w:val="left" w:pos="4395"/>
        </w:tabs>
        <w:ind w:left="0" w:right="0" w:firstLine="540"/>
        <w:rPr>
          <w:sz w:val="24"/>
          <w:szCs w:val="24"/>
        </w:rPr>
      </w:pPr>
      <w:bookmarkStart w:id="4" w:name="_Ref190338088"/>
      <w:bookmarkStart w:id="5" w:name="_Ref182286083"/>
      <w:bookmarkEnd w:id="2"/>
      <w:bookmarkEnd w:id="3"/>
      <w:r w:rsidRPr="00E70A18">
        <w:rPr>
          <w:sz w:val="24"/>
          <w:szCs w:val="24"/>
        </w:rPr>
        <w:t>В течение 3 (Трех) рабочих дней после подписания настоящего Договора Заказчик и/или иное уполномоченное лицо передает Исполнителю Документы в соответствии с Перечнем Доку</w:t>
      </w:r>
      <w:r w:rsidR="00C106F9" w:rsidRPr="00E70A18">
        <w:rPr>
          <w:sz w:val="24"/>
          <w:szCs w:val="24"/>
        </w:rPr>
        <w:t>ментов, предоставляемым Оценщиком Заказчику</w:t>
      </w:r>
      <w:r w:rsidRPr="00E70A18">
        <w:rPr>
          <w:sz w:val="24"/>
          <w:szCs w:val="24"/>
        </w:rPr>
        <w:t xml:space="preserve"> и/или иным уполномоченным лицом для проведения оценки, указанным в Задании на оценку.</w:t>
      </w:r>
      <w:bookmarkEnd w:id="4"/>
    </w:p>
    <w:p w:rsidR="000859BC" w:rsidRPr="00E70A18" w:rsidRDefault="000859BC" w:rsidP="00EF3FD8">
      <w:pPr>
        <w:pStyle w:val="a6"/>
        <w:numPr>
          <w:ilvl w:val="1"/>
          <w:numId w:val="5"/>
        </w:numPr>
        <w:tabs>
          <w:tab w:val="left" w:pos="993"/>
          <w:tab w:val="left" w:pos="4395"/>
        </w:tabs>
        <w:ind w:left="0" w:right="0" w:firstLine="540"/>
        <w:rPr>
          <w:bCs/>
          <w:sz w:val="24"/>
          <w:szCs w:val="24"/>
        </w:rPr>
      </w:pPr>
      <w:bookmarkStart w:id="6" w:name="_Ref190338333"/>
      <w:r w:rsidRPr="00E70A18">
        <w:rPr>
          <w:sz w:val="24"/>
          <w:szCs w:val="24"/>
        </w:rPr>
        <w:t>В течение Срока проведения оц</w:t>
      </w:r>
      <w:r w:rsidR="00C106F9" w:rsidRPr="00E70A18">
        <w:rPr>
          <w:sz w:val="24"/>
          <w:szCs w:val="24"/>
        </w:rPr>
        <w:t>енки, установленного в п.7</w:t>
      </w:r>
      <w:r w:rsidRPr="00E70A18">
        <w:rPr>
          <w:sz w:val="24"/>
          <w:szCs w:val="24"/>
        </w:rPr>
        <w:t xml:space="preserve">.1 Договора,  но не позднее, чем за </w:t>
      </w:r>
      <w:r w:rsidRPr="00E70A18">
        <w:rPr>
          <w:bCs/>
          <w:sz w:val="24"/>
          <w:szCs w:val="24"/>
        </w:rPr>
        <w:t>2 (два) рабочих дня до его окончания Исполнитель имеет право направлять Заказчику запросы на предоставление дополнительных Документов.</w:t>
      </w:r>
      <w:bookmarkEnd w:id="5"/>
      <w:bookmarkEnd w:id="6"/>
    </w:p>
    <w:p w:rsidR="000859BC" w:rsidRPr="00E70A18" w:rsidRDefault="00AD40B5" w:rsidP="00EF3FD8">
      <w:pPr>
        <w:pStyle w:val="a6"/>
        <w:numPr>
          <w:ilvl w:val="1"/>
          <w:numId w:val="5"/>
        </w:numPr>
        <w:tabs>
          <w:tab w:val="left" w:pos="993"/>
          <w:tab w:val="left" w:pos="4395"/>
        </w:tabs>
        <w:ind w:left="0" w:right="0" w:firstLine="540"/>
        <w:rPr>
          <w:bCs/>
          <w:sz w:val="24"/>
          <w:szCs w:val="24"/>
        </w:rPr>
      </w:pPr>
      <w:bookmarkStart w:id="7" w:name="_Ref193259888"/>
      <w:r w:rsidRPr="00E70A18">
        <w:rPr>
          <w:sz w:val="24"/>
          <w:szCs w:val="24"/>
        </w:rPr>
        <w:t>В течение 1</w:t>
      </w:r>
      <w:r w:rsidRPr="00E70A18">
        <w:rPr>
          <w:bCs/>
          <w:sz w:val="24"/>
          <w:szCs w:val="24"/>
        </w:rPr>
        <w:t xml:space="preserve"> (Одного) рабочего дня</w:t>
      </w:r>
      <w:r w:rsidR="000859BC" w:rsidRPr="00E70A18">
        <w:rPr>
          <w:bCs/>
          <w:sz w:val="24"/>
          <w:szCs w:val="24"/>
        </w:rPr>
        <w:t xml:space="preserve"> после получения запроса в соответствии с п.</w:t>
      </w:r>
      <w:fldSimple w:instr=" REF _Ref190338333 \r \h  \* MERGEFORMAT ">
        <w:r w:rsidR="00175D09" w:rsidRPr="00175D09">
          <w:rPr>
            <w:bCs/>
            <w:sz w:val="24"/>
            <w:szCs w:val="24"/>
          </w:rPr>
          <w:t>6.5</w:t>
        </w:r>
      </w:fldSimple>
      <w:r w:rsidR="000859BC" w:rsidRPr="00E70A18">
        <w:rPr>
          <w:bCs/>
          <w:sz w:val="24"/>
          <w:szCs w:val="24"/>
        </w:rPr>
        <w:t xml:space="preserve"> Заказчик </w:t>
      </w:r>
      <w:r w:rsidR="000859BC" w:rsidRPr="00E70A18">
        <w:rPr>
          <w:sz w:val="24"/>
          <w:szCs w:val="24"/>
        </w:rPr>
        <w:t xml:space="preserve">и/или иное уполномоченное им лицо </w:t>
      </w:r>
      <w:r w:rsidR="000859BC" w:rsidRPr="00E70A18">
        <w:rPr>
          <w:bCs/>
          <w:sz w:val="24"/>
          <w:szCs w:val="24"/>
        </w:rPr>
        <w:t xml:space="preserve">передает </w:t>
      </w:r>
      <w:r w:rsidR="000859BC" w:rsidRPr="00E70A18">
        <w:rPr>
          <w:sz w:val="24"/>
          <w:szCs w:val="24"/>
        </w:rPr>
        <w:t xml:space="preserve">Исполнителю </w:t>
      </w:r>
      <w:r w:rsidR="000859BC" w:rsidRPr="00E70A18">
        <w:rPr>
          <w:bCs/>
          <w:sz w:val="24"/>
          <w:szCs w:val="24"/>
        </w:rPr>
        <w:t>запрошенные Документы.</w:t>
      </w:r>
      <w:bookmarkStart w:id="8" w:name="_Ref182288573"/>
      <w:bookmarkEnd w:id="7"/>
    </w:p>
    <w:p w:rsidR="000859BC" w:rsidRPr="00E70A18" w:rsidRDefault="000859BC" w:rsidP="007D58BD">
      <w:pPr>
        <w:pStyle w:val="a6"/>
        <w:tabs>
          <w:tab w:val="left" w:pos="993"/>
          <w:tab w:val="left" w:pos="4395"/>
        </w:tabs>
        <w:ind w:left="540" w:right="0" w:firstLine="0"/>
        <w:rPr>
          <w:bCs/>
          <w:sz w:val="24"/>
          <w:szCs w:val="24"/>
        </w:rPr>
      </w:pPr>
    </w:p>
    <w:p w:rsidR="000859BC" w:rsidRPr="00E70A18" w:rsidRDefault="000859BC" w:rsidP="00EF3FD8">
      <w:pPr>
        <w:pStyle w:val="a6"/>
        <w:numPr>
          <w:ilvl w:val="0"/>
          <w:numId w:val="5"/>
        </w:numPr>
        <w:tabs>
          <w:tab w:val="left" w:pos="993"/>
          <w:tab w:val="left" w:pos="4395"/>
        </w:tabs>
        <w:ind w:right="0" w:firstLine="27"/>
        <w:rPr>
          <w:b/>
          <w:bCs/>
          <w:sz w:val="24"/>
          <w:szCs w:val="24"/>
        </w:rPr>
      </w:pPr>
      <w:r w:rsidRPr="00E70A18">
        <w:rPr>
          <w:b/>
          <w:sz w:val="24"/>
          <w:szCs w:val="24"/>
        </w:rPr>
        <w:t>СРОК</w:t>
      </w:r>
      <w:bookmarkStart w:id="9" w:name="_Ref193536782"/>
      <w:r w:rsidRPr="00E70A18">
        <w:rPr>
          <w:b/>
          <w:sz w:val="24"/>
          <w:szCs w:val="24"/>
        </w:rPr>
        <w:t xml:space="preserve"> ПРОВЕДЕНИЯ ОЦЕНКИ</w:t>
      </w:r>
      <w:bookmarkStart w:id="10" w:name="_Ref193259910"/>
      <w:bookmarkStart w:id="11" w:name="_Ref182561906"/>
      <w:bookmarkEnd w:id="9"/>
    </w:p>
    <w:p w:rsidR="000859BC" w:rsidRPr="00E70A18" w:rsidRDefault="000859BC" w:rsidP="00EF3FD8">
      <w:pPr>
        <w:pStyle w:val="a6"/>
        <w:numPr>
          <w:ilvl w:val="1"/>
          <w:numId w:val="5"/>
        </w:numPr>
        <w:tabs>
          <w:tab w:val="left" w:pos="993"/>
        </w:tabs>
        <w:ind w:left="0" w:right="0" w:firstLine="567"/>
        <w:rPr>
          <w:bCs/>
          <w:sz w:val="24"/>
          <w:szCs w:val="24"/>
        </w:rPr>
      </w:pPr>
      <w:r w:rsidRPr="00E70A18">
        <w:rPr>
          <w:color w:val="000000"/>
          <w:sz w:val="24"/>
          <w:szCs w:val="24"/>
        </w:rPr>
        <w:t xml:space="preserve">Сроки проведения оценки: в </w:t>
      </w:r>
      <w:r w:rsidR="00261505" w:rsidRPr="00E70A18">
        <w:rPr>
          <w:sz w:val="24"/>
          <w:szCs w:val="24"/>
        </w:rPr>
        <w:t xml:space="preserve">течение </w:t>
      </w:r>
      <w:r w:rsidR="00D81278" w:rsidRPr="00E70A18">
        <w:rPr>
          <w:sz w:val="24"/>
          <w:szCs w:val="24"/>
        </w:rPr>
        <w:t>1</w:t>
      </w:r>
      <w:r w:rsidR="00351F5C">
        <w:rPr>
          <w:sz w:val="24"/>
          <w:szCs w:val="24"/>
        </w:rPr>
        <w:t>0</w:t>
      </w:r>
      <w:r w:rsidR="00261505" w:rsidRPr="00E70A18">
        <w:rPr>
          <w:sz w:val="24"/>
          <w:szCs w:val="24"/>
        </w:rPr>
        <w:t xml:space="preserve"> (</w:t>
      </w:r>
      <w:r w:rsidR="00351F5C">
        <w:rPr>
          <w:sz w:val="24"/>
          <w:szCs w:val="24"/>
        </w:rPr>
        <w:t>Десяти</w:t>
      </w:r>
      <w:r w:rsidR="00413C50">
        <w:rPr>
          <w:sz w:val="24"/>
          <w:szCs w:val="24"/>
        </w:rPr>
        <w:t>)</w:t>
      </w:r>
      <w:r w:rsidR="003922ED" w:rsidRPr="00E70A18">
        <w:rPr>
          <w:sz w:val="24"/>
          <w:szCs w:val="24"/>
        </w:rPr>
        <w:t xml:space="preserve"> </w:t>
      </w:r>
      <w:r w:rsidR="00D81278" w:rsidRPr="00E70A18">
        <w:rPr>
          <w:sz w:val="24"/>
          <w:szCs w:val="24"/>
        </w:rPr>
        <w:t>рабочих</w:t>
      </w:r>
      <w:r w:rsidR="00733958" w:rsidRPr="00E70A18">
        <w:rPr>
          <w:sz w:val="24"/>
          <w:szCs w:val="24"/>
        </w:rPr>
        <w:t xml:space="preserve"> </w:t>
      </w:r>
      <w:r w:rsidR="003922ED" w:rsidRPr="00E70A18">
        <w:rPr>
          <w:sz w:val="24"/>
          <w:szCs w:val="24"/>
        </w:rPr>
        <w:t xml:space="preserve">дней </w:t>
      </w:r>
      <w:bookmarkStart w:id="12" w:name="_Ref193525447"/>
      <w:bookmarkEnd w:id="10"/>
      <w:bookmarkEnd w:id="11"/>
      <w:r w:rsidR="00261505" w:rsidRPr="00E70A18">
        <w:rPr>
          <w:color w:val="000000"/>
          <w:sz w:val="24"/>
          <w:szCs w:val="24"/>
        </w:rPr>
        <w:t>с момента предоставления Заказчиком всех документов, необходимых для проведения оценки</w:t>
      </w:r>
      <w:r w:rsidR="00C66AB5" w:rsidRPr="00E70A18">
        <w:rPr>
          <w:color w:val="000000"/>
          <w:sz w:val="24"/>
          <w:szCs w:val="24"/>
        </w:rPr>
        <w:t xml:space="preserve"> и выплаты аванса в соответствии с п. 5.2</w:t>
      </w:r>
      <w:r w:rsidR="00261505" w:rsidRPr="00E70A18">
        <w:rPr>
          <w:color w:val="000000"/>
          <w:sz w:val="24"/>
          <w:szCs w:val="24"/>
        </w:rPr>
        <w:t>.</w:t>
      </w:r>
      <w:r w:rsidR="00D35983">
        <w:rPr>
          <w:color w:val="000000"/>
          <w:sz w:val="24"/>
          <w:szCs w:val="24"/>
        </w:rPr>
        <w:t xml:space="preserve"> настоящего договора.</w:t>
      </w:r>
    </w:p>
    <w:p w:rsidR="000859BC" w:rsidRPr="00E70A18" w:rsidRDefault="000859BC" w:rsidP="00EF3FD8">
      <w:pPr>
        <w:pStyle w:val="a6"/>
        <w:numPr>
          <w:ilvl w:val="1"/>
          <w:numId w:val="5"/>
        </w:numPr>
        <w:tabs>
          <w:tab w:val="left" w:pos="993"/>
        </w:tabs>
        <w:ind w:left="0" w:right="0" w:firstLine="567"/>
        <w:rPr>
          <w:bCs/>
          <w:sz w:val="24"/>
          <w:szCs w:val="24"/>
        </w:rPr>
      </w:pPr>
      <w:r w:rsidRPr="00E70A18">
        <w:rPr>
          <w:color w:val="000000"/>
          <w:sz w:val="24"/>
          <w:szCs w:val="24"/>
        </w:rPr>
        <w:t>В случае нарушения Зака</w:t>
      </w:r>
      <w:r w:rsidR="00DE099C" w:rsidRPr="00E70A18">
        <w:rPr>
          <w:color w:val="000000"/>
          <w:sz w:val="24"/>
          <w:szCs w:val="24"/>
        </w:rPr>
        <w:t>зчиком сроков, установленных п.6.4 и п.6</w:t>
      </w:r>
      <w:r w:rsidRPr="00E70A18">
        <w:rPr>
          <w:color w:val="000000"/>
          <w:sz w:val="24"/>
          <w:szCs w:val="24"/>
        </w:rPr>
        <w:t>.6 настоящего договора, Срок проведения оценки по требованию Исполнителя продлевается на количество дней просрочки Заказчика.</w:t>
      </w:r>
      <w:bookmarkEnd w:id="12"/>
    </w:p>
    <w:p w:rsidR="00A925CD" w:rsidRPr="00E70A18" w:rsidRDefault="00A925CD" w:rsidP="00A925CD">
      <w:pPr>
        <w:pStyle w:val="a6"/>
        <w:tabs>
          <w:tab w:val="left" w:pos="993"/>
          <w:tab w:val="left" w:pos="4395"/>
        </w:tabs>
        <w:ind w:left="540" w:right="0" w:firstLine="0"/>
        <w:rPr>
          <w:bCs/>
          <w:sz w:val="24"/>
          <w:szCs w:val="24"/>
        </w:rPr>
      </w:pPr>
    </w:p>
    <w:p w:rsidR="000859BC" w:rsidRPr="00E70A18" w:rsidRDefault="000859BC" w:rsidP="00EF3FD8">
      <w:pPr>
        <w:pStyle w:val="TimesNewRomanCYR13121"/>
        <w:numPr>
          <w:ilvl w:val="0"/>
          <w:numId w:val="5"/>
        </w:numPr>
        <w:tabs>
          <w:tab w:val="left" w:pos="993"/>
          <w:tab w:val="left" w:pos="4395"/>
        </w:tabs>
        <w:spacing w:before="0"/>
        <w:ind w:firstLine="27"/>
        <w:jc w:val="both"/>
        <w:rPr>
          <w:rFonts w:ascii="Times New Roman" w:hAnsi="Times New Roman"/>
          <w:sz w:val="24"/>
          <w:szCs w:val="24"/>
        </w:rPr>
      </w:pPr>
      <w:r w:rsidRPr="00E70A18">
        <w:rPr>
          <w:rFonts w:ascii="Times New Roman" w:hAnsi="Times New Roman"/>
          <w:sz w:val="24"/>
          <w:szCs w:val="24"/>
        </w:rPr>
        <w:t>ПОРЯДОК ПРИЕМКИ УСЛУГ</w:t>
      </w:r>
    </w:p>
    <w:p w:rsidR="000859BC" w:rsidRPr="00E70A18" w:rsidRDefault="000859BC" w:rsidP="00EF3FD8">
      <w:pPr>
        <w:pStyle w:val="TimesNewRomanCYR13121"/>
        <w:keepNext w:val="0"/>
        <w:widowControl w:val="0"/>
        <w:numPr>
          <w:ilvl w:val="1"/>
          <w:numId w:val="5"/>
        </w:numPr>
        <w:tabs>
          <w:tab w:val="left" w:pos="993"/>
          <w:tab w:val="left" w:pos="4395"/>
        </w:tabs>
        <w:suppressAutoHyphens/>
        <w:spacing w:before="0"/>
        <w:ind w:left="0" w:firstLine="540"/>
        <w:jc w:val="both"/>
        <w:rPr>
          <w:rFonts w:ascii="Times New Roman" w:hAnsi="Times New Roman"/>
          <w:b w:val="0"/>
          <w:color w:val="000000"/>
          <w:sz w:val="24"/>
          <w:szCs w:val="24"/>
        </w:rPr>
      </w:pPr>
      <w:bookmarkStart w:id="13" w:name="_Ref182288565"/>
      <w:bookmarkStart w:id="14" w:name="_Ref194298039"/>
      <w:bookmarkEnd w:id="8"/>
      <w:r w:rsidRPr="00E70A18">
        <w:rPr>
          <w:rFonts w:ascii="Times New Roman" w:hAnsi="Times New Roman"/>
          <w:b w:val="0"/>
          <w:color w:val="000000"/>
          <w:sz w:val="24"/>
          <w:szCs w:val="24"/>
        </w:rPr>
        <w:t>Не позднее последнего дня срока проведения оценки</w:t>
      </w:r>
      <w:r w:rsidR="00C66AB5" w:rsidRPr="00E70A18">
        <w:rPr>
          <w:rFonts w:ascii="Times New Roman" w:hAnsi="Times New Roman"/>
          <w:b w:val="0"/>
          <w:color w:val="000000"/>
          <w:sz w:val="24"/>
          <w:szCs w:val="24"/>
        </w:rPr>
        <w:t xml:space="preserve"> п. 7.1. </w:t>
      </w:r>
      <w:r w:rsidRPr="00E70A18">
        <w:rPr>
          <w:rFonts w:ascii="Times New Roman" w:hAnsi="Times New Roman"/>
          <w:b w:val="0"/>
          <w:color w:val="000000"/>
          <w:sz w:val="24"/>
          <w:szCs w:val="24"/>
        </w:rPr>
        <w:t xml:space="preserve">, скорректированного с учетом </w:t>
      </w:r>
      <w:r w:rsidR="008939F2" w:rsidRPr="00E70A18">
        <w:rPr>
          <w:rFonts w:ascii="Times New Roman" w:hAnsi="Times New Roman"/>
          <w:b w:val="0"/>
          <w:color w:val="000000"/>
          <w:sz w:val="24"/>
          <w:szCs w:val="24"/>
        </w:rPr>
        <w:t xml:space="preserve">п. 7.2. </w:t>
      </w:r>
      <w:r w:rsidRPr="00E70A18">
        <w:rPr>
          <w:rFonts w:ascii="Times New Roman" w:hAnsi="Times New Roman"/>
          <w:b w:val="0"/>
          <w:color w:val="000000"/>
          <w:sz w:val="24"/>
          <w:szCs w:val="24"/>
        </w:rPr>
        <w:t>Исполнитель направляет Заказчику на согласованный Сторонами электронный адрес в электронном виде проект Отчета в формате Microsoft Excel (далее – Проект)</w:t>
      </w:r>
      <w:bookmarkEnd w:id="13"/>
      <w:r w:rsidRPr="00E70A18">
        <w:rPr>
          <w:rFonts w:ascii="Times New Roman" w:hAnsi="Times New Roman"/>
          <w:b w:val="0"/>
          <w:color w:val="000000"/>
          <w:sz w:val="24"/>
          <w:szCs w:val="24"/>
        </w:rPr>
        <w:t xml:space="preserve"> и представляет Акт об оказании услуг в 2 (Двух) экземплярах, скрепленных подписью и печатью Исполнителя.</w:t>
      </w:r>
      <w:bookmarkEnd w:id="14"/>
    </w:p>
    <w:p w:rsidR="000859BC" w:rsidRPr="00E70A18" w:rsidRDefault="000859BC" w:rsidP="00EF3FD8">
      <w:pPr>
        <w:pStyle w:val="TimesNewRomanCYR13121"/>
        <w:keepNext w:val="0"/>
        <w:widowControl w:val="0"/>
        <w:numPr>
          <w:ilvl w:val="1"/>
          <w:numId w:val="5"/>
        </w:numPr>
        <w:tabs>
          <w:tab w:val="left" w:pos="993"/>
          <w:tab w:val="left" w:pos="4395"/>
        </w:tabs>
        <w:suppressAutoHyphens/>
        <w:spacing w:before="0"/>
        <w:ind w:left="0" w:firstLine="540"/>
        <w:jc w:val="both"/>
        <w:rPr>
          <w:rFonts w:ascii="Times New Roman" w:hAnsi="Times New Roman"/>
          <w:b w:val="0"/>
          <w:color w:val="000000"/>
          <w:sz w:val="24"/>
          <w:szCs w:val="24"/>
        </w:rPr>
      </w:pPr>
      <w:bookmarkStart w:id="15" w:name="_Ref182368301"/>
      <w:r w:rsidRPr="00E70A18">
        <w:rPr>
          <w:rFonts w:ascii="Times New Roman" w:hAnsi="Times New Roman"/>
          <w:b w:val="0"/>
          <w:color w:val="000000"/>
          <w:sz w:val="24"/>
          <w:szCs w:val="24"/>
        </w:rPr>
        <w:t>В</w:t>
      </w:r>
      <w:r w:rsidRPr="00E70A18">
        <w:rPr>
          <w:rFonts w:ascii="Times New Roman" w:hAnsi="Times New Roman"/>
          <w:b w:val="0"/>
          <w:bCs w:val="0"/>
          <w:sz w:val="24"/>
          <w:szCs w:val="24"/>
        </w:rPr>
        <w:t xml:space="preserve"> </w:t>
      </w:r>
      <w:r w:rsidRPr="00E70A18">
        <w:rPr>
          <w:rFonts w:ascii="Times New Roman" w:hAnsi="Times New Roman"/>
          <w:b w:val="0"/>
          <w:color w:val="000000"/>
          <w:sz w:val="24"/>
          <w:szCs w:val="24"/>
        </w:rPr>
        <w:t>течение</w:t>
      </w:r>
      <w:r w:rsidRPr="00E70A18">
        <w:rPr>
          <w:rFonts w:ascii="Times New Roman" w:hAnsi="Times New Roman"/>
          <w:b w:val="0"/>
          <w:bCs w:val="0"/>
          <w:sz w:val="24"/>
          <w:szCs w:val="24"/>
        </w:rPr>
        <w:t xml:space="preserve"> </w:t>
      </w:r>
      <w:r w:rsidRPr="00E70A18">
        <w:rPr>
          <w:rFonts w:ascii="Times New Roman" w:hAnsi="Times New Roman"/>
          <w:b w:val="0"/>
          <w:color w:val="000000"/>
          <w:sz w:val="24"/>
          <w:szCs w:val="24"/>
        </w:rPr>
        <w:t>3 (Трех) рабочих дней со дня направления Проекта Заказчик обязан рассмотреть его и в случае отсутствия замечаний подписать Акт об оказании услуг и направить его Исполнителю. При наличии замечаний, Заказчик обязан направить в указанный срок отказ от подписания Акта, содержащий перечень возражений и их обоснование</w:t>
      </w:r>
      <w:r w:rsidRPr="00E70A18">
        <w:rPr>
          <w:rFonts w:ascii="Times New Roman" w:hAnsi="Times New Roman"/>
          <w:color w:val="000000"/>
          <w:sz w:val="24"/>
          <w:szCs w:val="24"/>
        </w:rPr>
        <w:t xml:space="preserve"> </w:t>
      </w:r>
      <w:r w:rsidRPr="00E70A18">
        <w:rPr>
          <w:rFonts w:ascii="Times New Roman" w:hAnsi="Times New Roman"/>
          <w:b w:val="0"/>
          <w:color w:val="000000"/>
          <w:sz w:val="24"/>
          <w:szCs w:val="24"/>
        </w:rPr>
        <w:t>Исполнителю на электронную почту</w:t>
      </w:r>
      <w:r w:rsidR="0060343C">
        <w:rPr>
          <w:rFonts w:ascii="Times New Roman" w:hAnsi="Times New Roman"/>
          <w:b w:val="0"/>
          <w:color w:val="000000"/>
          <w:sz w:val="24"/>
          <w:szCs w:val="24"/>
        </w:rPr>
        <w:t>:</w:t>
      </w:r>
      <w:r w:rsidRPr="00E70A18">
        <w:rPr>
          <w:rFonts w:ascii="Times New Roman" w:hAnsi="Times New Roman"/>
          <w:b w:val="0"/>
          <w:bCs w:val="0"/>
          <w:sz w:val="24"/>
          <w:szCs w:val="24"/>
        </w:rPr>
        <w:t xml:space="preserve"> </w:t>
      </w:r>
      <w:r w:rsidR="0060343C">
        <w:rPr>
          <w:rFonts w:ascii="Times New Roman" w:hAnsi="Times New Roman"/>
          <w:b w:val="0"/>
          <w:bCs w:val="0"/>
          <w:sz w:val="24"/>
          <w:szCs w:val="24"/>
        </w:rPr>
        <w:t>___________</w:t>
      </w:r>
    </w:p>
    <w:p w:rsidR="00171424" w:rsidRPr="00171424" w:rsidRDefault="000859BC" w:rsidP="00171424">
      <w:pPr>
        <w:pStyle w:val="TimesNewRomanCYR13121"/>
        <w:keepNext w:val="0"/>
        <w:widowControl w:val="0"/>
        <w:numPr>
          <w:ilvl w:val="1"/>
          <w:numId w:val="5"/>
        </w:numPr>
        <w:tabs>
          <w:tab w:val="left" w:pos="993"/>
          <w:tab w:val="left" w:pos="4395"/>
        </w:tabs>
        <w:suppressAutoHyphens/>
        <w:spacing w:before="0"/>
        <w:ind w:left="0" w:firstLine="540"/>
        <w:jc w:val="both"/>
        <w:rPr>
          <w:rFonts w:ascii="Times New Roman" w:hAnsi="Times New Roman"/>
          <w:color w:val="000000"/>
          <w:sz w:val="24"/>
          <w:szCs w:val="24"/>
        </w:rPr>
      </w:pPr>
      <w:r w:rsidRPr="00E70A18">
        <w:rPr>
          <w:rFonts w:ascii="Times New Roman" w:hAnsi="Times New Roman"/>
          <w:b w:val="0"/>
          <w:color w:val="000000"/>
          <w:sz w:val="24"/>
          <w:szCs w:val="24"/>
        </w:rPr>
        <w:t>В случае, если в течение 3 (Трех) рабочих дней с момента и</w:t>
      </w:r>
      <w:r w:rsidR="00DE099C" w:rsidRPr="00E70A18">
        <w:rPr>
          <w:rFonts w:ascii="Times New Roman" w:hAnsi="Times New Roman"/>
          <w:b w:val="0"/>
          <w:color w:val="000000"/>
          <w:sz w:val="24"/>
          <w:szCs w:val="24"/>
        </w:rPr>
        <w:t>стечения срока, указанного в п.8</w:t>
      </w:r>
      <w:r w:rsidRPr="00E70A18">
        <w:rPr>
          <w:rFonts w:ascii="Times New Roman" w:hAnsi="Times New Roman"/>
          <w:b w:val="0"/>
          <w:color w:val="000000"/>
          <w:sz w:val="24"/>
          <w:szCs w:val="24"/>
        </w:rPr>
        <w:t>.2</w:t>
      </w:r>
      <w:r w:rsidR="00DE099C" w:rsidRPr="00E70A18">
        <w:rPr>
          <w:rFonts w:ascii="Times New Roman" w:hAnsi="Times New Roman"/>
          <w:b w:val="0"/>
          <w:color w:val="000000"/>
          <w:sz w:val="24"/>
          <w:szCs w:val="24"/>
        </w:rPr>
        <w:t>.</w:t>
      </w:r>
      <w:r w:rsidRPr="00E70A18">
        <w:rPr>
          <w:rFonts w:ascii="Times New Roman" w:hAnsi="Times New Roman"/>
          <w:b w:val="0"/>
          <w:color w:val="000000"/>
          <w:sz w:val="24"/>
          <w:szCs w:val="24"/>
        </w:rPr>
        <w:t xml:space="preserve"> настоящего договора Исполнитель не получил от Заказчика замечания или </w:t>
      </w:r>
    </w:p>
    <w:tbl>
      <w:tblPr>
        <w:tblW w:w="0" w:type="auto"/>
        <w:tblLook w:val="01E0"/>
      </w:tblPr>
      <w:tblGrid>
        <w:gridCol w:w="4785"/>
        <w:gridCol w:w="4786"/>
      </w:tblGrid>
      <w:tr w:rsidR="00171424" w:rsidRPr="00171424" w:rsidTr="00FC4C3F">
        <w:tc>
          <w:tcPr>
            <w:tcW w:w="4785"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Исполнителя:</w:t>
            </w:r>
          </w:p>
          <w:p w:rsidR="00171424" w:rsidRPr="00171424" w:rsidRDefault="00171424" w:rsidP="00351F5C">
            <w:pPr>
              <w:pStyle w:val="a3"/>
              <w:spacing w:line="360" w:lineRule="auto"/>
              <w:ind w:firstLine="709"/>
              <w:rPr>
                <w:rFonts w:eastAsiaTheme="minorHAnsi"/>
                <w:b/>
                <w:sz w:val="20"/>
              </w:rPr>
            </w:pPr>
            <w:r w:rsidRPr="00171424">
              <w:rPr>
                <w:b/>
                <w:sz w:val="20"/>
              </w:rPr>
              <w:t>_________________ /</w:t>
            </w:r>
          </w:p>
        </w:tc>
        <w:tc>
          <w:tcPr>
            <w:tcW w:w="4786"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Заказчика:</w:t>
            </w:r>
          </w:p>
          <w:p w:rsidR="00171424" w:rsidRPr="00171424" w:rsidRDefault="00171424" w:rsidP="00FC4C3F">
            <w:pPr>
              <w:pStyle w:val="a3"/>
              <w:spacing w:line="360" w:lineRule="auto"/>
              <w:ind w:firstLine="709"/>
              <w:rPr>
                <w:rFonts w:eastAsiaTheme="minorHAnsi"/>
                <w:b/>
                <w:sz w:val="20"/>
              </w:rPr>
            </w:pPr>
            <w:r w:rsidRPr="00171424">
              <w:rPr>
                <w:b/>
                <w:sz w:val="20"/>
              </w:rPr>
              <w:t>____________________ /В.С. Святецкий/</w:t>
            </w:r>
          </w:p>
        </w:tc>
      </w:tr>
    </w:tbl>
    <w:p w:rsidR="00171424" w:rsidRPr="00171424" w:rsidRDefault="00171424" w:rsidP="00171424">
      <w:pPr>
        <w:pStyle w:val="TimesNewRomanCYR13121"/>
        <w:keepNext w:val="0"/>
        <w:widowControl w:val="0"/>
        <w:tabs>
          <w:tab w:val="left" w:pos="993"/>
          <w:tab w:val="left" w:pos="4395"/>
        </w:tabs>
        <w:suppressAutoHyphens/>
        <w:spacing w:before="0"/>
        <w:ind w:left="540"/>
        <w:jc w:val="both"/>
        <w:rPr>
          <w:rFonts w:ascii="Times New Roman" w:hAnsi="Times New Roman"/>
          <w:color w:val="000000"/>
          <w:sz w:val="24"/>
          <w:szCs w:val="24"/>
        </w:rPr>
      </w:pPr>
    </w:p>
    <w:p w:rsidR="00171424" w:rsidRPr="00171424" w:rsidRDefault="00171424" w:rsidP="00171424">
      <w:pPr>
        <w:pStyle w:val="TimesNewRomanCYR13121"/>
        <w:keepNext w:val="0"/>
        <w:widowControl w:val="0"/>
        <w:tabs>
          <w:tab w:val="left" w:pos="993"/>
          <w:tab w:val="left" w:pos="4395"/>
        </w:tabs>
        <w:suppressAutoHyphens/>
        <w:spacing w:before="0"/>
        <w:ind w:left="540"/>
        <w:jc w:val="both"/>
        <w:rPr>
          <w:rFonts w:ascii="Times New Roman" w:hAnsi="Times New Roman"/>
          <w:color w:val="000000"/>
          <w:sz w:val="24"/>
          <w:szCs w:val="24"/>
        </w:rPr>
      </w:pPr>
    </w:p>
    <w:p w:rsidR="000859BC" w:rsidRPr="00E70A18" w:rsidRDefault="000859BC" w:rsidP="00171424">
      <w:pPr>
        <w:pStyle w:val="TimesNewRomanCYR13121"/>
        <w:keepNext w:val="0"/>
        <w:widowControl w:val="0"/>
        <w:tabs>
          <w:tab w:val="left" w:pos="993"/>
          <w:tab w:val="left" w:pos="4395"/>
        </w:tabs>
        <w:suppressAutoHyphens/>
        <w:spacing w:before="0"/>
        <w:jc w:val="both"/>
        <w:rPr>
          <w:rFonts w:ascii="Times New Roman" w:hAnsi="Times New Roman"/>
          <w:color w:val="000000"/>
          <w:sz w:val="24"/>
          <w:szCs w:val="24"/>
        </w:rPr>
      </w:pPr>
      <w:r w:rsidRPr="00E70A18">
        <w:rPr>
          <w:rFonts w:ascii="Times New Roman" w:hAnsi="Times New Roman"/>
          <w:b w:val="0"/>
          <w:color w:val="000000"/>
          <w:sz w:val="24"/>
          <w:szCs w:val="24"/>
        </w:rPr>
        <w:t xml:space="preserve">подписанный Заказчиком Акт об оказании услуг, Исполнитель обязан направить Заказчику </w:t>
      </w:r>
      <w:r w:rsidR="005C46E7" w:rsidRPr="00E70A18">
        <w:rPr>
          <w:rFonts w:ascii="Times New Roman" w:hAnsi="Times New Roman"/>
          <w:b w:val="0"/>
          <w:color w:val="000000"/>
          <w:sz w:val="24"/>
          <w:szCs w:val="24"/>
        </w:rPr>
        <w:t xml:space="preserve">оформленные в установленном порядке  экземпляры Отчетов в согласованном количестве. </w:t>
      </w:r>
      <w:r w:rsidRPr="00E70A18">
        <w:rPr>
          <w:rFonts w:ascii="Times New Roman" w:hAnsi="Times New Roman"/>
          <w:b w:val="0"/>
          <w:color w:val="000000"/>
          <w:sz w:val="24"/>
          <w:szCs w:val="24"/>
        </w:rPr>
        <w:t>С этого момента услуги считаются оказанными надлежащим образом, принятыми Заказчиком и подлежат полной оплате, а акт сдачи-приемки оказанных услуг будет иметь силу двусторонне подписанного на 5 (Пятый) рабочий день после получения документов,</w:t>
      </w:r>
      <w:r w:rsidR="00DE099C" w:rsidRPr="00E70A18">
        <w:rPr>
          <w:rFonts w:ascii="Times New Roman" w:hAnsi="Times New Roman"/>
          <w:b w:val="0"/>
          <w:color w:val="000000"/>
          <w:sz w:val="24"/>
          <w:szCs w:val="24"/>
        </w:rPr>
        <w:t xml:space="preserve"> указанных в п. 8</w:t>
      </w:r>
      <w:r w:rsidRPr="00E70A18">
        <w:rPr>
          <w:rFonts w:ascii="Times New Roman" w:hAnsi="Times New Roman"/>
          <w:b w:val="0"/>
          <w:color w:val="000000"/>
          <w:sz w:val="24"/>
          <w:szCs w:val="24"/>
        </w:rPr>
        <w:t xml:space="preserve">.1. настоящего договора. В случае наличия Замечаний, Исполнитель устраняет их в течение 3 (Трех) рабочих дней после представления и направляет исправленный Проект Заказчику на согласованный Сторонами электронный адрес. </w:t>
      </w:r>
    </w:p>
    <w:p w:rsidR="000859BC" w:rsidRPr="00E70A18" w:rsidRDefault="000859BC" w:rsidP="00EF3FD8">
      <w:pPr>
        <w:pStyle w:val="TimesNewRomanCYR13121"/>
        <w:keepNext w:val="0"/>
        <w:widowControl w:val="0"/>
        <w:numPr>
          <w:ilvl w:val="1"/>
          <w:numId w:val="5"/>
        </w:numPr>
        <w:tabs>
          <w:tab w:val="left" w:pos="993"/>
          <w:tab w:val="left" w:pos="4395"/>
        </w:tabs>
        <w:suppressAutoHyphens/>
        <w:spacing w:before="0"/>
        <w:ind w:left="0" w:firstLine="540"/>
        <w:jc w:val="both"/>
        <w:rPr>
          <w:rFonts w:ascii="Times New Roman" w:hAnsi="Times New Roman"/>
          <w:b w:val="0"/>
          <w:color w:val="000000"/>
          <w:sz w:val="24"/>
          <w:szCs w:val="24"/>
        </w:rPr>
      </w:pPr>
      <w:r w:rsidRPr="00E70A18">
        <w:rPr>
          <w:rFonts w:ascii="Times New Roman" w:hAnsi="Times New Roman"/>
          <w:b w:val="0"/>
          <w:color w:val="000000"/>
          <w:sz w:val="24"/>
          <w:szCs w:val="24"/>
        </w:rPr>
        <w:t>Заказчик рассматривает исправленный Про</w:t>
      </w:r>
      <w:r w:rsidR="0002777C" w:rsidRPr="00E70A18">
        <w:rPr>
          <w:rFonts w:ascii="Times New Roman" w:hAnsi="Times New Roman"/>
          <w:b w:val="0"/>
          <w:color w:val="000000"/>
          <w:sz w:val="24"/>
          <w:szCs w:val="24"/>
        </w:rPr>
        <w:t>ект в порядке, установленном п.8.2</w:t>
      </w:r>
      <w:r w:rsidRPr="00E70A18">
        <w:rPr>
          <w:rFonts w:ascii="Times New Roman" w:hAnsi="Times New Roman"/>
          <w:b w:val="0"/>
          <w:color w:val="000000"/>
          <w:sz w:val="24"/>
          <w:szCs w:val="24"/>
        </w:rPr>
        <w:t xml:space="preserve"> настоящего Договора.</w:t>
      </w:r>
    </w:p>
    <w:p w:rsidR="000859BC" w:rsidRPr="00E70A18" w:rsidRDefault="000859BC" w:rsidP="00EF3FD8">
      <w:pPr>
        <w:pStyle w:val="TimesNewRomanCYR13121"/>
        <w:keepNext w:val="0"/>
        <w:widowControl w:val="0"/>
        <w:numPr>
          <w:ilvl w:val="1"/>
          <w:numId w:val="5"/>
        </w:numPr>
        <w:tabs>
          <w:tab w:val="left" w:pos="993"/>
          <w:tab w:val="left" w:pos="4395"/>
        </w:tabs>
        <w:suppressAutoHyphens/>
        <w:spacing w:before="0"/>
        <w:ind w:left="0" w:firstLine="540"/>
        <w:jc w:val="both"/>
        <w:rPr>
          <w:rFonts w:ascii="Times New Roman" w:hAnsi="Times New Roman"/>
          <w:b w:val="0"/>
          <w:color w:val="000000"/>
          <w:sz w:val="24"/>
          <w:szCs w:val="24"/>
        </w:rPr>
      </w:pPr>
      <w:r w:rsidRPr="00E70A18">
        <w:rPr>
          <w:rFonts w:ascii="Times New Roman" w:hAnsi="Times New Roman"/>
          <w:b w:val="0"/>
          <w:color w:val="000000"/>
          <w:sz w:val="24"/>
          <w:szCs w:val="24"/>
        </w:rPr>
        <w:t>В случае отсутствия Замечаний или принятия ус</w:t>
      </w:r>
      <w:r w:rsidR="0002777C" w:rsidRPr="00E70A18">
        <w:rPr>
          <w:rFonts w:ascii="Times New Roman" w:hAnsi="Times New Roman"/>
          <w:b w:val="0"/>
          <w:color w:val="000000"/>
          <w:sz w:val="24"/>
          <w:szCs w:val="24"/>
        </w:rPr>
        <w:t>луг в порядке, установленном п.8.3</w:t>
      </w:r>
      <w:r w:rsidRPr="00E70A18">
        <w:rPr>
          <w:rFonts w:ascii="Times New Roman" w:hAnsi="Times New Roman"/>
          <w:b w:val="0"/>
          <w:color w:val="000000"/>
          <w:sz w:val="24"/>
          <w:szCs w:val="24"/>
        </w:rPr>
        <w:t xml:space="preserve">. настоящего договора Исполнитель, представляет Заказчику Отчеты в печатном виде  в количестве, указанном в п.1.4. настоящего Договора. </w:t>
      </w:r>
    </w:p>
    <w:p w:rsidR="000859BC" w:rsidRPr="00E70A18" w:rsidRDefault="000859BC" w:rsidP="003E2F3B">
      <w:pPr>
        <w:pStyle w:val="TimesNewRomanCYR13121"/>
        <w:tabs>
          <w:tab w:val="left" w:pos="4395"/>
        </w:tabs>
        <w:spacing w:before="0"/>
        <w:jc w:val="left"/>
        <w:rPr>
          <w:rFonts w:ascii="Times New Roman" w:hAnsi="Times New Roman"/>
          <w:b w:val="0"/>
          <w:color w:val="000000"/>
          <w:sz w:val="24"/>
          <w:szCs w:val="24"/>
        </w:rPr>
      </w:pPr>
    </w:p>
    <w:p w:rsidR="000859BC" w:rsidRPr="00E70A18" w:rsidRDefault="000859BC" w:rsidP="00AD40B5">
      <w:pPr>
        <w:pStyle w:val="TimesNewRomanCYR13121"/>
        <w:numPr>
          <w:ilvl w:val="0"/>
          <w:numId w:val="5"/>
        </w:numPr>
        <w:tabs>
          <w:tab w:val="left" w:pos="851"/>
          <w:tab w:val="left" w:pos="1134"/>
        </w:tabs>
        <w:spacing w:before="0"/>
        <w:ind w:firstLine="0"/>
        <w:jc w:val="left"/>
        <w:rPr>
          <w:rFonts w:ascii="Times New Roman" w:hAnsi="Times New Roman"/>
          <w:color w:val="000000"/>
          <w:sz w:val="24"/>
          <w:szCs w:val="24"/>
        </w:rPr>
      </w:pPr>
      <w:r w:rsidRPr="00E70A18">
        <w:rPr>
          <w:rFonts w:ascii="Times New Roman" w:hAnsi="Times New Roman"/>
          <w:sz w:val="24"/>
          <w:szCs w:val="24"/>
        </w:rPr>
        <w:t xml:space="preserve"> ИНТЕЛЛЕКТУАЛЬНАЯ СОБСТВЕННОСТЬ</w:t>
      </w:r>
    </w:p>
    <w:p w:rsidR="000859BC" w:rsidRPr="00E70A18" w:rsidRDefault="000859BC" w:rsidP="00EF3FD8">
      <w:pPr>
        <w:pStyle w:val="TimesNewRomanCYR13121"/>
        <w:keepNext w:val="0"/>
        <w:widowControl w:val="0"/>
        <w:numPr>
          <w:ilvl w:val="1"/>
          <w:numId w:val="5"/>
        </w:numPr>
        <w:tabs>
          <w:tab w:val="left" w:pos="993"/>
          <w:tab w:val="left" w:pos="4395"/>
        </w:tabs>
        <w:suppressAutoHyphens/>
        <w:spacing w:before="0"/>
        <w:ind w:left="0" w:firstLine="540"/>
        <w:jc w:val="both"/>
        <w:rPr>
          <w:rFonts w:ascii="Times New Roman" w:hAnsi="Times New Roman"/>
          <w:color w:val="000000"/>
          <w:sz w:val="24"/>
          <w:szCs w:val="24"/>
        </w:rPr>
      </w:pPr>
      <w:r w:rsidRPr="00E70A18">
        <w:rPr>
          <w:rFonts w:ascii="Times New Roman" w:hAnsi="Times New Roman"/>
          <w:b w:val="0"/>
          <w:color w:val="000000"/>
          <w:sz w:val="24"/>
          <w:szCs w:val="24"/>
        </w:rPr>
        <w:t>После полной оплаты Заказчиком Услуг Исполнителя, Заказчик приобретает бессрочное, непередаваемое, неисключительное, оплаченное право на результаты интеллектуальной деятельности и использование, копирование, модификацию и изготовление производных из поставленных продуктов, первоначально созданных в ходе оказания Услуг самостоятельно Исполнителем или совместно с Заказчиком («Результаты Услуг»). Права Заказчика на Результаты Услуг предназначаются только для целей внутреннего пользования Заказчика и, в пределах, в которых Результаты Услуг содержат Конфиденциальную Информацию, регулируются положениями настоящего Договора о Конфиденциальной информации. Все прочие права на интеллектуальную собственность в отношении Результатов Услуг остаются у Исполнителя.</w:t>
      </w:r>
    </w:p>
    <w:p w:rsidR="000859BC" w:rsidRPr="00E70A18" w:rsidRDefault="000859BC" w:rsidP="00EF3FD8">
      <w:pPr>
        <w:pStyle w:val="TimesNewRomanCYR13121"/>
        <w:keepNext w:val="0"/>
        <w:widowControl w:val="0"/>
        <w:numPr>
          <w:ilvl w:val="1"/>
          <w:numId w:val="5"/>
        </w:numPr>
        <w:tabs>
          <w:tab w:val="left" w:pos="993"/>
          <w:tab w:val="left" w:pos="4395"/>
        </w:tabs>
        <w:suppressAutoHyphens/>
        <w:spacing w:before="0"/>
        <w:ind w:left="0" w:firstLine="540"/>
        <w:jc w:val="both"/>
        <w:rPr>
          <w:rFonts w:ascii="Times New Roman" w:hAnsi="Times New Roman"/>
          <w:color w:val="000000"/>
          <w:sz w:val="24"/>
          <w:szCs w:val="24"/>
        </w:rPr>
      </w:pPr>
      <w:r w:rsidRPr="00E70A18">
        <w:rPr>
          <w:rFonts w:ascii="Times New Roman" w:hAnsi="Times New Roman"/>
          <w:b w:val="0"/>
          <w:color w:val="000000"/>
          <w:sz w:val="24"/>
          <w:szCs w:val="24"/>
        </w:rPr>
        <w:t xml:space="preserve">Положения настоящего раздела не могут толковаться как ограничивающие обязанности Исполнителя по сохранению режима конфиденциальности в отношении информации, ставшей ему известной в связи с исполнением настоящего договора. </w:t>
      </w:r>
    </w:p>
    <w:p w:rsidR="000859BC" w:rsidRPr="00E70A18" w:rsidRDefault="000859BC" w:rsidP="00EF3FD8">
      <w:pPr>
        <w:pStyle w:val="TimesNewRomanCYR13121"/>
        <w:keepNext w:val="0"/>
        <w:widowControl w:val="0"/>
        <w:numPr>
          <w:ilvl w:val="1"/>
          <w:numId w:val="5"/>
        </w:numPr>
        <w:tabs>
          <w:tab w:val="left" w:pos="993"/>
          <w:tab w:val="left" w:pos="4395"/>
        </w:tabs>
        <w:suppressAutoHyphens/>
        <w:spacing w:before="0"/>
        <w:ind w:left="0" w:firstLine="540"/>
        <w:jc w:val="both"/>
        <w:rPr>
          <w:rFonts w:ascii="Times New Roman" w:hAnsi="Times New Roman"/>
          <w:color w:val="000000"/>
          <w:sz w:val="24"/>
          <w:szCs w:val="24"/>
        </w:rPr>
      </w:pPr>
      <w:r w:rsidRPr="00E70A18">
        <w:rPr>
          <w:rFonts w:ascii="Times New Roman" w:hAnsi="Times New Roman"/>
          <w:b w:val="0"/>
          <w:color w:val="000000"/>
          <w:sz w:val="24"/>
          <w:szCs w:val="24"/>
        </w:rPr>
        <w:t xml:space="preserve">В ходе оказания услуг по настоящему договору Исполнитель может использовать продукты, материалы, инструменты и методологии, которые являются собственностью Исполнителя или третьих лиц (обобщенно "Предметы собственности"). Любые Предметы собственности, используемые Исполнителем, будут считаться Конфиденциальной информацией Исполнителя в соответствии с условиями настоящего договора. </w:t>
      </w:r>
    </w:p>
    <w:p w:rsidR="000859BC" w:rsidRPr="00E70A18" w:rsidRDefault="000859BC" w:rsidP="003E2F3B">
      <w:pPr>
        <w:pStyle w:val="TimesNewRomanCYR13121"/>
        <w:keepNext w:val="0"/>
        <w:widowControl w:val="0"/>
        <w:tabs>
          <w:tab w:val="left" w:pos="993"/>
          <w:tab w:val="left" w:pos="4395"/>
        </w:tabs>
        <w:suppressAutoHyphens/>
        <w:spacing w:before="0"/>
        <w:jc w:val="both"/>
        <w:rPr>
          <w:rFonts w:ascii="Times New Roman" w:hAnsi="Times New Roman"/>
          <w:b w:val="0"/>
          <w:sz w:val="24"/>
          <w:szCs w:val="24"/>
        </w:rPr>
      </w:pPr>
    </w:p>
    <w:p w:rsidR="000859BC" w:rsidRPr="00E70A18" w:rsidRDefault="000859BC" w:rsidP="00EF3FD8">
      <w:pPr>
        <w:pStyle w:val="TimesNewRomanCYR13121"/>
        <w:numPr>
          <w:ilvl w:val="0"/>
          <w:numId w:val="5"/>
        </w:numPr>
        <w:tabs>
          <w:tab w:val="left" w:pos="993"/>
          <w:tab w:val="left" w:pos="4395"/>
        </w:tabs>
        <w:spacing w:before="0"/>
        <w:ind w:left="0" w:firstLine="540"/>
        <w:jc w:val="both"/>
        <w:rPr>
          <w:rFonts w:ascii="Times New Roman" w:hAnsi="Times New Roman"/>
          <w:sz w:val="24"/>
          <w:szCs w:val="24"/>
        </w:rPr>
      </w:pPr>
      <w:bookmarkStart w:id="16" w:name="_Ref183350270"/>
      <w:bookmarkEnd w:id="15"/>
      <w:r w:rsidRPr="00E70A18">
        <w:rPr>
          <w:rFonts w:ascii="Times New Roman" w:hAnsi="Times New Roman"/>
          <w:sz w:val="24"/>
          <w:szCs w:val="24"/>
        </w:rPr>
        <w:t>КОНФИДЕНЦИАЛЬНАЯ ИНФОРМАЦИЯ</w:t>
      </w:r>
      <w:bookmarkEnd w:id="16"/>
    </w:p>
    <w:p w:rsidR="000859BC" w:rsidRPr="00E70A18" w:rsidRDefault="000859BC" w:rsidP="00EF3FD8">
      <w:pPr>
        <w:pStyle w:val="TimesNewRomanCYR13121"/>
        <w:numPr>
          <w:ilvl w:val="1"/>
          <w:numId w:val="5"/>
        </w:numPr>
        <w:tabs>
          <w:tab w:val="left" w:pos="993"/>
          <w:tab w:val="left" w:pos="1134"/>
        </w:tabs>
        <w:spacing w:before="0"/>
        <w:ind w:left="0" w:firstLine="540"/>
        <w:jc w:val="both"/>
        <w:rPr>
          <w:rFonts w:ascii="Times New Roman" w:hAnsi="Times New Roman"/>
          <w:b w:val="0"/>
          <w:bCs w:val="0"/>
          <w:sz w:val="24"/>
          <w:szCs w:val="24"/>
        </w:rPr>
      </w:pPr>
      <w:r w:rsidRPr="00E70A18">
        <w:rPr>
          <w:rFonts w:ascii="Times New Roman" w:hAnsi="Times New Roman"/>
          <w:b w:val="0"/>
          <w:color w:val="000000"/>
          <w:sz w:val="24"/>
          <w:szCs w:val="24"/>
        </w:rPr>
        <w:t>Конфиденциальной</w:t>
      </w:r>
      <w:r w:rsidRPr="00E70A18">
        <w:rPr>
          <w:rFonts w:ascii="Times New Roman" w:hAnsi="Times New Roman"/>
          <w:b w:val="0"/>
          <w:bCs w:val="0"/>
          <w:sz w:val="24"/>
          <w:szCs w:val="24"/>
        </w:rPr>
        <w:t xml:space="preserve"> </w:t>
      </w:r>
      <w:r w:rsidRPr="00E70A18">
        <w:rPr>
          <w:rFonts w:ascii="Times New Roman" w:hAnsi="Times New Roman"/>
          <w:b w:val="0"/>
          <w:color w:val="000000"/>
          <w:sz w:val="24"/>
          <w:szCs w:val="24"/>
        </w:rPr>
        <w:t>считается следующая информация предоставленная и используемая Сторонами о Заказчике, Исполнителе и организациях, над которыми Стороны имеют прямой или косвенный контроль:</w:t>
      </w:r>
    </w:p>
    <w:p w:rsidR="000859BC" w:rsidRPr="00E70A18" w:rsidRDefault="000859BC" w:rsidP="00EF3FD8">
      <w:pPr>
        <w:pStyle w:val="TimesNewRomanCYR13121"/>
        <w:numPr>
          <w:ilvl w:val="2"/>
          <w:numId w:val="5"/>
        </w:numPr>
        <w:tabs>
          <w:tab w:val="left" w:pos="993"/>
          <w:tab w:val="left" w:pos="1134"/>
        </w:tabs>
        <w:spacing w:before="0"/>
        <w:ind w:left="0" w:firstLine="540"/>
        <w:jc w:val="both"/>
        <w:rPr>
          <w:rFonts w:ascii="Times New Roman" w:hAnsi="Times New Roman"/>
          <w:b w:val="0"/>
          <w:bCs w:val="0"/>
          <w:sz w:val="24"/>
          <w:szCs w:val="24"/>
        </w:rPr>
      </w:pPr>
      <w:r w:rsidRPr="00E70A18">
        <w:rPr>
          <w:rFonts w:ascii="Times New Roman" w:hAnsi="Times New Roman"/>
          <w:b w:val="0"/>
          <w:bCs w:val="0"/>
          <w:sz w:val="24"/>
          <w:szCs w:val="24"/>
        </w:rPr>
        <w:t>любая информация, полученная Сторонами необходимая для исполнения обязательств по настоящему Договору за исключением информации, которая:</w:t>
      </w:r>
    </w:p>
    <w:p w:rsidR="000859BC" w:rsidRPr="00E70A18" w:rsidRDefault="000859BC" w:rsidP="003E2F3B">
      <w:pPr>
        <w:pStyle w:val="a6"/>
        <w:numPr>
          <w:ilvl w:val="1"/>
          <w:numId w:val="4"/>
        </w:numPr>
        <w:tabs>
          <w:tab w:val="clear" w:pos="1620"/>
          <w:tab w:val="left" w:pos="993"/>
          <w:tab w:val="left" w:pos="1134"/>
          <w:tab w:val="num" w:pos="2160"/>
        </w:tabs>
        <w:ind w:left="0" w:right="0" w:firstLine="540"/>
        <w:rPr>
          <w:bCs/>
          <w:sz w:val="24"/>
          <w:szCs w:val="24"/>
        </w:rPr>
      </w:pPr>
      <w:r w:rsidRPr="00E70A18">
        <w:rPr>
          <w:bCs/>
          <w:sz w:val="24"/>
          <w:szCs w:val="24"/>
        </w:rPr>
        <w:t>является открытой или общеизвестной (за исключением случаев, когда она стала таковой вследствие нарушения обязательств по настоящему Договору);</w:t>
      </w:r>
    </w:p>
    <w:p w:rsidR="000859BC" w:rsidRPr="00E70A18" w:rsidRDefault="000859BC" w:rsidP="00477A77">
      <w:pPr>
        <w:pStyle w:val="a6"/>
        <w:numPr>
          <w:ilvl w:val="1"/>
          <w:numId w:val="4"/>
        </w:numPr>
        <w:tabs>
          <w:tab w:val="clear" w:pos="1620"/>
          <w:tab w:val="left" w:pos="993"/>
          <w:tab w:val="left" w:pos="1134"/>
          <w:tab w:val="num" w:pos="2160"/>
        </w:tabs>
        <w:ind w:left="0" w:right="0" w:firstLine="540"/>
        <w:rPr>
          <w:bCs/>
          <w:sz w:val="24"/>
          <w:szCs w:val="24"/>
        </w:rPr>
      </w:pPr>
      <w:r w:rsidRPr="00E70A18">
        <w:rPr>
          <w:bCs/>
          <w:sz w:val="24"/>
          <w:szCs w:val="24"/>
        </w:rPr>
        <w:t>письменно санкционирована Стороной к разглашению;</w:t>
      </w:r>
    </w:p>
    <w:p w:rsidR="000859BC" w:rsidRPr="00E70A18" w:rsidRDefault="000859BC" w:rsidP="00EF3FD8">
      <w:pPr>
        <w:pStyle w:val="a6"/>
        <w:numPr>
          <w:ilvl w:val="2"/>
          <w:numId w:val="11"/>
        </w:numPr>
        <w:tabs>
          <w:tab w:val="left" w:pos="993"/>
          <w:tab w:val="left" w:pos="1134"/>
        </w:tabs>
        <w:ind w:left="0" w:right="0" w:firstLine="567"/>
        <w:rPr>
          <w:bCs/>
          <w:sz w:val="24"/>
          <w:szCs w:val="24"/>
        </w:rPr>
      </w:pPr>
      <w:r w:rsidRPr="00E70A18">
        <w:rPr>
          <w:sz w:val="24"/>
          <w:szCs w:val="24"/>
        </w:rPr>
        <w:t>окончательные и промежуточные расчеты и их результаты, а также выводы, сделанные Оценщиками на основании такой информации и резуль</w:t>
      </w:r>
      <w:r w:rsidR="00594290" w:rsidRPr="00E70A18">
        <w:rPr>
          <w:sz w:val="24"/>
          <w:szCs w:val="24"/>
        </w:rPr>
        <w:t>таты  предусмотренные разделом 9</w:t>
      </w:r>
      <w:r w:rsidRPr="00E70A18">
        <w:rPr>
          <w:sz w:val="24"/>
          <w:szCs w:val="24"/>
        </w:rPr>
        <w:t xml:space="preserve">  настоящего Договора,  Проекты и Отчет </w:t>
      </w:r>
      <w:r w:rsidRPr="00E70A18">
        <w:rPr>
          <w:bCs/>
          <w:sz w:val="24"/>
          <w:szCs w:val="24"/>
        </w:rPr>
        <w:t>(далее – Конфиденциальная информация).</w:t>
      </w:r>
    </w:p>
    <w:p w:rsidR="00171424" w:rsidRPr="00171424" w:rsidRDefault="000859BC" w:rsidP="00171424">
      <w:pPr>
        <w:pStyle w:val="a6"/>
        <w:numPr>
          <w:ilvl w:val="1"/>
          <w:numId w:val="11"/>
        </w:numPr>
        <w:tabs>
          <w:tab w:val="left" w:pos="993"/>
          <w:tab w:val="left" w:pos="1134"/>
        </w:tabs>
        <w:ind w:left="0" w:right="0" w:firstLine="567"/>
        <w:rPr>
          <w:bCs/>
          <w:sz w:val="24"/>
          <w:szCs w:val="24"/>
        </w:rPr>
      </w:pPr>
      <w:r w:rsidRPr="00E70A18">
        <w:rPr>
          <w:color w:val="000000"/>
          <w:sz w:val="24"/>
          <w:szCs w:val="24"/>
        </w:rPr>
        <w:t>Стороны обязуются не допускать продажу, обмен, опубликование или раскрытие Конфиденциальной информации третьим лицам каким-либо способом, включая фотокопирование, репродукцию или электронный способ без предварительного письменного согласия одной из Сторон за исключением случаев, предусмотренных законодательством Российской Федерации,</w:t>
      </w:r>
    </w:p>
    <w:tbl>
      <w:tblPr>
        <w:tblW w:w="0" w:type="auto"/>
        <w:tblLook w:val="01E0"/>
      </w:tblPr>
      <w:tblGrid>
        <w:gridCol w:w="4785"/>
        <w:gridCol w:w="4786"/>
      </w:tblGrid>
      <w:tr w:rsidR="00171424" w:rsidRPr="00171424" w:rsidTr="00FC4C3F">
        <w:tc>
          <w:tcPr>
            <w:tcW w:w="4785"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Исполнителя:</w:t>
            </w:r>
          </w:p>
          <w:p w:rsidR="00171424" w:rsidRPr="00171424" w:rsidRDefault="00171424" w:rsidP="00351F5C">
            <w:pPr>
              <w:pStyle w:val="a3"/>
              <w:spacing w:line="360" w:lineRule="auto"/>
              <w:ind w:firstLine="709"/>
              <w:rPr>
                <w:rFonts w:eastAsiaTheme="minorHAnsi"/>
                <w:b/>
                <w:sz w:val="20"/>
              </w:rPr>
            </w:pPr>
            <w:r w:rsidRPr="00171424">
              <w:rPr>
                <w:b/>
                <w:sz w:val="20"/>
              </w:rPr>
              <w:t>_________________ /</w:t>
            </w:r>
          </w:p>
        </w:tc>
        <w:tc>
          <w:tcPr>
            <w:tcW w:w="4786"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Заказчика:</w:t>
            </w:r>
          </w:p>
          <w:p w:rsidR="00171424" w:rsidRPr="00171424" w:rsidRDefault="00171424" w:rsidP="00FC4C3F">
            <w:pPr>
              <w:pStyle w:val="a3"/>
              <w:spacing w:line="360" w:lineRule="auto"/>
              <w:ind w:firstLine="709"/>
              <w:rPr>
                <w:rFonts w:eastAsiaTheme="minorHAnsi"/>
                <w:b/>
                <w:sz w:val="20"/>
              </w:rPr>
            </w:pPr>
            <w:r w:rsidRPr="00171424">
              <w:rPr>
                <w:b/>
                <w:sz w:val="20"/>
              </w:rPr>
              <w:t>____________________ /В.С. Святецкий/</w:t>
            </w:r>
          </w:p>
        </w:tc>
      </w:tr>
    </w:tbl>
    <w:p w:rsidR="00171424" w:rsidRPr="00E70A18" w:rsidRDefault="00171424" w:rsidP="00171424">
      <w:pPr>
        <w:pStyle w:val="a6"/>
        <w:tabs>
          <w:tab w:val="left" w:pos="993"/>
          <w:tab w:val="left" w:pos="1134"/>
        </w:tabs>
        <w:ind w:left="567" w:right="0" w:firstLine="0"/>
        <w:rPr>
          <w:bCs/>
          <w:sz w:val="24"/>
          <w:szCs w:val="24"/>
        </w:rPr>
      </w:pPr>
    </w:p>
    <w:p w:rsidR="000859BC" w:rsidRPr="00E70A18" w:rsidRDefault="000859BC" w:rsidP="00EF3FD8">
      <w:pPr>
        <w:pStyle w:val="a6"/>
        <w:numPr>
          <w:ilvl w:val="2"/>
          <w:numId w:val="12"/>
        </w:numPr>
        <w:tabs>
          <w:tab w:val="left" w:pos="993"/>
          <w:tab w:val="left" w:pos="1134"/>
        </w:tabs>
        <w:ind w:left="0" w:right="0" w:firstLine="566"/>
        <w:rPr>
          <w:bCs/>
          <w:sz w:val="24"/>
          <w:szCs w:val="24"/>
        </w:rPr>
      </w:pPr>
      <w:r w:rsidRPr="00E70A18">
        <w:rPr>
          <w:sz w:val="24"/>
          <w:szCs w:val="24"/>
        </w:rPr>
        <w:t>правоохранительным, судебным, иным уполномоченным государственным органам либо органам местного самоуправления по их законному требованию;</w:t>
      </w:r>
    </w:p>
    <w:p w:rsidR="000859BC" w:rsidRPr="00E70A18" w:rsidRDefault="000859BC" w:rsidP="00EF3FD8">
      <w:pPr>
        <w:pStyle w:val="a6"/>
        <w:numPr>
          <w:ilvl w:val="2"/>
          <w:numId w:val="12"/>
        </w:numPr>
        <w:tabs>
          <w:tab w:val="left" w:pos="993"/>
          <w:tab w:val="left" w:pos="1134"/>
        </w:tabs>
        <w:ind w:left="0" w:right="0" w:firstLine="566"/>
        <w:rPr>
          <w:bCs/>
          <w:sz w:val="24"/>
          <w:szCs w:val="24"/>
        </w:rPr>
      </w:pPr>
      <w:r w:rsidRPr="00E70A18">
        <w:rPr>
          <w:sz w:val="24"/>
          <w:szCs w:val="24"/>
        </w:rPr>
        <w:t xml:space="preserve">в саморегулируемую организацию для проведения ею контроля за осуществлением ее членами оценочной деятельности в соответствии с требованиями статьи 24.3 Закона. </w:t>
      </w:r>
    </w:p>
    <w:p w:rsidR="000859BC" w:rsidRPr="00E70A18" w:rsidRDefault="000859BC" w:rsidP="00EF3FD8">
      <w:pPr>
        <w:pStyle w:val="TimesNewRomanCYR13121"/>
        <w:keepNext w:val="0"/>
        <w:widowControl w:val="0"/>
        <w:numPr>
          <w:ilvl w:val="1"/>
          <w:numId w:val="11"/>
        </w:numPr>
        <w:tabs>
          <w:tab w:val="left" w:pos="993"/>
          <w:tab w:val="left" w:pos="1134"/>
        </w:tabs>
        <w:suppressAutoHyphens/>
        <w:spacing w:before="0"/>
        <w:ind w:hanging="363"/>
        <w:jc w:val="both"/>
        <w:rPr>
          <w:rFonts w:ascii="Times New Roman" w:hAnsi="Times New Roman"/>
          <w:b w:val="0"/>
          <w:color w:val="000000"/>
          <w:sz w:val="24"/>
          <w:szCs w:val="24"/>
        </w:rPr>
      </w:pPr>
      <w:r w:rsidRPr="00E70A18">
        <w:rPr>
          <w:rFonts w:ascii="Times New Roman" w:hAnsi="Times New Roman"/>
          <w:b w:val="0"/>
          <w:color w:val="000000"/>
          <w:sz w:val="24"/>
          <w:szCs w:val="24"/>
        </w:rPr>
        <w:t xml:space="preserve">Стороны несут ответственность за: </w:t>
      </w:r>
    </w:p>
    <w:p w:rsidR="000859BC" w:rsidRPr="00E70A18" w:rsidRDefault="000859BC" w:rsidP="00EF3FD8">
      <w:pPr>
        <w:pStyle w:val="TimesNewRomanCYR13121"/>
        <w:keepNext w:val="0"/>
        <w:widowControl w:val="0"/>
        <w:numPr>
          <w:ilvl w:val="2"/>
          <w:numId w:val="11"/>
        </w:numPr>
        <w:tabs>
          <w:tab w:val="left" w:pos="1080"/>
          <w:tab w:val="left" w:pos="1134"/>
          <w:tab w:val="left" w:pos="1276"/>
        </w:tabs>
        <w:suppressAutoHyphens/>
        <w:spacing w:before="0"/>
        <w:ind w:left="0" w:firstLine="567"/>
        <w:jc w:val="both"/>
        <w:rPr>
          <w:rFonts w:ascii="Times New Roman" w:hAnsi="Times New Roman"/>
          <w:b w:val="0"/>
          <w:bCs w:val="0"/>
          <w:sz w:val="24"/>
          <w:szCs w:val="24"/>
        </w:rPr>
      </w:pPr>
      <w:r w:rsidRPr="00E70A18">
        <w:rPr>
          <w:rFonts w:ascii="Times New Roman" w:hAnsi="Times New Roman"/>
          <w:b w:val="0"/>
          <w:bCs w:val="0"/>
          <w:sz w:val="24"/>
          <w:szCs w:val="24"/>
        </w:rPr>
        <w:t>умышленное и неумышленное разглашение Конфиденциальной информации;</w:t>
      </w:r>
    </w:p>
    <w:p w:rsidR="000859BC" w:rsidRPr="00E70A18" w:rsidRDefault="000859BC" w:rsidP="00EF3FD8">
      <w:pPr>
        <w:pStyle w:val="TimesNewRomanCYR13121"/>
        <w:keepNext w:val="0"/>
        <w:widowControl w:val="0"/>
        <w:numPr>
          <w:ilvl w:val="2"/>
          <w:numId w:val="11"/>
        </w:numPr>
        <w:tabs>
          <w:tab w:val="left" w:pos="1080"/>
          <w:tab w:val="left" w:pos="1134"/>
          <w:tab w:val="left" w:pos="1276"/>
        </w:tabs>
        <w:suppressAutoHyphens/>
        <w:spacing w:before="0"/>
        <w:ind w:left="0" w:firstLine="567"/>
        <w:jc w:val="both"/>
        <w:rPr>
          <w:rFonts w:ascii="Times New Roman" w:hAnsi="Times New Roman"/>
          <w:b w:val="0"/>
          <w:bCs w:val="0"/>
          <w:sz w:val="24"/>
          <w:szCs w:val="24"/>
        </w:rPr>
      </w:pPr>
      <w:r w:rsidRPr="00E70A18">
        <w:rPr>
          <w:rFonts w:ascii="Times New Roman" w:hAnsi="Times New Roman"/>
          <w:b w:val="0"/>
          <w:bCs w:val="0"/>
          <w:sz w:val="24"/>
          <w:szCs w:val="24"/>
        </w:rPr>
        <w:t>несанкционированное разглашение или использование Конфиденциальной информации Сторонами и иными лицами, которые работают или работали на основании трудовых или гражданско-правовых договоров.</w:t>
      </w:r>
    </w:p>
    <w:p w:rsidR="000859BC" w:rsidRPr="00E70A18" w:rsidRDefault="000859BC" w:rsidP="00EF3FD8">
      <w:pPr>
        <w:pStyle w:val="TimesNewRomanCYR13121"/>
        <w:keepNext w:val="0"/>
        <w:widowControl w:val="0"/>
        <w:numPr>
          <w:ilvl w:val="1"/>
          <w:numId w:val="11"/>
        </w:numPr>
        <w:tabs>
          <w:tab w:val="left" w:pos="0"/>
          <w:tab w:val="left" w:pos="993"/>
          <w:tab w:val="left" w:pos="1134"/>
        </w:tabs>
        <w:suppressAutoHyphens/>
        <w:spacing w:before="0"/>
        <w:ind w:left="0" w:firstLine="540"/>
        <w:jc w:val="both"/>
        <w:rPr>
          <w:rFonts w:ascii="Times New Roman" w:hAnsi="Times New Roman"/>
          <w:b w:val="0"/>
          <w:bCs w:val="0"/>
          <w:sz w:val="24"/>
          <w:szCs w:val="24"/>
        </w:rPr>
      </w:pPr>
      <w:r w:rsidRPr="00E70A18">
        <w:rPr>
          <w:rFonts w:ascii="Times New Roman" w:hAnsi="Times New Roman"/>
          <w:b w:val="0"/>
          <w:color w:val="000000"/>
          <w:sz w:val="24"/>
          <w:szCs w:val="24"/>
        </w:rPr>
        <w:t>Для исключения несанкционированного разглашения Конфиденциальной информации, передаваемой Сторонами друг другу в электронном виде, Конфиденциальная информация по требованию Заказчика должна передаваться либо по электронной почте с применением средств криптозащиты информации СКЗИ «КриптоПро» или нарочным на компакт-дисках или флэш-картах.</w:t>
      </w:r>
    </w:p>
    <w:p w:rsidR="000859BC" w:rsidRPr="00E70A18" w:rsidRDefault="000859BC" w:rsidP="00EF3FD8">
      <w:pPr>
        <w:pStyle w:val="TimesNewRomanCYR13121"/>
        <w:keepNext w:val="0"/>
        <w:widowControl w:val="0"/>
        <w:numPr>
          <w:ilvl w:val="1"/>
          <w:numId w:val="11"/>
        </w:numPr>
        <w:tabs>
          <w:tab w:val="left" w:pos="540"/>
          <w:tab w:val="left" w:pos="993"/>
          <w:tab w:val="left" w:pos="1134"/>
        </w:tabs>
        <w:suppressAutoHyphens/>
        <w:spacing w:before="0"/>
        <w:ind w:left="0" w:firstLine="540"/>
        <w:jc w:val="both"/>
        <w:rPr>
          <w:rFonts w:ascii="Times New Roman" w:hAnsi="Times New Roman"/>
          <w:b w:val="0"/>
          <w:color w:val="000000"/>
          <w:sz w:val="24"/>
          <w:szCs w:val="24"/>
        </w:rPr>
      </w:pPr>
      <w:r w:rsidRPr="00E70A18">
        <w:rPr>
          <w:rFonts w:ascii="Times New Roman" w:hAnsi="Times New Roman"/>
          <w:b w:val="0"/>
          <w:color w:val="000000"/>
          <w:sz w:val="24"/>
          <w:szCs w:val="24"/>
        </w:rPr>
        <w:t>В случае расторжения настоящего Договора или наступления любого иного события, повлекшего за собой прекращение оказания Услуг, Стороны обязуются в течение 10 (Десяти) рабочих дней вернуть - все предоставленные им документы, а также уничтожить все копии, сделанные с указанных документов, в том числе на электронных и/или компьютерных носителях, методом, не позволяющим произвести последующее восстановление уничтоженной информации.</w:t>
      </w:r>
    </w:p>
    <w:p w:rsidR="000859BC" w:rsidRPr="00E70A18" w:rsidRDefault="000859BC" w:rsidP="00EF3FD8">
      <w:pPr>
        <w:pStyle w:val="TimesNewRomanCYR13121"/>
        <w:keepNext w:val="0"/>
        <w:widowControl w:val="0"/>
        <w:numPr>
          <w:ilvl w:val="1"/>
          <w:numId w:val="11"/>
        </w:numPr>
        <w:tabs>
          <w:tab w:val="left" w:pos="993"/>
          <w:tab w:val="left" w:pos="1134"/>
        </w:tabs>
        <w:suppressAutoHyphens/>
        <w:spacing w:before="0"/>
        <w:ind w:left="0" w:firstLine="540"/>
        <w:jc w:val="both"/>
        <w:rPr>
          <w:rFonts w:ascii="Times New Roman" w:hAnsi="Times New Roman"/>
          <w:b w:val="0"/>
          <w:color w:val="000000"/>
          <w:sz w:val="24"/>
          <w:szCs w:val="24"/>
        </w:rPr>
      </w:pPr>
      <w:r w:rsidRPr="00E70A18">
        <w:rPr>
          <w:rFonts w:ascii="Times New Roman" w:hAnsi="Times New Roman"/>
          <w:b w:val="0"/>
          <w:color w:val="000000"/>
          <w:sz w:val="24"/>
          <w:szCs w:val="24"/>
        </w:rPr>
        <w:t>В случае разглашения или любого несанкционированного использования Сторонами Конфиденциальной информации, Сторона, нарушившая условия настоящего Договора обязана возместить понесенные Стороной в этой связи убытки в полном размере.</w:t>
      </w:r>
    </w:p>
    <w:p w:rsidR="000859BC" w:rsidRPr="00E70A18" w:rsidRDefault="000859BC" w:rsidP="007D58BD">
      <w:pPr>
        <w:pStyle w:val="a6"/>
        <w:tabs>
          <w:tab w:val="left" w:pos="993"/>
          <w:tab w:val="left" w:pos="4395"/>
        </w:tabs>
        <w:ind w:right="0" w:firstLine="0"/>
        <w:rPr>
          <w:bCs/>
          <w:sz w:val="24"/>
          <w:szCs w:val="24"/>
        </w:rPr>
      </w:pPr>
    </w:p>
    <w:p w:rsidR="000859BC" w:rsidRPr="00E70A18" w:rsidRDefault="000859BC" w:rsidP="00EF3FD8">
      <w:pPr>
        <w:pStyle w:val="TimesNewRomanCYR13121"/>
        <w:numPr>
          <w:ilvl w:val="0"/>
          <w:numId w:val="11"/>
        </w:numPr>
        <w:shd w:val="clear" w:color="auto" w:fill="FFFFFF"/>
        <w:tabs>
          <w:tab w:val="left" w:pos="993"/>
          <w:tab w:val="left" w:pos="4395"/>
        </w:tabs>
        <w:spacing w:before="0"/>
        <w:ind w:hanging="93"/>
        <w:jc w:val="both"/>
        <w:rPr>
          <w:rFonts w:ascii="Times New Roman" w:hAnsi="Times New Roman"/>
          <w:sz w:val="24"/>
          <w:szCs w:val="24"/>
        </w:rPr>
      </w:pPr>
      <w:r w:rsidRPr="00E70A18">
        <w:rPr>
          <w:rFonts w:ascii="Times New Roman" w:hAnsi="Times New Roman"/>
          <w:sz w:val="24"/>
          <w:szCs w:val="24"/>
          <w:shd w:val="clear" w:color="auto" w:fill="FFFFFF"/>
        </w:rPr>
        <w:t>ОТВЕТСТВЕННОСТЬ СТОРОН</w:t>
      </w:r>
    </w:p>
    <w:p w:rsidR="000859BC" w:rsidRPr="00E70A18" w:rsidRDefault="000859BC" w:rsidP="00EF3FD8">
      <w:pPr>
        <w:pStyle w:val="a6"/>
        <w:numPr>
          <w:ilvl w:val="1"/>
          <w:numId w:val="11"/>
        </w:numPr>
        <w:tabs>
          <w:tab w:val="left" w:pos="851"/>
          <w:tab w:val="left" w:pos="1134"/>
          <w:tab w:val="left" w:pos="4678"/>
        </w:tabs>
        <w:ind w:left="0" w:right="0" w:firstLine="567"/>
        <w:rPr>
          <w:bCs/>
          <w:sz w:val="24"/>
          <w:szCs w:val="24"/>
        </w:rPr>
      </w:pPr>
      <w:r w:rsidRPr="00E70A18">
        <w:rPr>
          <w:bCs/>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B7209" w:rsidRPr="00E70A18" w:rsidRDefault="000859BC" w:rsidP="006B7209">
      <w:pPr>
        <w:pStyle w:val="a6"/>
        <w:numPr>
          <w:ilvl w:val="1"/>
          <w:numId w:val="11"/>
        </w:numPr>
        <w:tabs>
          <w:tab w:val="left" w:pos="993"/>
          <w:tab w:val="left" w:pos="1134"/>
          <w:tab w:val="left" w:pos="4678"/>
        </w:tabs>
        <w:ind w:left="0" w:right="0" w:firstLine="567"/>
        <w:rPr>
          <w:bCs/>
          <w:sz w:val="24"/>
          <w:szCs w:val="24"/>
        </w:rPr>
      </w:pPr>
      <w:r w:rsidRPr="00E70A18">
        <w:rPr>
          <w:bCs/>
          <w:sz w:val="24"/>
          <w:szCs w:val="24"/>
        </w:rPr>
        <w:t>Убытки, причиненные Заказчику вследствие использования указанной в Отчете итоговой величины стоимости Объекта оценки, подлежат возмещению в полном объеме исключительно за счет имущества Исполнителя.</w:t>
      </w:r>
    </w:p>
    <w:p w:rsidR="0002777C" w:rsidRPr="00E70A18" w:rsidRDefault="006B7209" w:rsidP="006B7209">
      <w:pPr>
        <w:pStyle w:val="a6"/>
        <w:numPr>
          <w:ilvl w:val="1"/>
          <w:numId w:val="11"/>
        </w:numPr>
        <w:tabs>
          <w:tab w:val="left" w:pos="993"/>
          <w:tab w:val="left" w:pos="1134"/>
          <w:tab w:val="left" w:pos="4678"/>
        </w:tabs>
        <w:ind w:left="0" w:right="0" w:firstLine="567"/>
        <w:rPr>
          <w:bCs/>
          <w:sz w:val="24"/>
          <w:szCs w:val="24"/>
        </w:rPr>
      </w:pPr>
      <w:r w:rsidRPr="00E70A18">
        <w:rPr>
          <w:bCs/>
          <w:sz w:val="24"/>
          <w:szCs w:val="24"/>
        </w:rPr>
        <w:t>Исполнитель принимает на себя</w:t>
      </w:r>
      <w:r w:rsidR="00B94408" w:rsidRPr="00E70A18">
        <w:rPr>
          <w:bCs/>
          <w:sz w:val="24"/>
          <w:szCs w:val="24"/>
        </w:rPr>
        <w:t xml:space="preserve"> дополнительную ответственность</w:t>
      </w:r>
      <w:r w:rsidRPr="00E70A18">
        <w:rPr>
          <w:bCs/>
          <w:sz w:val="24"/>
          <w:szCs w:val="24"/>
        </w:rPr>
        <w:t xml:space="preserve"> </w:t>
      </w:r>
      <w:r w:rsidR="00B94408" w:rsidRPr="00E70A18">
        <w:rPr>
          <w:bCs/>
          <w:sz w:val="24"/>
          <w:szCs w:val="24"/>
        </w:rPr>
        <w:t xml:space="preserve">по страховому случаю по отношению к </w:t>
      </w:r>
      <w:r w:rsidR="00A925CD" w:rsidRPr="00E70A18">
        <w:rPr>
          <w:bCs/>
          <w:sz w:val="24"/>
          <w:szCs w:val="24"/>
        </w:rPr>
        <w:t>ответственности,</w:t>
      </w:r>
      <w:r w:rsidR="00B94408" w:rsidRPr="00E70A18">
        <w:rPr>
          <w:bCs/>
          <w:sz w:val="24"/>
          <w:szCs w:val="24"/>
        </w:rPr>
        <w:t xml:space="preserve"> установленной </w:t>
      </w:r>
      <w:r w:rsidRPr="00E70A18">
        <w:rPr>
          <w:bCs/>
          <w:sz w:val="24"/>
          <w:szCs w:val="24"/>
        </w:rPr>
        <w:t>гражданским законода</w:t>
      </w:r>
      <w:r w:rsidR="00B94408" w:rsidRPr="00E70A18">
        <w:rPr>
          <w:bCs/>
          <w:sz w:val="24"/>
          <w:szCs w:val="24"/>
        </w:rPr>
        <w:t>тельством и статьей 24.6 Закона</w:t>
      </w:r>
      <w:r w:rsidR="000859BC" w:rsidRPr="00E70A18">
        <w:rPr>
          <w:bCs/>
          <w:sz w:val="24"/>
          <w:szCs w:val="24"/>
        </w:rPr>
        <w:t>, в случае, если факт причинения ущерба действиями (бездействием) Оценщика в результате нарушения требований федеральных стандартов оценки, стандартов и правил оценочной деятельности, установленных саморегулируемой организацией оценщиков, членами которой являетс</w:t>
      </w:r>
      <w:r w:rsidR="00B94408" w:rsidRPr="00E70A18">
        <w:rPr>
          <w:bCs/>
          <w:sz w:val="24"/>
          <w:szCs w:val="24"/>
        </w:rPr>
        <w:t>я Оценщик</w:t>
      </w:r>
      <w:r w:rsidR="000859BC" w:rsidRPr="00E70A18">
        <w:rPr>
          <w:bCs/>
          <w:sz w:val="24"/>
          <w:szCs w:val="24"/>
        </w:rPr>
        <w:t xml:space="preserve"> на момент причинения ущерба, будет установлен вступившим в законную силу решением суда, или признан страховщиком или Исполнителем.</w:t>
      </w:r>
    </w:p>
    <w:p w:rsidR="0002777C" w:rsidRPr="00E70A18" w:rsidRDefault="0002777C" w:rsidP="0002777C">
      <w:pPr>
        <w:pStyle w:val="a6"/>
        <w:numPr>
          <w:ilvl w:val="1"/>
          <w:numId w:val="11"/>
        </w:numPr>
        <w:tabs>
          <w:tab w:val="left" w:pos="993"/>
          <w:tab w:val="left" w:pos="1134"/>
          <w:tab w:val="left" w:pos="4678"/>
        </w:tabs>
        <w:ind w:left="0" w:right="0" w:firstLine="567"/>
        <w:rPr>
          <w:bCs/>
          <w:sz w:val="24"/>
          <w:szCs w:val="24"/>
        </w:rPr>
      </w:pPr>
      <w:r w:rsidRPr="00E70A18">
        <w:rPr>
          <w:bCs/>
          <w:sz w:val="24"/>
          <w:szCs w:val="24"/>
        </w:rPr>
        <w:t>В случае нарушения Заказчиком сроков оплаты услуг, Заказчик, на основании письменного требования Исполнителя, выплачивает пени в размере 0,01 (Одна сотая) процента за каждый день просрочки от суммы, уплата которой просрочена, но не более 10 (Десяти) процентов от стоимости услуг Исполнителя;</w:t>
      </w:r>
    </w:p>
    <w:p w:rsidR="0002777C" w:rsidRPr="00E70A18" w:rsidRDefault="0002777C" w:rsidP="0002777C">
      <w:pPr>
        <w:pStyle w:val="a6"/>
        <w:numPr>
          <w:ilvl w:val="1"/>
          <w:numId w:val="11"/>
        </w:numPr>
        <w:tabs>
          <w:tab w:val="left" w:pos="993"/>
          <w:tab w:val="left" w:pos="1134"/>
          <w:tab w:val="left" w:pos="4678"/>
        </w:tabs>
        <w:ind w:left="0" w:right="0" w:firstLine="567"/>
        <w:rPr>
          <w:bCs/>
          <w:sz w:val="24"/>
          <w:szCs w:val="24"/>
        </w:rPr>
      </w:pPr>
      <w:r w:rsidRPr="00E70A18">
        <w:rPr>
          <w:bCs/>
          <w:sz w:val="24"/>
          <w:szCs w:val="24"/>
        </w:rPr>
        <w:t>В случае нарушения Исполнителем сроков оказания услуг, Исполнитель, на основании письменного требования Заказчика, выплачивает Заказчику пени в размере 0,01 (Одна сотая) процента за каждый день просрочки исполнения, но не более 10 (Десяти) процентов от стоимости услуг.</w:t>
      </w:r>
    </w:p>
    <w:p w:rsidR="000859BC" w:rsidRPr="00E70A18" w:rsidRDefault="000859BC" w:rsidP="0002777C">
      <w:pPr>
        <w:pStyle w:val="a6"/>
        <w:numPr>
          <w:ilvl w:val="1"/>
          <w:numId w:val="11"/>
        </w:numPr>
        <w:tabs>
          <w:tab w:val="left" w:pos="993"/>
          <w:tab w:val="left" w:pos="1134"/>
        </w:tabs>
        <w:ind w:left="0" w:right="0" w:firstLine="567"/>
        <w:rPr>
          <w:bCs/>
          <w:sz w:val="24"/>
          <w:szCs w:val="24"/>
        </w:rPr>
      </w:pPr>
      <w:r w:rsidRPr="00E70A18">
        <w:rPr>
          <w:sz w:val="24"/>
          <w:szCs w:val="24"/>
        </w:rPr>
        <w:t>Исполнитель и Оценщики не несут ответственности за полноту и достоверность предоставленной Заказчиком информации.</w:t>
      </w:r>
    </w:p>
    <w:p w:rsidR="000859BC" w:rsidRDefault="000859BC" w:rsidP="003E2F3B">
      <w:pPr>
        <w:tabs>
          <w:tab w:val="left" w:pos="993"/>
          <w:tab w:val="left" w:pos="4395"/>
        </w:tabs>
        <w:ind w:firstLine="540"/>
        <w:jc w:val="both"/>
        <w:rPr>
          <w:sz w:val="24"/>
          <w:szCs w:val="24"/>
        </w:rPr>
      </w:pPr>
    </w:p>
    <w:p w:rsidR="00171424" w:rsidRDefault="00171424" w:rsidP="003E2F3B">
      <w:pPr>
        <w:tabs>
          <w:tab w:val="left" w:pos="993"/>
          <w:tab w:val="left" w:pos="4395"/>
        </w:tabs>
        <w:ind w:firstLine="540"/>
        <w:jc w:val="both"/>
        <w:rPr>
          <w:sz w:val="24"/>
          <w:szCs w:val="24"/>
        </w:rPr>
      </w:pPr>
    </w:p>
    <w:tbl>
      <w:tblPr>
        <w:tblW w:w="0" w:type="auto"/>
        <w:tblLook w:val="01E0"/>
      </w:tblPr>
      <w:tblGrid>
        <w:gridCol w:w="4785"/>
        <w:gridCol w:w="4786"/>
      </w:tblGrid>
      <w:tr w:rsidR="00171424" w:rsidRPr="00171424" w:rsidTr="00FC4C3F">
        <w:tc>
          <w:tcPr>
            <w:tcW w:w="4785"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Исполнителя:</w:t>
            </w:r>
          </w:p>
          <w:p w:rsidR="00171424" w:rsidRPr="00171424" w:rsidRDefault="00171424" w:rsidP="00351F5C">
            <w:pPr>
              <w:pStyle w:val="a3"/>
              <w:spacing w:line="360" w:lineRule="auto"/>
              <w:ind w:firstLine="709"/>
              <w:rPr>
                <w:rFonts w:eastAsiaTheme="minorHAnsi"/>
                <w:b/>
                <w:sz w:val="20"/>
              </w:rPr>
            </w:pPr>
            <w:r w:rsidRPr="00171424">
              <w:rPr>
                <w:b/>
                <w:sz w:val="20"/>
              </w:rPr>
              <w:t>_________________ /</w:t>
            </w:r>
          </w:p>
        </w:tc>
        <w:tc>
          <w:tcPr>
            <w:tcW w:w="4786" w:type="dxa"/>
            <w:hideMark/>
          </w:tcPr>
          <w:p w:rsidR="00171424" w:rsidRPr="00171424" w:rsidRDefault="00171424" w:rsidP="00FC4C3F">
            <w:pPr>
              <w:pStyle w:val="a3"/>
              <w:spacing w:line="360" w:lineRule="auto"/>
              <w:ind w:firstLine="709"/>
              <w:rPr>
                <w:rFonts w:eastAsia="Arial Unicode MS"/>
                <w:b/>
                <w:color w:val="000000"/>
                <w:sz w:val="20"/>
              </w:rPr>
            </w:pPr>
            <w:r w:rsidRPr="00171424">
              <w:rPr>
                <w:b/>
                <w:sz w:val="20"/>
              </w:rPr>
              <w:t>От Заказчика:</w:t>
            </w:r>
          </w:p>
          <w:p w:rsidR="00171424" w:rsidRPr="00171424" w:rsidRDefault="00171424" w:rsidP="00FC4C3F">
            <w:pPr>
              <w:pStyle w:val="a3"/>
              <w:spacing w:line="360" w:lineRule="auto"/>
              <w:ind w:firstLine="709"/>
              <w:rPr>
                <w:rFonts w:eastAsiaTheme="minorHAnsi"/>
                <w:b/>
                <w:sz w:val="20"/>
              </w:rPr>
            </w:pPr>
            <w:r w:rsidRPr="00171424">
              <w:rPr>
                <w:b/>
                <w:sz w:val="20"/>
              </w:rPr>
              <w:t>____________________ /В.С. Святецкий/</w:t>
            </w:r>
          </w:p>
        </w:tc>
      </w:tr>
    </w:tbl>
    <w:p w:rsidR="00171424" w:rsidRPr="00E70A18" w:rsidRDefault="00171424" w:rsidP="003E2F3B">
      <w:pPr>
        <w:tabs>
          <w:tab w:val="left" w:pos="993"/>
          <w:tab w:val="left" w:pos="4395"/>
        </w:tabs>
        <w:ind w:firstLine="540"/>
        <w:jc w:val="both"/>
        <w:rPr>
          <w:sz w:val="24"/>
          <w:szCs w:val="24"/>
        </w:rPr>
      </w:pPr>
    </w:p>
    <w:p w:rsidR="000859BC" w:rsidRDefault="000859BC" w:rsidP="00EF3FD8">
      <w:pPr>
        <w:pStyle w:val="TimesNewRomanCYR13121"/>
        <w:numPr>
          <w:ilvl w:val="0"/>
          <w:numId w:val="11"/>
        </w:numPr>
        <w:tabs>
          <w:tab w:val="left" w:pos="993"/>
          <w:tab w:val="left" w:pos="4395"/>
        </w:tabs>
        <w:spacing w:before="0"/>
        <w:ind w:left="0" w:firstLine="426"/>
        <w:jc w:val="both"/>
        <w:rPr>
          <w:rFonts w:ascii="Times New Roman" w:hAnsi="Times New Roman"/>
          <w:sz w:val="24"/>
          <w:szCs w:val="24"/>
        </w:rPr>
      </w:pPr>
      <w:r w:rsidRPr="00E70A18">
        <w:rPr>
          <w:rFonts w:ascii="Times New Roman" w:hAnsi="Times New Roman"/>
          <w:sz w:val="24"/>
          <w:szCs w:val="24"/>
        </w:rPr>
        <w:lastRenderedPageBreak/>
        <w:t>ФОРС-МАЖОР</w:t>
      </w:r>
    </w:p>
    <w:p w:rsidR="00171424" w:rsidRPr="00E70A18" w:rsidRDefault="00171424" w:rsidP="00171424">
      <w:pPr>
        <w:pStyle w:val="TimesNewRomanCYR13121"/>
        <w:tabs>
          <w:tab w:val="left" w:pos="993"/>
          <w:tab w:val="left" w:pos="4395"/>
        </w:tabs>
        <w:spacing w:before="0"/>
        <w:ind w:left="426"/>
        <w:jc w:val="both"/>
        <w:rPr>
          <w:rFonts w:ascii="Times New Roman" w:hAnsi="Times New Roman"/>
          <w:sz w:val="24"/>
          <w:szCs w:val="24"/>
        </w:rPr>
      </w:pPr>
    </w:p>
    <w:p w:rsidR="000859BC" w:rsidRPr="00E70A18" w:rsidRDefault="000859BC" w:rsidP="00EF3FD8">
      <w:pPr>
        <w:pStyle w:val="TimesNewRomanCYR13121"/>
        <w:numPr>
          <w:ilvl w:val="1"/>
          <w:numId w:val="11"/>
        </w:numPr>
        <w:tabs>
          <w:tab w:val="left" w:pos="993"/>
          <w:tab w:val="left" w:pos="4395"/>
        </w:tabs>
        <w:spacing w:before="0"/>
        <w:ind w:left="0" w:firstLine="426"/>
        <w:jc w:val="both"/>
        <w:rPr>
          <w:rFonts w:ascii="Times New Roman" w:hAnsi="Times New Roman"/>
          <w:b w:val="0"/>
          <w:sz w:val="24"/>
          <w:szCs w:val="24"/>
        </w:rPr>
      </w:pPr>
      <w:r w:rsidRPr="00E70A18">
        <w:rPr>
          <w:rFonts w:ascii="Times New Roman" w:hAnsi="Times New Roman"/>
          <w:b w:val="0"/>
          <w:sz w:val="24"/>
          <w:szCs w:val="24"/>
        </w:rPr>
        <w:t>При возникновении обстоятельств непреодолимой силы, исключающих или объективно препятствующих исполнению Договора, Стороны не имеют взаимных претензий, и каждая из Сторон принимает на себя свой риск последствий этих обстоятельств.</w:t>
      </w:r>
    </w:p>
    <w:p w:rsidR="000859BC" w:rsidRPr="00E70A18" w:rsidRDefault="000859BC" w:rsidP="00EF3FD8">
      <w:pPr>
        <w:pStyle w:val="TimesNewRomanCYR13121"/>
        <w:numPr>
          <w:ilvl w:val="1"/>
          <w:numId w:val="11"/>
        </w:numPr>
        <w:tabs>
          <w:tab w:val="left" w:pos="993"/>
          <w:tab w:val="left" w:pos="4395"/>
        </w:tabs>
        <w:spacing w:before="0"/>
        <w:ind w:left="0" w:firstLine="426"/>
        <w:jc w:val="both"/>
        <w:rPr>
          <w:rFonts w:ascii="Times New Roman" w:hAnsi="Times New Roman"/>
          <w:b w:val="0"/>
          <w:sz w:val="24"/>
          <w:szCs w:val="24"/>
        </w:rPr>
      </w:pPr>
      <w:r w:rsidRPr="00E70A18">
        <w:rPr>
          <w:rFonts w:ascii="Times New Roman" w:hAnsi="Times New Roman"/>
          <w:b w:val="0"/>
          <w:sz w:val="24"/>
          <w:szCs w:val="24"/>
        </w:rPr>
        <w:t>Сторона, ссылающаяся на возникновение обстоятельств непреодолимой силы, обязана незамедлительно письменно уведомить об этом другую Сторону и предоставить подтверждающий документ уполномоченного органа.</w:t>
      </w:r>
    </w:p>
    <w:p w:rsidR="000859BC" w:rsidRPr="00E70A18" w:rsidRDefault="000859BC" w:rsidP="003E2F3B">
      <w:pPr>
        <w:pStyle w:val="a6"/>
        <w:tabs>
          <w:tab w:val="left" w:pos="993"/>
          <w:tab w:val="left" w:pos="4395"/>
        </w:tabs>
        <w:ind w:right="0" w:firstLine="540"/>
        <w:rPr>
          <w:bCs/>
          <w:sz w:val="24"/>
          <w:szCs w:val="24"/>
        </w:rPr>
      </w:pPr>
    </w:p>
    <w:p w:rsidR="000859BC" w:rsidRPr="00E70A18" w:rsidRDefault="000859BC" w:rsidP="00EF3FD8">
      <w:pPr>
        <w:pStyle w:val="TimesNewRomanCYR13121"/>
        <w:numPr>
          <w:ilvl w:val="0"/>
          <w:numId w:val="11"/>
        </w:numPr>
        <w:tabs>
          <w:tab w:val="left" w:pos="993"/>
          <w:tab w:val="left" w:pos="4395"/>
        </w:tabs>
        <w:spacing w:before="0"/>
        <w:ind w:hanging="234"/>
        <w:jc w:val="both"/>
        <w:rPr>
          <w:rFonts w:ascii="Times New Roman" w:hAnsi="Times New Roman"/>
          <w:sz w:val="24"/>
          <w:szCs w:val="24"/>
        </w:rPr>
      </w:pPr>
      <w:r w:rsidRPr="00E70A18">
        <w:rPr>
          <w:rFonts w:ascii="Times New Roman" w:hAnsi="Times New Roman"/>
          <w:sz w:val="24"/>
          <w:szCs w:val="24"/>
        </w:rPr>
        <w:t>ЗАКЛЮЧИТЕЛЬНЫЕ ПОЛОЖЕНИЯ</w:t>
      </w:r>
    </w:p>
    <w:p w:rsidR="000859BC" w:rsidRPr="00E70A18" w:rsidRDefault="000859BC" w:rsidP="00EF3FD8">
      <w:pPr>
        <w:pStyle w:val="a6"/>
        <w:numPr>
          <w:ilvl w:val="1"/>
          <w:numId w:val="11"/>
        </w:numPr>
        <w:tabs>
          <w:tab w:val="left" w:pos="993"/>
          <w:tab w:val="left" w:pos="1134"/>
        </w:tabs>
        <w:ind w:left="0" w:right="0" w:firstLine="426"/>
        <w:rPr>
          <w:bCs/>
          <w:sz w:val="24"/>
          <w:szCs w:val="24"/>
        </w:rPr>
      </w:pPr>
      <w:r w:rsidRPr="00E70A18">
        <w:rPr>
          <w:bCs/>
          <w:sz w:val="24"/>
          <w:szCs w:val="24"/>
        </w:rPr>
        <w:t>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0859BC" w:rsidRPr="00E70A18" w:rsidRDefault="000859BC" w:rsidP="00EF3FD8">
      <w:pPr>
        <w:pStyle w:val="a6"/>
        <w:numPr>
          <w:ilvl w:val="1"/>
          <w:numId w:val="11"/>
        </w:numPr>
        <w:tabs>
          <w:tab w:val="left" w:pos="993"/>
          <w:tab w:val="left" w:pos="1134"/>
        </w:tabs>
        <w:ind w:left="0" w:right="0" w:firstLine="426"/>
        <w:rPr>
          <w:bCs/>
          <w:sz w:val="24"/>
          <w:szCs w:val="24"/>
        </w:rPr>
      </w:pPr>
      <w:r w:rsidRPr="00E70A18">
        <w:rPr>
          <w:bCs/>
          <w:sz w:val="24"/>
          <w:szCs w:val="24"/>
        </w:rPr>
        <w:t xml:space="preserve">Настоящий договор может быть изменен или прекращен до полного исполнения Сторонами принятых на себя обязательств только по взаимному соглашению Сторон. </w:t>
      </w:r>
    </w:p>
    <w:p w:rsidR="000859BC" w:rsidRPr="00E70A18" w:rsidRDefault="000859BC" w:rsidP="00EF3FD8">
      <w:pPr>
        <w:pStyle w:val="a6"/>
        <w:numPr>
          <w:ilvl w:val="1"/>
          <w:numId w:val="11"/>
        </w:numPr>
        <w:tabs>
          <w:tab w:val="left" w:pos="993"/>
          <w:tab w:val="left" w:pos="1134"/>
        </w:tabs>
        <w:ind w:left="0" w:right="0" w:firstLine="426"/>
        <w:rPr>
          <w:bCs/>
          <w:sz w:val="24"/>
          <w:szCs w:val="24"/>
        </w:rPr>
      </w:pPr>
      <w:r w:rsidRPr="00E70A18">
        <w:rPr>
          <w:bCs/>
          <w:sz w:val="24"/>
          <w:szCs w:val="24"/>
        </w:rPr>
        <w:t>Споры, которые могут возникнуть при исполнении настоящего Договора, будут, по возможности, разрешаться Сторонами путем переговоров. Споры и разногласия, возникающие по настоящему Договору или в связи с его нарушением и/или расторжением, по которым Стороны не достигли компромисса, окончательно будут разрешаться Сторонами в Арбитражном суде</w:t>
      </w:r>
      <w:r w:rsidR="005753AB">
        <w:rPr>
          <w:bCs/>
          <w:sz w:val="24"/>
          <w:szCs w:val="24"/>
        </w:rPr>
        <w:t>, в порядке, установленном</w:t>
      </w:r>
      <w:r w:rsidRPr="00E70A18">
        <w:rPr>
          <w:bCs/>
          <w:sz w:val="24"/>
          <w:szCs w:val="24"/>
        </w:rPr>
        <w:t xml:space="preserve"> действующим законодательством Российской Федерации.</w:t>
      </w:r>
    </w:p>
    <w:p w:rsidR="000859BC" w:rsidRPr="00171424" w:rsidRDefault="000859BC" w:rsidP="00EF3FD8">
      <w:pPr>
        <w:pStyle w:val="a6"/>
        <w:numPr>
          <w:ilvl w:val="1"/>
          <w:numId w:val="11"/>
        </w:numPr>
        <w:tabs>
          <w:tab w:val="left" w:pos="993"/>
          <w:tab w:val="left" w:pos="1134"/>
        </w:tabs>
        <w:ind w:left="0" w:right="0" w:firstLine="426"/>
        <w:rPr>
          <w:bCs/>
          <w:sz w:val="24"/>
          <w:szCs w:val="24"/>
        </w:rPr>
      </w:pPr>
      <w:r w:rsidRPr="00171424">
        <w:rPr>
          <w:bCs/>
          <w:sz w:val="24"/>
          <w:szCs w:val="24"/>
        </w:rPr>
        <w:t>Все изменения и/или дополнения к настоящему договору оформляются письменно.</w:t>
      </w:r>
    </w:p>
    <w:p w:rsidR="00171424" w:rsidRPr="00171424" w:rsidRDefault="00171424" w:rsidP="00171424">
      <w:pPr>
        <w:pStyle w:val="afa"/>
        <w:ind w:left="0" w:firstLine="426"/>
        <w:jc w:val="both"/>
        <w:rPr>
          <w:rFonts w:ascii="Times New Roman" w:hAnsi="Times New Roman"/>
        </w:rPr>
      </w:pPr>
      <w:r>
        <w:rPr>
          <w:rFonts w:ascii="Times New Roman" w:hAnsi="Times New Roman"/>
        </w:rPr>
        <w:t>13</w:t>
      </w:r>
      <w:r w:rsidRPr="00171424">
        <w:rPr>
          <w:rFonts w:ascii="Times New Roman" w:hAnsi="Times New Roman"/>
        </w:rPr>
        <w:t>.</w:t>
      </w:r>
      <w:r>
        <w:rPr>
          <w:rFonts w:ascii="Times New Roman" w:hAnsi="Times New Roman"/>
        </w:rPr>
        <w:t>5</w:t>
      </w:r>
      <w:r w:rsidRPr="00171424">
        <w:rPr>
          <w:rFonts w:ascii="Times New Roman" w:hAnsi="Times New Roman"/>
        </w:rPr>
        <w:t xml:space="preserve">. Настоящий договор составлен и подписан на 7 листах в 3-х экземплярах, каждый из которых имеет одинаковую юридическую силу, при этом каждый лист настоящего договора подписан сторонами. Один экземпляр </w:t>
      </w:r>
      <w:r>
        <w:rPr>
          <w:rFonts w:ascii="Times New Roman" w:hAnsi="Times New Roman"/>
        </w:rPr>
        <w:t xml:space="preserve">настоящего </w:t>
      </w:r>
      <w:r w:rsidRPr="00171424">
        <w:rPr>
          <w:rFonts w:ascii="Times New Roman" w:hAnsi="Times New Roman"/>
        </w:rPr>
        <w:t xml:space="preserve">договора находятся у </w:t>
      </w:r>
      <w:r w:rsidRPr="00171424">
        <w:rPr>
          <w:rFonts w:ascii="Times New Roman" w:hAnsi="Times New Roman"/>
          <w:b/>
        </w:rPr>
        <w:t>Исполнителя</w:t>
      </w:r>
      <w:r w:rsidRPr="00171424">
        <w:rPr>
          <w:rFonts w:ascii="Times New Roman" w:hAnsi="Times New Roman"/>
        </w:rPr>
        <w:t xml:space="preserve">, а два экземпляра – у </w:t>
      </w:r>
      <w:r w:rsidRPr="00171424">
        <w:rPr>
          <w:rFonts w:ascii="Times New Roman" w:hAnsi="Times New Roman"/>
          <w:b/>
        </w:rPr>
        <w:t>Заказчика</w:t>
      </w:r>
      <w:r w:rsidRPr="00171424">
        <w:rPr>
          <w:rFonts w:ascii="Times New Roman" w:hAnsi="Times New Roman"/>
        </w:rPr>
        <w:t>.</w:t>
      </w:r>
    </w:p>
    <w:p w:rsidR="00171424" w:rsidRPr="00171424" w:rsidRDefault="00171424" w:rsidP="00171424">
      <w:pPr>
        <w:pStyle w:val="afa"/>
        <w:ind w:left="0" w:firstLine="426"/>
        <w:jc w:val="both"/>
        <w:rPr>
          <w:rFonts w:ascii="Times New Roman" w:hAnsi="Times New Roman"/>
        </w:rPr>
      </w:pPr>
      <w:r w:rsidRPr="00171424">
        <w:rPr>
          <w:rFonts w:ascii="Times New Roman" w:hAnsi="Times New Roman"/>
        </w:rPr>
        <w:t xml:space="preserve"> </w:t>
      </w:r>
      <w:r w:rsidR="005753AB">
        <w:rPr>
          <w:rFonts w:ascii="Times New Roman" w:hAnsi="Times New Roman"/>
        </w:rPr>
        <w:t xml:space="preserve">13.6. </w:t>
      </w:r>
      <w:r w:rsidRPr="00171424">
        <w:rPr>
          <w:rFonts w:ascii="Times New Roman" w:hAnsi="Times New Roman"/>
        </w:rPr>
        <w:t xml:space="preserve">Контроль за надлежащим исполнением настоящего договора со стороны </w:t>
      </w:r>
      <w:r w:rsidRPr="00171424">
        <w:rPr>
          <w:rFonts w:ascii="Times New Roman" w:hAnsi="Times New Roman"/>
          <w:b/>
        </w:rPr>
        <w:t>Заказчика</w:t>
      </w:r>
      <w:r>
        <w:rPr>
          <w:rFonts w:ascii="Times New Roman" w:hAnsi="Times New Roman"/>
        </w:rPr>
        <w:t xml:space="preserve"> осуществляет ________________________</w:t>
      </w:r>
      <w:r w:rsidRPr="00171424">
        <w:rPr>
          <w:rFonts w:ascii="Times New Roman" w:hAnsi="Times New Roman"/>
        </w:rPr>
        <w:t>_____________________________________________.</w:t>
      </w:r>
    </w:p>
    <w:p w:rsidR="00171424" w:rsidRDefault="005753AB" w:rsidP="00171424">
      <w:pPr>
        <w:pStyle w:val="afa"/>
        <w:tabs>
          <w:tab w:val="left" w:pos="900"/>
          <w:tab w:val="left" w:pos="1080"/>
        </w:tabs>
        <w:ind w:left="0" w:firstLine="426"/>
        <w:jc w:val="both"/>
        <w:rPr>
          <w:rFonts w:ascii="Times New Roman" w:hAnsi="Times New Roman"/>
        </w:rPr>
      </w:pPr>
      <w:r>
        <w:rPr>
          <w:rFonts w:ascii="Times New Roman" w:hAnsi="Times New Roman"/>
        </w:rPr>
        <w:t xml:space="preserve">13.7. </w:t>
      </w:r>
      <w:r w:rsidR="00171424" w:rsidRPr="00171424">
        <w:rPr>
          <w:rFonts w:ascii="Times New Roman" w:hAnsi="Times New Roman"/>
        </w:rPr>
        <w:t xml:space="preserve">Неотъемлемой </w:t>
      </w:r>
      <w:r w:rsidR="00171424">
        <w:rPr>
          <w:rFonts w:ascii="Times New Roman" w:hAnsi="Times New Roman"/>
        </w:rPr>
        <w:t>частью настоящего договора является Приложение</w:t>
      </w:r>
      <w:r w:rsidR="00171424" w:rsidRPr="00171424">
        <w:rPr>
          <w:rFonts w:ascii="Times New Roman" w:hAnsi="Times New Roman"/>
        </w:rPr>
        <w:t>:</w:t>
      </w:r>
    </w:p>
    <w:p w:rsidR="00171424" w:rsidRDefault="00171424" w:rsidP="00171424">
      <w:pPr>
        <w:pStyle w:val="afa"/>
        <w:tabs>
          <w:tab w:val="left" w:pos="900"/>
          <w:tab w:val="left" w:pos="1080"/>
        </w:tabs>
        <w:ind w:left="0" w:firstLine="426"/>
        <w:jc w:val="both"/>
        <w:rPr>
          <w:rFonts w:ascii="Times New Roman" w:hAnsi="Times New Roman"/>
        </w:rPr>
      </w:pPr>
      <w:r>
        <w:rPr>
          <w:rFonts w:ascii="Times New Roman" w:hAnsi="Times New Roman"/>
        </w:rPr>
        <w:t>Приложение № 1 – Задание на оценку – на 2 л.</w:t>
      </w:r>
      <w:r w:rsidR="00D62D04">
        <w:rPr>
          <w:rFonts w:ascii="Times New Roman" w:hAnsi="Times New Roman"/>
        </w:rPr>
        <w:t>;</w:t>
      </w:r>
    </w:p>
    <w:p w:rsidR="00D62D04" w:rsidRPr="00171424" w:rsidRDefault="00D62D04" w:rsidP="00171424">
      <w:pPr>
        <w:pStyle w:val="afa"/>
        <w:tabs>
          <w:tab w:val="left" w:pos="900"/>
          <w:tab w:val="left" w:pos="1080"/>
        </w:tabs>
        <w:ind w:left="0" w:firstLine="426"/>
        <w:jc w:val="both"/>
        <w:rPr>
          <w:rFonts w:ascii="Times New Roman" w:hAnsi="Times New Roman"/>
        </w:rPr>
      </w:pPr>
      <w:r>
        <w:rPr>
          <w:rFonts w:ascii="Times New Roman" w:hAnsi="Times New Roman"/>
        </w:rPr>
        <w:t>Приложение № 2 – Антикоррупционная оговорка – на 1 л.</w:t>
      </w:r>
    </w:p>
    <w:p w:rsidR="000859BC" w:rsidRPr="00E70A18" w:rsidRDefault="000859BC" w:rsidP="003E2F3B">
      <w:pPr>
        <w:tabs>
          <w:tab w:val="left" w:pos="993"/>
          <w:tab w:val="left" w:pos="4395"/>
        </w:tabs>
        <w:ind w:right="113" w:firstLine="540"/>
        <w:jc w:val="both"/>
        <w:rPr>
          <w:sz w:val="24"/>
          <w:szCs w:val="24"/>
        </w:rPr>
      </w:pPr>
    </w:p>
    <w:p w:rsidR="000859BC" w:rsidRPr="00E70A18" w:rsidRDefault="000859BC" w:rsidP="00EF3FD8">
      <w:pPr>
        <w:numPr>
          <w:ilvl w:val="0"/>
          <w:numId w:val="11"/>
        </w:numPr>
        <w:tabs>
          <w:tab w:val="left" w:pos="709"/>
          <w:tab w:val="left" w:pos="993"/>
        </w:tabs>
        <w:ind w:left="0" w:right="113" w:firstLine="540"/>
        <w:outlineLvl w:val="0"/>
        <w:rPr>
          <w:b/>
          <w:sz w:val="24"/>
          <w:szCs w:val="24"/>
        </w:rPr>
      </w:pPr>
      <w:r w:rsidRPr="00E70A18">
        <w:rPr>
          <w:b/>
          <w:sz w:val="24"/>
          <w:szCs w:val="24"/>
        </w:rPr>
        <w:t>АДРЕСА, РЕКВИЗИТЫ И ПОДПИСИ СТОРОН</w:t>
      </w:r>
    </w:p>
    <w:tbl>
      <w:tblPr>
        <w:tblW w:w="0" w:type="auto"/>
        <w:tblInd w:w="108" w:type="dxa"/>
        <w:tblLayout w:type="fixed"/>
        <w:tblLook w:val="00A0"/>
      </w:tblPr>
      <w:tblGrid>
        <w:gridCol w:w="5069"/>
        <w:gridCol w:w="5069"/>
      </w:tblGrid>
      <w:tr w:rsidR="000859BC" w:rsidRPr="00E70A18">
        <w:tc>
          <w:tcPr>
            <w:tcW w:w="5069" w:type="dxa"/>
          </w:tcPr>
          <w:p w:rsidR="000859BC" w:rsidRPr="00E70A18" w:rsidRDefault="00171424" w:rsidP="003E2F3B">
            <w:pPr>
              <w:tabs>
                <w:tab w:val="left" w:pos="993"/>
                <w:tab w:val="left" w:pos="4395"/>
              </w:tabs>
              <w:jc w:val="both"/>
              <w:rPr>
                <w:sz w:val="24"/>
                <w:szCs w:val="24"/>
              </w:rPr>
            </w:pPr>
            <w:r>
              <w:rPr>
                <w:sz w:val="24"/>
                <w:szCs w:val="24"/>
              </w:rPr>
              <w:t>Исполнитель</w:t>
            </w:r>
            <w:r w:rsidR="000859BC" w:rsidRPr="00E70A18">
              <w:rPr>
                <w:sz w:val="24"/>
                <w:szCs w:val="24"/>
              </w:rPr>
              <w:t>:</w:t>
            </w:r>
          </w:p>
        </w:tc>
        <w:tc>
          <w:tcPr>
            <w:tcW w:w="5069" w:type="dxa"/>
          </w:tcPr>
          <w:p w:rsidR="000859BC" w:rsidRPr="00E70A18" w:rsidRDefault="00171424" w:rsidP="003E2F3B">
            <w:pPr>
              <w:tabs>
                <w:tab w:val="left" w:pos="993"/>
                <w:tab w:val="left" w:pos="4395"/>
              </w:tabs>
              <w:jc w:val="both"/>
              <w:rPr>
                <w:sz w:val="24"/>
                <w:szCs w:val="24"/>
              </w:rPr>
            </w:pPr>
            <w:r>
              <w:rPr>
                <w:sz w:val="24"/>
                <w:szCs w:val="24"/>
              </w:rPr>
              <w:t>Заказчик</w:t>
            </w:r>
            <w:r w:rsidR="000859BC" w:rsidRPr="00E70A18">
              <w:rPr>
                <w:sz w:val="24"/>
                <w:szCs w:val="24"/>
              </w:rPr>
              <w:t>:</w:t>
            </w:r>
          </w:p>
        </w:tc>
      </w:tr>
      <w:tr w:rsidR="000859BC" w:rsidRPr="00171424">
        <w:tc>
          <w:tcPr>
            <w:tcW w:w="5069" w:type="dxa"/>
          </w:tcPr>
          <w:p w:rsidR="00351F5C" w:rsidRDefault="00171424" w:rsidP="00171424">
            <w:pPr>
              <w:tabs>
                <w:tab w:val="left" w:pos="993"/>
                <w:tab w:val="left" w:pos="4395"/>
              </w:tabs>
              <w:spacing w:line="276" w:lineRule="auto"/>
              <w:jc w:val="both"/>
              <w:rPr>
                <w:sz w:val="22"/>
                <w:szCs w:val="22"/>
              </w:rPr>
            </w:pPr>
            <w:r w:rsidRPr="005753AB">
              <w:rPr>
                <w:sz w:val="22"/>
                <w:szCs w:val="22"/>
              </w:rPr>
              <w:t xml:space="preserve">Место нахождения: </w:t>
            </w:r>
          </w:p>
          <w:p w:rsidR="00351F5C" w:rsidRDefault="00171424" w:rsidP="00171424">
            <w:pPr>
              <w:tabs>
                <w:tab w:val="left" w:pos="993"/>
                <w:tab w:val="left" w:pos="4395"/>
              </w:tabs>
              <w:spacing w:line="276" w:lineRule="auto"/>
              <w:jc w:val="both"/>
              <w:rPr>
                <w:sz w:val="22"/>
                <w:szCs w:val="22"/>
              </w:rPr>
            </w:pPr>
            <w:r w:rsidRPr="005753AB">
              <w:rPr>
                <w:sz w:val="22"/>
                <w:szCs w:val="22"/>
              </w:rPr>
              <w:t xml:space="preserve">Почтовый адрес: </w:t>
            </w:r>
          </w:p>
          <w:p w:rsidR="00171424" w:rsidRPr="005753AB" w:rsidRDefault="00171424" w:rsidP="00171424">
            <w:pPr>
              <w:tabs>
                <w:tab w:val="left" w:pos="993"/>
                <w:tab w:val="left" w:pos="4395"/>
              </w:tabs>
              <w:spacing w:line="276" w:lineRule="auto"/>
              <w:jc w:val="both"/>
              <w:rPr>
                <w:sz w:val="22"/>
                <w:szCs w:val="22"/>
              </w:rPr>
            </w:pPr>
            <w:r w:rsidRPr="005753AB">
              <w:rPr>
                <w:sz w:val="22"/>
                <w:szCs w:val="22"/>
              </w:rPr>
              <w:t xml:space="preserve">ИНН </w:t>
            </w:r>
            <w:r w:rsidR="00351F5C">
              <w:rPr>
                <w:sz w:val="22"/>
                <w:szCs w:val="22"/>
              </w:rPr>
              <w:t>/</w:t>
            </w:r>
            <w:r w:rsidRPr="005753AB">
              <w:rPr>
                <w:sz w:val="22"/>
                <w:szCs w:val="22"/>
              </w:rPr>
              <w:t xml:space="preserve"> КПП </w:t>
            </w:r>
          </w:p>
          <w:p w:rsidR="00171424" w:rsidRPr="005753AB" w:rsidRDefault="00171424" w:rsidP="00171424">
            <w:pPr>
              <w:tabs>
                <w:tab w:val="left" w:pos="993"/>
                <w:tab w:val="left" w:pos="4395"/>
              </w:tabs>
              <w:spacing w:line="276" w:lineRule="auto"/>
              <w:jc w:val="both"/>
              <w:rPr>
                <w:sz w:val="22"/>
                <w:szCs w:val="22"/>
              </w:rPr>
            </w:pPr>
            <w:r w:rsidRPr="005753AB">
              <w:rPr>
                <w:sz w:val="22"/>
                <w:szCs w:val="22"/>
              </w:rPr>
              <w:t>р/с 40702810803000960241</w:t>
            </w:r>
          </w:p>
          <w:p w:rsidR="00351F5C" w:rsidRDefault="00171424" w:rsidP="00171424">
            <w:pPr>
              <w:tabs>
                <w:tab w:val="left" w:pos="993"/>
                <w:tab w:val="left" w:pos="4395"/>
              </w:tabs>
              <w:spacing w:line="276" w:lineRule="auto"/>
              <w:jc w:val="both"/>
              <w:rPr>
                <w:sz w:val="22"/>
                <w:szCs w:val="22"/>
              </w:rPr>
            </w:pPr>
            <w:r w:rsidRPr="005753AB">
              <w:rPr>
                <w:sz w:val="22"/>
                <w:szCs w:val="22"/>
              </w:rPr>
              <w:t xml:space="preserve">Банк: </w:t>
            </w:r>
          </w:p>
          <w:p w:rsidR="00351F5C" w:rsidRDefault="00171424" w:rsidP="00171424">
            <w:pPr>
              <w:tabs>
                <w:tab w:val="left" w:pos="993"/>
                <w:tab w:val="left" w:pos="4395"/>
              </w:tabs>
              <w:spacing w:line="276" w:lineRule="auto"/>
              <w:jc w:val="both"/>
              <w:rPr>
                <w:sz w:val="22"/>
                <w:szCs w:val="22"/>
              </w:rPr>
            </w:pPr>
            <w:r w:rsidRPr="005753AB">
              <w:rPr>
                <w:sz w:val="22"/>
                <w:szCs w:val="22"/>
              </w:rPr>
              <w:t xml:space="preserve">БИК </w:t>
            </w:r>
          </w:p>
          <w:p w:rsidR="00351F5C" w:rsidRDefault="00171424" w:rsidP="00171424">
            <w:pPr>
              <w:tabs>
                <w:tab w:val="left" w:pos="993"/>
                <w:tab w:val="left" w:pos="4395"/>
              </w:tabs>
              <w:spacing w:line="276" w:lineRule="auto"/>
              <w:jc w:val="both"/>
              <w:rPr>
                <w:sz w:val="22"/>
                <w:szCs w:val="22"/>
              </w:rPr>
            </w:pPr>
            <w:r w:rsidRPr="005753AB">
              <w:rPr>
                <w:sz w:val="22"/>
                <w:szCs w:val="22"/>
              </w:rPr>
              <w:t xml:space="preserve">К/счет </w:t>
            </w:r>
          </w:p>
          <w:p w:rsidR="00351F5C" w:rsidRDefault="00171424" w:rsidP="00351F5C">
            <w:pPr>
              <w:tabs>
                <w:tab w:val="left" w:pos="993"/>
                <w:tab w:val="left" w:pos="4395"/>
              </w:tabs>
              <w:spacing w:line="276" w:lineRule="auto"/>
              <w:jc w:val="both"/>
              <w:rPr>
                <w:sz w:val="22"/>
                <w:szCs w:val="22"/>
              </w:rPr>
            </w:pPr>
            <w:r w:rsidRPr="005753AB">
              <w:rPr>
                <w:sz w:val="22"/>
                <w:szCs w:val="22"/>
              </w:rPr>
              <w:t>Телефон: +</w:t>
            </w:r>
          </w:p>
          <w:p w:rsidR="000859BC" w:rsidRDefault="00171424" w:rsidP="00351F5C">
            <w:pPr>
              <w:tabs>
                <w:tab w:val="left" w:pos="993"/>
                <w:tab w:val="left" w:pos="4395"/>
              </w:tabs>
              <w:spacing w:line="276" w:lineRule="auto"/>
              <w:jc w:val="both"/>
            </w:pPr>
            <w:r w:rsidRPr="005753AB">
              <w:rPr>
                <w:sz w:val="22"/>
                <w:szCs w:val="22"/>
                <w:lang w:val="en-US"/>
              </w:rPr>
              <w:t xml:space="preserve">e-mail: </w:t>
            </w:r>
            <w:hyperlink r:id="rId7" w:history="1"/>
          </w:p>
          <w:p w:rsidR="00351F5C" w:rsidRPr="00E70A18" w:rsidRDefault="00351F5C" w:rsidP="00351F5C">
            <w:pPr>
              <w:tabs>
                <w:tab w:val="left" w:pos="993"/>
                <w:tab w:val="left" w:pos="4395"/>
              </w:tabs>
              <w:spacing w:line="276" w:lineRule="auto"/>
              <w:jc w:val="both"/>
              <w:rPr>
                <w:color w:val="0000FF"/>
                <w:sz w:val="24"/>
                <w:szCs w:val="24"/>
                <w:u w:val="single"/>
                <w:lang w:val="en-US"/>
              </w:rPr>
            </w:pPr>
          </w:p>
        </w:tc>
        <w:tc>
          <w:tcPr>
            <w:tcW w:w="5069" w:type="dxa"/>
          </w:tcPr>
          <w:p w:rsidR="00171424" w:rsidRPr="00E70A18" w:rsidRDefault="00171424" w:rsidP="00171424">
            <w:pPr>
              <w:tabs>
                <w:tab w:val="left" w:pos="3371"/>
              </w:tabs>
              <w:rPr>
                <w:b/>
                <w:sz w:val="24"/>
                <w:szCs w:val="24"/>
              </w:rPr>
            </w:pPr>
            <w:r>
              <w:rPr>
                <w:b/>
                <w:sz w:val="24"/>
                <w:szCs w:val="24"/>
              </w:rPr>
              <w:t>ОАО «</w:t>
            </w:r>
            <w:r w:rsidRPr="00E70A18">
              <w:rPr>
                <w:b/>
                <w:sz w:val="24"/>
                <w:szCs w:val="24"/>
              </w:rPr>
              <w:t>ППГХО</w:t>
            </w:r>
            <w:r>
              <w:rPr>
                <w:b/>
                <w:sz w:val="24"/>
                <w:szCs w:val="24"/>
              </w:rPr>
              <w:t>»</w:t>
            </w:r>
          </w:p>
          <w:p w:rsidR="00171424" w:rsidRPr="005753AB" w:rsidRDefault="00171424" w:rsidP="00171424">
            <w:pPr>
              <w:tabs>
                <w:tab w:val="left" w:pos="3371"/>
              </w:tabs>
              <w:rPr>
                <w:color w:val="0000FF"/>
                <w:sz w:val="22"/>
                <w:szCs w:val="22"/>
                <w:u w:val="single"/>
              </w:rPr>
            </w:pPr>
            <w:r w:rsidRPr="005753AB">
              <w:rPr>
                <w:sz w:val="22"/>
                <w:szCs w:val="22"/>
              </w:rPr>
              <w:t>Место  нахождения: 674673, Российская Федерация, Забайкальский край, город Краснокаменск.</w:t>
            </w:r>
          </w:p>
          <w:p w:rsidR="00171424" w:rsidRPr="005753AB" w:rsidRDefault="00171424" w:rsidP="00171424">
            <w:pPr>
              <w:tabs>
                <w:tab w:val="left" w:pos="3371"/>
              </w:tabs>
              <w:rPr>
                <w:sz w:val="22"/>
                <w:szCs w:val="22"/>
              </w:rPr>
            </w:pPr>
            <w:r w:rsidRPr="005753AB">
              <w:rPr>
                <w:sz w:val="22"/>
                <w:szCs w:val="22"/>
              </w:rPr>
              <w:t>Почтовый адрес: 674673,Российская Федерация,  Забайкальский край, город Краснокаменск, Управление ОАО «ППГХО»</w:t>
            </w:r>
          </w:p>
          <w:p w:rsidR="00171424" w:rsidRPr="005753AB" w:rsidRDefault="00171424" w:rsidP="00171424">
            <w:pPr>
              <w:tabs>
                <w:tab w:val="left" w:pos="3371"/>
              </w:tabs>
              <w:rPr>
                <w:sz w:val="22"/>
                <w:szCs w:val="22"/>
              </w:rPr>
            </w:pPr>
            <w:r w:rsidRPr="005753AB">
              <w:rPr>
                <w:sz w:val="22"/>
                <w:szCs w:val="22"/>
              </w:rPr>
              <w:t>ОГРН: 1027501067747.</w:t>
            </w:r>
          </w:p>
          <w:p w:rsidR="00171424" w:rsidRPr="005753AB" w:rsidRDefault="00171424" w:rsidP="00171424">
            <w:pPr>
              <w:tabs>
                <w:tab w:val="left" w:pos="3371"/>
              </w:tabs>
              <w:rPr>
                <w:color w:val="0000FF"/>
                <w:sz w:val="22"/>
                <w:szCs w:val="22"/>
                <w:u w:val="single"/>
              </w:rPr>
            </w:pPr>
            <w:r w:rsidRPr="005753AB">
              <w:rPr>
                <w:sz w:val="22"/>
                <w:szCs w:val="22"/>
              </w:rPr>
              <w:t>Дата присвоения ОГРН: 17.10.2002 г.</w:t>
            </w:r>
          </w:p>
          <w:p w:rsidR="00171424" w:rsidRPr="005753AB" w:rsidRDefault="00171424" w:rsidP="00171424">
            <w:pPr>
              <w:tabs>
                <w:tab w:val="left" w:pos="3371"/>
              </w:tabs>
              <w:rPr>
                <w:color w:val="0000FF"/>
                <w:sz w:val="22"/>
                <w:szCs w:val="22"/>
                <w:u w:val="single"/>
              </w:rPr>
            </w:pPr>
            <w:r w:rsidRPr="005753AB">
              <w:rPr>
                <w:sz w:val="22"/>
                <w:szCs w:val="22"/>
              </w:rPr>
              <w:t>ИНН 7530000048</w:t>
            </w:r>
            <w:r w:rsidR="005753AB" w:rsidRPr="005753AB">
              <w:rPr>
                <w:color w:val="0000FF"/>
                <w:sz w:val="22"/>
                <w:szCs w:val="22"/>
              </w:rPr>
              <w:t xml:space="preserve"> </w:t>
            </w:r>
            <w:r w:rsidRPr="005753AB">
              <w:rPr>
                <w:sz w:val="22"/>
                <w:szCs w:val="22"/>
              </w:rPr>
              <w:t>КПП 753001001</w:t>
            </w:r>
          </w:p>
          <w:p w:rsidR="00171424" w:rsidRPr="005753AB" w:rsidRDefault="00171424" w:rsidP="00171424">
            <w:pPr>
              <w:tabs>
                <w:tab w:val="left" w:pos="3371"/>
              </w:tabs>
              <w:rPr>
                <w:sz w:val="22"/>
                <w:szCs w:val="22"/>
              </w:rPr>
            </w:pPr>
            <w:r w:rsidRPr="005753AB">
              <w:rPr>
                <w:sz w:val="22"/>
                <w:szCs w:val="22"/>
              </w:rPr>
              <w:t>р/с 40702810974000102890</w:t>
            </w:r>
          </w:p>
          <w:p w:rsidR="00171424" w:rsidRPr="005753AB" w:rsidRDefault="00171424" w:rsidP="00171424">
            <w:pPr>
              <w:tabs>
                <w:tab w:val="left" w:pos="3371"/>
              </w:tabs>
              <w:rPr>
                <w:color w:val="0000FF"/>
                <w:sz w:val="22"/>
                <w:szCs w:val="22"/>
                <w:u w:val="single"/>
              </w:rPr>
            </w:pPr>
            <w:r w:rsidRPr="005753AB">
              <w:rPr>
                <w:sz w:val="22"/>
                <w:szCs w:val="22"/>
              </w:rPr>
              <w:t>банк ЧИТИНСКОЕ ОСБ N 8600</w:t>
            </w:r>
          </w:p>
          <w:p w:rsidR="00171424" w:rsidRPr="005753AB" w:rsidRDefault="00171424" w:rsidP="00171424">
            <w:pPr>
              <w:tabs>
                <w:tab w:val="left" w:pos="3371"/>
              </w:tabs>
              <w:rPr>
                <w:sz w:val="22"/>
                <w:szCs w:val="22"/>
              </w:rPr>
            </w:pPr>
            <w:r w:rsidRPr="005753AB">
              <w:rPr>
                <w:sz w:val="22"/>
                <w:szCs w:val="22"/>
              </w:rPr>
              <w:t>К/счет 30101810500000000637</w:t>
            </w:r>
          </w:p>
          <w:p w:rsidR="00171424" w:rsidRPr="005753AB" w:rsidRDefault="00171424" w:rsidP="00171424">
            <w:pPr>
              <w:tabs>
                <w:tab w:val="left" w:pos="3371"/>
              </w:tabs>
              <w:rPr>
                <w:color w:val="0000FF"/>
                <w:sz w:val="22"/>
                <w:szCs w:val="22"/>
                <w:u w:val="single"/>
              </w:rPr>
            </w:pPr>
            <w:r w:rsidRPr="005753AB">
              <w:rPr>
                <w:sz w:val="22"/>
                <w:szCs w:val="22"/>
              </w:rPr>
              <w:t>БИК 047601637</w:t>
            </w:r>
          </w:p>
          <w:p w:rsidR="00171424" w:rsidRPr="005753AB" w:rsidRDefault="00171424" w:rsidP="00171424">
            <w:pPr>
              <w:tabs>
                <w:tab w:val="left" w:pos="3371"/>
              </w:tabs>
              <w:rPr>
                <w:sz w:val="22"/>
                <w:szCs w:val="22"/>
              </w:rPr>
            </w:pPr>
            <w:r w:rsidRPr="005753AB">
              <w:rPr>
                <w:sz w:val="22"/>
                <w:szCs w:val="22"/>
              </w:rPr>
              <w:t>Телефон: (30245) 3-50-03</w:t>
            </w:r>
          </w:p>
          <w:p w:rsidR="00171424" w:rsidRPr="005753AB" w:rsidRDefault="00171424" w:rsidP="00171424">
            <w:pPr>
              <w:tabs>
                <w:tab w:val="left" w:pos="3371"/>
              </w:tabs>
              <w:rPr>
                <w:color w:val="0000FF"/>
                <w:sz w:val="22"/>
                <w:szCs w:val="22"/>
                <w:u w:val="single"/>
              </w:rPr>
            </w:pPr>
            <w:r w:rsidRPr="005753AB">
              <w:rPr>
                <w:sz w:val="22"/>
                <w:szCs w:val="22"/>
              </w:rPr>
              <w:t>Факс: (30245) 4-69-11</w:t>
            </w:r>
          </w:p>
          <w:p w:rsidR="00171424" w:rsidRPr="005753AB" w:rsidRDefault="00171424" w:rsidP="00171424">
            <w:pPr>
              <w:tabs>
                <w:tab w:val="left" w:pos="3371"/>
              </w:tabs>
              <w:rPr>
                <w:color w:val="0000FF"/>
                <w:sz w:val="22"/>
                <w:szCs w:val="22"/>
                <w:u w:val="single"/>
                <w:lang w:val="en-US"/>
              </w:rPr>
            </w:pPr>
            <w:r w:rsidRPr="005753AB">
              <w:rPr>
                <w:sz w:val="22"/>
                <w:szCs w:val="22"/>
                <w:lang w:val="en-US"/>
              </w:rPr>
              <w:t>e- mail: info@ppgho.ru</w:t>
            </w:r>
          </w:p>
          <w:p w:rsidR="00171424" w:rsidRDefault="00171424" w:rsidP="003E2F3B">
            <w:pPr>
              <w:tabs>
                <w:tab w:val="left" w:pos="993"/>
                <w:tab w:val="left" w:pos="4395"/>
              </w:tabs>
              <w:jc w:val="both"/>
              <w:rPr>
                <w:b/>
                <w:sz w:val="24"/>
                <w:szCs w:val="24"/>
              </w:rPr>
            </w:pPr>
          </w:p>
          <w:p w:rsidR="000859BC" w:rsidRPr="00E70A18" w:rsidRDefault="000859BC" w:rsidP="00261505">
            <w:pPr>
              <w:tabs>
                <w:tab w:val="left" w:pos="993"/>
                <w:tab w:val="left" w:pos="4395"/>
              </w:tabs>
              <w:jc w:val="both"/>
              <w:rPr>
                <w:sz w:val="24"/>
                <w:szCs w:val="24"/>
                <w:lang w:val="en-US"/>
              </w:rPr>
            </w:pPr>
          </w:p>
        </w:tc>
      </w:tr>
      <w:tr w:rsidR="000859BC" w:rsidRPr="00E70A18">
        <w:tc>
          <w:tcPr>
            <w:tcW w:w="5069" w:type="dxa"/>
          </w:tcPr>
          <w:p w:rsidR="000859BC" w:rsidRPr="005753AB" w:rsidRDefault="000859BC" w:rsidP="005753AB">
            <w:pPr>
              <w:tabs>
                <w:tab w:val="left" w:pos="993"/>
                <w:tab w:val="left" w:pos="4395"/>
              </w:tabs>
              <w:rPr>
                <w:sz w:val="24"/>
                <w:szCs w:val="24"/>
              </w:rPr>
            </w:pPr>
          </w:p>
          <w:p w:rsidR="000859BC" w:rsidRPr="00E70A18" w:rsidRDefault="00171424" w:rsidP="00171424">
            <w:pPr>
              <w:tabs>
                <w:tab w:val="left" w:pos="993"/>
                <w:tab w:val="left" w:pos="4395"/>
              </w:tabs>
              <w:rPr>
                <w:sz w:val="24"/>
                <w:szCs w:val="24"/>
              </w:rPr>
            </w:pPr>
            <w:r>
              <w:rPr>
                <w:sz w:val="24"/>
                <w:szCs w:val="24"/>
              </w:rPr>
              <w:t xml:space="preserve">                     </w:t>
            </w:r>
            <w:r w:rsidR="000859BC" w:rsidRPr="00E70A18">
              <w:rPr>
                <w:sz w:val="24"/>
                <w:szCs w:val="24"/>
              </w:rPr>
              <w:t xml:space="preserve">От </w:t>
            </w:r>
            <w:r>
              <w:rPr>
                <w:sz w:val="24"/>
                <w:szCs w:val="24"/>
              </w:rPr>
              <w:t>Исполнителя</w:t>
            </w:r>
            <w:r w:rsidR="000859BC" w:rsidRPr="00E70A18">
              <w:rPr>
                <w:sz w:val="24"/>
                <w:szCs w:val="24"/>
              </w:rPr>
              <w:t>:</w:t>
            </w:r>
          </w:p>
        </w:tc>
        <w:tc>
          <w:tcPr>
            <w:tcW w:w="5069" w:type="dxa"/>
          </w:tcPr>
          <w:p w:rsidR="000859BC" w:rsidRPr="00E70A18" w:rsidRDefault="000859BC" w:rsidP="003E2F3B">
            <w:pPr>
              <w:tabs>
                <w:tab w:val="left" w:pos="993"/>
                <w:tab w:val="left" w:pos="4395"/>
              </w:tabs>
              <w:jc w:val="center"/>
              <w:rPr>
                <w:sz w:val="24"/>
                <w:szCs w:val="24"/>
              </w:rPr>
            </w:pPr>
          </w:p>
          <w:p w:rsidR="000859BC" w:rsidRPr="00E70A18" w:rsidRDefault="000859BC" w:rsidP="00171424">
            <w:pPr>
              <w:tabs>
                <w:tab w:val="left" w:pos="993"/>
                <w:tab w:val="left" w:pos="4395"/>
              </w:tabs>
              <w:jc w:val="center"/>
              <w:rPr>
                <w:sz w:val="24"/>
                <w:szCs w:val="24"/>
              </w:rPr>
            </w:pPr>
            <w:r w:rsidRPr="00E70A18">
              <w:rPr>
                <w:sz w:val="24"/>
                <w:szCs w:val="24"/>
              </w:rPr>
              <w:t xml:space="preserve">От </w:t>
            </w:r>
            <w:r w:rsidR="00171424">
              <w:rPr>
                <w:sz w:val="24"/>
                <w:szCs w:val="24"/>
              </w:rPr>
              <w:t>Заказчика</w:t>
            </w:r>
            <w:r w:rsidRPr="00E70A18">
              <w:rPr>
                <w:sz w:val="24"/>
                <w:szCs w:val="24"/>
              </w:rPr>
              <w:t>:</w:t>
            </w:r>
          </w:p>
        </w:tc>
      </w:tr>
      <w:tr w:rsidR="000859BC" w:rsidRPr="00E70A18">
        <w:tc>
          <w:tcPr>
            <w:tcW w:w="5069" w:type="dxa"/>
          </w:tcPr>
          <w:p w:rsidR="000859BC" w:rsidRPr="00E70A18" w:rsidRDefault="00611EEA" w:rsidP="00D81278">
            <w:pPr>
              <w:tabs>
                <w:tab w:val="left" w:pos="993"/>
                <w:tab w:val="left" w:pos="4395"/>
              </w:tabs>
              <w:rPr>
                <w:sz w:val="24"/>
                <w:szCs w:val="24"/>
              </w:rPr>
            </w:pPr>
            <w:r w:rsidRPr="00E70A18">
              <w:rPr>
                <w:sz w:val="24"/>
                <w:szCs w:val="24"/>
              </w:rPr>
              <w:tab/>
              <w:t xml:space="preserve"> </w:t>
            </w:r>
            <w:r w:rsidR="00171424">
              <w:rPr>
                <w:sz w:val="24"/>
                <w:szCs w:val="24"/>
              </w:rPr>
              <w:t>Исполнительный директор</w:t>
            </w:r>
            <w:r w:rsidR="00D81278" w:rsidRPr="00E70A18">
              <w:rPr>
                <w:sz w:val="24"/>
                <w:szCs w:val="24"/>
              </w:rPr>
              <w:t xml:space="preserve"> </w:t>
            </w:r>
          </w:p>
          <w:p w:rsidR="000859BC" w:rsidRPr="00E70A18" w:rsidRDefault="000859BC" w:rsidP="003E2F3B">
            <w:pPr>
              <w:tabs>
                <w:tab w:val="left" w:pos="993"/>
                <w:tab w:val="left" w:pos="4395"/>
              </w:tabs>
              <w:jc w:val="center"/>
              <w:rPr>
                <w:sz w:val="24"/>
                <w:szCs w:val="24"/>
              </w:rPr>
            </w:pPr>
          </w:p>
          <w:p w:rsidR="002C0940" w:rsidRPr="00E70A18" w:rsidRDefault="002C0940" w:rsidP="003E2F3B">
            <w:pPr>
              <w:tabs>
                <w:tab w:val="left" w:pos="993"/>
                <w:tab w:val="left" w:pos="4395"/>
              </w:tabs>
              <w:jc w:val="center"/>
              <w:rPr>
                <w:sz w:val="24"/>
                <w:szCs w:val="24"/>
              </w:rPr>
            </w:pPr>
          </w:p>
          <w:p w:rsidR="000859BC" w:rsidRPr="00E70A18" w:rsidRDefault="000859BC" w:rsidP="00351F5C">
            <w:pPr>
              <w:tabs>
                <w:tab w:val="left" w:pos="993"/>
                <w:tab w:val="left" w:pos="4395"/>
              </w:tabs>
              <w:jc w:val="center"/>
              <w:rPr>
                <w:sz w:val="24"/>
                <w:szCs w:val="24"/>
              </w:rPr>
            </w:pPr>
            <w:r w:rsidRPr="00E70A18">
              <w:rPr>
                <w:sz w:val="24"/>
                <w:szCs w:val="24"/>
              </w:rPr>
              <w:lastRenderedPageBreak/>
              <w:t>_____________(</w:t>
            </w:r>
            <w:r w:rsidR="00611EEA" w:rsidRPr="00E70A18">
              <w:rPr>
                <w:sz w:val="24"/>
                <w:szCs w:val="24"/>
              </w:rPr>
              <w:t xml:space="preserve"> </w:t>
            </w:r>
          </w:p>
        </w:tc>
        <w:tc>
          <w:tcPr>
            <w:tcW w:w="5069" w:type="dxa"/>
          </w:tcPr>
          <w:p w:rsidR="00261505" w:rsidRPr="00E70A18" w:rsidRDefault="00171424" w:rsidP="00261505">
            <w:pPr>
              <w:tabs>
                <w:tab w:val="left" w:pos="993"/>
                <w:tab w:val="left" w:pos="4395"/>
              </w:tabs>
              <w:spacing w:line="276" w:lineRule="auto"/>
              <w:jc w:val="center"/>
              <w:rPr>
                <w:sz w:val="24"/>
                <w:szCs w:val="24"/>
              </w:rPr>
            </w:pPr>
            <w:r>
              <w:rPr>
                <w:sz w:val="24"/>
                <w:szCs w:val="24"/>
              </w:rPr>
              <w:lastRenderedPageBreak/>
              <w:t>Генеральный директор</w:t>
            </w:r>
            <w:r w:rsidR="00D81278" w:rsidRPr="00E70A18">
              <w:rPr>
                <w:sz w:val="24"/>
                <w:szCs w:val="24"/>
              </w:rPr>
              <w:t xml:space="preserve"> </w:t>
            </w:r>
          </w:p>
          <w:p w:rsidR="000859BC" w:rsidRPr="00E70A18" w:rsidRDefault="000859BC" w:rsidP="003E2F3B">
            <w:pPr>
              <w:tabs>
                <w:tab w:val="left" w:pos="993"/>
                <w:tab w:val="left" w:pos="4395"/>
              </w:tabs>
              <w:jc w:val="center"/>
              <w:rPr>
                <w:sz w:val="24"/>
                <w:szCs w:val="24"/>
              </w:rPr>
            </w:pPr>
          </w:p>
          <w:p w:rsidR="000859BC" w:rsidRPr="00E70A18" w:rsidRDefault="000859BC" w:rsidP="003E2F3B">
            <w:pPr>
              <w:tabs>
                <w:tab w:val="left" w:pos="993"/>
                <w:tab w:val="left" w:pos="4395"/>
              </w:tabs>
              <w:jc w:val="center"/>
              <w:rPr>
                <w:sz w:val="24"/>
                <w:szCs w:val="24"/>
              </w:rPr>
            </w:pPr>
          </w:p>
          <w:p w:rsidR="000859BC" w:rsidRPr="00E70A18" w:rsidRDefault="000859BC" w:rsidP="00171424">
            <w:pPr>
              <w:tabs>
                <w:tab w:val="left" w:pos="993"/>
                <w:tab w:val="left" w:pos="4395"/>
              </w:tabs>
              <w:jc w:val="center"/>
              <w:rPr>
                <w:sz w:val="24"/>
                <w:szCs w:val="24"/>
              </w:rPr>
            </w:pPr>
            <w:r w:rsidRPr="00E70A18">
              <w:rPr>
                <w:sz w:val="24"/>
                <w:szCs w:val="24"/>
              </w:rPr>
              <w:lastRenderedPageBreak/>
              <w:t>_______________ (</w:t>
            </w:r>
            <w:r w:rsidR="008E0D11" w:rsidRPr="00E70A18">
              <w:rPr>
                <w:sz w:val="24"/>
                <w:szCs w:val="24"/>
              </w:rPr>
              <w:t xml:space="preserve"> </w:t>
            </w:r>
            <w:r w:rsidR="00171424">
              <w:rPr>
                <w:sz w:val="24"/>
                <w:szCs w:val="24"/>
              </w:rPr>
              <w:t>Святецкий В.С.</w:t>
            </w:r>
            <w:r w:rsidRPr="00E70A18">
              <w:rPr>
                <w:sz w:val="24"/>
                <w:szCs w:val="24"/>
              </w:rPr>
              <w:t>)</w:t>
            </w:r>
          </w:p>
        </w:tc>
      </w:tr>
    </w:tbl>
    <w:p w:rsidR="000859BC" w:rsidRPr="00E70A18" w:rsidRDefault="000859BC" w:rsidP="00850520">
      <w:pPr>
        <w:tabs>
          <w:tab w:val="left" w:pos="993"/>
          <w:tab w:val="left" w:pos="4395"/>
        </w:tabs>
        <w:ind w:right="113" w:firstLine="540"/>
        <w:jc w:val="both"/>
        <w:rPr>
          <w:sz w:val="24"/>
          <w:szCs w:val="24"/>
        </w:rPr>
        <w:sectPr w:rsidR="000859BC" w:rsidRPr="00E70A18" w:rsidSect="00171424">
          <w:footerReference w:type="default" r:id="rId8"/>
          <w:pgSz w:w="11907" w:h="16840" w:code="9"/>
          <w:pgMar w:top="426" w:right="851" w:bottom="851" w:left="1134" w:header="567" w:footer="397" w:gutter="0"/>
          <w:cols w:space="720"/>
          <w:docGrid w:linePitch="490"/>
        </w:sectPr>
      </w:pPr>
    </w:p>
    <w:tbl>
      <w:tblPr>
        <w:tblpPr w:leftFromText="180" w:rightFromText="180" w:vertAnchor="page" w:horzAnchor="margin" w:tblpY="2269"/>
        <w:tblW w:w="10598" w:type="dxa"/>
        <w:tblLayout w:type="fixed"/>
        <w:tblLook w:val="0000"/>
      </w:tblPr>
      <w:tblGrid>
        <w:gridCol w:w="3532"/>
        <w:gridCol w:w="3533"/>
        <w:gridCol w:w="3533"/>
      </w:tblGrid>
      <w:tr w:rsidR="000859BC" w:rsidRPr="00E70A18">
        <w:tc>
          <w:tcPr>
            <w:tcW w:w="3532" w:type="dxa"/>
          </w:tcPr>
          <w:p w:rsidR="000859BC" w:rsidRPr="00E70A18" w:rsidRDefault="000859BC" w:rsidP="003E2F3B">
            <w:pPr>
              <w:pStyle w:val="af"/>
              <w:snapToGrid w:val="0"/>
              <w:spacing w:line="240" w:lineRule="auto"/>
              <w:ind w:right="0"/>
              <w:rPr>
                <w:rFonts w:ascii="Times New Roman" w:hAnsi="Times New Roman"/>
                <w:b/>
              </w:rPr>
            </w:pPr>
            <w:r w:rsidRPr="00E70A18">
              <w:rPr>
                <w:rFonts w:ascii="Times New Roman" w:hAnsi="Times New Roman"/>
                <w:b/>
              </w:rPr>
              <w:lastRenderedPageBreak/>
              <w:t>УТВЕРЖДЕНО:</w:t>
            </w:r>
          </w:p>
        </w:tc>
        <w:tc>
          <w:tcPr>
            <w:tcW w:w="3533" w:type="dxa"/>
          </w:tcPr>
          <w:p w:rsidR="000859BC" w:rsidRPr="00E70A18" w:rsidRDefault="000859BC" w:rsidP="003E2F3B">
            <w:pPr>
              <w:pStyle w:val="af"/>
              <w:tabs>
                <w:tab w:val="left" w:pos="709"/>
                <w:tab w:val="left" w:pos="993"/>
                <w:tab w:val="left" w:pos="4395"/>
              </w:tabs>
              <w:snapToGrid w:val="0"/>
              <w:spacing w:line="240" w:lineRule="auto"/>
              <w:ind w:right="0"/>
              <w:jc w:val="both"/>
              <w:rPr>
                <w:rFonts w:ascii="Times New Roman" w:hAnsi="Times New Roman"/>
                <w:b/>
              </w:rPr>
            </w:pPr>
          </w:p>
        </w:tc>
        <w:tc>
          <w:tcPr>
            <w:tcW w:w="3533" w:type="dxa"/>
          </w:tcPr>
          <w:p w:rsidR="000859BC" w:rsidRPr="00E70A18" w:rsidRDefault="000859BC" w:rsidP="003E2F3B">
            <w:pPr>
              <w:pStyle w:val="af"/>
              <w:tabs>
                <w:tab w:val="left" w:pos="4395"/>
              </w:tabs>
              <w:snapToGrid w:val="0"/>
              <w:spacing w:line="240" w:lineRule="auto"/>
              <w:ind w:right="0"/>
              <w:rPr>
                <w:rFonts w:ascii="Times New Roman" w:hAnsi="Times New Roman"/>
                <w:b/>
              </w:rPr>
            </w:pPr>
            <w:r w:rsidRPr="00E70A18">
              <w:rPr>
                <w:rFonts w:ascii="Times New Roman" w:hAnsi="Times New Roman"/>
                <w:b/>
              </w:rPr>
              <w:t>СОГЛАСОВАНО:</w:t>
            </w:r>
          </w:p>
        </w:tc>
      </w:tr>
      <w:tr w:rsidR="000859BC" w:rsidRPr="00E70A18">
        <w:tc>
          <w:tcPr>
            <w:tcW w:w="3532" w:type="dxa"/>
          </w:tcPr>
          <w:p w:rsidR="000859BC" w:rsidRPr="00E70A18" w:rsidRDefault="000859BC" w:rsidP="003E2F3B">
            <w:pPr>
              <w:pStyle w:val="af"/>
              <w:snapToGrid w:val="0"/>
              <w:spacing w:line="240" w:lineRule="auto"/>
              <w:ind w:right="0"/>
              <w:rPr>
                <w:rFonts w:ascii="Times New Roman" w:hAnsi="Times New Roman"/>
                <w:b/>
                <w:bCs/>
              </w:rPr>
            </w:pPr>
            <w:r w:rsidRPr="00E70A18">
              <w:rPr>
                <w:rFonts w:ascii="Times New Roman" w:hAnsi="Times New Roman"/>
                <w:b/>
                <w:bCs/>
              </w:rPr>
              <w:t>От Заказчика</w:t>
            </w:r>
          </w:p>
          <w:p w:rsidR="00BD6D2B" w:rsidRPr="00E70A18" w:rsidRDefault="00D81278" w:rsidP="003E2F3B">
            <w:pPr>
              <w:jc w:val="center"/>
              <w:rPr>
                <w:b/>
                <w:bCs/>
                <w:sz w:val="24"/>
                <w:szCs w:val="24"/>
              </w:rPr>
            </w:pPr>
            <w:r w:rsidRPr="00E70A18">
              <w:rPr>
                <w:sz w:val="24"/>
                <w:szCs w:val="24"/>
              </w:rPr>
              <w:t>Генеральный директор</w:t>
            </w:r>
            <w:r w:rsidRPr="00E70A18">
              <w:rPr>
                <w:b/>
                <w:bCs/>
                <w:sz w:val="24"/>
                <w:szCs w:val="24"/>
              </w:rPr>
              <w:t xml:space="preserve"> </w:t>
            </w:r>
          </w:p>
          <w:p w:rsidR="00D81278" w:rsidRPr="00E70A18" w:rsidRDefault="00D81278" w:rsidP="003E2F3B">
            <w:pPr>
              <w:jc w:val="center"/>
              <w:rPr>
                <w:b/>
                <w:bCs/>
                <w:sz w:val="24"/>
                <w:szCs w:val="24"/>
              </w:rPr>
            </w:pPr>
          </w:p>
          <w:p w:rsidR="000859BC" w:rsidRPr="00E70A18" w:rsidRDefault="000859BC" w:rsidP="003E2F3B">
            <w:pPr>
              <w:jc w:val="center"/>
              <w:rPr>
                <w:b/>
                <w:bCs/>
                <w:sz w:val="24"/>
                <w:szCs w:val="24"/>
              </w:rPr>
            </w:pPr>
            <w:r w:rsidRPr="00E70A18">
              <w:rPr>
                <w:b/>
                <w:bCs/>
                <w:sz w:val="24"/>
                <w:szCs w:val="24"/>
              </w:rPr>
              <w:t>___________</w:t>
            </w:r>
          </w:p>
          <w:p w:rsidR="00D81278" w:rsidRPr="00E70A18" w:rsidRDefault="00D81278" w:rsidP="003E2F3B">
            <w:pPr>
              <w:pStyle w:val="af"/>
              <w:tabs>
                <w:tab w:val="left" w:pos="4395"/>
              </w:tabs>
              <w:spacing w:line="240" w:lineRule="auto"/>
              <w:ind w:right="0"/>
              <w:rPr>
                <w:rFonts w:ascii="Times New Roman" w:hAnsi="Times New Roman"/>
              </w:rPr>
            </w:pPr>
            <w:r w:rsidRPr="00E70A18">
              <w:rPr>
                <w:rFonts w:ascii="Times New Roman" w:hAnsi="Times New Roman"/>
              </w:rPr>
              <w:t>Cвятецкий В.С.</w:t>
            </w:r>
          </w:p>
          <w:p w:rsidR="000859BC" w:rsidRPr="00E70A18" w:rsidRDefault="000859BC" w:rsidP="00E70A18">
            <w:pPr>
              <w:pStyle w:val="af"/>
              <w:tabs>
                <w:tab w:val="left" w:pos="4395"/>
              </w:tabs>
              <w:spacing w:line="240" w:lineRule="auto"/>
              <w:ind w:right="0"/>
              <w:rPr>
                <w:rFonts w:ascii="Times New Roman" w:hAnsi="Times New Roman"/>
                <w:b/>
                <w:bCs/>
              </w:rPr>
            </w:pPr>
          </w:p>
        </w:tc>
        <w:tc>
          <w:tcPr>
            <w:tcW w:w="3533" w:type="dxa"/>
          </w:tcPr>
          <w:p w:rsidR="000859BC" w:rsidRPr="00E70A18" w:rsidRDefault="000859BC" w:rsidP="003E2F3B">
            <w:pPr>
              <w:pStyle w:val="af"/>
              <w:tabs>
                <w:tab w:val="left" w:pos="709"/>
                <w:tab w:val="left" w:pos="993"/>
                <w:tab w:val="left" w:pos="4395"/>
              </w:tabs>
              <w:snapToGrid w:val="0"/>
              <w:spacing w:line="240" w:lineRule="auto"/>
              <w:ind w:right="0"/>
              <w:jc w:val="both"/>
              <w:rPr>
                <w:rFonts w:ascii="Times New Roman" w:hAnsi="Times New Roman"/>
                <w:b/>
                <w:bCs/>
              </w:rPr>
            </w:pPr>
          </w:p>
        </w:tc>
        <w:tc>
          <w:tcPr>
            <w:tcW w:w="3533" w:type="dxa"/>
          </w:tcPr>
          <w:p w:rsidR="000859BC" w:rsidRPr="00E70A18" w:rsidRDefault="000859BC" w:rsidP="003E2F3B">
            <w:pPr>
              <w:pStyle w:val="af"/>
              <w:tabs>
                <w:tab w:val="left" w:pos="4395"/>
              </w:tabs>
              <w:snapToGrid w:val="0"/>
              <w:spacing w:line="240" w:lineRule="auto"/>
              <w:ind w:right="0"/>
              <w:rPr>
                <w:rFonts w:ascii="Times New Roman" w:hAnsi="Times New Roman"/>
                <w:b/>
                <w:bCs/>
              </w:rPr>
            </w:pPr>
            <w:r w:rsidRPr="00E70A18">
              <w:rPr>
                <w:rFonts w:ascii="Times New Roman" w:hAnsi="Times New Roman"/>
                <w:b/>
                <w:bCs/>
              </w:rPr>
              <w:t>От Исполнителя</w:t>
            </w:r>
          </w:p>
          <w:p w:rsidR="00D81278" w:rsidRPr="00E70A18" w:rsidRDefault="00D81278" w:rsidP="00D81278">
            <w:pPr>
              <w:tabs>
                <w:tab w:val="left" w:pos="993"/>
                <w:tab w:val="left" w:pos="4395"/>
              </w:tabs>
              <w:spacing w:line="276" w:lineRule="auto"/>
              <w:jc w:val="center"/>
              <w:rPr>
                <w:sz w:val="24"/>
                <w:szCs w:val="24"/>
              </w:rPr>
            </w:pPr>
          </w:p>
          <w:p w:rsidR="000859BC" w:rsidRPr="00E70A18" w:rsidRDefault="000859BC" w:rsidP="003E2F3B">
            <w:pPr>
              <w:jc w:val="center"/>
              <w:rPr>
                <w:b/>
                <w:sz w:val="24"/>
                <w:szCs w:val="24"/>
                <w:lang w:eastAsia="ar-SA"/>
              </w:rPr>
            </w:pPr>
          </w:p>
          <w:p w:rsidR="000859BC" w:rsidRPr="00E70A18" w:rsidRDefault="000859BC" w:rsidP="003E2F3B">
            <w:pPr>
              <w:jc w:val="center"/>
              <w:rPr>
                <w:b/>
                <w:sz w:val="24"/>
                <w:szCs w:val="24"/>
                <w:lang w:eastAsia="ar-SA"/>
              </w:rPr>
            </w:pPr>
            <w:r w:rsidRPr="00E70A18">
              <w:rPr>
                <w:b/>
                <w:sz w:val="24"/>
                <w:szCs w:val="24"/>
                <w:lang w:eastAsia="ar-SA"/>
              </w:rPr>
              <w:t>_______________</w:t>
            </w:r>
          </w:p>
          <w:p w:rsidR="000859BC" w:rsidRPr="00E70A18" w:rsidRDefault="000859BC" w:rsidP="0060343C">
            <w:pPr>
              <w:pStyle w:val="af"/>
              <w:tabs>
                <w:tab w:val="left" w:pos="4395"/>
              </w:tabs>
              <w:spacing w:line="240" w:lineRule="auto"/>
              <w:ind w:right="0"/>
              <w:rPr>
                <w:rFonts w:ascii="Times New Roman" w:hAnsi="Times New Roman"/>
                <w:b/>
              </w:rPr>
            </w:pPr>
          </w:p>
        </w:tc>
      </w:tr>
    </w:tbl>
    <w:p w:rsidR="000859BC" w:rsidRPr="00E70A18" w:rsidRDefault="000859BC" w:rsidP="003E2F3B">
      <w:pPr>
        <w:pStyle w:val="ac"/>
        <w:jc w:val="right"/>
        <w:rPr>
          <w:sz w:val="24"/>
          <w:szCs w:val="24"/>
        </w:rPr>
      </w:pPr>
      <w:r w:rsidRPr="00E70A18">
        <w:rPr>
          <w:sz w:val="24"/>
          <w:szCs w:val="24"/>
        </w:rPr>
        <w:t xml:space="preserve">Приложение № 1 </w:t>
      </w:r>
    </w:p>
    <w:p w:rsidR="00261505" w:rsidRPr="00E70A18" w:rsidRDefault="00C66AB5" w:rsidP="003E2F3B">
      <w:pPr>
        <w:pStyle w:val="ac"/>
        <w:jc w:val="right"/>
        <w:rPr>
          <w:sz w:val="24"/>
          <w:szCs w:val="24"/>
        </w:rPr>
      </w:pPr>
      <w:r w:rsidRPr="00E70A18">
        <w:rPr>
          <w:sz w:val="24"/>
          <w:szCs w:val="24"/>
        </w:rPr>
        <w:t>к</w:t>
      </w:r>
      <w:r w:rsidR="000859BC" w:rsidRPr="00E70A18">
        <w:rPr>
          <w:sz w:val="24"/>
          <w:szCs w:val="24"/>
        </w:rPr>
        <w:t xml:space="preserve"> Договору на проведение оценки </w:t>
      </w:r>
    </w:p>
    <w:p w:rsidR="000859BC" w:rsidRPr="00E70A18" w:rsidRDefault="00141411" w:rsidP="003E2F3B">
      <w:pPr>
        <w:pStyle w:val="ac"/>
        <w:jc w:val="right"/>
        <w:rPr>
          <w:sz w:val="24"/>
          <w:szCs w:val="24"/>
        </w:rPr>
      </w:pPr>
      <w:r w:rsidRPr="00E70A18">
        <w:rPr>
          <w:sz w:val="24"/>
          <w:szCs w:val="24"/>
        </w:rPr>
        <w:t>№</w:t>
      </w:r>
      <w:r w:rsidR="007B31FA" w:rsidRPr="00E70A18">
        <w:rPr>
          <w:sz w:val="24"/>
          <w:szCs w:val="24"/>
        </w:rPr>
        <w:t xml:space="preserve"> </w:t>
      </w:r>
      <w:r w:rsidR="008E0D11" w:rsidRPr="00E70A18">
        <w:rPr>
          <w:sz w:val="24"/>
          <w:szCs w:val="24"/>
        </w:rPr>
        <w:t xml:space="preserve"> </w:t>
      </w:r>
      <w:r w:rsidR="0060343C">
        <w:rPr>
          <w:sz w:val="24"/>
          <w:szCs w:val="24"/>
        </w:rPr>
        <w:t>_______</w:t>
      </w:r>
      <w:r w:rsidR="005753AB">
        <w:rPr>
          <w:sz w:val="24"/>
          <w:szCs w:val="24"/>
        </w:rPr>
        <w:t>/100-10-05/________ от</w:t>
      </w:r>
      <w:r w:rsidR="00E70A18" w:rsidRPr="00E70A18">
        <w:rPr>
          <w:sz w:val="24"/>
          <w:szCs w:val="24"/>
        </w:rPr>
        <w:t xml:space="preserve"> </w:t>
      </w:r>
      <w:r w:rsidR="00A0031D" w:rsidRPr="00E70A18">
        <w:rPr>
          <w:bCs/>
          <w:sz w:val="24"/>
          <w:szCs w:val="24"/>
        </w:rPr>
        <w:t xml:space="preserve">« </w:t>
      </w:r>
      <w:r w:rsidR="00A0031D">
        <w:rPr>
          <w:bCs/>
          <w:sz w:val="24"/>
          <w:szCs w:val="24"/>
        </w:rPr>
        <w:t>__</w:t>
      </w:r>
      <w:r w:rsidR="00A0031D" w:rsidRPr="00E70A18">
        <w:rPr>
          <w:bCs/>
          <w:sz w:val="24"/>
          <w:szCs w:val="24"/>
        </w:rPr>
        <w:t xml:space="preserve"> » </w:t>
      </w:r>
      <w:r w:rsidR="00A0031D">
        <w:rPr>
          <w:bCs/>
          <w:sz w:val="24"/>
          <w:szCs w:val="24"/>
        </w:rPr>
        <w:t>_________</w:t>
      </w:r>
      <w:r w:rsidR="008E0D11" w:rsidRPr="00E70A18">
        <w:rPr>
          <w:sz w:val="24"/>
          <w:szCs w:val="24"/>
        </w:rPr>
        <w:t xml:space="preserve"> </w:t>
      </w:r>
      <w:r w:rsidR="000859BC" w:rsidRPr="00E70A18">
        <w:rPr>
          <w:sz w:val="24"/>
          <w:szCs w:val="24"/>
        </w:rPr>
        <w:t>2011г.</w:t>
      </w:r>
    </w:p>
    <w:p w:rsidR="000859BC" w:rsidRPr="00E70A18" w:rsidRDefault="000859BC" w:rsidP="008E0D11">
      <w:pPr>
        <w:outlineLvl w:val="0"/>
        <w:rPr>
          <w:b/>
          <w:sz w:val="24"/>
          <w:szCs w:val="24"/>
        </w:rPr>
      </w:pPr>
    </w:p>
    <w:p w:rsidR="009C05FE" w:rsidRPr="00E70A18" w:rsidRDefault="009C05FE" w:rsidP="008E0D11">
      <w:pPr>
        <w:jc w:val="center"/>
        <w:outlineLvl w:val="0"/>
        <w:rPr>
          <w:b/>
          <w:sz w:val="24"/>
          <w:szCs w:val="24"/>
        </w:rPr>
      </w:pPr>
      <w:r w:rsidRPr="00E70A18">
        <w:rPr>
          <w:b/>
          <w:sz w:val="24"/>
          <w:szCs w:val="24"/>
        </w:rPr>
        <w:t xml:space="preserve">ЗАДАНИЕ НА ОЦЕНКУ </w:t>
      </w:r>
    </w:p>
    <w:tbl>
      <w:tblPr>
        <w:tblW w:w="100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82"/>
        <w:gridCol w:w="2410"/>
        <w:gridCol w:w="7229"/>
      </w:tblGrid>
      <w:tr w:rsidR="009C05FE" w:rsidRPr="00E70A18">
        <w:trPr>
          <w:trHeight w:val="20"/>
        </w:trPr>
        <w:tc>
          <w:tcPr>
            <w:tcW w:w="382" w:type="dxa"/>
            <w:tcBorders>
              <w:top w:val="single" w:sz="4" w:space="0" w:color="auto"/>
              <w:left w:val="single" w:sz="4" w:space="0" w:color="auto"/>
              <w:bottom w:val="single" w:sz="4" w:space="0" w:color="auto"/>
              <w:right w:val="single" w:sz="4" w:space="0" w:color="auto"/>
            </w:tcBorders>
            <w:vAlign w:val="center"/>
          </w:tcPr>
          <w:p w:rsidR="009C05FE" w:rsidRPr="00E70A18" w:rsidRDefault="009C05FE" w:rsidP="006F43CC">
            <w:pPr>
              <w:tabs>
                <w:tab w:val="left" w:pos="274"/>
              </w:tabs>
              <w:jc w:val="center"/>
              <w:rPr>
                <w:sz w:val="24"/>
                <w:szCs w:val="24"/>
              </w:rPr>
            </w:pPr>
            <w:r w:rsidRPr="00E70A18">
              <w:rPr>
                <w:sz w:val="24"/>
                <w:szCs w:val="24"/>
              </w:rPr>
              <w:t>№ п/п</w:t>
            </w:r>
          </w:p>
        </w:tc>
        <w:tc>
          <w:tcPr>
            <w:tcW w:w="2410"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C05FE" w:rsidRPr="00E70A18" w:rsidRDefault="009C05FE" w:rsidP="006F43CC">
            <w:pPr>
              <w:tabs>
                <w:tab w:val="left" w:pos="274"/>
              </w:tabs>
              <w:jc w:val="center"/>
              <w:rPr>
                <w:sz w:val="24"/>
                <w:szCs w:val="24"/>
              </w:rPr>
            </w:pPr>
            <w:r w:rsidRPr="00E70A18">
              <w:rPr>
                <w:sz w:val="24"/>
                <w:szCs w:val="24"/>
              </w:rPr>
              <w:t>Наименование</w:t>
            </w:r>
          </w:p>
        </w:tc>
        <w:tc>
          <w:tcPr>
            <w:tcW w:w="7229" w:type="dxa"/>
            <w:tcBorders>
              <w:top w:val="single" w:sz="4" w:space="0" w:color="auto"/>
              <w:left w:val="single" w:sz="4" w:space="0" w:color="auto"/>
              <w:bottom w:val="single" w:sz="4" w:space="0" w:color="auto"/>
              <w:right w:val="single" w:sz="4" w:space="0" w:color="auto"/>
            </w:tcBorders>
            <w:tcMar>
              <w:top w:w="15" w:type="dxa"/>
              <w:left w:w="108" w:type="dxa"/>
              <w:right w:w="108" w:type="dxa"/>
            </w:tcMar>
            <w:vAlign w:val="center"/>
          </w:tcPr>
          <w:p w:rsidR="009C05FE" w:rsidRPr="00E70A18" w:rsidRDefault="009C05FE" w:rsidP="006F43CC">
            <w:pPr>
              <w:tabs>
                <w:tab w:val="left" w:pos="274"/>
              </w:tabs>
              <w:jc w:val="center"/>
              <w:rPr>
                <w:sz w:val="24"/>
                <w:szCs w:val="24"/>
              </w:rPr>
            </w:pPr>
            <w:r w:rsidRPr="00E70A18">
              <w:rPr>
                <w:sz w:val="24"/>
                <w:szCs w:val="24"/>
              </w:rPr>
              <w:t>Информация</w:t>
            </w:r>
          </w:p>
        </w:tc>
      </w:tr>
      <w:tr w:rsidR="00833BD8" w:rsidRPr="00E70A18">
        <w:trPr>
          <w:trHeight w:val="20"/>
        </w:trPr>
        <w:tc>
          <w:tcPr>
            <w:tcW w:w="38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833BD8" w:rsidRPr="00E70A18" w:rsidRDefault="00833BD8" w:rsidP="009C05FE">
            <w:pPr>
              <w:numPr>
                <w:ilvl w:val="0"/>
                <w:numId w:val="8"/>
              </w:numPr>
              <w:tabs>
                <w:tab w:val="clear" w:pos="720"/>
                <w:tab w:val="left" w:pos="0"/>
                <w:tab w:val="left" w:pos="274"/>
              </w:tabs>
              <w:ind w:left="0" w:firstLine="0"/>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33BD8" w:rsidRPr="00E70A18" w:rsidRDefault="00833BD8" w:rsidP="006F43CC">
            <w:pPr>
              <w:tabs>
                <w:tab w:val="left" w:pos="274"/>
              </w:tabs>
              <w:rPr>
                <w:sz w:val="24"/>
                <w:szCs w:val="24"/>
              </w:rPr>
            </w:pPr>
            <w:r w:rsidRPr="00E70A18">
              <w:rPr>
                <w:sz w:val="24"/>
                <w:szCs w:val="24"/>
              </w:rPr>
              <w:t>Объект оценки:</w:t>
            </w:r>
          </w:p>
        </w:tc>
        <w:tc>
          <w:tcPr>
            <w:tcW w:w="7229" w:type="dxa"/>
            <w:tcBorders>
              <w:top w:val="single" w:sz="4" w:space="0" w:color="auto"/>
              <w:left w:val="single" w:sz="4" w:space="0" w:color="auto"/>
              <w:bottom w:val="single" w:sz="4" w:space="0" w:color="auto"/>
              <w:right w:val="single" w:sz="4" w:space="0" w:color="auto"/>
            </w:tcBorders>
            <w:tcMar>
              <w:top w:w="15" w:type="dxa"/>
              <w:left w:w="108" w:type="dxa"/>
              <w:right w:w="108" w:type="dxa"/>
            </w:tcMar>
          </w:tcPr>
          <w:p w:rsidR="00833BD8" w:rsidRPr="00CE2682" w:rsidRDefault="00E70A18" w:rsidP="00CE2682">
            <w:pPr>
              <w:pStyle w:val="Default"/>
              <w:jc w:val="both"/>
            </w:pPr>
            <w:r w:rsidRPr="00E70A18">
              <w:t>О</w:t>
            </w:r>
            <w:r w:rsidR="00D81278" w:rsidRPr="00E70A18">
              <w:t>быкновенная именная бездокументарная акция</w:t>
            </w:r>
            <w:r w:rsidR="00833BD8" w:rsidRPr="00E70A18">
              <w:t xml:space="preserve"> в количестве </w:t>
            </w:r>
            <w:r w:rsidR="00D81278" w:rsidRPr="00E70A18">
              <w:t>1</w:t>
            </w:r>
            <w:r w:rsidR="00833BD8" w:rsidRPr="00E70A18">
              <w:t xml:space="preserve"> (</w:t>
            </w:r>
            <w:r w:rsidR="00D81278" w:rsidRPr="00E70A18">
              <w:t>Одна</w:t>
            </w:r>
            <w:r w:rsidR="00833BD8" w:rsidRPr="00E70A18">
              <w:t>) штук</w:t>
            </w:r>
            <w:r w:rsidR="00D81278" w:rsidRPr="00E70A18">
              <w:t>а</w:t>
            </w:r>
            <w:r w:rsidR="00833BD8" w:rsidRPr="00E70A18">
              <w:t xml:space="preserve"> </w:t>
            </w:r>
            <w:r w:rsidR="00D81278" w:rsidRPr="00E70A18">
              <w:t>в составе 100</w:t>
            </w:r>
            <w:r w:rsidR="00833BD8" w:rsidRPr="00E70A18">
              <w:t>%</w:t>
            </w:r>
            <w:r w:rsidR="00D81278" w:rsidRPr="00E70A18">
              <w:t>-ного пакета</w:t>
            </w:r>
            <w:r w:rsidR="00833BD8" w:rsidRPr="00E70A18">
              <w:t xml:space="preserve"> </w:t>
            </w:r>
            <w:r w:rsidR="00D81278" w:rsidRPr="00E70A18">
              <w:t>акций</w:t>
            </w:r>
            <w:r w:rsidR="00833BD8" w:rsidRPr="00E70A18">
              <w:t xml:space="preserve"> </w:t>
            </w:r>
            <w:r w:rsidR="00D81278" w:rsidRPr="00E70A18">
              <w:t xml:space="preserve">Открытое акционерное общество </w:t>
            </w:r>
            <w:r w:rsidR="00CE2682">
              <w:t>«</w:t>
            </w:r>
            <w:r w:rsidR="00D81278" w:rsidRPr="00E70A18">
              <w:t>Приаргунское производственное горно-химическое объединение</w:t>
            </w:r>
            <w:r w:rsidR="00CE2682">
              <w:t>»</w:t>
            </w:r>
            <w:r w:rsidR="00D81278" w:rsidRPr="00E70A18">
              <w:t xml:space="preserve"> </w:t>
            </w:r>
            <w:r w:rsidR="00833BD8" w:rsidRPr="00E70A18">
              <w:t xml:space="preserve">(ИНН </w:t>
            </w:r>
            <w:r w:rsidRPr="00E70A18">
              <w:t xml:space="preserve">7530000048, </w:t>
            </w:r>
            <w:r w:rsidR="00833BD8" w:rsidRPr="00E70A18">
              <w:t xml:space="preserve">место нахождения: </w:t>
            </w:r>
            <w:r w:rsidRPr="00E70A18">
              <w:t>674673,</w:t>
            </w:r>
            <w:r w:rsidR="0060343C">
              <w:t xml:space="preserve"> </w:t>
            </w:r>
            <w:r w:rsidRPr="00E70A18">
              <w:t>Российская Федерация,  Забайкальский край, город Краснокаменск.</w:t>
            </w:r>
            <w:r w:rsidR="00833BD8" w:rsidRPr="00CE2682">
              <w:t>).</w:t>
            </w:r>
            <w:r w:rsidR="00833BD8" w:rsidRPr="00E70A18">
              <w:t xml:space="preserve"> Государственный регистрационный номер выпуска акций </w:t>
            </w:r>
            <w:r w:rsidR="0060343C">
              <w:t>1-01-21838-F</w:t>
            </w:r>
            <w:r w:rsidR="00833BD8" w:rsidRPr="00CE2682">
              <w:t>,</w:t>
            </w:r>
            <w:r w:rsidR="00833BD8" w:rsidRPr="00E70A18">
              <w:t xml:space="preserve"> номинальная стоимость 1 акции </w:t>
            </w:r>
            <w:r w:rsidR="00CE2682">
              <w:t>–</w:t>
            </w:r>
            <w:r w:rsidR="00833BD8" w:rsidRPr="00E70A18">
              <w:t xml:space="preserve"> </w:t>
            </w:r>
            <w:r w:rsidR="0060343C">
              <w:t xml:space="preserve">       </w:t>
            </w:r>
            <w:r w:rsidR="00CE2682" w:rsidRPr="00CE2682">
              <w:t xml:space="preserve">1 </w:t>
            </w:r>
            <w:r w:rsidR="00833BD8" w:rsidRPr="00CE2682">
              <w:t>(</w:t>
            </w:r>
            <w:r w:rsidR="00CE2682">
              <w:t xml:space="preserve">Один) </w:t>
            </w:r>
            <w:r w:rsidR="00833BD8" w:rsidRPr="00E70A18">
              <w:t>рубль.</w:t>
            </w:r>
            <w:r w:rsidR="00833BD8" w:rsidRPr="00CE2682">
              <w:t xml:space="preserve">  </w:t>
            </w:r>
          </w:p>
          <w:p w:rsidR="00833BD8" w:rsidRPr="00E70A18" w:rsidRDefault="00833BD8">
            <w:pPr>
              <w:rPr>
                <w:sz w:val="24"/>
                <w:szCs w:val="24"/>
              </w:rPr>
            </w:pPr>
            <w:r w:rsidRPr="00CE2682">
              <w:rPr>
                <w:color w:val="000000"/>
                <w:sz w:val="24"/>
                <w:szCs w:val="24"/>
              </w:rPr>
              <w:t>(далее по тексту – «объект оценки»)</w:t>
            </w:r>
            <w:r w:rsidRPr="00E70A18">
              <w:rPr>
                <w:sz w:val="24"/>
                <w:szCs w:val="24"/>
              </w:rPr>
              <w:t xml:space="preserve"> </w:t>
            </w:r>
          </w:p>
        </w:tc>
      </w:tr>
      <w:tr w:rsidR="00833BD8" w:rsidRPr="00E70A18">
        <w:trPr>
          <w:trHeight w:val="20"/>
        </w:trPr>
        <w:tc>
          <w:tcPr>
            <w:tcW w:w="38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833BD8" w:rsidRPr="00E70A18" w:rsidRDefault="00833BD8" w:rsidP="009C05FE">
            <w:pPr>
              <w:numPr>
                <w:ilvl w:val="0"/>
                <w:numId w:val="8"/>
              </w:numPr>
              <w:tabs>
                <w:tab w:val="clear" w:pos="720"/>
                <w:tab w:val="left" w:pos="80"/>
                <w:tab w:val="left" w:pos="274"/>
              </w:tabs>
              <w:ind w:left="0" w:firstLine="0"/>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33BD8" w:rsidRPr="00E70A18" w:rsidRDefault="00833BD8" w:rsidP="00E329C7">
            <w:pPr>
              <w:tabs>
                <w:tab w:val="left" w:pos="274"/>
              </w:tabs>
              <w:rPr>
                <w:sz w:val="24"/>
                <w:szCs w:val="24"/>
              </w:rPr>
            </w:pPr>
            <w:r w:rsidRPr="00E70A18">
              <w:rPr>
                <w:sz w:val="24"/>
                <w:szCs w:val="24"/>
              </w:rPr>
              <w:t>Имущественные права на объект оценки:</w:t>
            </w:r>
          </w:p>
        </w:tc>
        <w:tc>
          <w:tcPr>
            <w:tcW w:w="7229" w:type="dxa"/>
            <w:tcBorders>
              <w:top w:val="single" w:sz="4" w:space="0" w:color="auto"/>
              <w:left w:val="single" w:sz="4" w:space="0" w:color="auto"/>
              <w:bottom w:val="single" w:sz="4" w:space="0" w:color="auto"/>
              <w:right w:val="single" w:sz="4" w:space="0" w:color="auto"/>
            </w:tcBorders>
            <w:tcMar>
              <w:top w:w="15" w:type="dxa"/>
              <w:left w:w="108" w:type="dxa"/>
              <w:right w:w="108" w:type="dxa"/>
            </w:tcMar>
          </w:tcPr>
          <w:p w:rsidR="00833BD8" w:rsidRPr="00E70A18" w:rsidRDefault="00833BD8">
            <w:pPr>
              <w:tabs>
                <w:tab w:val="left" w:pos="274"/>
              </w:tabs>
              <w:rPr>
                <w:sz w:val="24"/>
                <w:szCs w:val="24"/>
              </w:rPr>
            </w:pPr>
            <w:r w:rsidRPr="00E70A18">
              <w:rPr>
                <w:sz w:val="24"/>
                <w:szCs w:val="24"/>
              </w:rPr>
              <w:t>Право собственности.</w:t>
            </w:r>
          </w:p>
        </w:tc>
      </w:tr>
      <w:tr w:rsidR="005D1BCC" w:rsidRPr="00E70A18">
        <w:trPr>
          <w:trHeight w:val="20"/>
        </w:trPr>
        <w:tc>
          <w:tcPr>
            <w:tcW w:w="38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5D1BCC" w:rsidRPr="00E70A18" w:rsidRDefault="005D1BCC" w:rsidP="009C05FE">
            <w:pPr>
              <w:numPr>
                <w:ilvl w:val="0"/>
                <w:numId w:val="8"/>
              </w:numPr>
              <w:tabs>
                <w:tab w:val="clear" w:pos="720"/>
                <w:tab w:val="left" w:pos="274"/>
              </w:tabs>
              <w:ind w:left="0" w:firstLine="0"/>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D1BCC" w:rsidRPr="00E70A18" w:rsidRDefault="005D1BCC" w:rsidP="00E329C7">
            <w:pPr>
              <w:tabs>
                <w:tab w:val="left" w:pos="274"/>
              </w:tabs>
              <w:rPr>
                <w:sz w:val="24"/>
                <w:szCs w:val="24"/>
              </w:rPr>
            </w:pPr>
            <w:r w:rsidRPr="00E70A18">
              <w:rPr>
                <w:sz w:val="24"/>
                <w:szCs w:val="24"/>
              </w:rPr>
              <w:t>Цель оценки:</w:t>
            </w:r>
          </w:p>
        </w:tc>
        <w:tc>
          <w:tcPr>
            <w:tcW w:w="7229" w:type="dxa"/>
            <w:tcBorders>
              <w:top w:val="single" w:sz="4" w:space="0" w:color="auto"/>
              <w:left w:val="single" w:sz="4" w:space="0" w:color="auto"/>
              <w:bottom w:val="single" w:sz="4" w:space="0" w:color="auto"/>
              <w:right w:val="single" w:sz="4" w:space="0" w:color="auto"/>
            </w:tcBorders>
            <w:tcMar>
              <w:top w:w="15" w:type="dxa"/>
              <w:left w:w="108" w:type="dxa"/>
              <w:right w:w="108" w:type="dxa"/>
            </w:tcMar>
          </w:tcPr>
          <w:p w:rsidR="005D1BCC" w:rsidRPr="00E70A18" w:rsidRDefault="005D1BCC" w:rsidP="00E329C7">
            <w:pPr>
              <w:pStyle w:val="af"/>
              <w:spacing w:line="240" w:lineRule="auto"/>
              <w:ind w:right="0"/>
              <w:jc w:val="left"/>
              <w:rPr>
                <w:rFonts w:ascii="Times New Roman" w:hAnsi="Times New Roman"/>
                <w:b/>
                <w:bCs/>
              </w:rPr>
            </w:pPr>
            <w:r w:rsidRPr="00E70A18">
              <w:rPr>
                <w:rFonts w:ascii="Times New Roman" w:hAnsi="Times New Roman"/>
              </w:rPr>
              <w:t>Определение рыночной стоимости объекта оценки</w:t>
            </w:r>
          </w:p>
        </w:tc>
      </w:tr>
      <w:tr w:rsidR="005D1BCC" w:rsidRPr="00E70A18">
        <w:trPr>
          <w:trHeight w:val="20"/>
        </w:trPr>
        <w:tc>
          <w:tcPr>
            <w:tcW w:w="38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5D1BCC" w:rsidRPr="00E70A18" w:rsidRDefault="005D1BCC" w:rsidP="009C05FE">
            <w:pPr>
              <w:numPr>
                <w:ilvl w:val="0"/>
                <w:numId w:val="8"/>
              </w:numPr>
              <w:tabs>
                <w:tab w:val="clear" w:pos="720"/>
                <w:tab w:val="left" w:pos="80"/>
                <w:tab w:val="left" w:pos="274"/>
              </w:tabs>
              <w:ind w:left="0" w:firstLine="0"/>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D1BCC" w:rsidRPr="00E70A18" w:rsidRDefault="005D1BCC" w:rsidP="00E329C7">
            <w:pPr>
              <w:tabs>
                <w:tab w:val="left" w:pos="274"/>
              </w:tabs>
              <w:rPr>
                <w:sz w:val="24"/>
                <w:szCs w:val="24"/>
              </w:rPr>
            </w:pPr>
            <w:r w:rsidRPr="00E70A18">
              <w:rPr>
                <w:sz w:val="24"/>
                <w:szCs w:val="24"/>
              </w:rPr>
              <w:t>Предполагаемое использование результатов оценки и связанные с этим ограничения:</w:t>
            </w:r>
          </w:p>
        </w:tc>
        <w:tc>
          <w:tcPr>
            <w:tcW w:w="7229" w:type="dxa"/>
            <w:tcBorders>
              <w:top w:val="single" w:sz="4" w:space="0" w:color="auto"/>
              <w:left w:val="single" w:sz="4" w:space="0" w:color="auto"/>
              <w:bottom w:val="single" w:sz="4" w:space="0" w:color="auto"/>
              <w:right w:val="single" w:sz="4" w:space="0" w:color="auto"/>
            </w:tcBorders>
            <w:tcMar>
              <w:top w:w="15" w:type="dxa"/>
              <w:left w:w="108" w:type="dxa"/>
              <w:right w:w="108" w:type="dxa"/>
            </w:tcMar>
          </w:tcPr>
          <w:p w:rsidR="005D1BCC" w:rsidRPr="00E70A18" w:rsidRDefault="00CE2682" w:rsidP="00C66AB5">
            <w:pPr>
              <w:pStyle w:val="af"/>
              <w:spacing w:line="240" w:lineRule="auto"/>
              <w:ind w:right="0"/>
              <w:jc w:val="left"/>
              <w:rPr>
                <w:rFonts w:ascii="Times New Roman" w:hAnsi="Times New Roman"/>
              </w:rPr>
            </w:pPr>
            <w:r w:rsidRPr="00347E3C">
              <w:rPr>
                <w:rFonts w:ascii="Times New Roman" w:hAnsi="Times New Roman"/>
              </w:rPr>
              <w:t>Для  дополнительной эмиссии акций</w:t>
            </w:r>
            <w:r w:rsidRPr="00347E3C">
              <w:rPr>
                <w:rFonts w:ascii="Times New Roman" w:hAnsi="Times New Roman"/>
                <w:color w:val="000000"/>
              </w:rPr>
              <w:t xml:space="preserve"> </w:t>
            </w:r>
            <w:r w:rsidRPr="00347E3C">
              <w:rPr>
                <w:rFonts w:ascii="Times New Roman" w:hAnsi="Times New Roman"/>
                <w:bCs/>
              </w:rPr>
              <w:t>ОАО «ППГХО»</w:t>
            </w:r>
            <w:r w:rsidR="005D1BCC" w:rsidRPr="00E70A18">
              <w:rPr>
                <w:rFonts w:ascii="Times New Roman" w:hAnsi="Times New Roman"/>
              </w:rPr>
              <w:t>. Результат достоверен только для указанных целей.</w:t>
            </w:r>
          </w:p>
        </w:tc>
      </w:tr>
      <w:tr w:rsidR="005D1BCC" w:rsidRPr="00E70A18">
        <w:trPr>
          <w:trHeight w:val="20"/>
        </w:trPr>
        <w:tc>
          <w:tcPr>
            <w:tcW w:w="38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5D1BCC" w:rsidRPr="00E70A18" w:rsidRDefault="005D1BCC" w:rsidP="009C05FE">
            <w:pPr>
              <w:numPr>
                <w:ilvl w:val="0"/>
                <w:numId w:val="8"/>
              </w:numPr>
              <w:tabs>
                <w:tab w:val="clear" w:pos="720"/>
                <w:tab w:val="left" w:pos="80"/>
                <w:tab w:val="left" w:pos="274"/>
              </w:tabs>
              <w:ind w:left="0" w:firstLine="0"/>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D1BCC" w:rsidRPr="00E70A18" w:rsidRDefault="005D1BCC" w:rsidP="00E329C7">
            <w:pPr>
              <w:tabs>
                <w:tab w:val="left" w:pos="274"/>
              </w:tabs>
              <w:rPr>
                <w:sz w:val="24"/>
                <w:szCs w:val="24"/>
              </w:rPr>
            </w:pPr>
            <w:r w:rsidRPr="00E70A18">
              <w:rPr>
                <w:sz w:val="24"/>
                <w:szCs w:val="24"/>
              </w:rPr>
              <w:t>Вид стоимости:</w:t>
            </w:r>
          </w:p>
        </w:tc>
        <w:tc>
          <w:tcPr>
            <w:tcW w:w="7229" w:type="dxa"/>
            <w:tcBorders>
              <w:top w:val="single" w:sz="4" w:space="0" w:color="auto"/>
              <w:left w:val="single" w:sz="4" w:space="0" w:color="auto"/>
              <w:bottom w:val="single" w:sz="4" w:space="0" w:color="auto"/>
              <w:right w:val="single" w:sz="4" w:space="0" w:color="auto"/>
            </w:tcBorders>
            <w:tcMar>
              <w:top w:w="15" w:type="dxa"/>
              <w:left w:w="108" w:type="dxa"/>
              <w:right w:w="108" w:type="dxa"/>
            </w:tcMar>
          </w:tcPr>
          <w:p w:rsidR="005D1BCC" w:rsidRPr="00E70A18" w:rsidRDefault="005D1BCC" w:rsidP="00E329C7">
            <w:pPr>
              <w:tabs>
                <w:tab w:val="left" w:pos="274"/>
              </w:tabs>
              <w:rPr>
                <w:sz w:val="24"/>
                <w:szCs w:val="24"/>
              </w:rPr>
            </w:pPr>
            <w:r w:rsidRPr="00E70A18">
              <w:rPr>
                <w:sz w:val="24"/>
                <w:szCs w:val="24"/>
              </w:rPr>
              <w:t>Рыночная стоимость объекта оценки</w:t>
            </w:r>
          </w:p>
        </w:tc>
      </w:tr>
      <w:tr w:rsidR="005D1BCC" w:rsidRPr="00E70A18">
        <w:trPr>
          <w:trHeight w:val="20"/>
        </w:trPr>
        <w:tc>
          <w:tcPr>
            <w:tcW w:w="38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5D1BCC" w:rsidRPr="00E70A18" w:rsidRDefault="005D1BCC" w:rsidP="009C05FE">
            <w:pPr>
              <w:numPr>
                <w:ilvl w:val="0"/>
                <w:numId w:val="8"/>
              </w:numPr>
              <w:tabs>
                <w:tab w:val="clear" w:pos="720"/>
                <w:tab w:val="left" w:pos="80"/>
                <w:tab w:val="left" w:pos="274"/>
              </w:tabs>
              <w:ind w:left="0" w:firstLine="0"/>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noWrap/>
            <w:tcMar>
              <w:top w:w="15" w:type="dxa"/>
              <w:left w:w="108" w:type="dxa"/>
              <w:bottom w:w="0" w:type="dxa"/>
              <w:right w:w="108" w:type="dxa"/>
            </w:tcMar>
            <w:vAlign w:val="center"/>
          </w:tcPr>
          <w:p w:rsidR="005D1BCC" w:rsidRPr="00E70A18" w:rsidRDefault="005D1BCC" w:rsidP="00E329C7">
            <w:pPr>
              <w:tabs>
                <w:tab w:val="left" w:pos="274"/>
              </w:tabs>
              <w:rPr>
                <w:sz w:val="24"/>
                <w:szCs w:val="24"/>
              </w:rPr>
            </w:pPr>
            <w:r w:rsidRPr="00E70A18">
              <w:rPr>
                <w:sz w:val="24"/>
                <w:szCs w:val="24"/>
              </w:rPr>
              <w:t>Дата оценки:</w:t>
            </w:r>
          </w:p>
        </w:tc>
        <w:tc>
          <w:tcPr>
            <w:tcW w:w="7229" w:type="dxa"/>
            <w:tcBorders>
              <w:top w:val="single" w:sz="4" w:space="0" w:color="auto"/>
              <w:left w:val="single" w:sz="4" w:space="0" w:color="auto"/>
              <w:bottom w:val="single" w:sz="4" w:space="0" w:color="auto"/>
              <w:right w:val="single" w:sz="4" w:space="0" w:color="auto"/>
            </w:tcBorders>
            <w:noWrap/>
            <w:tcMar>
              <w:top w:w="15" w:type="dxa"/>
              <w:left w:w="108" w:type="dxa"/>
              <w:right w:w="108" w:type="dxa"/>
            </w:tcMar>
          </w:tcPr>
          <w:p w:rsidR="005D1BCC" w:rsidRPr="00E70A18" w:rsidRDefault="00E70A18" w:rsidP="00E329C7">
            <w:pPr>
              <w:tabs>
                <w:tab w:val="left" w:pos="274"/>
              </w:tabs>
              <w:rPr>
                <w:sz w:val="24"/>
                <w:szCs w:val="24"/>
              </w:rPr>
            </w:pPr>
            <w:r w:rsidRPr="00E70A18">
              <w:rPr>
                <w:sz w:val="24"/>
                <w:szCs w:val="24"/>
              </w:rPr>
              <w:t>01.10.</w:t>
            </w:r>
            <w:r w:rsidR="005D1BCC" w:rsidRPr="00E70A18">
              <w:rPr>
                <w:sz w:val="24"/>
                <w:szCs w:val="24"/>
              </w:rPr>
              <w:t xml:space="preserve"> 2011 г.</w:t>
            </w:r>
          </w:p>
        </w:tc>
      </w:tr>
      <w:tr w:rsidR="005D1BCC" w:rsidRPr="00E70A18">
        <w:trPr>
          <w:trHeight w:val="20"/>
        </w:trPr>
        <w:tc>
          <w:tcPr>
            <w:tcW w:w="38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5D1BCC" w:rsidRPr="00E70A18" w:rsidRDefault="005D1BCC" w:rsidP="009C05FE">
            <w:pPr>
              <w:numPr>
                <w:ilvl w:val="0"/>
                <w:numId w:val="8"/>
              </w:numPr>
              <w:tabs>
                <w:tab w:val="clear" w:pos="720"/>
                <w:tab w:val="left" w:pos="80"/>
                <w:tab w:val="left" w:pos="274"/>
              </w:tabs>
              <w:ind w:left="0" w:firstLine="0"/>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noWrap/>
            <w:tcMar>
              <w:top w:w="15" w:type="dxa"/>
              <w:left w:w="108" w:type="dxa"/>
              <w:bottom w:w="0" w:type="dxa"/>
              <w:right w:w="108" w:type="dxa"/>
            </w:tcMar>
            <w:vAlign w:val="center"/>
          </w:tcPr>
          <w:p w:rsidR="005D1BCC" w:rsidRPr="00E70A18" w:rsidRDefault="005D1BCC" w:rsidP="00E329C7">
            <w:pPr>
              <w:tabs>
                <w:tab w:val="left" w:pos="274"/>
              </w:tabs>
              <w:rPr>
                <w:sz w:val="24"/>
                <w:szCs w:val="24"/>
              </w:rPr>
            </w:pPr>
            <w:r w:rsidRPr="00E70A18">
              <w:rPr>
                <w:sz w:val="24"/>
                <w:szCs w:val="24"/>
              </w:rPr>
              <w:t>Срок проведения оценки:</w:t>
            </w:r>
          </w:p>
        </w:tc>
        <w:tc>
          <w:tcPr>
            <w:tcW w:w="7229" w:type="dxa"/>
            <w:tcBorders>
              <w:top w:val="single" w:sz="4" w:space="0" w:color="auto"/>
              <w:left w:val="single" w:sz="4" w:space="0" w:color="auto"/>
              <w:bottom w:val="single" w:sz="4" w:space="0" w:color="auto"/>
              <w:right w:val="single" w:sz="4" w:space="0" w:color="auto"/>
            </w:tcBorders>
            <w:noWrap/>
            <w:tcMar>
              <w:top w:w="15" w:type="dxa"/>
              <w:left w:w="108" w:type="dxa"/>
              <w:right w:w="108" w:type="dxa"/>
            </w:tcMar>
          </w:tcPr>
          <w:p w:rsidR="005D1BCC" w:rsidRPr="00E70A18" w:rsidRDefault="005D1BCC" w:rsidP="00E70A18">
            <w:pPr>
              <w:tabs>
                <w:tab w:val="left" w:pos="274"/>
              </w:tabs>
              <w:rPr>
                <w:sz w:val="24"/>
                <w:szCs w:val="24"/>
              </w:rPr>
            </w:pPr>
            <w:r w:rsidRPr="00E70A18">
              <w:rPr>
                <w:color w:val="000000"/>
                <w:sz w:val="24"/>
                <w:szCs w:val="24"/>
              </w:rPr>
              <w:t xml:space="preserve">В </w:t>
            </w:r>
            <w:r w:rsidRPr="00E70A18">
              <w:rPr>
                <w:sz w:val="24"/>
                <w:szCs w:val="24"/>
              </w:rPr>
              <w:t xml:space="preserve">течение </w:t>
            </w:r>
            <w:r w:rsidR="00E70A18" w:rsidRPr="00E70A18">
              <w:rPr>
                <w:sz w:val="24"/>
                <w:szCs w:val="24"/>
              </w:rPr>
              <w:t>10</w:t>
            </w:r>
            <w:r w:rsidRPr="00E70A18">
              <w:rPr>
                <w:sz w:val="24"/>
                <w:szCs w:val="24"/>
              </w:rPr>
              <w:t xml:space="preserve"> (</w:t>
            </w:r>
            <w:r w:rsidR="008E0D11" w:rsidRPr="00E70A18">
              <w:rPr>
                <w:sz w:val="24"/>
                <w:szCs w:val="24"/>
              </w:rPr>
              <w:t xml:space="preserve"> </w:t>
            </w:r>
            <w:r w:rsidR="00E70A18" w:rsidRPr="00E70A18">
              <w:rPr>
                <w:sz w:val="24"/>
                <w:szCs w:val="24"/>
              </w:rPr>
              <w:t>Десять</w:t>
            </w:r>
            <w:r w:rsidR="008E0D11" w:rsidRPr="00E70A18">
              <w:rPr>
                <w:sz w:val="24"/>
                <w:szCs w:val="24"/>
              </w:rPr>
              <w:t xml:space="preserve"> </w:t>
            </w:r>
            <w:r w:rsidRPr="00E70A18">
              <w:rPr>
                <w:sz w:val="24"/>
                <w:szCs w:val="24"/>
              </w:rPr>
              <w:t xml:space="preserve">) </w:t>
            </w:r>
            <w:r w:rsidR="00E70A18" w:rsidRPr="00E70A18">
              <w:rPr>
                <w:sz w:val="24"/>
                <w:szCs w:val="24"/>
              </w:rPr>
              <w:t>рабочих</w:t>
            </w:r>
            <w:r w:rsidR="00147BF8" w:rsidRPr="00E70A18">
              <w:rPr>
                <w:sz w:val="24"/>
                <w:szCs w:val="24"/>
              </w:rPr>
              <w:t xml:space="preserve"> </w:t>
            </w:r>
            <w:r w:rsidRPr="00E70A18">
              <w:rPr>
                <w:sz w:val="24"/>
                <w:szCs w:val="24"/>
              </w:rPr>
              <w:t xml:space="preserve"> дней </w:t>
            </w:r>
            <w:r w:rsidRPr="00E70A18">
              <w:rPr>
                <w:color w:val="000000"/>
                <w:sz w:val="24"/>
                <w:szCs w:val="24"/>
              </w:rPr>
              <w:t>с момента предоставления Заказчиком всех документов, необходимых для проведения оценки</w:t>
            </w:r>
            <w:r w:rsidRPr="00E70A18">
              <w:rPr>
                <w:sz w:val="24"/>
                <w:szCs w:val="24"/>
              </w:rPr>
              <w:t>.</w:t>
            </w:r>
          </w:p>
        </w:tc>
      </w:tr>
      <w:tr w:rsidR="005D1BCC" w:rsidRPr="00E70A18">
        <w:trPr>
          <w:trHeight w:val="20"/>
        </w:trPr>
        <w:tc>
          <w:tcPr>
            <w:tcW w:w="382" w:type="dxa"/>
            <w:tcBorders>
              <w:top w:val="single" w:sz="4" w:space="0" w:color="auto"/>
              <w:left w:val="single" w:sz="4" w:space="0" w:color="auto"/>
              <w:bottom w:val="single" w:sz="4" w:space="0" w:color="auto"/>
              <w:right w:val="single" w:sz="4" w:space="0" w:color="auto"/>
            </w:tcBorders>
            <w:tcMar>
              <w:left w:w="108" w:type="dxa"/>
              <w:right w:w="108" w:type="dxa"/>
            </w:tcMar>
          </w:tcPr>
          <w:p w:rsidR="005D1BCC" w:rsidRPr="00E70A18" w:rsidRDefault="005D1BCC" w:rsidP="009C05FE">
            <w:pPr>
              <w:numPr>
                <w:ilvl w:val="0"/>
                <w:numId w:val="8"/>
              </w:numPr>
              <w:tabs>
                <w:tab w:val="clear" w:pos="720"/>
                <w:tab w:val="left" w:pos="80"/>
                <w:tab w:val="left" w:pos="274"/>
              </w:tabs>
              <w:ind w:left="0" w:firstLine="0"/>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noWrap/>
            <w:tcMar>
              <w:top w:w="15" w:type="dxa"/>
              <w:left w:w="108" w:type="dxa"/>
              <w:bottom w:w="0" w:type="dxa"/>
              <w:right w:w="108" w:type="dxa"/>
            </w:tcMar>
          </w:tcPr>
          <w:p w:rsidR="005D1BCC" w:rsidRPr="00E70A18" w:rsidRDefault="005D1BCC" w:rsidP="00E329C7">
            <w:pPr>
              <w:tabs>
                <w:tab w:val="left" w:pos="274"/>
              </w:tabs>
              <w:rPr>
                <w:sz w:val="24"/>
                <w:szCs w:val="24"/>
              </w:rPr>
            </w:pPr>
            <w:r w:rsidRPr="00E70A18">
              <w:rPr>
                <w:sz w:val="24"/>
                <w:szCs w:val="24"/>
              </w:rPr>
              <w:t>Допущения и ограничения, на которых должна основываться оценка:</w:t>
            </w:r>
          </w:p>
        </w:tc>
        <w:tc>
          <w:tcPr>
            <w:tcW w:w="7229" w:type="dxa"/>
            <w:tcBorders>
              <w:top w:val="single" w:sz="4" w:space="0" w:color="auto"/>
              <w:left w:val="single" w:sz="4" w:space="0" w:color="auto"/>
              <w:bottom w:val="single" w:sz="4" w:space="0" w:color="auto"/>
              <w:right w:val="single" w:sz="4" w:space="0" w:color="auto"/>
            </w:tcBorders>
            <w:noWrap/>
            <w:tcMar>
              <w:top w:w="15" w:type="dxa"/>
              <w:left w:w="108" w:type="dxa"/>
              <w:right w:w="108" w:type="dxa"/>
            </w:tcMar>
            <w:vAlign w:val="center"/>
          </w:tcPr>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В соответствии с п. 1.4 Договора результатом оказанных Оценщиком услуг является составление в письменной форме и передача Заказчику отчета об оценке объекта оценки, соответствующего требованиям ФЗ «Об оценочной деятельности в Российской Федерации» (далее – Отчет).</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Отчет должен содержать расчет рыночной стоимости Объекта оценки на дату определения стоимости, полученный при использовании доступной рыночной информации, с учетом ограничительных условий и сделанных допущений и не является гарантией того, что он перейдет из рук в руки по цене, равной стоимости, определенной в  Отчете.</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 xml:space="preserve">От Исполнителя не требуется появляться в суде или свидетельствовать иным образом по поводу составленного Отчета или оцененного имущества, кроме как на основании отдельного договора с заказчиком или официального вызова суда. </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Содержащиеся в Отчете анализ, мнения и заключения будут действительны строго в пределах ограничительных условий и допущений, изложенных в  Отчете.</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lastRenderedPageBreak/>
              <w:t>При расчете рыночной стоимости Объекта оценки, будут использованы данные, полученные  из сборников статистической и аналитической информации, средств массовой информации являющиеся достоверными. Тем не менее, Исполнитель не может гарантировать абсолютную точность используемых данных, поэтому там, где это возможно, будут сделаны ссылки на источники информации.</w:t>
            </w:r>
          </w:p>
          <w:p w:rsidR="005D1BCC" w:rsidRPr="00E70A18" w:rsidRDefault="005D1BCC" w:rsidP="006F43CC">
            <w:pPr>
              <w:pStyle w:val="BodyText24"/>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При проведении оценки Оценщик, не проверяет подлинности и достоверности документации, предоставленной Заказчиком. Оценщик  также не проводит сверки копий предоставленных правоустанавливающих и иных документов с оригиналами, не делает запросов относительно содержания и фактов представления  этих документов в уполномоченные государственные органы.</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Выбранные методики оценки Объекта оценки, по мнению Оценщика, приводят к наиболее точно определенной рыночной стоимости. Однако Оценщик не утверждает, что при оценке объекта оценки  не могут быть использованы иные методики. При выборе методик оценки Оценщик исходил из того, насколько традиционные методы соотносятся с условиями исходной задачи.</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Оценка проводится на основе информации, предоставленной Заказчиком, а также данных специализированных открытых источников. Специалисты Исполнителя не проводят технической или иной экспертизы объекта.</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Оценщик гарантирует должную достоверность и точность результатов настоящей оценки исключительно для цели и на дату, указанные в Отчете об оценке.</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Отчет об оценке действителен только в фактическом объеме (без изъятий и дополнений) и вступает в силу с момента его составления и подписания.</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b/>
                <w:bCs/>
                <w:color w:val="4F81BD"/>
                <w:sz w:val="24"/>
                <w:szCs w:val="24"/>
              </w:rPr>
            </w:pPr>
            <w:r w:rsidRPr="00E70A18">
              <w:rPr>
                <w:rFonts w:ascii="Times New Roman" w:hAnsi="Times New Roman" w:cs="Times New Roman"/>
                <w:sz w:val="24"/>
                <w:szCs w:val="24"/>
              </w:rPr>
              <w:t>Итоговая величина стоимости объекта оценки, которая будет указана в Отчете, может быть признана рекомендуемой для целей совершения сделки с объектом оценки, если с даты составления отчета об оценке до даты совершения сделки с объектом оценки или даты представления публичной оферты прошло не более 6 месяцев</w:t>
            </w:r>
            <w:r w:rsidRPr="00E70A18">
              <w:rPr>
                <w:rStyle w:val="af1"/>
                <w:rFonts w:ascii="Times New Roman" w:hAnsi="Times New Roman"/>
                <w:sz w:val="24"/>
                <w:szCs w:val="24"/>
              </w:rPr>
              <w:footnoteReference w:id="1"/>
            </w:r>
            <w:r w:rsidRPr="00E70A18">
              <w:rPr>
                <w:rFonts w:ascii="Times New Roman" w:hAnsi="Times New Roman" w:cs="Times New Roman"/>
                <w:sz w:val="24"/>
                <w:szCs w:val="24"/>
              </w:rPr>
              <w:t>.</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Исполнитель не несет ответственности за возможное изменение рыночной стоимости после даты определения рыночной стоимости, в случае наступления в будущем изменяющих её условий и обстоятельств.</w:t>
            </w:r>
          </w:p>
          <w:p w:rsidR="005D1BCC" w:rsidRPr="00E70A18" w:rsidRDefault="005D1BCC" w:rsidP="006F43CC">
            <w:pPr>
              <w:pStyle w:val="BodyText23"/>
              <w:tabs>
                <w:tab w:val="left" w:pos="274"/>
                <w:tab w:val="num" w:pos="432"/>
                <w:tab w:val="left" w:pos="993"/>
                <w:tab w:val="left" w:pos="4395"/>
              </w:tabs>
              <w:ind w:left="0"/>
              <w:rPr>
                <w:rFonts w:ascii="Times New Roman" w:hAnsi="Times New Roman" w:cs="Times New Roman"/>
                <w:sz w:val="24"/>
                <w:szCs w:val="24"/>
              </w:rPr>
            </w:pPr>
            <w:r w:rsidRPr="00E70A18">
              <w:rPr>
                <w:rFonts w:ascii="Times New Roman" w:hAnsi="Times New Roman" w:cs="Times New Roman"/>
                <w:sz w:val="24"/>
                <w:szCs w:val="24"/>
              </w:rPr>
              <w:t>При проведении оценки Исполнитель руководствовался посылкой, что применительно к объекту оценки не существует никаких дополнительных скрытых факторов, влияющих на его стоимость. Оценщик не несет ответственности в случае, если таковые факторы вскроются после даты определения стоимости.</w:t>
            </w:r>
          </w:p>
          <w:p w:rsidR="005D1BCC" w:rsidRPr="00E70A18" w:rsidRDefault="005D1BCC" w:rsidP="006F43CC">
            <w:pPr>
              <w:jc w:val="both"/>
              <w:rPr>
                <w:sz w:val="24"/>
                <w:szCs w:val="24"/>
              </w:rPr>
            </w:pPr>
            <w:r w:rsidRPr="00E70A18">
              <w:rPr>
                <w:sz w:val="24"/>
                <w:szCs w:val="24"/>
              </w:rPr>
              <w:t>Исполнитель не вправе разглашать конфиденциальную информацию, полученную от Заказчиков в ходе оценки объекта оценки. Оценщик также обязуется не использовать такую информацию иначе, чем для целей оценки.</w:t>
            </w:r>
          </w:p>
        </w:tc>
      </w:tr>
    </w:tbl>
    <w:p w:rsidR="000859BC" w:rsidRPr="00E70A18" w:rsidRDefault="000859BC" w:rsidP="0003360F">
      <w:pPr>
        <w:tabs>
          <w:tab w:val="left" w:pos="993"/>
          <w:tab w:val="left" w:pos="4395"/>
        </w:tabs>
        <w:rPr>
          <w:sz w:val="24"/>
          <w:szCs w:val="24"/>
        </w:rPr>
      </w:pPr>
    </w:p>
    <w:sectPr w:rsidR="000859BC" w:rsidRPr="00E70A18" w:rsidSect="0008010B">
      <w:headerReference w:type="even" r:id="rId9"/>
      <w:headerReference w:type="default" r:id="rId10"/>
      <w:footerReference w:type="default" r:id="rId11"/>
      <w:headerReference w:type="first" r:id="rId12"/>
      <w:pgSz w:w="11907" w:h="16840" w:code="9"/>
      <w:pgMar w:top="851" w:right="851" w:bottom="426" w:left="1134" w:header="720" w:footer="6" w:gutter="0"/>
      <w:pgNumType w:start="1"/>
      <w:cols w:space="720"/>
      <w:docGrid w:linePitch="4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320" w:rsidRDefault="00E56320">
      <w:r>
        <w:separator/>
      </w:r>
    </w:p>
  </w:endnote>
  <w:endnote w:type="continuationSeparator" w:id="0">
    <w:p w:rsidR="00E56320" w:rsidRDefault="00E563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73" w:rsidRPr="00B95416" w:rsidRDefault="00346373" w:rsidP="00B95416">
    <w:pPr>
      <w:pStyle w:val="a3"/>
      <w:jc w:val="center"/>
      <w:rPr>
        <w:sz w:val="18"/>
        <w:szCs w:val="18"/>
      </w:rPr>
    </w:pPr>
    <w:r w:rsidRPr="00B95416">
      <w:rPr>
        <w:sz w:val="18"/>
        <w:szCs w:val="18"/>
      </w:rPr>
      <w:t xml:space="preserve">Стр. </w:t>
    </w:r>
    <w:r w:rsidR="009D03FC" w:rsidRPr="00B95416">
      <w:rPr>
        <w:sz w:val="18"/>
        <w:szCs w:val="18"/>
      </w:rPr>
      <w:fldChar w:fldCharType="begin"/>
    </w:r>
    <w:r w:rsidRPr="00B95416">
      <w:rPr>
        <w:sz w:val="18"/>
        <w:szCs w:val="18"/>
      </w:rPr>
      <w:instrText>PAGE</w:instrText>
    </w:r>
    <w:r w:rsidR="009D03FC" w:rsidRPr="00B95416">
      <w:rPr>
        <w:sz w:val="18"/>
        <w:szCs w:val="18"/>
      </w:rPr>
      <w:fldChar w:fldCharType="separate"/>
    </w:r>
    <w:r w:rsidR="00D62D04">
      <w:rPr>
        <w:noProof/>
        <w:sz w:val="18"/>
        <w:szCs w:val="18"/>
      </w:rPr>
      <w:t>7</w:t>
    </w:r>
    <w:r w:rsidR="009D03FC" w:rsidRPr="00B95416">
      <w:rPr>
        <w:sz w:val="18"/>
        <w:szCs w:val="18"/>
      </w:rPr>
      <w:fldChar w:fldCharType="end"/>
    </w:r>
    <w:r w:rsidRPr="00B95416">
      <w:rPr>
        <w:sz w:val="18"/>
        <w:szCs w:val="18"/>
      </w:rPr>
      <w:t xml:space="preserve"> из </w:t>
    </w:r>
    <w:r w:rsidR="009D03FC" w:rsidRPr="00B95416">
      <w:rPr>
        <w:sz w:val="18"/>
        <w:szCs w:val="18"/>
      </w:rPr>
      <w:fldChar w:fldCharType="begin"/>
    </w:r>
    <w:r w:rsidRPr="00B95416">
      <w:rPr>
        <w:sz w:val="18"/>
        <w:szCs w:val="18"/>
      </w:rPr>
      <w:instrText>NUMPAGES</w:instrText>
    </w:r>
    <w:r w:rsidR="009D03FC" w:rsidRPr="00B95416">
      <w:rPr>
        <w:sz w:val="18"/>
        <w:szCs w:val="18"/>
      </w:rPr>
      <w:fldChar w:fldCharType="separate"/>
    </w:r>
    <w:r w:rsidR="00D62D04">
      <w:rPr>
        <w:noProof/>
        <w:sz w:val="18"/>
        <w:szCs w:val="18"/>
      </w:rPr>
      <w:t>10</w:t>
    </w:r>
    <w:r w:rsidR="009D03FC" w:rsidRPr="00B95416">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73" w:rsidRPr="00E73432" w:rsidRDefault="00346373" w:rsidP="00E73432">
    <w:pPr>
      <w:pStyle w:val="a3"/>
      <w:jc w:val="right"/>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320" w:rsidRDefault="00E56320">
      <w:r>
        <w:separator/>
      </w:r>
    </w:p>
  </w:footnote>
  <w:footnote w:type="continuationSeparator" w:id="0">
    <w:p w:rsidR="00E56320" w:rsidRDefault="00E56320">
      <w:r>
        <w:continuationSeparator/>
      </w:r>
    </w:p>
  </w:footnote>
  <w:footnote w:id="1">
    <w:p w:rsidR="00346373" w:rsidRDefault="00346373" w:rsidP="009C05FE">
      <w:pPr>
        <w:pStyle w:val="af2"/>
      </w:pPr>
      <w:r>
        <w:rPr>
          <w:rStyle w:val="af1"/>
          <w:rFonts w:cs="Arial"/>
          <w:noProof/>
          <w:sz w:val="16"/>
          <w:szCs w:val="16"/>
        </w:rPr>
        <w:footnoteRef/>
      </w:r>
      <w:r>
        <w:rPr>
          <w:noProof/>
          <w:sz w:val="16"/>
          <w:szCs w:val="16"/>
        </w:rPr>
        <w:t xml:space="preserve"> ФСО№1 «Общие понятия оценки, подходы и требования к проведению оценки» (Приказ МЭРТа №256 от 20.07.07).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73" w:rsidRDefault="00346373">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73" w:rsidRPr="008C7651" w:rsidRDefault="00346373" w:rsidP="00414925">
    <w:pPr>
      <w:pStyle w:val="ac"/>
      <w:jc w:val="right"/>
      <w:rPr>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73" w:rsidRDefault="00346373">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87FE8"/>
    <w:multiLevelType w:val="multilevel"/>
    <w:tmpl w:val="24229FDC"/>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080"/>
        </w:tabs>
        <w:ind w:left="1080" w:hanging="720"/>
      </w:pPr>
      <w:rPr>
        <w:rFonts w:hint="default"/>
        <w:b w:val="0"/>
        <w:color w:val="000000"/>
      </w:rPr>
    </w:lvl>
    <w:lvl w:ilvl="2">
      <w:start w:val="1"/>
      <w:numFmt w:val="decimal"/>
      <w:lvlText w:val="%1.%2.%3."/>
      <w:lvlJc w:val="left"/>
      <w:pPr>
        <w:tabs>
          <w:tab w:val="num" w:pos="1440"/>
        </w:tabs>
        <w:ind w:left="1440" w:hanging="720"/>
      </w:pPr>
      <w:rPr>
        <w:rFonts w:hint="default"/>
        <w:color w:val="000000"/>
      </w:rPr>
    </w:lvl>
    <w:lvl w:ilvl="3">
      <w:start w:val="1"/>
      <w:numFmt w:val="decimal"/>
      <w:lvlText w:val="%1.%2.%3.%4."/>
      <w:lvlJc w:val="left"/>
      <w:pPr>
        <w:tabs>
          <w:tab w:val="num" w:pos="2160"/>
        </w:tabs>
        <w:ind w:left="2160" w:hanging="1080"/>
      </w:pPr>
      <w:rPr>
        <w:rFonts w:hint="default"/>
        <w:color w:val="000000"/>
      </w:rPr>
    </w:lvl>
    <w:lvl w:ilvl="4">
      <w:start w:val="1"/>
      <w:numFmt w:val="decimal"/>
      <w:lvlText w:val="%1.%2.%3.%4.%5."/>
      <w:lvlJc w:val="left"/>
      <w:pPr>
        <w:tabs>
          <w:tab w:val="num" w:pos="2520"/>
        </w:tabs>
        <w:ind w:left="2520" w:hanging="1080"/>
      </w:pPr>
      <w:rPr>
        <w:rFonts w:hint="default"/>
        <w:color w:val="000000"/>
      </w:rPr>
    </w:lvl>
    <w:lvl w:ilvl="5">
      <w:start w:val="1"/>
      <w:numFmt w:val="decimal"/>
      <w:lvlText w:val="%1.%2.%3.%4.%5.%6."/>
      <w:lvlJc w:val="left"/>
      <w:pPr>
        <w:tabs>
          <w:tab w:val="num" w:pos="3240"/>
        </w:tabs>
        <w:ind w:left="3240" w:hanging="1440"/>
      </w:pPr>
      <w:rPr>
        <w:rFonts w:hint="default"/>
        <w:color w:val="000000"/>
      </w:rPr>
    </w:lvl>
    <w:lvl w:ilvl="6">
      <w:start w:val="1"/>
      <w:numFmt w:val="decimal"/>
      <w:lvlText w:val="%1.%2.%3.%4.%5.%6.%7."/>
      <w:lvlJc w:val="left"/>
      <w:pPr>
        <w:tabs>
          <w:tab w:val="num" w:pos="3600"/>
        </w:tabs>
        <w:ind w:left="3600" w:hanging="1440"/>
      </w:pPr>
      <w:rPr>
        <w:rFonts w:hint="default"/>
        <w:color w:val="000000"/>
      </w:rPr>
    </w:lvl>
    <w:lvl w:ilvl="7">
      <w:start w:val="1"/>
      <w:numFmt w:val="decimal"/>
      <w:lvlText w:val="%1.%2.%3.%4.%5.%6.%7.%8."/>
      <w:lvlJc w:val="left"/>
      <w:pPr>
        <w:tabs>
          <w:tab w:val="num" w:pos="4320"/>
        </w:tabs>
        <w:ind w:left="4320" w:hanging="1800"/>
      </w:pPr>
      <w:rPr>
        <w:rFonts w:hint="default"/>
        <w:color w:val="000000"/>
      </w:rPr>
    </w:lvl>
    <w:lvl w:ilvl="8">
      <w:start w:val="1"/>
      <w:numFmt w:val="decimal"/>
      <w:lvlText w:val="%1.%2.%3.%4.%5.%6.%7.%8.%9."/>
      <w:lvlJc w:val="left"/>
      <w:pPr>
        <w:tabs>
          <w:tab w:val="num" w:pos="4680"/>
        </w:tabs>
        <w:ind w:left="4680" w:hanging="1800"/>
      </w:pPr>
      <w:rPr>
        <w:rFonts w:hint="default"/>
        <w:color w:val="000000"/>
      </w:rPr>
    </w:lvl>
  </w:abstractNum>
  <w:abstractNum w:abstractNumId="1">
    <w:nsid w:val="12CE200F"/>
    <w:multiLevelType w:val="multilevel"/>
    <w:tmpl w:val="3EB88E54"/>
    <w:lvl w:ilvl="0">
      <w:start w:val="10"/>
      <w:numFmt w:val="decimal"/>
      <w:lvlText w:val="%1."/>
      <w:lvlJc w:val="left"/>
      <w:pPr>
        <w:ind w:left="660" w:hanging="660"/>
      </w:pPr>
      <w:rPr>
        <w:rFonts w:cs="Times New Roman" w:hint="default"/>
      </w:rPr>
    </w:lvl>
    <w:lvl w:ilvl="1">
      <w:start w:val="1"/>
      <w:numFmt w:val="decimal"/>
      <w:lvlText w:val="%1.%2."/>
      <w:lvlJc w:val="left"/>
      <w:pPr>
        <w:ind w:left="930" w:hanging="66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2">
    <w:nsid w:val="200926F0"/>
    <w:multiLevelType w:val="hybridMultilevel"/>
    <w:tmpl w:val="CF42C42C"/>
    <w:lvl w:ilvl="0" w:tplc="0419000F">
      <w:start w:val="1"/>
      <w:numFmt w:val="decimal"/>
      <w:lvlText w:val="%1."/>
      <w:lvlJc w:val="left"/>
      <w:pPr>
        <w:tabs>
          <w:tab w:val="num" w:pos="720"/>
        </w:tabs>
        <w:ind w:left="720" w:hanging="360"/>
      </w:pPr>
      <w:rPr>
        <w:rFonts w:cs="Times New Roman"/>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201C12F3"/>
    <w:multiLevelType w:val="multilevel"/>
    <w:tmpl w:val="041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nsid w:val="212123A2"/>
    <w:multiLevelType w:val="singleLevel"/>
    <w:tmpl w:val="87F2D7C4"/>
    <w:lvl w:ilvl="0">
      <w:start w:val="1"/>
      <w:numFmt w:val="decimal"/>
      <w:lvlText w:val="%1."/>
      <w:lvlJc w:val="left"/>
      <w:pPr>
        <w:tabs>
          <w:tab w:val="num" w:pos="360"/>
        </w:tabs>
        <w:ind w:left="360" w:hanging="360"/>
      </w:pPr>
      <w:rPr>
        <w:rFonts w:cs="Times New Roman" w:hint="default"/>
      </w:rPr>
    </w:lvl>
  </w:abstractNum>
  <w:abstractNum w:abstractNumId="5">
    <w:nsid w:val="23AD4B50"/>
    <w:multiLevelType w:val="multilevel"/>
    <w:tmpl w:val="FB98B532"/>
    <w:lvl w:ilvl="0">
      <w:start w:val="4"/>
      <w:numFmt w:val="decimal"/>
      <w:lvlText w:val="%1."/>
      <w:lvlJc w:val="left"/>
      <w:pPr>
        <w:ind w:left="540" w:hanging="540"/>
      </w:pPr>
      <w:rPr>
        <w:rFonts w:cs="Times New Roman" w:hint="default"/>
        <w:color w:val="auto"/>
      </w:rPr>
    </w:lvl>
    <w:lvl w:ilvl="1">
      <w:start w:val="1"/>
      <w:numFmt w:val="decimal"/>
      <w:lvlText w:val="%1.%2."/>
      <w:lvlJc w:val="left"/>
      <w:pPr>
        <w:ind w:left="810" w:hanging="540"/>
      </w:pPr>
      <w:rPr>
        <w:rFonts w:cs="Times New Roman" w:hint="default"/>
        <w:color w:val="auto"/>
      </w:rPr>
    </w:lvl>
    <w:lvl w:ilvl="2">
      <w:start w:val="1"/>
      <w:numFmt w:val="decimal"/>
      <w:lvlText w:val="%1.%2.%3."/>
      <w:lvlJc w:val="left"/>
      <w:pPr>
        <w:ind w:left="1146" w:hanging="720"/>
      </w:pPr>
      <w:rPr>
        <w:rFonts w:cs="Times New Roman" w:hint="default"/>
        <w:color w:val="auto"/>
      </w:rPr>
    </w:lvl>
    <w:lvl w:ilvl="3">
      <w:start w:val="1"/>
      <w:numFmt w:val="decimal"/>
      <w:lvlText w:val="%1.%2.%3.%4."/>
      <w:lvlJc w:val="left"/>
      <w:pPr>
        <w:ind w:left="1530" w:hanging="720"/>
      </w:pPr>
      <w:rPr>
        <w:rFonts w:cs="Times New Roman" w:hint="default"/>
        <w:color w:val="auto"/>
      </w:rPr>
    </w:lvl>
    <w:lvl w:ilvl="4">
      <w:start w:val="1"/>
      <w:numFmt w:val="decimal"/>
      <w:lvlText w:val="%1.%2.%3.%4.%5."/>
      <w:lvlJc w:val="left"/>
      <w:pPr>
        <w:ind w:left="2160" w:hanging="1080"/>
      </w:pPr>
      <w:rPr>
        <w:rFonts w:cs="Times New Roman" w:hint="default"/>
        <w:color w:val="auto"/>
      </w:rPr>
    </w:lvl>
    <w:lvl w:ilvl="5">
      <w:start w:val="1"/>
      <w:numFmt w:val="decimal"/>
      <w:lvlText w:val="%1.%2.%3.%4.%5.%6."/>
      <w:lvlJc w:val="left"/>
      <w:pPr>
        <w:ind w:left="2430" w:hanging="1080"/>
      </w:pPr>
      <w:rPr>
        <w:rFonts w:cs="Times New Roman" w:hint="default"/>
        <w:color w:val="auto"/>
      </w:rPr>
    </w:lvl>
    <w:lvl w:ilvl="6">
      <w:start w:val="1"/>
      <w:numFmt w:val="decimal"/>
      <w:lvlText w:val="%1.%2.%3.%4.%5.%6.%7."/>
      <w:lvlJc w:val="left"/>
      <w:pPr>
        <w:ind w:left="3060" w:hanging="1440"/>
      </w:pPr>
      <w:rPr>
        <w:rFonts w:cs="Times New Roman" w:hint="default"/>
        <w:color w:val="auto"/>
      </w:rPr>
    </w:lvl>
    <w:lvl w:ilvl="7">
      <w:start w:val="1"/>
      <w:numFmt w:val="decimal"/>
      <w:lvlText w:val="%1.%2.%3.%4.%5.%6.%7.%8."/>
      <w:lvlJc w:val="left"/>
      <w:pPr>
        <w:ind w:left="3330" w:hanging="1440"/>
      </w:pPr>
      <w:rPr>
        <w:rFonts w:cs="Times New Roman" w:hint="default"/>
        <w:color w:val="auto"/>
      </w:rPr>
    </w:lvl>
    <w:lvl w:ilvl="8">
      <w:start w:val="1"/>
      <w:numFmt w:val="decimal"/>
      <w:lvlText w:val="%1.%2.%3.%4.%5.%6.%7.%8.%9."/>
      <w:lvlJc w:val="left"/>
      <w:pPr>
        <w:ind w:left="3960" w:hanging="1800"/>
      </w:pPr>
      <w:rPr>
        <w:rFonts w:cs="Times New Roman" w:hint="default"/>
        <w:color w:val="auto"/>
      </w:rPr>
    </w:lvl>
  </w:abstractNum>
  <w:abstractNum w:abstractNumId="6">
    <w:nsid w:val="260122C9"/>
    <w:multiLevelType w:val="multilevel"/>
    <w:tmpl w:val="5A3664AA"/>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1620"/>
        </w:tabs>
        <w:ind w:left="16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nsid w:val="430254E6"/>
    <w:multiLevelType w:val="hybridMultilevel"/>
    <w:tmpl w:val="7F30FA52"/>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8">
    <w:nsid w:val="49A45412"/>
    <w:multiLevelType w:val="multilevel"/>
    <w:tmpl w:val="2AC2CA3C"/>
    <w:lvl w:ilvl="0">
      <w:start w:val="3"/>
      <w:numFmt w:val="decimal"/>
      <w:lvlText w:val="%1."/>
      <w:lvlJc w:val="left"/>
      <w:pPr>
        <w:tabs>
          <w:tab w:val="num" w:pos="0"/>
        </w:tabs>
        <w:ind w:left="540" w:hanging="540"/>
      </w:pPr>
      <w:rPr>
        <w:rFonts w:cs="Times New Roman" w:hint="default"/>
      </w:rPr>
    </w:lvl>
    <w:lvl w:ilvl="1">
      <w:start w:val="1"/>
      <w:numFmt w:val="decimal"/>
      <w:lvlText w:val="%1.%2."/>
      <w:lvlJc w:val="left"/>
      <w:pPr>
        <w:tabs>
          <w:tab w:val="num" w:pos="180"/>
        </w:tabs>
        <w:ind w:left="1260" w:hanging="720"/>
      </w:pPr>
      <w:rPr>
        <w:rFonts w:cs="Times New Roman" w:hint="default"/>
        <w:b w:val="0"/>
      </w:rPr>
    </w:lvl>
    <w:lvl w:ilvl="2">
      <w:start w:val="2"/>
      <w:numFmt w:val="decimal"/>
      <w:lvlText w:val="%1.%2.1."/>
      <w:lvlJc w:val="left"/>
      <w:pPr>
        <w:tabs>
          <w:tab w:val="num" w:pos="0"/>
        </w:tabs>
        <w:ind w:left="1440" w:hanging="720"/>
      </w:pPr>
      <w:rPr>
        <w:rFonts w:cs="Times New Roman" w:hint="default"/>
        <w:b w:val="0"/>
      </w:rPr>
    </w:lvl>
    <w:lvl w:ilvl="3">
      <w:start w:val="1"/>
      <w:numFmt w:val="decimal"/>
      <w:lvlText w:val="%1.%2.%3.%4."/>
      <w:lvlJc w:val="left"/>
      <w:pPr>
        <w:tabs>
          <w:tab w:val="num" w:pos="0"/>
        </w:tabs>
        <w:ind w:left="2160" w:hanging="108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3240" w:hanging="144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4320" w:hanging="180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9">
    <w:nsid w:val="515C70AD"/>
    <w:multiLevelType w:val="hybridMultilevel"/>
    <w:tmpl w:val="E1C49DE2"/>
    <w:lvl w:ilvl="0" w:tplc="97286354">
      <w:start w:val="1"/>
      <w:numFmt w:val="decimal"/>
      <w:lvlText w:val="%1."/>
      <w:lvlJc w:val="left"/>
      <w:pPr>
        <w:ind w:left="720" w:hanging="360"/>
      </w:pPr>
      <w:rPr>
        <w:rFonts w:ascii="Calibri" w:eastAsia="Calibri" w:hAnsi="Calibri"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4E10F1F"/>
    <w:multiLevelType w:val="hybridMultilevel"/>
    <w:tmpl w:val="B58E8C1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6B33639D"/>
    <w:multiLevelType w:val="multilevel"/>
    <w:tmpl w:val="AD2E29EE"/>
    <w:lvl w:ilvl="0">
      <w:start w:val="10"/>
      <w:numFmt w:val="decimal"/>
      <w:lvlText w:val="%1."/>
      <w:lvlJc w:val="left"/>
      <w:pPr>
        <w:ind w:left="660" w:hanging="660"/>
      </w:pPr>
      <w:rPr>
        <w:rFonts w:cs="Times New Roman" w:hint="default"/>
      </w:rPr>
    </w:lvl>
    <w:lvl w:ilvl="1">
      <w:start w:val="2"/>
      <w:numFmt w:val="decimal"/>
      <w:lvlText w:val="%1.%2."/>
      <w:lvlJc w:val="left"/>
      <w:pPr>
        <w:ind w:left="943" w:hanging="66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12">
    <w:nsid w:val="729F068A"/>
    <w:multiLevelType w:val="multilevel"/>
    <w:tmpl w:val="2FE4AE7A"/>
    <w:lvl w:ilvl="0">
      <w:start w:val="2"/>
      <w:numFmt w:val="decimal"/>
      <w:lvlText w:val="%1."/>
      <w:lvlJc w:val="left"/>
      <w:pPr>
        <w:ind w:left="540" w:hanging="540"/>
      </w:pPr>
      <w:rPr>
        <w:rFonts w:cs="Times New Roman" w:hint="default"/>
      </w:rPr>
    </w:lvl>
    <w:lvl w:ilvl="1">
      <w:start w:val="3"/>
      <w:numFmt w:val="decimal"/>
      <w:lvlText w:val="%1.%2."/>
      <w:lvlJc w:val="left"/>
      <w:pPr>
        <w:ind w:left="966"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13">
    <w:nsid w:val="740D75A8"/>
    <w:multiLevelType w:val="hybridMultilevel"/>
    <w:tmpl w:val="23BEA896"/>
    <w:lvl w:ilvl="0" w:tplc="7444AE1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14">
    <w:nsid w:val="7BDD302D"/>
    <w:multiLevelType w:val="multilevel"/>
    <w:tmpl w:val="DB747008"/>
    <w:lvl w:ilvl="0">
      <w:start w:val="5"/>
      <w:numFmt w:val="decimal"/>
      <w:lvlText w:val="%1."/>
      <w:lvlJc w:val="left"/>
      <w:pPr>
        <w:ind w:left="540" w:hanging="540"/>
      </w:pPr>
    </w:lvl>
    <w:lvl w:ilvl="1">
      <w:start w:val="1"/>
      <w:numFmt w:val="decimal"/>
      <w:lvlText w:val="%1.%2."/>
      <w:lvlJc w:val="left"/>
      <w:pPr>
        <w:ind w:left="1170" w:hanging="540"/>
      </w:pPr>
    </w:lvl>
    <w:lvl w:ilvl="2">
      <w:start w:val="1"/>
      <w:numFmt w:val="decimal"/>
      <w:lvlText w:val="%1.%2.%3."/>
      <w:lvlJc w:val="left"/>
      <w:pPr>
        <w:ind w:left="1980" w:hanging="720"/>
      </w:pPr>
    </w:lvl>
    <w:lvl w:ilvl="3">
      <w:start w:val="1"/>
      <w:numFmt w:val="decimal"/>
      <w:lvlText w:val="%1.%2.%3.%4."/>
      <w:lvlJc w:val="left"/>
      <w:pPr>
        <w:ind w:left="2610" w:hanging="720"/>
      </w:pPr>
    </w:lvl>
    <w:lvl w:ilvl="4">
      <w:start w:val="1"/>
      <w:numFmt w:val="decimal"/>
      <w:lvlText w:val="%1.%2.%3.%4.%5."/>
      <w:lvlJc w:val="left"/>
      <w:pPr>
        <w:ind w:left="3600" w:hanging="1080"/>
      </w:pPr>
    </w:lvl>
    <w:lvl w:ilvl="5">
      <w:start w:val="1"/>
      <w:numFmt w:val="decimal"/>
      <w:lvlText w:val="%1.%2.%3.%4.%5.%6."/>
      <w:lvlJc w:val="left"/>
      <w:pPr>
        <w:ind w:left="4230" w:hanging="1080"/>
      </w:pPr>
    </w:lvl>
    <w:lvl w:ilvl="6">
      <w:start w:val="1"/>
      <w:numFmt w:val="decimal"/>
      <w:lvlText w:val="%1.%2.%3.%4.%5.%6.%7."/>
      <w:lvlJc w:val="left"/>
      <w:pPr>
        <w:ind w:left="5220" w:hanging="1440"/>
      </w:pPr>
    </w:lvl>
    <w:lvl w:ilvl="7">
      <w:start w:val="1"/>
      <w:numFmt w:val="decimal"/>
      <w:lvlText w:val="%1.%2.%3.%4.%5.%6.%7.%8."/>
      <w:lvlJc w:val="left"/>
      <w:pPr>
        <w:ind w:left="5850" w:hanging="1440"/>
      </w:pPr>
    </w:lvl>
    <w:lvl w:ilvl="8">
      <w:start w:val="1"/>
      <w:numFmt w:val="decimal"/>
      <w:lvlText w:val="%1.%2.%3.%4.%5.%6.%7.%8.%9."/>
      <w:lvlJc w:val="left"/>
      <w:pPr>
        <w:ind w:left="6840" w:hanging="1800"/>
      </w:pPr>
    </w:lvl>
  </w:abstractNum>
  <w:abstractNum w:abstractNumId="15">
    <w:nsid w:val="7FA23DB4"/>
    <w:multiLevelType w:val="hybridMultilevel"/>
    <w:tmpl w:val="BA7462A4"/>
    <w:lvl w:ilvl="0" w:tplc="7444AE1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6"/>
  </w:num>
  <w:num w:numId="5">
    <w:abstractNumId w:val="8"/>
  </w:num>
  <w:num w:numId="6">
    <w:abstractNumId w:val="13"/>
  </w:num>
  <w:num w:numId="7">
    <w:abstractNumId w:val="15"/>
  </w:num>
  <w:num w:numId="8">
    <w:abstractNumId w:val="2"/>
  </w:num>
  <w:num w:numId="9">
    <w:abstractNumId w:val="12"/>
  </w:num>
  <w:num w:numId="10">
    <w:abstractNumId w:val="5"/>
  </w:num>
  <w:num w:numId="11">
    <w:abstractNumId w:val="1"/>
  </w:num>
  <w:num w:numId="12">
    <w:abstractNumId w:val="11"/>
  </w:num>
  <w:num w:numId="13">
    <w:abstractNumId w:val="10"/>
  </w:num>
  <w:num w:numId="14">
    <w:abstractNumId w:val="0"/>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8"/>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oNotHyphenateCaps/>
  <w:displayHorizontalDrawingGridEvery w:val="2"/>
  <w:characterSpacingControl w:val="doNotCompress"/>
  <w:doNotValidateAgainstSchema/>
  <w:doNotDemarcateInvalidXml/>
  <w:footnotePr>
    <w:footnote w:id="-1"/>
    <w:footnote w:id="0"/>
  </w:footnotePr>
  <w:endnotePr>
    <w:endnote w:id="-1"/>
    <w:endnote w:id="0"/>
  </w:endnotePr>
  <w:compat/>
  <w:rsids>
    <w:rsidRoot w:val="00162874"/>
    <w:rsid w:val="00001427"/>
    <w:rsid w:val="00004384"/>
    <w:rsid w:val="000102B0"/>
    <w:rsid w:val="000106ED"/>
    <w:rsid w:val="00010AF4"/>
    <w:rsid w:val="00014DF1"/>
    <w:rsid w:val="00015304"/>
    <w:rsid w:val="00016AF3"/>
    <w:rsid w:val="0002777C"/>
    <w:rsid w:val="0003360F"/>
    <w:rsid w:val="000379FC"/>
    <w:rsid w:val="000422CF"/>
    <w:rsid w:val="000502AF"/>
    <w:rsid w:val="000508B2"/>
    <w:rsid w:val="00052ABC"/>
    <w:rsid w:val="0005456F"/>
    <w:rsid w:val="00054CEE"/>
    <w:rsid w:val="0006097E"/>
    <w:rsid w:val="0006440E"/>
    <w:rsid w:val="00070366"/>
    <w:rsid w:val="0007402F"/>
    <w:rsid w:val="000769D0"/>
    <w:rsid w:val="0008010B"/>
    <w:rsid w:val="00080C4E"/>
    <w:rsid w:val="000859BC"/>
    <w:rsid w:val="00086C80"/>
    <w:rsid w:val="000A1CDD"/>
    <w:rsid w:val="000A4242"/>
    <w:rsid w:val="000A7D99"/>
    <w:rsid w:val="000B48F3"/>
    <w:rsid w:val="000B5662"/>
    <w:rsid w:val="000B7417"/>
    <w:rsid w:val="000C3581"/>
    <w:rsid w:val="000D16A2"/>
    <w:rsid w:val="000D2AA3"/>
    <w:rsid w:val="000E0B2D"/>
    <w:rsid w:val="000E3FF9"/>
    <w:rsid w:val="000E4325"/>
    <w:rsid w:val="000E4421"/>
    <w:rsid w:val="000F115D"/>
    <w:rsid w:val="000F1451"/>
    <w:rsid w:val="000F1BF1"/>
    <w:rsid w:val="00101290"/>
    <w:rsid w:val="001142C9"/>
    <w:rsid w:val="00114AAB"/>
    <w:rsid w:val="00116132"/>
    <w:rsid w:val="00120CA6"/>
    <w:rsid w:val="00120CF2"/>
    <w:rsid w:val="00122353"/>
    <w:rsid w:val="00131C7B"/>
    <w:rsid w:val="00141411"/>
    <w:rsid w:val="00143486"/>
    <w:rsid w:val="00147BF8"/>
    <w:rsid w:val="001508C2"/>
    <w:rsid w:val="001514DD"/>
    <w:rsid w:val="00153587"/>
    <w:rsid w:val="00155477"/>
    <w:rsid w:val="001564A9"/>
    <w:rsid w:val="00162874"/>
    <w:rsid w:val="0016589F"/>
    <w:rsid w:val="00170474"/>
    <w:rsid w:val="00170BE2"/>
    <w:rsid w:val="00171424"/>
    <w:rsid w:val="001758F1"/>
    <w:rsid w:val="00175D09"/>
    <w:rsid w:val="00176236"/>
    <w:rsid w:val="00177FAE"/>
    <w:rsid w:val="00180117"/>
    <w:rsid w:val="001819D4"/>
    <w:rsid w:val="00182678"/>
    <w:rsid w:val="00183535"/>
    <w:rsid w:val="001A0BDA"/>
    <w:rsid w:val="001C1EFA"/>
    <w:rsid w:val="001C43EF"/>
    <w:rsid w:val="001C56AF"/>
    <w:rsid w:val="001C78C6"/>
    <w:rsid w:val="001D387A"/>
    <w:rsid w:val="001E4EA4"/>
    <w:rsid w:val="001E7A22"/>
    <w:rsid w:val="001E7C19"/>
    <w:rsid w:val="001F1B22"/>
    <w:rsid w:val="001F4086"/>
    <w:rsid w:val="002028D6"/>
    <w:rsid w:val="00204694"/>
    <w:rsid w:val="002101E3"/>
    <w:rsid w:val="002106B9"/>
    <w:rsid w:val="00212FEC"/>
    <w:rsid w:val="0021327C"/>
    <w:rsid w:val="00213DC6"/>
    <w:rsid w:val="00217453"/>
    <w:rsid w:val="00226DDC"/>
    <w:rsid w:val="00227834"/>
    <w:rsid w:val="00241166"/>
    <w:rsid w:val="00242E9C"/>
    <w:rsid w:val="0025084E"/>
    <w:rsid w:val="00253148"/>
    <w:rsid w:val="002544D4"/>
    <w:rsid w:val="00257891"/>
    <w:rsid w:val="00261505"/>
    <w:rsid w:val="00264B9F"/>
    <w:rsid w:val="0027161A"/>
    <w:rsid w:val="002751B0"/>
    <w:rsid w:val="002845DA"/>
    <w:rsid w:val="002900E1"/>
    <w:rsid w:val="002917DB"/>
    <w:rsid w:val="00291CA1"/>
    <w:rsid w:val="0029510E"/>
    <w:rsid w:val="002954EA"/>
    <w:rsid w:val="00296477"/>
    <w:rsid w:val="002974D6"/>
    <w:rsid w:val="002A2121"/>
    <w:rsid w:val="002A2DF8"/>
    <w:rsid w:val="002A6938"/>
    <w:rsid w:val="002A75B5"/>
    <w:rsid w:val="002B1FEE"/>
    <w:rsid w:val="002B5093"/>
    <w:rsid w:val="002B5E83"/>
    <w:rsid w:val="002C0940"/>
    <w:rsid w:val="002C259C"/>
    <w:rsid w:val="002E2EA8"/>
    <w:rsid w:val="002E6114"/>
    <w:rsid w:val="002E6CF5"/>
    <w:rsid w:val="002E784A"/>
    <w:rsid w:val="002F07A4"/>
    <w:rsid w:val="002F130B"/>
    <w:rsid w:val="002F3B27"/>
    <w:rsid w:val="002F4B20"/>
    <w:rsid w:val="00301FB6"/>
    <w:rsid w:val="0030272D"/>
    <w:rsid w:val="0030552A"/>
    <w:rsid w:val="003061E6"/>
    <w:rsid w:val="00310391"/>
    <w:rsid w:val="003115E7"/>
    <w:rsid w:val="003132F5"/>
    <w:rsid w:val="00322B24"/>
    <w:rsid w:val="003437F6"/>
    <w:rsid w:val="00346373"/>
    <w:rsid w:val="00347BDE"/>
    <w:rsid w:val="00351F5C"/>
    <w:rsid w:val="00357042"/>
    <w:rsid w:val="003654FC"/>
    <w:rsid w:val="00365B12"/>
    <w:rsid w:val="00370CE3"/>
    <w:rsid w:val="00375FA9"/>
    <w:rsid w:val="003776D6"/>
    <w:rsid w:val="003922ED"/>
    <w:rsid w:val="00396027"/>
    <w:rsid w:val="003A336E"/>
    <w:rsid w:val="003A33E7"/>
    <w:rsid w:val="003A396A"/>
    <w:rsid w:val="003B5D33"/>
    <w:rsid w:val="003C4AA3"/>
    <w:rsid w:val="003D736E"/>
    <w:rsid w:val="003E1F18"/>
    <w:rsid w:val="003E2F3B"/>
    <w:rsid w:val="003E3941"/>
    <w:rsid w:val="003F17CF"/>
    <w:rsid w:val="004007FF"/>
    <w:rsid w:val="00403C53"/>
    <w:rsid w:val="00413C50"/>
    <w:rsid w:val="00413E53"/>
    <w:rsid w:val="00414925"/>
    <w:rsid w:val="004157C5"/>
    <w:rsid w:val="00427AFE"/>
    <w:rsid w:val="004348F1"/>
    <w:rsid w:val="00446529"/>
    <w:rsid w:val="00446B0C"/>
    <w:rsid w:val="00452B1A"/>
    <w:rsid w:val="0045448B"/>
    <w:rsid w:val="00454F1F"/>
    <w:rsid w:val="0045562D"/>
    <w:rsid w:val="00460DDD"/>
    <w:rsid w:val="00461632"/>
    <w:rsid w:val="00463B9D"/>
    <w:rsid w:val="00464525"/>
    <w:rsid w:val="00466FC2"/>
    <w:rsid w:val="004704B4"/>
    <w:rsid w:val="00474188"/>
    <w:rsid w:val="00477A77"/>
    <w:rsid w:val="00481080"/>
    <w:rsid w:val="00485208"/>
    <w:rsid w:val="004865EE"/>
    <w:rsid w:val="00492AC9"/>
    <w:rsid w:val="004A13AD"/>
    <w:rsid w:val="004B6784"/>
    <w:rsid w:val="004C30E7"/>
    <w:rsid w:val="004C7FDE"/>
    <w:rsid w:val="004D76CC"/>
    <w:rsid w:val="004D76DE"/>
    <w:rsid w:val="004D7C5D"/>
    <w:rsid w:val="004E0747"/>
    <w:rsid w:val="004E21C0"/>
    <w:rsid w:val="004E44D4"/>
    <w:rsid w:val="004F5BC2"/>
    <w:rsid w:val="004F7EF6"/>
    <w:rsid w:val="00500720"/>
    <w:rsid w:val="00500E77"/>
    <w:rsid w:val="00501778"/>
    <w:rsid w:val="00503286"/>
    <w:rsid w:val="00510934"/>
    <w:rsid w:val="00512DF7"/>
    <w:rsid w:val="0051531C"/>
    <w:rsid w:val="00515A4A"/>
    <w:rsid w:val="00515E5C"/>
    <w:rsid w:val="0051633F"/>
    <w:rsid w:val="00516452"/>
    <w:rsid w:val="0052307D"/>
    <w:rsid w:val="00524CE4"/>
    <w:rsid w:val="00525A74"/>
    <w:rsid w:val="00530499"/>
    <w:rsid w:val="00531422"/>
    <w:rsid w:val="0053274A"/>
    <w:rsid w:val="005355EA"/>
    <w:rsid w:val="00536080"/>
    <w:rsid w:val="005377C1"/>
    <w:rsid w:val="00542136"/>
    <w:rsid w:val="00550020"/>
    <w:rsid w:val="00557BFD"/>
    <w:rsid w:val="0056357F"/>
    <w:rsid w:val="00570D26"/>
    <w:rsid w:val="00571250"/>
    <w:rsid w:val="0057268D"/>
    <w:rsid w:val="005735E8"/>
    <w:rsid w:val="005753AB"/>
    <w:rsid w:val="005810A9"/>
    <w:rsid w:val="005824B7"/>
    <w:rsid w:val="00582C0E"/>
    <w:rsid w:val="00584A66"/>
    <w:rsid w:val="005852A4"/>
    <w:rsid w:val="0058573F"/>
    <w:rsid w:val="00590799"/>
    <w:rsid w:val="00593521"/>
    <w:rsid w:val="00594290"/>
    <w:rsid w:val="0059505C"/>
    <w:rsid w:val="005A3D05"/>
    <w:rsid w:val="005A5944"/>
    <w:rsid w:val="005B75A8"/>
    <w:rsid w:val="005C3E58"/>
    <w:rsid w:val="005C46E7"/>
    <w:rsid w:val="005C4F6A"/>
    <w:rsid w:val="005D1BCC"/>
    <w:rsid w:val="005D5677"/>
    <w:rsid w:val="005E4C5D"/>
    <w:rsid w:val="005E7304"/>
    <w:rsid w:val="005F3316"/>
    <w:rsid w:val="00601657"/>
    <w:rsid w:val="0060343C"/>
    <w:rsid w:val="00604AA2"/>
    <w:rsid w:val="006106E3"/>
    <w:rsid w:val="00611EEA"/>
    <w:rsid w:val="00626EB4"/>
    <w:rsid w:val="006332F3"/>
    <w:rsid w:val="0063778B"/>
    <w:rsid w:val="00637CEE"/>
    <w:rsid w:val="00642F48"/>
    <w:rsid w:val="006511EF"/>
    <w:rsid w:val="00654053"/>
    <w:rsid w:val="0065697F"/>
    <w:rsid w:val="0065753E"/>
    <w:rsid w:val="00660B61"/>
    <w:rsid w:val="00661997"/>
    <w:rsid w:val="00690945"/>
    <w:rsid w:val="00694885"/>
    <w:rsid w:val="0069688D"/>
    <w:rsid w:val="006A150C"/>
    <w:rsid w:val="006A20B7"/>
    <w:rsid w:val="006A3A47"/>
    <w:rsid w:val="006A7057"/>
    <w:rsid w:val="006B0B73"/>
    <w:rsid w:val="006B13A3"/>
    <w:rsid w:val="006B18CF"/>
    <w:rsid w:val="006B4761"/>
    <w:rsid w:val="006B7209"/>
    <w:rsid w:val="006C1749"/>
    <w:rsid w:val="006C37C1"/>
    <w:rsid w:val="006D5263"/>
    <w:rsid w:val="006D53C0"/>
    <w:rsid w:val="006D7D49"/>
    <w:rsid w:val="006E098B"/>
    <w:rsid w:val="006E2DA5"/>
    <w:rsid w:val="006E2F86"/>
    <w:rsid w:val="006E626C"/>
    <w:rsid w:val="006E66FE"/>
    <w:rsid w:val="006F2B91"/>
    <w:rsid w:val="006F36EC"/>
    <w:rsid w:val="006F43CC"/>
    <w:rsid w:val="006F7752"/>
    <w:rsid w:val="00701F71"/>
    <w:rsid w:val="00706F8C"/>
    <w:rsid w:val="00722D56"/>
    <w:rsid w:val="00733958"/>
    <w:rsid w:val="00733B1C"/>
    <w:rsid w:val="00737B0B"/>
    <w:rsid w:val="0074237C"/>
    <w:rsid w:val="00744E74"/>
    <w:rsid w:val="007465C6"/>
    <w:rsid w:val="00751322"/>
    <w:rsid w:val="00753008"/>
    <w:rsid w:val="007563D1"/>
    <w:rsid w:val="00761C3B"/>
    <w:rsid w:val="00761D72"/>
    <w:rsid w:val="00763D44"/>
    <w:rsid w:val="007642E3"/>
    <w:rsid w:val="00766D65"/>
    <w:rsid w:val="00766E3A"/>
    <w:rsid w:val="00771968"/>
    <w:rsid w:val="00771CC6"/>
    <w:rsid w:val="00776A47"/>
    <w:rsid w:val="007807C5"/>
    <w:rsid w:val="00784805"/>
    <w:rsid w:val="007865EB"/>
    <w:rsid w:val="00791CF5"/>
    <w:rsid w:val="007A0896"/>
    <w:rsid w:val="007A51CE"/>
    <w:rsid w:val="007A5DD8"/>
    <w:rsid w:val="007B07B2"/>
    <w:rsid w:val="007B1EA8"/>
    <w:rsid w:val="007B31FA"/>
    <w:rsid w:val="007B39ED"/>
    <w:rsid w:val="007C16C5"/>
    <w:rsid w:val="007D0B6C"/>
    <w:rsid w:val="007D295A"/>
    <w:rsid w:val="007D5728"/>
    <w:rsid w:val="007D58BD"/>
    <w:rsid w:val="007D619E"/>
    <w:rsid w:val="007E116D"/>
    <w:rsid w:val="007E701D"/>
    <w:rsid w:val="007F24FE"/>
    <w:rsid w:val="00802E0B"/>
    <w:rsid w:val="00802EFD"/>
    <w:rsid w:val="00804B35"/>
    <w:rsid w:val="00806A6C"/>
    <w:rsid w:val="00806EA4"/>
    <w:rsid w:val="00807297"/>
    <w:rsid w:val="00821ECC"/>
    <w:rsid w:val="0082364E"/>
    <w:rsid w:val="00830547"/>
    <w:rsid w:val="00833BD8"/>
    <w:rsid w:val="00835490"/>
    <w:rsid w:val="00837ED8"/>
    <w:rsid w:val="008424EF"/>
    <w:rsid w:val="00842B50"/>
    <w:rsid w:val="00843CC0"/>
    <w:rsid w:val="008457C1"/>
    <w:rsid w:val="00850520"/>
    <w:rsid w:val="00850F87"/>
    <w:rsid w:val="008548C6"/>
    <w:rsid w:val="00865622"/>
    <w:rsid w:val="00867B9E"/>
    <w:rsid w:val="00880D3B"/>
    <w:rsid w:val="00892570"/>
    <w:rsid w:val="008939F2"/>
    <w:rsid w:val="00894A80"/>
    <w:rsid w:val="00894FBF"/>
    <w:rsid w:val="008A1A54"/>
    <w:rsid w:val="008A410F"/>
    <w:rsid w:val="008A7354"/>
    <w:rsid w:val="008B1E90"/>
    <w:rsid w:val="008C0095"/>
    <w:rsid w:val="008C6BA7"/>
    <w:rsid w:val="008C7156"/>
    <w:rsid w:val="008C7651"/>
    <w:rsid w:val="008D3433"/>
    <w:rsid w:val="008D49AB"/>
    <w:rsid w:val="008D701D"/>
    <w:rsid w:val="008E0D11"/>
    <w:rsid w:val="008E11B7"/>
    <w:rsid w:val="008F044B"/>
    <w:rsid w:val="008F0CBC"/>
    <w:rsid w:val="008F4AF2"/>
    <w:rsid w:val="008F52F5"/>
    <w:rsid w:val="009023EC"/>
    <w:rsid w:val="00906EC4"/>
    <w:rsid w:val="00907417"/>
    <w:rsid w:val="0091788B"/>
    <w:rsid w:val="00921AEC"/>
    <w:rsid w:val="0094098A"/>
    <w:rsid w:val="009475A4"/>
    <w:rsid w:val="009511D1"/>
    <w:rsid w:val="009628B1"/>
    <w:rsid w:val="0096625C"/>
    <w:rsid w:val="00966942"/>
    <w:rsid w:val="009737CF"/>
    <w:rsid w:val="009805D0"/>
    <w:rsid w:val="009866BD"/>
    <w:rsid w:val="009911D2"/>
    <w:rsid w:val="00994503"/>
    <w:rsid w:val="00994EDE"/>
    <w:rsid w:val="00997B03"/>
    <w:rsid w:val="009A65E6"/>
    <w:rsid w:val="009B1A50"/>
    <w:rsid w:val="009C05FE"/>
    <w:rsid w:val="009C08B2"/>
    <w:rsid w:val="009C741E"/>
    <w:rsid w:val="009D03FC"/>
    <w:rsid w:val="009F5D08"/>
    <w:rsid w:val="00A0031D"/>
    <w:rsid w:val="00A13352"/>
    <w:rsid w:val="00A20A52"/>
    <w:rsid w:val="00A2193B"/>
    <w:rsid w:val="00A23D5D"/>
    <w:rsid w:val="00A26517"/>
    <w:rsid w:val="00A3617C"/>
    <w:rsid w:val="00A40108"/>
    <w:rsid w:val="00A5073A"/>
    <w:rsid w:val="00A563F9"/>
    <w:rsid w:val="00A615F6"/>
    <w:rsid w:val="00A67E30"/>
    <w:rsid w:val="00A70826"/>
    <w:rsid w:val="00A708C1"/>
    <w:rsid w:val="00A71C4B"/>
    <w:rsid w:val="00A766E9"/>
    <w:rsid w:val="00A77DC6"/>
    <w:rsid w:val="00A80BE8"/>
    <w:rsid w:val="00A83631"/>
    <w:rsid w:val="00A86989"/>
    <w:rsid w:val="00A86E29"/>
    <w:rsid w:val="00A910D9"/>
    <w:rsid w:val="00A925CD"/>
    <w:rsid w:val="00A975BD"/>
    <w:rsid w:val="00AA3418"/>
    <w:rsid w:val="00AA5C4E"/>
    <w:rsid w:val="00AB3EAB"/>
    <w:rsid w:val="00AC00D2"/>
    <w:rsid w:val="00AC2696"/>
    <w:rsid w:val="00AC7CB2"/>
    <w:rsid w:val="00AD1F4C"/>
    <w:rsid w:val="00AD40B5"/>
    <w:rsid w:val="00AD4586"/>
    <w:rsid w:val="00AD46BB"/>
    <w:rsid w:val="00AD4818"/>
    <w:rsid w:val="00AD5BAA"/>
    <w:rsid w:val="00AE4256"/>
    <w:rsid w:val="00AE704C"/>
    <w:rsid w:val="00AF6682"/>
    <w:rsid w:val="00B0153E"/>
    <w:rsid w:val="00B067CE"/>
    <w:rsid w:val="00B20020"/>
    <w:rsid w:val="00B2476F"/>
    <w:rsid w:val="00B258EF"/>
    <w:rsid w:val="00B30787"/>
    <w:rsid w:val="00B3099B"/>
    <w:rsid w:val="00B34499"/>
    <w:rsid w:val="00B45071"/>
    <w:rsid w:val="00B46967"/>
    <w:rsid w:val="00B472B4"/>
    <w:rsid w:val="00B5233C"/>
    <w:rsid w:val="00B55126"/>
    <w:rsid w:val="00B57779"/>
    <w:rsid w:val="00B60D84"/>
    <w:rsid w:val="00B612F7"/>
    <w:rsid w:val="00B61C86"/>
    <w:rsid w:val="00B62B99"/>
    <w:rsid w:val="00B65FA2"/>
    <w:rsid w:val="00B71299"/>
    <w:rsid w:val="00B71E5C"/>
    <w:rsid w:val="00B7335E"/>
    <w:rsid w:val="00B76639"/>
    <w:rsid w:val="00B766CE"/>
    <w:rsid w:val="00B80137"/>
    <w:rsid w:val="00B80321"/>
    <w:rsid w:val="00B85B13"/>
    <w:rsid w:val="00B85B15"/>
    <w:rsid w:val="00B94408"/>
    <w:rsid w:val="00B95416"/>
    <w:rsid w:val="00B95CD9"/>
    <w:rsid w:val="00B96DD3"/>
    <w:rsid w:val="00B97486"/>
    <w:rsid w:val="00BA0F32"/>
    <w:rsid w:val="00BA3289"/>
    <w:rsid w:val="00BA35EB"/>
    <w:rsid w:val="00BA7674"/>
    <w:rsid w:val="00BB63F0"/>
    <w:rsid w:val="00BC27B4"/>
    <w:rsid w:val="00BC5A67"/>
    <w:rsid w:val="00BD6D2B"/>
    <w:rsid w:val="00BE3B72"/>
    <w:rsid w:val="00BF3527"/>
    <w:rsid w:val="00BF369F"/>
    <w:rsid w:val="00C02286"/>
    <w:rsid w:val="00C0422B"/>
    <w:rsid w:val="00C106F9"/>
    <w:rsid w:val="00C11007"/>
    <w:rsid w:val="00C14548"/>
    <w:rsid w:val="00C168EC"/>
    <w:rsid w:val="00C17DA3"/>
    <w:rsid w:val="00C24EBE"/>
    <w:rsid w:val="00C400F8"/>
    <w:rsid w:val="00C409DB"/>
    <w:rsid w:val="00C43A68"/>
    <w:rsid w:val="00C509CB"/>
    <w:rsid w:val="00C53FC1"/>
    <w:rsid w:val="00C66AB5"/>
    <w:rsid w:val="00C67483"/>
    <w:rsid w:val="00C67A65"/>
    <w:rsid w:val="00C725B2"/>
    <w:rsid w:val="00C73E3B"/>
    <w:rsid w:val="00C73EE6"/>
    <w:rsid w:val="00C73F3C"/>
    <w:rsid w:val="00C761AE"/>
    <w:rsid w:val="00C76EC9"/>
    <w:rsid w:val="00C772EB"/>
    <w:rsid w:val="00C87F0D"/>
    <w:rsid w:val="00CB4E21"/>
    <w:rsid w:val="00CB6C67"/>
    <w:rsid w:val="00CB7B78"/>
    <w:rsid w:val="00CC19E3"/>
    <w:rsid w:val="00CD6D0D"/>
    <w:rsid w:val="00CE04AC"/>
    <w:rsid w:val="00CE1EBA"/>
    <w:rsid w:val="00CE2682"/>
    <w:rsid w:val="00CE331B"/>
    <w:rsid w:val="00D027B6"/>
    <w:rsid w:val="00D07CF3"/>
    <w:rsid w:val="00D167DF"/>
    <w:rsid w:val="00D16E75"/>
    <w:rsid w:val="00D304A7"/>
    <w:rsid w:val="00D32798"/>
    <w:rsid w:val="00D35983"/>
    <w:rsid w:val="00D50C06"/>
    <w:rsid w:val="00D51164"/>
    <w:rsid w:val="00D52F42"/>
    <w:rsid w:val="00D53495"/>
    <w:rsid w:val="00D61878"/>
    <w:rsid w:val="00D62C82"/>
    <w:rsid w:val="00D62D04"/>
    <w:rsid w:val="00D63CA8"/>
    <w:rsid w:val="00D71426"/>
    <w:rsid w:val="00D81278"/>
    <w:rsid w:val="00D86552"/>
    <w:rsid w:val="00D877A8"/>
    <w:rsid w:val="00D87B9F"/>
    <w:rsid w:val="00D93455"/>
    <w:rsid w:val="00D95BEA"/>
    <w:rsid w:val="00D964B1"/>
    <w:rsid w:val="00DA2635"/>
    <w:rsid w:val="00DA315A"/>
    <w:rsid w:val="00DA5F52"/>
    <w:rsid w:val="00DB0722"/>
    <w:rsid w:val="00DB50A3"/>
    <w:rsid w:val="00DC1DA3"/>
    <w:rsid w:val="00DC269D"/>
    <w:rsid w:val="00DE05C8"/>
    <w:rsid w:val="00DE099C"/>
    <w:rsid w:val="00DE3390"/>
    <w:rsid w:val="00DE4810"/>
    <w:rsid w:val="00DE4D85"/>
    <w:rsid w:val="00DF6CFE"/>
    <w:rsid w:val="00E003F1"/>
    <w:rsid w:val="00E02011"/>
    <w:rsid w:val="00E04CBC"/>
    <w:rsid w:val="00E04F36"/>
    <w:rsid w:val="00E1585A"/>
    <w:rsid w:val="00E172BC"/>
    <w:rsid w:val="00E24B8A"/>
    <w:rsid w:val="00E25335"/>
    <w:rsid w:val="00E30066"/>
    <w:rsid w:val="00E32362"/>
    <w:rsid w:val="00E329C7"/>
    <w:rsid w:val="00E34DC0"/>
    <w:rsid w:val="00E41590"/>
    <w:rsid w:val="00E54C30"/>
    <w:rsid w:val="00E56320"/>
    <w:rsid w:val="00E62BD5"/>
    <w:rsid w:val="00E65146"/>
    <w:rsid w:val="00E70A18"/>
    <w:rsid w:val="00E7114F"/>
    <w:rsid w:val="00E72ED1"/>
    <w:rsid w:val="00E73432"/>
    <w:rsid w:val="00E77E76"/>
    <w:rsid w:val="00E85C96"/>
    <w:rsid w:val="00E86256"/>
    <w:rsid w:val="00E86C15"/>
    <w:rsid w:val="00E970F7"/>
    <w:rsid w:val="00EB0362"/>
    <w:rsid w:val="00EB6ABB"/>
    <w:rsid w:val="00EC22C0"/>
    <w:rsid w:val="00ED0965"/>
    <w:rsid w:val="00ED2796"/>
    <w:rsid w:val="00ED4697"/>
    <w:rsid w:val="00ED7672"/>
    <w:rsid w:val="00EE0FC4"/>
    <w:rsid w:val="00EE2600"/>
    <w:rsid w:val="00EE294B"/>
    <w:rsid w:val="00EF3FD8"/>
    <w:rsid w:val="00EF45FF"/>
    <w:rsid w:val="00F05DED"/>
    <w:rsid w:val="00F05E21"/>
    <w:rsid w:val="00F06DE5"/>
    <w:rsid w:val="00F10FFA"/>
    <w:rsid w:val="00F204F2"/>
    <w:rsid w:val="00F33B1C"/>
    <w:rsid w:val="00F40093"/>
    <w:rsid w:val="00F47EF3"/>
    <w:rsid w:val="00F546FF"/>
    <w:rsid w:val="00F57742"/>
    <w:rsid w:val="00F62DD1"/>
    <w:rsid w:val="00F64C2A"/>
    <w:rsid w:val="00F73F99"/>
    <w:rsid w:val="00F74E84"/>
    <w:rsid w:val="00F77C28"/>
    <w:rsid w:val="00F84B80"/>
    <w:rsid w:val="00F86E8F"/>
    <w:rsid w:val="00F8705F"/>
    <w:rsid w:val="00F918F2"/>
    <w:rsid w:val="00F96287"/>
    <w:rsid w:val="00FB0397"/>
    <w:rsid w:val="00FB354D"/>
    <w:rsid w:val="00FB4C11"/>
    <w:rsid w:val="00FC25EE"/>
    <w:rsid w:val="00FC2D9E"/>
    <w:rsid w:val="00FD2A46"/>
    <w:rsid w:val="00FD421C"/>
    <w:rsid w:val="00FD4479"/>
    <w:rsid w:val="00FD4869"/>
    <w:rsid w:val="00FE1DCA"/>
    <w:rsid w:val="00FE310B"/>
    <w:rsid w:val="00FE3894"/>
    <w:rsid w:val="00FE3BD1"/>
    <w:rsid w:val="00FE56DF"/>
    <w:rsid w:val="00FF01F2"/>
    <w:rsid w:val="00FF0CB7"/>
    <w:rsid w:val="00FF39C2"/>
    <w:rsid w:val="00FF6041"/>
    <w:rsid w:val="00FF6C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er" w:locked="1" w:uiPriority="99"/>
    <w:lsdException w:name="caption" w:locked="1" w:semiHidden="1" w:unhideWhenUsed="1" w:qFormat="1"/>
    <w:lsdException w:name="Title" w:locked="1" w:qFormat="1"/>
    <w:lsdException w:name="Body Text Indent" w:uiPriority="99"/>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874"/>
    <w:rPr>
      <w:sz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62874"/>
    <w:pPr>
      <w:tabs>
        <w:tab w:val="center" w:pos="4153"/>
        <w:tab w:val="right" w:pos="8306"/>
      </w:tabs>
    </w:pPr>
  </w:style>
  <w:style w:type="character" w:styleId="a5">
    <w:name w:val="page number"/>
    <w:basedOn w:val="a0"/>
    <w:rsid w:val="00162874"/>
    <w:rPr>
      <w:rFonts w:cs="Times New Roman"/>
    </w:rPr>
  </w:style>
  <w:style w:type="paragraph" w:styleId="a6">
    <w:name w:val="Body Text Indent"/>
    <w:basedOn w:val="a"/>
    <w:link w:val="a7"/>
    <w:uiPriority w:val="99"/>
    <w:rsid w:val="00162874"/>
    <w:pPr>
      <w:ind w:right="113" w:firstLine="720"/>
      <w:jc w:val="both"/>
    </w:pPr>
    <w:rPr>
      <w:sz w:val="20"/>
    </w:rPr>
  </w:style>
  <w:style w:type="paragraph" w:customStyle="1" w:styleId="31">
    <w:name w:val="Основной текст с отступом 31"/>
    <w:basedOn w:val="a"/>
    <w:rsid w:val="00162874"/>
    <w:pPr>
      <w:ind w:firstLine="720"/>
      <w:jc w:val="both"/>
    </w:pPr>
    <w:rPr>
      <w:sz w:val="20"/>
    </w:rPr>
  </w:style>
  <w:style w:type="paragraph" w:customStyle="1" w:styleId="TimesNewRomanCYR13121">
    <w:name w:val="Стиль Times New Roman CYR 13 пт полужирный По центру Перед:  12...1"/>
    <w:basedOn w:val="a"/>
    <w:rsid w:val="00162874"/>
    <w:pPr>
      <w:keepNext/>
      <w:spacing w:before="240"/>
      <w:jc w:val="center"/>
    </w:pPr>
    <w:rPr>
      <w:rFonts w:ascii="Times New Roman CYR" w:hAnsi="Times New Roman CYR"/>
      <w:b/>
      <w:bCs/>
      <w:sz w:val="26"/>
    </w:rPr>
  </w:style>
  <w:style w:type="character" w:styleId="a8">
    <w:name w:val="Strong"/>
    <w:basedOn w:val="a0"/>
    <w:qFormat/>
    <w:rsid w:val="00162874"/>
    <w:rPr>
      <w:rFonts w:cs="Times New Roman"/>
      <w:b/>
      <w:bCs/>
    </w:rPr>
  </w:style>
  <w:style w:type="paragraph" w:styleId="a9">
    <w:name w:val="Balloon Text"/>
    <w:basedOn w:val="a"/>
    <w:semiHidden/>
    <w:rsid w:val="00530499"/>
    <w:rPr>
      <w:rFonts w:ascii="Tahoma" w:hAnsi="Tahoma" w:cs="Tahoma"/>
      <w:sz w:val="16"/>
      <w:szCs w:val="16"/>
    </w:rPr>
  </w:style>
  <w:style w:type="paragraph" w:styleId="aa">
    <w:name w:val="Document Map"/>
    <w:basedOn w:val="a"/>
    <w:semiHidden/>
    <w:rsid w:val="000B48F3"/>
    <w:pPr>
      <w:shd w:val="clear" w:color="auto" w:fill="000080"/>
    </w:pPr>
    <w:rPr>
      <w:rFonts w:ascii="Tahoma" w:hAnsi="Tahoma" w:cs="Tahoma"/>
      <w:sz w:val="20"/>
    </w:rPr>
  </w:style>
  <w:style w:type="character" w:customStyle="1" w:styleId="a7">
    <w:name w:val="Основной текст с отступом Знак"/>
    <w:basedOn w:val="a0"/>
    <w:link w:val="a6"/>
    <w:uiPriority w:val="99"/>
    <w:locked/>
    <w:rsid w:val="00DE05C8"/>
    <w:rPr>
      <w:rFonts w:cs="Times New Roman"/>
    </w:rPr>
  </w:style>
  <w:style w:type="character" w:styleId="ab">
    <w:name w:val="Hyperlink"/>
    <w:basedOn w:val="a0"/>
    <w:rsid w:val="005A3D05"/>
    <w:rPr>
      <w:rFonts w:cs="Times New Roman"/>
      <w:color w:val="0000FF"/>
      <w:u w:val="single"/>
    </w:rPr>
  </w:style>
  <w:style w:type="paragraph" w:customStyle="1" w:styleId="1">
    <w:name w:val="Абзац списка1"/>
    <w:basedOn w:val="a"/>
    <w:rsid w:val="00C725B2"/>
    <w:pPr>
      <w:ind w:left="708"/>
    </w:pPr>
  </w:style>
  <w:style w:type="paragraph" w:styleId="ac">
    <w:name w:val="header"/>
    <w:basedOn w:val="a"/>
    <w:link w:val="ad"/>
    <w:rsid w:val="00C725B2"/>
    <w:pPr>
      <w:tabs>
        <w:tab w:val="center" w:pos="4677"/>
        <w:tab w:val="right" w:pos="9355"/>
      </w:tabs>
    </w:pPr>
  </w:style>
  <w:style w:type="character" w:customStyle="1" w:styleId="ad">
    <w:name w:val="Верхний колонтитул Знак"/>
    <w:basedOn w:val="a0"/>
    <w:link w:val="ac"/>
    <w:locked/>
    <w:rsid w:val="00C725B2"/>
    <w:rPr>
      <w:rFonts w:cs="Times New Roman"/>
      <w:sz w:val="36"/>
    </w:rPr>
  </w:style>
  <w:style w:type="character" w:customStyle="1" w:styleId="a4">
    <w:name w:val="Нижний колонтитул Знак"/>
    <w:basedOn w:val="a0"/>
    <w:link w:val="a3"/>
    <w:uiPriority w:val="99"/>
    <w:locked/>
    <w:rsid w:val="00C725B2"/>
    <w:rPr>
      <w:rFonts w:cs="Times New Roman"/>
      <w:sz w:val="36"/>
    </w:rPr>
  </w:style>
  <w:style w:type="table" w:styleId="ae">
    <w:name w:val="Table Grid"/>
    <w:basedOn w:val="a1"/>
    <w:rsid w:val="00C725B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Title"/>
    <w:basedOn w:val="a"/>
    <w:next w:val="a"/>
    <w:link w:val="af0"/>
    <w:qFormat/>
    <w:rsid w:val="00B62B99"/>
    <w:pPr>
      <w:suppressAutoHyphens/>
      <w:spacing w:line="360" w:lineRule="auto"/>
      <w:ind w:right="-58"/>
      <w:jc w:val="center"/>
    </w:pPr>
    <w:rPr>
      <w:rFonts w:ascii="Arial" w:hAnsi="Arial"/>
      <w:sz w:val="24"/>
      <w:szCs w:val="24"/>
      <w:lang w:eastAsia="ar-SA"/>
    </w:rPr>
  </w:style>
  <w:style w:type="character" w:customStyle="1" w:styleId="af0">
    <w:name w:val="Название Знак"/>
    <w:basedOn w:val="a0"/>
    <w:link w:val="af"/>
    <w:locked/>
    <w:rsid w:val="00B62B99"/>
    <w:rPr>
      <w:rFonts w:ascii="Arial" w:hAnsi="Arial" w:cs="Times New Roman"/>
      <w:sz w:val="24"/>
      <w:szCs w:val="24"/>
      <w:lang w:eastAsia="ar-SA" w:bidi="ar-SA"/>
    </w:rPr>
  </w:style>
  <w:style w:type="character" w:styleId="af1">
    <w:name w:val="footnote reference"/>
    <w:basedOn w:val="a0"/>
    <w:semiHidden/>
    <w:rsid w:val="00B62B99"/>
    <w:rPr>
      <w:rFonts w:cs="Times New Roman"/>
      <w:vertAlign w:val="superscript"/>
    </w:rPr>
  </w:style>
  <w:style w:type="paragraph" w:customStyle="1" w:styleId="BodyText23">
    <w:name w:val="Body Text 23"/>
    <w:basedOn w:val="a"/>
    <w:rsid w:val="00B62B99"/>
    <w:pPr>
      <w:ind w:left="284"/>
      <w:jc w:val="both"/>
    </w:pPr>
    <w:rPr>
      <w:rFonts w:ascii="Arial" w:hAnsi="Arial" w:cs="Arial"/>
      <w:sz w:val="22"/>
      <w:szCs w:val="22"/>
    </w:rPr>
  </w:style>
  <w:style w:type="paragraph" w:customStyle="1" w:styleId="BodyText24">
    <w:name w:val="Body Text 24"/>
    <w:basedOn w:val="a"/>
    <w:rsid w:val="00B62B99"/>
    <w:pPr>
      <w:ind w:left="284"/>
      <w:jc w:val="both"/>
    </w:pPr>
    <w:rPr>
      <w:rFonts w:ascii="Arial" w:hAnsi="Arial" w:cs="Arial"/>
      <w:sz w:val="22"/>
      <w:szCs w:val="22"/>
    </w:rPr>
  </w:style>
  <w:style w:type="paragraph" w:styleId="af2">
    <w:name w:val="Normal (Web)"/>
    <w:aliases w:val="Обычный (Web),Обычный (веб) Знак Знак,Обычный (Web) Знак Знак Знак"/>
    <w:basedOn w:val="a"/>
    <w:rsid w:val="00B62B99"/>
    <w:pPr>
      <w:spacing w:before="100" w:beforeAutospacing="1" w:after="100" w:afterAutospacing="1"/>
    </w:pPr>
    <w:rPr>
      <w:rFonts w:ascii="Arial" w:eastAsia="Arial Unicode MS" w:hAnsi="Arial" w:cs="Arial"/>
      <w:color w:val="000000"/>
      <w:sz w:val="18"/>
      <w:szCs w:val="18"/>
    </w:rPr>
  </w:style>
  <w:style w:type="character" w:customStyle="1" w:styleId="NoSpacingChar">
    <w:name w:val="No Spacing Char"/>
    <w:basedOn w:val="a0"/>
    <w:link w:val="10"/>
    <w:locked/>
    <w:rsid w:val="00AB3EAB"/>
    <w:rPr>
      <w:rFonts w:ascii="Calibri" w:hAnsi="Calibri"/>
      <w:sz w:val="22"/>
      <w:szCs w:val="22"/>
      <w:lang w:val="ru-RU" w:eastAsia="en-US" w:bidi="ar-SA"/>
    </w:rPr>
  </w:style>
  <w:style w:type="paragraph" w:customStyle="1" w:styleId="10">
    <w:name w:val="Без интервала1"/>
    <w:link w:val="NoSpacingChar"/>
    <w:rsid w:val="00AB3EAB"/>
    <w:rPr>
      <w:rFonts w:ascii="Calibri" w:hAnsi="Calibri"/>
      <w:sz w:val="22"/>
      <w:szCs w:val="22"/>
      <w:lang w:eastAsia="en-US"/>
    </w:rPr>
  </w:style>
  <w:style w:type="paragraph" w:customStyle="1" w:styleId="af3">
    <w:name w:val="Общий"/>
    <w:basedOn w:val="a"/>
    <w:link w:val="af4"/>
    <w:rsid w:val="00D304A7"/>
    <w:pPr>
      <w:suppressAutoHyphens/>
      <w:overflowPunct w:val="0"/>
      <w:autoSpaceDE w:val="0"/>
      <w:ind w:firstLine="426"/>
      <w:jc w:val="both"/>
      <w:textAlignment w:val="baseline"/>
    </w:pPr>
    <w:rPr>
      <w:rFonts w:eastAsia="MS Mincho"/>
      <w:sz w:val="24"/>
      <w:szCs w:val="24"/>
      <w:lang w:eastAsia="ar-SA"/>
    </w:rPr>
  </w:style>
  <w:style w:type="character" w:customStyle="1" w:styleId="af4">
    <w:name w:val="Общий Знак"/>
    <w:basedOn w:val="a0"/>
    <w:link w:val="af3"/>
    <w:locked/>
    <w:rsid w:val="00D304A7"/>
    <w:rPr>
      <w:rFonts w:eastAsia="MS Mincho" w:cs="Times New Roman"/>
      <w:sz w:val="24"/>
      <w:szCs w:val="24"/>
      <w:lang w:eastAsia="ar-SA" w:bidi="ar-SA"/>
    </w:rPr>
  </w:style>
  <w:style w:type="character" w:styleId="af5">
    <w:name w:val="annotation reference"/>
    <w:basedOn w:val="a0"/>
    <w:semiHidden/>
    <w:rsid w:val="004E21C0"/>
    <w:rPr>
      <w:rFonts w:cs="Times New Roman"/>
      <w:sz w:val="16"/>
      <w:szCs w:val="16"/>
    </w:rPr>
  </w:style>
  <w:style w:type="paragraph" w:styleId="af6">
    <w:name w:val="annotation text"/>
    <w:basedOn w:val="a"/>
    <w:link w:val="af7"/>
    <w:semiHidden/>
    <w:rsid w:val="004E21C0"/>
    <w:rPr>
      <w:sz w:val="20"/>
    </w:rPr>
  </w:style>
  <w:style w:type="character" w:customStyle="1" w:styleId="af7">
    <w:name w:val="Текст примечания Знак"/>
    <w:basedOn w:val="a0"/>
    <w:link w:val="af6"/>
    <w:locked/>
    <w:rsid w:val="004E21C0"/>
    <w:rPr>
      <w:rFonts w:cs="Times New Roman"/>
    </w:rPr>
  </w:style>
  <w:style w:type="paragraph" w:styleId="af8">
    <w:name w:val="annotation subject"/>
    <w:basedOn w:val="af6"/>
    <w:next w:val="af6"/>
    <w:link w:val="af9"/>
    <w:semiHidden/>
    <w:rsid w:val="004E21C0"/>
    <w:rPr>
      <w:b/>
      <w:bCs/>
    </w:rPr>
  </w:style>
  <w:style w:type="character" w:customStyle="1" w:styleId="af9">
    <w:name w:val="Тема примечания Знак"/>
    <w:basedOn w:val="af7"/>
    <w:link w:val="af8"/>
    <w:locked/>
    <w:rsid w:val="004E21C0"/>
    <w:rPr>
      <w:b/>
      <w:bCs/>
    </w:rPr>
  </w:style>
  <w:style w:type="paragraph" w:styleId="2">
    <w:name w:val="Body Text 2"/>
    <w:basedOn w:val="a"/>
    <w:link w:val="20"/>
    <w:rsid w:val="00D71426"/>
    <w:pPr>
      <w:spacing w:after="120" w:line="480" w:lineRule="auto"/>
    </w:pPr>
  </w:style>
  <w:style w:type="character" w:customStyle="1" w:styleId="20">
    <w:name w:val="Основной текст 2 Знак"/>
    <w:basedOn w:val="a0"/>
    <w:link w:val="2"/>
    <w:locked/>
    <w:rsid w:val="00D71426"/>
    <w:rPr>
      <w:rFonts w:cs="Times New Roman"/>
      <w:sz w:val="36"/>
    </w:rPr>
  </w:style>
  <w:style w:type="paragraph" w:styleId="afa">
    <w:name w:val="List Paragraph"/>
    <w:basedOn w:val="a"/>
    <w:uiPriority w:val="34"/>
    <w:qFormat/>
    <w:rsid w:val="00261505"/>
    <w:pPr>
      <w:ind w:left="720"/>
    </w:pPr>
    <w:rPr>
      <w:rFonts w:ascii="Calibri" w:eastAsia="Calibri" w:hAnsi="Calibri"/>
      <w:color w:val="000000"/>
      <w:sz w:val="24"/>
      <w:szCs w:val="24"/>
    </w:rPr>
  </w:style>
  <w:style w:type="paragraph" w:customStyle="1" w:styleId="Default">
    <w:name w:val="Default"/>
    <w:rsid w:val="00CE2682"/>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32317026">
      <w:bodyDiv w:val="1"/>
      <w:marLeft w:val="0"/>
      <w:marRight w:val="0"/>
      <w:marTop w:val="0"/>
      <w:marBottom w:val="0"/>
      <w:divBdr>
        <w:top w:val="none" w:sz="0" w:space="0" w:color="auto"/>
        <w:left w:val="none" w:sz="0" w:space="0" w:color="auto"/>
        <w:bottom w:val="none" w:sz="0" w:space="0" w:color="auto"/>
        <w:right w:val="none" w:sz="0" w:space="0" w:color="auto"/>
      </w:divBdr>
    </w:div>
    <w:div w:id="360282581">
      <w:bodyDiv w:val="1"/>
      <w:marLeft w:val="0"/>
      <w:marRight w:val="0"/>
      <w:marTop w:val="0"/>
      <w:marBottom w:val="0"/>
      <w:divBdr>
        <w:top w:val="none" w:sz="0" w:space="0" w:color="auto"/>
        <w:left w:val="none" w:sz="0" w:space="0" w:color="auto"/>
        <w:bottom w:val="none" w:sz="0" w:space="0" w:color="auto"/>
        <w:right w:val="none" w:sz="0" w:space="0" w:color="auto"/>
      </w:divBdr>
    </w:div>
    <w:div w:id="1054695671">
      <w:bodyDiv w:val="1"/>
      <w:marLeft w:val="0"/>
      <w:marRight w:val="0"/>
      <w:marTop w:val="0"/>
      <w:marBottom w:val="0"/>
      <w:divBdr>
        <w:top w:val="none" w:sz="0" w:space="0" w:color="auto"/>
        <w:left w:val="none" w:sz="0" w:space="0" w:color="auto"/>
        <w:bottom w:val="none" w:sz="0" w:space="0" w:color="auto"/>
        <w:right w:val="none" w:sz="0" w:space="0" w:color="auto"/>
      </w:divBdr>
    </w:div>
    <w:div w:id="1342246489">
      <w:bodyDiv w:val="1"/>
      <w:marLeft w:val="0"/>
      <w:marRight w:val="0"/>
      <w:marTop w:val="0"/>
      <w:marBottom w:val="0"/>
      <w:divBdr>
        <w:top w:val="none" w:sz="0" w:space="0" w:color="auto"/>
        <w:left w:val="none" w:sz="0" w:space="0" w:color="auto"/>
        <w:bottom w:val="none" w:sz="0" w:space="0" w:color="auto"/>
        <w:right w:val="none" w:sz="0" w:space="0" w:color="auto"/>
      </w:divBdr>
    </w:div>
    <w:div w:id="182080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tsenka@pacioli.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10</Pages>
  <Words>3990</Words>
  <Characters>22745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г</vt:lpstr>
    </vt:vector>
  </TitlesOfParts>
  <Company>Pacioli</Company>
  <LinksUpToDate>false</LinksUpToDate>
  <CharactersWithSpaces>26682</CharactersWithSpaces>
  <SharedDoc>false</SharedDoc>
  <HLinks>
    <vt:vector size="12" baseType="variant">
      <vt:variant>
        <vt:i4>1441850</vt:i4>
      </vt:variant>
      <vt:variant>
        <vt:i4>6</vt:i4>
      </vt:variant>
      <vt:variant>
        <vt:i4>0</vt:i4>
      </vt:variant>
      <vt:variant>
        <vt:i4>5</vt:i4>
      </vt:variant>
      <vt:variant>
        <vt:lpwstr>mailto:otsenka@pacioli.ru</vt:lpwstr>
      </vt:variant>
      <vt:variant>
        <vt:lpwstr/>
      </vt:variant>
      <vt:variant>
        <vt:i4>2883709</vt:i4>
      </vt:variant>
      <vt:variant>
        <vt:i4>3</vt:i4>
      </vt:variant>
      <vt:variant>
        <vt:i4>0</vt:i4>
      </vt:variant>
      <vt:variant>
        <vt:i4>5</vt:i4>
      </vt:variant>
      <vt:variant>
        <vt:lpwstr>http://pacioli.ru:7480/OWA/redir.aspx?C=a484c3061d1241e59270ec4ea934cf4b&amp;URL=mailto%3aOtsenka%40pacioli.ru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dc:title>
  <dc:creator>NikolaevaN</dc:creator>
  <cp:lastModifiedBy>Poluyanova</cp:lastModifiedBy>
  <cp:revision>15</cp:revision>
  <cp:lastPrinted>2011-12-08T04:58:00Z</cp:lastPrinted>
  <dcterms:created xsi:type="dcterms:W3CDTF">2011-11-24T11:40:00Z</dcterms:created>
  <dcterms:modified xsi:type="dcterms:W3CDTF">2011-12-10T04:42:00Z</dcterms:modified>
</cp:coreProperties>
</file>