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</w:p>
    <w:p w:rsidR="00F1624D" w:rsidRDefault="00F1624D" w:rsidP="00F1624D">
      <w:pPr>
        <w:jc w:val="center"/>
        <w:rPr>
          <w:color w:val="000000"/>
        </w:rPr>
      </w:pPr>
      <w:r>
        <w:rPr>
          <w:color w:val="000000"/>
        </w:rPr>
        <w:t>ДОКУМЕНТАЦИЯ ПО ЗАПРОСУ ПРЕДЛОЖЕНИЙ</w:t>
      </w:r>
    </w:p>
    <w:p w:rsidR="00F1624D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  <w:r>
        <w:rPr>
          <w:color w:val="000000"/>
        </w:rPr>
        <w:t xml:space="preserve">открытый запрос цен в электронной форме </w:t>
      </w:r>
      <w:r w:rsidRPr="001F6931">
        <w:rPr>
          <w:color w:val="000000"/>
        </w:rPr>
        <w:t>на оказание услуг</w:t>
      </w:r>
      <w:r>
        <w:rPr>
          <w:color w:val="000000"/>
        </w:rPr>
        <w:t xml:space="preserve"> по </w:t>
      </w:r>
      <w:proofErr w:type="gramStart"/>
      <w:r>
        <w:rPr>
          <w:color w:val="000000"/>
        </w:rPr>
        <w:t>экспресс-доставке</w:t>
      </w:r>
      <w:proofErr w:type="gramEnd"/>
      <w:r>
        <w:rPr>
          <w:color w:val="000000"/>
        </w:rPr>
        <w:t xml:space="preserve"> корреспонденции и сборных грузов</w:t>
      </w: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  <w:r>
        <w:rPr>
          <w:color w:val="000000"/>
        </w:rPr>
        <w:t>Том 2 «Т</w:t>
      </w:r>
      <w:r w:rsidRPr="001F6931">
        <w:rPr>
          <w:color w:val="000000"/>
        </w:rPr>
        <w:t>ехническ</w:t>
      </w:r>
      <w:r>
        <w:rPr>
          <w:color w:val="000000"/>
        </w:rPr>
        <w:t>ая часть»</w:t>
      </w:r>
      <w:r w:rsidRPr="001F6931">
        <w:rPr>
          <w:color w:val="000000"/>
        </w:rPr>
        <w:t xml:space="preserve"> </w:t>
      </w: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Pr="001F6931" w:rsidRDefault="00F1624D" w:rsidP="00F1624D">
      <w:pPr>
        <w:rPr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  <w:bookmarkStart w:id="0" w:name="_Toc341885285"/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Default="00F1624D" w:rsidP="00F1624D">
      <w:pPr>
        <w:jc w:val="center"/>
        <w:rPr>
          <w:b/>
          <w:i/>
          <w:color w:val="000000"/>
        </w:rPr>
      </w:pPr>
    </w:p>
    <w:p w:rsidR="00F1624D" w:rsidRPr="001F6931" w:rsidRDefault="00F1624D" w:rsidP="00F1624D">
      <w:pPr>
        <w:jc w:val="center"/>
        <w:rPr>
          <w:b/>
          <w:i/>
          <w:color w:val="000000"/>
        </w:rPr>
      </w:pPr>
      <w:r>
        <w:rPr>
          <w:b/>
          <w:i/>
          <w:color w:val="000000"/>
        </w:rPr>
        <w:br w:type="page"/>
      </w:r>
      <w:r w:rsidRPr="001F6931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F1624D" w:rsidRPr="001F6931" w:rsidRDefault="00F1624D" w:rsidP="00F1624D">
      <w:pPr>
        <w:jc w:val="center"/>
        <w:rPr>
          <w:b/>
          <w:i/>
          <w:color w:val="000000"/>
        </w:rPr>
      </w:pPr>
      <w:r w:rsidRPr="001F6931">
        <w:rPr>
          <w:b/>
          <w:i/>
          <w:color w:val="000000"/>
        </w:rPr>
        <w:t xml:space="preserve">для </w:t>
      </w:r>
      <w:proofErr w:type="gramStart"/>
      <w:r w:rsidRPr="001F6931">
        <w:rPr>
          <w:b/>
          <w:i/>
          <w:color w:val="000000"/>
        </w:rPr>
        <w:t>закупки</w:t>
      </w:r>
      <w:proofErr w:type="gramEnd"/>
      <w:r w:rsidRPr="001F6931">
        <w:rPr>
          <w:b/>
          <w:i/>
          <w:color w:val="000000"/>
        </w:rPr>
        <w:t xml:space="preserve"> которых применяется </w:t>
      </w:r>
      <w:r>
        <w:rPr>
          <w:b/>
          <w:i/>
          <w:color w:val="000000"/>
        </w:rPr>
        <w:t>настоящее</w:t>
      </w:r>
      <w:r w:rsidRPr="001F6931">
        <w:rPr>
          <w:b/>
          <w:i/>
          <w:color w:val="000000"/>
        </w:rPr>
        <w:t xml:space="preserve"> типовое техническое задание</w:t>
      </w:r>
    </w:p>
    <w:p w:rsidR="00F1624D" w:rsidRPr="001F6931" w:rsidRDefault="00F1624D" w:rsidP="00F1624D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F1624D" w:rsidRPr="001F6931" w:rsidTr="002A399A">
        <w:tc>
          <w:tcPr>
            <w:tcW w:w="1384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b/>
                <w:i/>
                <w:color w:val="000000"/>
              </w:rPr>
            </w:pPr>
            <w:r w:rsidRPr="001F6931">
              <w:rPr>
                <w:b/>
                <w:i/>
                <w:color w:val="000000"/>
              </w:rPr>
              <w:t>Вид услуги</w:t>
            </w:r>
          </w:p>
        </w:tc>
      </w:tr>
      <w:tr w:rsidR="00F1624D" w:rsidRPr="001F6931" w:rsidTr="002A399A">
        <w:tc>
          <w:tcPr>
            <w:tcW w:w="1384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сухопутного транспорта</w:t>
            </w:r>
          </w:p>
        </w:tc>
      </w:tr>
      <w:tr w:rsidR="00F1624D" w:rsidRPr="001F6931" w:rsidTr="002A399A">
        <w:tc>
          <w:tcPr>
            <w:tcW w:w="1384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F1624D" w:rsidRPr="001F6931" w:rsidRDefault="00F1624D" w:rsidP="002A399A">
            <w:pPr>
              <w:jc w:val="center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>Услуги транспортные вспомогательные и дополнительные</w:t>
            </w:r>
          </w:p>
        </w:tc>
      </w:tr>
      <w:bookmarkEnd w:id="0"/>
    </w:tbl>
    <w:p w:rsidR="00F1624D" w:rsidRPr="001F6931" w:rsidRDefault="00F1624D" w:rsidP="00F1624D">
      <w:pPr>
        <w:jc w:val="both"/>
        <w:rPr>
          <w:i/>
          <w:color w:val="000000"/>
        </w:rPr>
      </w:pPr>
    </w:p>
    <w:p w:rsidR="00F1624D" w:rsidRPr="001F6931" w:rsidRDefault="00F1624D" w:rsidP="00F1624D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lastRenderedPageBreak/>
        <w:t>РАЗДЕЛ 1. НАИМЕНОВАНИЕ УСЛУГИ</w:t>
      </w: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ind w:firstLine="567"/>
        <w:rPr>
          <w:color w:val="000000"/>
          <w:sz w:val="28"/>
          <w:szCs w:val="28"/>
        </w:rPr>
      </w:pPr>
      <w:r w:rsidRPr="00765914">
        <w:rPr>
          <w:color w:val="000000"/>
          <w:sz w:val="28"/>
          <w:szCs w:val="28"/>
        </w:rPr>
        <w:t xml:space="preserve">Услуги по </w:t>
      </w:r>
      <w:proofErr w:type="gramStart"/>
      <w:r w:rsidRPr="00765914">
        <w:rPr>
          <w:color w:val="000000"/>
          <w:sz w:val="28"/>
          <w:szCs w:val="28"/>
        </w:rPr>
        <w:t>экспресс-доставке</w:t>
      </w:r>
      <w:proofErr w:type="gramEnd"/>
      <w:r w:rsidRPr="00765914">
        <w:rPr>
          <w:color w:val="000000"/>
          <w:sz w:val="28"/>
          <w:szCs w:val="28"/>
        </w:rPr>
        <w:t xml:space="preserve"> корреспонденции и доставке сборных грузов</w:t>
      </w:r>
    </w:p>
    <w:bookmarkEnd w:id="1"/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t>РАЗДЕЛ 2. ОПИСАНИЕ УСЛУГИ</w:t>
      </w: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2.1 Состав (перечень) оказываемых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 xml:space="preserve">Оказание услуг по доставке сборных грузов и </w:t>
      </w:r>
      <w:proofErr w:type="gramStart"/>
      <w:r w:rsidRPr="00765914">
        <w:rPr>
          <w:color w:val="000000"/>
        </w:rPr>
        <w:t>экспресс-доставке</w:t>
      </w:r>
      <w:proofErr w:type="gramEnd"/>
      <w:r w:rsidRPr="00765914">
        <w:rPr>
          <w:color w:val="000000"/>
        </w:rPr>
        <w:t xml:space="preserve"> корреспонденции по территории РФ на согласованных сторонами условиях, указываемых в отдельных заявках Заказчика.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Срок </w:t>
      </w:r>
      <w:r w:rsidRPr="00765914">
        <w:rPr>
          <w:color w:val="000000"/>
        </w:rPr>
        <w:t>оказания услуг</w:t>
      </w:r>
      <w:r>
        <w:rPr>
          <w:color w:val="000000"/>
        </w:rPr>
        <w:t xml:space="preserve">: оказание услуг по </w:t>
      </w:r>
      <w:proofErr w:type="gramStart"/>
      <w:r>
        <w:rPr>
          <w:color w:val="000000"/>
        </w:rPr>
        <w:t>экспресс-доставке</w:t>
      </w:r>
      <w:proofErr w:type="gramEnd"/>
      <w:r>
        <w:rPr>
          <w:color w:val="000000"/>
        </w:rPr>
        <w:t xml:space="preserve"> корреспонденции и доставке сборного груза</w:t>
      </w:r>
      <w:r w:rsidRPr="00765914">
        <w:rPr>
          <w:color w:val="000000"/>
        </w:rPr>
        <w:t>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Максимальная сумма договора не более 4 900 000,00 руб. включая НДС</w:t>
      </w:r>
      <w:r>
        <w:rPr>
          <w:color w:val="000000"/>
        </w:rPr>
        <w:t xml:space="preserve"> 18%</w:t>
      </w:r>
      <w:r w:rsidRPr="00765914">
        <w:rPr>
          <w:color w:val="000000"/>
        </w:rPr>
        <w:t>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Срок действия договора: с момент</w:t>
      </w:r>
      <w:proofErr w:type="gramStart"/>
      <w:r>
        <w:rPr>
          <w:color w:val="000000"/>
        </w:rPr>
        <w:t>а(</w:t>
      </w:r>
      <w:proofErr w:type="gramEnd"/>
      <w:r>
        <w:rPr>
          <w:color w:val="000000"/>
        </w:rPr>
        <w:t>даты) подписания договора до 31.12.2014 г., в любом случае до полного исполнения договора</w:t>
      </w:r>
      <w:r w:rsidRPr="00765914">
        <w:rPr>
          <w:color w:val="000000"/>
        </w:rPr>
        <w:t>.</w:t>
      </w: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t>РАЗДЕЛ 3. ТРЕБОВАНИЯ К УСЛУГАМ</w:t>
      </w: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3.1 Общие требования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3.1.1 Определени</w:t>
      </w:r>
      <w:proofErr w:type="gramStart"/>
      <w:r w:rsidRPr="00765914">
        <w:rPr>
          <w:color w:val="000000"/>
        </w:rPr>
        <w:t>е(</w:t>
      </w:r>
      <w:proofErr w:type="gramEnd"/>
      <w:r w:rsidRPr="00765914">
        <w:rPr>
          <w:color w:val="000000"/>
        </w:rPr>
        <w:t>согласование) сроков оказания услуг, наименования предмета доставки, места отправки и места доставки, а также иных условий исполнения в отдельных заявках Заказчика, направленных по мере возникновения потребности в услугах в адрес Исполнителя.</w:t>
      </w:r>
    </w:p>
    <w:p w:rsidR="00F1624D" w:rsidRPr="000233A1" w:rsidRDefault="00F1624D" w:rsidP="00F1624D">
      <w:pPr>
        <w:ind w:firstLine="567"/>
        <w:rPr>
          <w:color w:val="000000"/>
        </w:rPr>
      </w:pPr>
      <w:r>
        <w:rPr>
          <w:color w:val="000000"/>
        </w:rPr>
        <w:t xml:space="preserve">3.1.2 </w:t>
      </w:r>
      <w:r w:rsidRPr="000233A1">
        <w:rPr>
          <w:color w:val="000000"/>
        </w:rPr>
        <w:t>Предоставление автотранспорта в любой день недели не позже следующего дня после получения заявки  заказчика.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3.1.</w:t>
      </w:r>
      <w:r>
        <w:rPr>
          <w:color w:val="000000"/>
        </w:rPr>
        <w:t>3</w:t>
      </w:r>
      <w:r w:rsidRPr="00765914">
        <w:rPr>
          <w:color w:val="000000"/>
        </w:rPr>
        <w:t xml:space="preserve"> Наличие необходимых материальных, транспортных и людских ресурсов для оказания услуг доставки сборных грузов и </w:t>
      </w:r>
      <w:proofErr w:type="gramStart"/>
      <w:r w:rsidRPr="00765914">
        <w:rPr>
          <w:color w:val="000000"/>
        </w:rPr>
        <w:t>экспресс-доставки</w:t>
      </w:r>
      <w:proofErr w:type="gramEnd"/>
      <w:r w:rsidRPr="00765914">
        <w:rPr>
          <w:color w:val="000000"/>
        </w:rPr>
        <w:t xml:space="preserve"> корреспонденции.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3.1</w:t>
      </w:r>
      <w:r>
        <w:rPr>
          <w:color w:val="000000"/>
        </w:rPr>
        <w:t>.4</w:t>
      </w:r>
      <w:r w:rsidRPr="00765914">
        <w:rPr>
          <w:color w:val="000000"/>
        </w:rPr>
        <w:t xml:space="preserve"> Предоставление транспорта, погрузка в пункте отправки, указанном Заказчиком и доставка сборного груза в пределах Российской Федерации.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3.1.5</w:t>
      </w:r>
      <w:r w:rsidRPr="00765914">
        <w:rPr>
          <w:color w:val="000000"/>
        </w:rPr>
        <w:t xml:space="preserve"> Своевременная доставка корреспонденции и сборных грузов в г. </w:t>
      </w:r>
      <w:proofErr w:type="gramStart"/>
      <w:r w:rsidRPr="00765914">
        <w:rPr>
          <w:color w:val="000000"/>
        </w:rPr>
        <w:t>Заречном</w:t>
      </w:r>
      <w:proofErr w:type="gramEnd"/>
      <w:r w:rsidRPr="00765914">
        <w:rPr>
          <w:color w:val="000000"/>
        </w:rPr>
        <w:t>, Пензенской области, а также по территории Российской Федерации.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3.1.6</w:t>
      </w:r>
      <w:r w:rsidRPr="00765914">
        <w:rPr>
          <w:color w:val="000000"/>
        </w:rPr>
        <w:t xml:space="preserve"> Предоставление копий отчетности о выполненных работах в электронном виде и оригиналов на бумажном носителе.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3.1.7</w:t>
      </w:r>
      <w:r w:rsidRPr="00765914">
        <w:rPr>
          <w:color w:val="000000"/>
        </w:rPr>
        <w:t xml:space="preserve"> Обслуживание по типовой форме договора ФГУП ФНПЦ ПО «Старт» им. М.В. Проценко».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>
        <w:rPr>
          <w:color w:val="000000"/>
        </w:rPr>
        <w:t>3.1.8</w:t>
      </w:r>
      <w:r w:rsidRPr="00765914">
        <w:rPr>
          <w:color w:val="000000"/>
        </w:rPr>
        <w:t xml:space="preserve"> Выделение персонального менеджера для решения оперативных вопросов и возникающих проблем.</w:t>
      </w:r>
    </w:p>
    <w:p w:rsidR="00F1624D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3.1.</w:t>
      </w:r>
      <w:r>
        <w:rPr>
          <w:color w:val="000000"/>
        </w:rPr>
        <w:t>9</w:t>
      </w:r>
      <w:r w:rsidRPr="00765914">
        <w:rPr>
          <w:color w:val="000000"/>
        </w:rPr>
        <w:t xml:space="preserve"> Своевременное и в полном объеме предоставление Заказчику пакета необходимых бухгалтерских документов: акта выполненных работ, </w:t>
      </w:r>
      <w:proofErr w:type="gramStart"/>
      <w:r w:rsidRPr="00765914">
        <w:rPr>
          <w:color w:val="000000"/>
        </w:rPr>
        <w:t>счет-фактуры</w:t>
      </w:r>
      <w:proofErr w:type="gramEnd"/>
      <w:r w:rsidRPr="00765914">
        <w:rPr>
          <w:color w:val="000000"/>
        </w:rPr>
        <w:t>.</w:t>
      </w:r>
    </w:p>
    <w:p w:rsidR="00F1624D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3.2 Требования к качеству оказываемых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3.2.1 Прибытие курьера в течение 30 минут на основании вызова по телефону сотрудником Заказчика.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3.2.2 Экспресс-доставка корреспонденции «от двери до двери».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3.2.3 Возможность отслеживания состояния доставки по номеру транспортной накладной на сайте перевозчика.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 xml:space="preserve">3.2.4 Наличие разрешения для въезда в город </w:t>
      </w:r>
      <w:r>
        <w:rPr>
          <w:color w:val="000000"/>
        </w:rPr>
        <w:t xml:space="preserve">Заречный Пензенской области </w:t>
      </w:r>
      <w:r w:rsidRPr="00765914">
        <w:rPr>
          <w:color w:val="000000"/>
        </w:rPr>
        <w:t>представителя курьерской службы.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lastRenderedPageBreak/>
        <w:t>3.2.5 Забор корреспонденции и сборных грузов в рабочие дни с 6-00 до 24-00, а также в выходные и праздничные дни.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 xml:space="preserve">3.2.6 Бесплатная доставка/забор, погрузка/разгрузка грузов и корреспонденции в г. </w:t>
      </w:r>
      <w:proofErr w:type="gramStart"/>
      <w:r w:rsidRPr="00765914">
        <w:rPr>
          <w:color w:val="000000"/>
        </w:rPr>
        <w:t>Заречном</w:t>
      </w:r>
      <w:proofErr w:type="gramEnd"/>
      <w:r w:rsidRPr="00765914">
        <w:rPr>
          <w:color w:val="000000"/>
        </w:rPr>
        <w:t>.</w:t>
      </w:r>
    </w:p>
    <w:p w:rsidR="00F1624D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3.2.7 Возможность доставки негабаритных грузов (Негабаритных груз – груз, сумма измерений которого по длине, высоте и ширине превышает 4 м, или масса груза превышает 1000 кг, или высота которого превышает 2 м). Стоимость доставки негабаритного груза не должн</w:t>
      </w:r>
      <w:r>
        <w:rPr>
          <w:color w:val="000000"/>
        </w:rPr>
        <w:t>а</w:t>
      </w:r>
      <w:r w:rsidRPr="00765914">
        <w:rPr>
          <w:color w:val="000000"/>
        </w:rPr>
        <w:t xml:space="preserve"> превышать более чем на 20% стоимости доставки обычного груза.</w:t>
      </w:r>
    </w:p>
    <w:p w:rsidR="00F1624D" w:rsidRDefault="00F1624D" w:rsidP="00F1624D">
      <w:pPr>
        <w:ind w:firstLine="567"/>
        <w:rPr>
          <w:color w:val="000000"/>
        </w:rPr>
      </w:pPr>
      <w:r>
        <w:rPr>
          <w:color w:val="000000"/>
        </w:rPr>
        <w:t>3.2.8.</w:t>
      </w:r>
      <w:r w:rsidRPr="00465B81">
        <w:rPr>
          <w:color w:val="000000"/>
        </w:rPr>
        <w:t xml:space="preserve"> </w:t>
      </w:r>
      <w:r>
        <w:rPr>
          <w:color w:val="000000"/>
        </w:rPr>
        <w:t>При увеличении массы отправления на каждые 0,5 кг удорожание тарифа</w:t>
      </w:r>
      <w:r w:rsidRPr="00465B81">
        <w:rPr>
          <w:color w:val="000000"/>
        </w:rPr>
        <w:t xml:space="preserve"> </w:t>
      </w:r>
      <w:proofErr w:type="gramStart"/>
      <w:r>
        <w:rPr>
          <w:color w:val="000000"/>
        </w:rPr>
        <w:t>э</w:t>
      </w:r>
      <w:r w:rsidRPr="00765914">
        <w:rPr>
          <w:color w:val="000000"/>
        </w:rPr>
        <w:t>кспресс-доставк</w:t>
      </w:r>
      <w:r>
        <w:rPr>
          <w:color w:val="000000"/>
        </w:rPr>
        <w:t>и</w:t>
      </w:r>
      <w:proofErr w:type="gramEnd"/>
      <w:r w:rsidRPr="00765914">
        <w:rPr>
          <w:color w:val="000000"/>
        </w:rPr>
        <w:t xml:space="preserve"> корреспонденции</w:t>
      </w:r>
      <w:r>
        <w:rPr>
          <w:color w:val="000000"/>
        </w:rPr>
        <w:t xml:space="preserve"> не может превышать 100 руб. 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3.3 Требования к гарантийным обязательствам оказываемых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3.3.1 Гарантии доставки документа и сборных грузов адресату в целостности и сохранности.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3.3.2 Переадресация отправления по требованию Заказчика по другом</w:t>
      </w:r>
      <w:proofErr w:type="gramStart"/>
      <w:r w:rsidRPr="00765914">
        <w:rPr>
          <w:color w:val="000000"/>
        </w:rPr>
        <w:t>у(</w:t>
      </w:r>
      <w:proofErr w:type="gramEnd"/>
      <w:r w:rsidRPr="00765914">
        <w:rPr>
          <w:color w:val="000000"/>
        </w:rPr>
        <w:t>уточненному) адресу.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3.3.3 Возможность отслеживания состояния доставки по номеру транспортной накладной на сайте перевозчика.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Для оказания услуг Исполнителем предоставляется исправный транспорт.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3.5 Требования к составу технического предложения участника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proofErr w:type="gramStart"/>
      <w:r w:rsidRPr="00765914">
        <w:rPr>
          <w:color w:val="000000"/>
        </w:rPr>
        <w:t>3.5.1 Макси</w:t>
      </w:r>
      <w:r>
        <w:rPr>
          <w:color w:val="000000"/>
        </w:rPr>
        <w:t xml:space="preserve">мальные сроки экспресс-доставки </w:t>
      </w:r>
      <w:r w:rsidRPr="00765914">
        <w:rPr>
          <w:color w:val="000000"/>
        </w:rPr>
        <w:t>(РАЗДЕЛ 5.</w:t>
      </w:r>
      <w:proofErr w:type="gramEnd"/>
      <w:r w:rsidRPr="00765914">
        <w:rPr>
          <w:color w:val="000000"/>
        </w:rPr>
        <w:t xml:space="preserve"> Приложение 1)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proofErr w:type="gramStart"/>
      <w:r w:rsidRPr="00765914">
        <w:rPr>
          <w:color w:val="000000"/>
        </w:rPr>
        <w:t>3.5.2 Максим</w:t>
      </w:r>
      <w:r>
        <w:rPr>
          <w:color w:val="000000"/>
        </w:rPr>
        <w:t xml:space="preserve">альные тарифы экспресс-доставки </w:t>
      </w:r>
      <w:r w:rsidRPr="00765914">
        <w:rPr>
          <w:color w:val="000000"/>
        </w:rPr>
        <w:t>(РАЗДЕЛ 5.</w:t>
      </w:r>
      <w:proofErr w:type="gramEnd"/>
      <w:r w:rsidRPr="00765914">
        <w:rPr>
          <w:color w:val="000000"/>
        </w:rPr>
        <w:t xml:space="preserve"> Приложение 2)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proofErr w:type="gramStart"/>
      <w:r w:rsidRPr="00765914">
        <w:rPr>
          <w:color w:val="000000"/>
        </w:rPr>
        <w:t>3.5.3 Максимальные тарифы доставки</w:t>
      </w:r>
      <w:r>
        <w:rPr>
          <w:color w:val="000000"/>
        </w:rPr>
        <w:t xml:space="preserve"> сборных грузов </w:t>
      </w:r>
      <w:r w:rsidRPr="00765914">
        <w:rPr>
          <w:color w:val="000000"/>
        </w:rPr>
        <w:t>(РАЗДЕЛ 5.</w:t>
      </w:r>
      <w:proofErr w:type="gramEnd"/>
      <w:r w:rsidRPr="00765914">
        <w:rPr>
          <w:color w:val="000000"/>
        </w:rPr>
        <w:t xml:space="preserve"> Приложение 3)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t>РАЗДЕЛ 4. РЕЗУЛЬТАТ ОКАЗАННЫХ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4.1 Описание конечного результата оказанных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 xml:space="preserve">Выполнение заявки на оказание услуг по доставке сборных грузов и </w:t>
      </w:r>
      <w:proofErr w:type="gramStart"/>
      <w:r w:rsidRPr="00765914">
        <w:rPr>
          <w:color w:val="000000"/>
        </w:rPr>
        <w:t>экспресс-доставке</w:t>
      </w:r>
      <w:proofErr w:type="gramEnd"/>
      <w:r w:rsidRPr="00765914">
        <w:rPr>
          <w:color w:val="000000"/>
        </w:rPr>
        <w:t xml:space="preserve"> корреспонденции по территории РФ в полном объеме. 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4.2 Требования по приемке услуг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Датой оказания услуг является дата подписания сторонами Акта выполненных работ.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center"/>
        <w:rPr>
          <w:color w:val="000000"/>
        </w:rPr>
      </w:pPr>
      <w:r w:rsidRPr="00765914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ind w:firstLine="567"/>
        <w:jc w:val="both"/>
        <w:rPr>
          <w:color w:val="000000"/>
        </w:rPr>
      </w:pPr>
      <w:r w:rsidRPr="00765914">
        <w:rPr>
          <w:color w:val="000000"/>
        </w:rPr>
        <w:t>Заявка считается выполнен</w:t>
      </w:r>
      <w:r>
        <w:rPr>
          <w:color w:val="000000"/>
        </w:rPr>
        <w:t>ной</w:t>
      </w:r>
      <w:r w:rsidRPr="00765914">
        <w:rPr>
          <w:color w:val="000000"/>
        </w:rPr>
        <w:t xml:space="preserve"> в полном объеме после предоставления Заказчику пакета бухгалтерских документов: акт выполненных работ, счет-фактура.</w:t>
      </w:r>
    </w:p>
    <w:p w:rsidR="00F1624D" w:rsidRDefault="00F1624D" w:rsidP="00F1624D">
      <w:pPr>
        <w:ind w:firstLine="567"/>
        <w:jc w:val="both"/>
        <w:rPr>
          <w:color w:val="000000"/>
        </w:rPr>
      </w:pPr>
    </w:p>
    <w:p w:rsidR="00F1624D" w:rsidRPr="00765914" w:rsidRDefault="00F1624D" w:rsidP="00F1624D">
      <w:pPr>
        <w:jc w:val="center"/>
        <w:rPr>
          <w:color w:val="000000"/>
        </w:rPr>
      </w:pPr>
      <w:r w:rsidRPr="00765914">
        <w:rPr>
          <w:color w:val="000000"/>
        </w:rPr>
        <w:lastRenderedPageBreak/>
        <w:t>РАЗДЕЛ 5. ПЕРЕЧЕНЬ ПРИЛОЖЕНИЙ</w:t>
      </w:r>
    </w:p>
    <w:p w:rsidR="00F1624D" w:rsidRPr="00765914" w:rsidRDefault="00F1624D" w:rsidP="00F1624D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F1624D" w:rsidRPr="00765914" w:rsidTr="002A399A">
        <w:tc>
          <w:tcPr>
            <w:tcW w:w="1682" w:type="dxa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Номер страницы</w:t>
            </w:r>
          </w:p>
        </w:tc>
      </w:tr>
      <w:tr w:rsidR="00F1624D" w:rsidRPr="00765914" w:rsidTr="002A399A">
        <w:tc>
          <w:tcPr>
            <w:tcW w:w="1682" w:type="dxa"/>
            <w:vAlign w:val="center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F1624D" w:rsidRPr="00765914" w:rsidRDefault="00F1624D" w:rsidP="002A399A">
            <w:pPr>
              <w:jc w:val="both"/>
              <w:rPr>
                <w:color w:val="000000"/>
              </w:rPr>
            </w:pPr>
            <w:r w:rsidRPr="00765914">
              <w:rPr>
                <w:color w:val="000000"/>
              </w:rPr>
              <w:t xml:space="preserve">Максимальные тарифы </w:t>
            </w:r>
            <w:proofErr w:type="gramStart"/>
            <w:r w:rsidRPr="00765914">
              <w:rPr>
                <w:color w:val="000000"/>
              </w:rPr>
              <w:t>экспресс-доставки</w:t>
            </w:r>
            <w:proofErr w:type="gramEnd"/>
          </w:p>
        </w:tc>
        <w:tc>
          <w:tcPr>
            <w:tcW w:w="2099" w:type="dxa"/>
          </w:tcPr>
          <w:p w:rsidR="00F1624D" w:rsidRPr="00765914" w:rsidRDefault="00F1624D" w:rsidP="002A399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</w:tr>
      <w:tr w:rsidR="00F1624D" w:rsidRPr="00765914" w:rsidTr="002A399A">
        <w:tc>
          <w:tcPr>
            <w:tcW w:w="1682" w:type="dxa"/>
            <w:vAlign w:val="center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2</w:t>
            </w:r>
          </w:p>
        </w:tc>
        <w:tc>
          <w:tcPr>
            <w:tcW w:w="5858" w:type="dxa"/>
          </w:tcPr>
          <w:p w:rsidR="00F1624D" w:rsidRPr="00765914" w:rsidRDefault="00F1624D" w:rsidP="002A399A">
            <w:r w:rsidRPr="00765914">
              <w:rPr>
                <w:color w:val="000000"/>
              </w:rPr>
              <w:t>Максимальные тарифы доставки сборных грузов</w:t>
            </w:r>
            <w:r>
              <w:rPr>
                <w:color w:val="000000"/>
              </w:rPr>
              <w:t xml:space="preserve"> по маршруту </w:t>
            </w:r>
            <w:proofErr w:type="spellStart"/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.З</w:t>
            </w:r>
            <w:proofErr w:type="gramEnd"/>
            <w:r>
              <w:rPr>
                <w:color w:val="000000"/>
              </w:rPr>
              <w:t>аречный</w:t>
            </w:r>
            <w:proofErr w:type="spellEnd"/>
            <w:r>
              <w:rPr>
                <w:color w:val="000000"/>
              </w:rPr>
              <w:t xml:space="preserve"> -….</w:t>
            </w:r>
          </w:p>
        </w:tc>
        <w:tc>
          <w:tcPr>
            <w:tcW w:w="2099" w:type="dxa"/>
          </w:tcPr>
          <w:p w:rsidR="00F1624D" w:rsidRPr="00765914" w:rsidRDefault="00F1624D" w:rsidP="002A399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</w:tr>
      <w:tr w:rsidR="00F1624D" w:rsidRPr="00765914" w:rsidTr="002A399A">
        <w:tc>
          <w:tcPr>
            <w:tcW w:w="1682" w:type="dxa"/>
            <w:vAlign w:val="center"/>
          </w:tcPr>
          <w:p w:rsidR="00F1624D" w:rsidRPr="00765914" w:rsidRDefault="00F1624D" w:rsidP="002A399A">
            <w:pPr>
              <w:jc w:val="center"/>
              <w:rPr>
                <w:color w:val="000000"/>
              </w:rPr>
            </w:pPr>
            <w:r w:rsidRPr="00765914">
              <w:rPr>
                <w:color w:val="000000"/>
              </w:rPr>
              <w:t>3</w:t>
            </w:r>
          </w:p>
        </w:tc>
        <w:tc>
          <w:tcPr>
            <w:tcW w:w="5858" w:type="dxa"/>
          </w:tcPr>
          <w:p w:rsidR="00F1624D" w:rsidRPr="00765914" w:rsidRDefault="00F1624D" w:rsidP="002A399A">
            <w:pPr>
              <w:rPr>
                <w:color w:val="000000"/>
              </w:rPr>
            </w:pPr>
            <w:r w:rsidRPr="00765914">
              <w:rPr>
                <w:color w:val="000000"/>
              </w:rPr>
              <w:t>Максимальные тарифы доставки сборных грузов</w:t>
            </w:r>
            <w:r>
              <w:rPr>
                <w:color w:val="000000"/>
              </w:rPr>
              <w:t xml:space="preserve"> г. Адле</w:t>
            </w:r>
            <w:proofErr w:type="gramStart"/>
            <w:r>
              <w:rPr>
                <w:color w:val="000000"/>
              </w:rPr>
              <w:t>р-</w:t>
            </w:r>
            <w:proofErr w:type="gramEnd"/>
            <w:r>
              <w:rPr>
                <w:color w:val="000000"/>
              </w:rPr>
              <w:t xml:space="preserve"> г. Железнодорожный Московской области</w:t>
            </w:r>
          </w:p>
        </w:tc>
        <w:tc>
          <w:tcPr>
            <w:tcW w:w="2099" w:type="dxa"/>
          </w:tcPr>
          <w:p w:rsidR="00F1624D" w:rsidRPr="00765914" w:rsidRDefault="00F1624D" w:rsidP="002A399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</w:tr>
    </w:tbl>
    <w:p w:rsidR="00F1624D" w:rsidRPr="00765914" w:rsidRDefault="00F1624D" w:rsidP="00F1624D">
      <w:pPr>
        <w:jc w:val="center"/>
        <w:outlineLvl w:val="0"/>
      </w:pPr>
    </w:p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Pr="00765914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Default="00F1624D" w:rsidP="00F1624D"/>
    <w:p w:rsidR="00F1624D" w:rsidRPr="00765914" w:rsidRDefault="00F1624D" w:rsidP="00F1624D"/>
    <w:p w:rsidR="00F1624D" w:rsidRPr="00765914" w:rsidRDefault="00F1624D" w:rsidP="00F1624D"/>
    <w:p w:rsidR="00F1624D" w:rsidRDefault="00F1624D" w:rsidP="00F1624D">
      <w:r>
        <w:br w:type="page"/>
      </w:r>
    </w:p>
    <w:p w:rsidR="00F1624D" w:rsidRPr="00765914" w:rsidRDefault="00F1624D" w:rsidP="00F1624D">
      <w:pPr>
        <w:jc w:val="right"/>
      </w:pPr>
      <w:r>
        <w:lastRenderedPageBreak/>
        <w:t>П</w:t>
      </w:r>
      <w:r w:rsidRPr="00765914">
        <w:t>риложение 1.</w:t>
      </w:r>
    </w:p>
    <w:p w:rsidR="00F1624D" w:rsidRDefault="00F1624D" w:rsidP="00F1624D">
      <w:pPr>
        <w:jc w:val="right"/>
        <w:rPr>
          <w:color w:val="000000"/>
        </w:rPr>
      </w:pPr>
      <w:r w:rsidRPr="00765914">
        <w:rPr>
          <w:color w:val="000000"/>
        </w:rPr>
        <w:t xml:space="preserve">Максимальные </w:t>
      </w:r>
      <w:r>
        <w:rPr>
          <w:color w:val="000000"/>
        </w:rPr>
        <w:t>тарифы</w:t>
      </w:r>
      <w:r w:rsidRPr="00765914">
        <w:rPr>
          <w:color w:val="000000"/>
        </w:rPr>
        <w:t xml:space="preserve"> </w:t>
      </w:r>
      <w:proofErr w:type="gramStart"/>
      <w:r w:rsidRPr="00765914">
        <w:rPr>
          <w:color w:val="000000"/>
        </w:rPr>
        <w:t>экспресс-доставки</w:t>
      </w:r>
      <w:proofErr w:type="gramEnd"/>
    </w:p>
    <w:p w:rsidR="00F1624D" w:rsidRDefault="00F1624D" w:rsidP="00F1624D">
      <w:pPr>
        <w:jc w:val="right"/>
        <w:rPr>
          <w:color w:val="000000"/>
        </w:rPr>
      </w:pPr>
    </w:p>
    <w:tbl>
      <w:tblPr>
        <w:tblW w:w="6583" w:type="dxa"/>
        <w:tblInd w:w="1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3918"/>
        <w:gridCol w:w="2025"/>
      </w:tblGrid>
      <w:tr w:rsidR="00F1624D" w:rsidRPr="00F1624D" w:rsidTr="002A399A">
        <w:trPr>
          <w:trHeight w:val="1384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 xml:space="preserve">№ </w:t>
            </w:r>
            <w:proofErr w:type="spellStart"/>
            <w:r w:rsidRPr="00F1624D">
              <w:rPr>
                <w:color w:val="000000"/>
              </w:rPr>
              <w:t>пп</w:t>
            </w:r>
            <w:proofErr w:type="spellEnd"/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ПУНКТ НАЗНАЧЕНИЯ</w:t>
            </w:r>
          </w:p>
        </w:tc>
        <w:tc>
          <w:tcPr>
            <w:tcW w:w="1923" w:type="dxa"/>
            <w:shd w:val="clear" w:color="auto" w:fill="auto"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Стоимость доставки корреспонденции до 0.5 кг</w:t>
            </w:r>
          </w:p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с учетом НДС*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Астрахань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Белгород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3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Волгоград и </w:t>
            </w:r>
            <w:proofErr w:type="gramStart"/>
            <w:r w:rsidRPr="00F1624D">
              <w:t>Волгоградская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4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Екатеринбург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5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Иркутск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6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Казань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843,70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Краснодар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8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Красноярск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1 239,00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Москва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63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10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Москва срочная (до 12:00), субботняя  (9:00-14:00) доставка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11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Мурманск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1 475,00</w:t>
            </w:r>
          </w:p>
        </w:tc>
      </w:tr>
      <w:tr w:rsidR="00F1624D" w:rsidRPr="00F1624D" w:rsidTr="002A399A">
        <w:trPr>
          <w:trHeight w:val="45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Нижний Новгород, </w:t>
            </w:r>
            <w:proofErr w:type="gramStart"/>
            <w:r w:rsidRPr="00F1624D">
              <w:t>Нижегородская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843,70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13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Новосибирск и </w:t>
            </w:r>
            <w:proofErr w:type="gramStart"/>
            <w:r w:rsidRPr="00F1624D">
              <w:t>Новосибирская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14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Омск и </w:t>
            </w:r>
            <w:proofErr w:type="gramStart"/>
            <w:r w:rsidRPr="00F1624D">
              <w:t>Омская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1 239,00</w:t>
            </w:r>
          </w:p>
        </w:tc>
      </w:tr>
      <w:tr w:rsidR="00F1624D" w:rsidRPr="00F1624D" w:rsidTr="002A399A">
        <w:trPr>
          <w:trHeight w:val="36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15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Пермь и </w:t>
            </w:r>
            <w:proofErr w:type="gramStart"/>
            <w:r w:rsidRPr="00F1624D">
              <w:t>Пермский</w:t>
            </w:r>
            <w:proofErr w:type="gramEnd"/>
            <w:r w:rsidRPr="00F1624D">
              <w:t xml:space="preserve"> </w:t>
            </w:r>
            <w:proofErr w:type="spellStart"/>
            <w:r w:rsidRPr="00F1624D">
              <w:t>кр</w:t>
            </w:r>
            <w:proofErr w:type="spellEnd"/>
            <w:r w:rsidRPr="00F1624D">
              <w:t>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  <w:tr w:rsidR="00F1624D" w:rsidRPr="00F1624D" w:rsidTr="002A399A">
        <w:trPr>
          <w:trHeight w:val="36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16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Петрозаводск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6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17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Ростов-на-Дону</w:t>
            </w:r>
          </w:p>
        </w:tc>
        <w:tc>
          <w:tcPr>
            <w:tcW w:w="1923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979,4</w:t>
            </w:r>
          </w:p>
        </w:tc>
      </w:tr>
      <w:tr w:rsidR="00F1624D" w:rsidRPr="00F1624D" w:rsidTr="002A399A">
        <w:trPr>
          <w:trHeight w:val="49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18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Самара и Самарская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630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19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Санкт-Петербург и </w:t>
            </w:r>
            <w:proofErr w:type="gramStart"/>
            <w:r w:rsidRPr="00F1624D">
              <w:t>Ленинградская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20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Саратов и </w:t>
            </w:r>
            <w:proofErr w:type="gramStart"/>
            <w:r w:rsidRPr="00F1624D">
              <w:t>Саратовская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21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Ставрополь</w:t>
            </w:r>
          </w:p>
        </w:tc>
        <w:tc>
          <w:tcPr>
            <w:tcW w:w="1923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979,4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22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Тверь и Тверская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843,70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23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Тольятти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979,40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24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Томск и </w:t>
            </w:r>
            <w:proofErr w:type="gramStart"/>
            <w:r w:rsidRPr="00F1624D">
              <w:t>Томская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1 239,00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25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Хабаровск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1 475,00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26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>Чебоксары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843,70</w:t>
            </w:r>
          </w:p>
        </w:tc>
      </w:tr>
      <w:tr w:rsidR="00F1624D" w:rsidRPr="00F1624D" w:rsidTr="002A399A">
        <w:trPr>
          <w:trHeight w:val="315"/>
        </w:trPr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27</w:t>
            </w:r>
          </w:p>
        </w:tc>
        <w:tc>
          <w:tcPr>
            <w:tcW w:w="4020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r w:rsidRPr="00F1624D">
              <w:t xml:space="preserve">Челябинск и </w:t>
            </w:r>
            <w:proofErr w:type="gramStart"/>
            <w:r w:rsidRPr="00F1624D">
              <w:t>Челябинская</w:t>
            </w:r>
            <w:proofErr w:type="gramEnd"/>
            <w:r w:rsidRPr="00F1624D">
              <w:t xml:space="preserve"> обл.</w:t>
            </w:r>
          </w:p>
        </w:tc>
        <w:tc>
          <w:tcPr>
            <w:tcW w:w="1923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jc w:val="right"/>
            </w:pPr>
            <w:r w:rsidRPr="00F1624D">
              <w:t>1 180,00</w:t>
            </w:r>
          </w:p>
        </w:tc>
      </w:tr>
    </w:tbl>
    <w:p w:rsidR="00F1624D" w:rsidRDefault="00F1624D" w:rsidP="00F1624D">
      <w:pPr>
        <w:ind w:left="1560"/>
        <w:rPr>
          <w:color w:val="000000"/>
        </w:rPr>
      </w:pPr>
      <w:r>
        <w:rPr>
          <w:color w:val="000000"/>
        </w:rPr>
        <w:t xml:space="preserve">*Примечание. При увеличении массы отправления на каждые 0,5 кг, удорожание тарифа не может превышать 100 руб. </w:t>
      </w: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Default="00F1624D" w:rsidP="00F1624D">
      <w:pPr>
        <w:jc w:val="right"/>
        <w:rPr>
          <w:color w:val="000000"/>
        </w:rPr>
      </w:pPr>
    </w:p>
    <w:p w:rsidR="00F1624D" w:rsidRPr="00765914" w:rsidRDefault="00F1624D" w:rsidP="00F1624D">
      <w:pPr>
        <w:jc w:val="right"/>
        <w:rPr>
          <w:color w:val="000000"/>
        </w:rPr>
      </w:pPr>
      <w:r>
        <w:rPr>
          <w:color w:val="000000"/>
        </w:rPr>
        <w:lastRenderedPageBreak/>
        <w:t>Пр</w:t>
      </w:r>
      <w:r w:rsidRPr="00765914">
        <w:rPr>
          <w:color w:val="000000"/>
        </w:rPr>
        <w:t xml:space="preserve">иложение </w:t>
      </w:r>
      <w:r>
        <w:rPr>
          <w:color w:val="000000"/>
        </w:rPr>
        <w:t>2</w:t>
      </w:r>
      <w:r w:rsidRPr="00765914">
        <w:rPr>
          <w:color w:val="000000"/>
        </w:rPr>
        <w:t>.</w:t>
      </w:r>
    </w:p>
    <w:p w:rsidR="00F1624D" w:rsidRDefault="00F1624D" w:rsidP="00F1624D">
      <w:pPr>
        <w:jc w:val="right"/>
        <w:rPr>
          <w:color w:val="000000"/>
        </w:rPr>
      </w:pPr>
      <w:r w:rsidRPr="00135141">
        <w:rPr>
          <w:color w:val="000000"/>
        </w:rPr>
        <w:t>Максимальные тарифы доставки сборных грузов</w:t>
      </w:r>
    </w:p>
    <w:p w:rsidR="00F1624D" w:rsidRDefault="00F1624D" w:rsidP="00F1624D">
      <w:pPr>
        <w:jc w:val="right"/>
        <w:rPr>
          <w:color w:val="000000"/>
        </w:rPr>
      </w:pPr>
    </w:p>
    <w:tbl>
      <w:tblPr>
        <w:tblW w:w="5827" w:type="dxa"/>
        <w:tblInd w:w="2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2799"/>
        <w:gridCol w:w="2268"/>
      </w:tblGrid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 xml:space="preserve">№ </w:t>
            </w:r>
            <w:proofErr w:type="gramStart"/>
            <w:r w:rsidRPr="00F1624D">
              <w:rPr>
                <w:color w:val="000000"/>
              </w:rPr>
              <w:t>п</w:t>
            </w:r>
            <w:proofErr w:type="gramEnd"/>
            <w:r w:rsidRPr="00F1624D">
              <w:rPr>
                <w:color w:val="000000"/>
              </w:rPr>
              <w:t>/п</w:t>
            </w:r>
          </w:p>
        </w:tc>
        <w:tc>
          <w:tcPr>
            <w:tcW w:w="2799" w:type="dxa"/>
            <w:shd w:val="clear" w:color="000000" w:fill="FFFFFF"/>
            <w:noWrap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Пункт назначения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руб. за 1 кг (с НДС)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Астрахань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12,15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Белгород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10,97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3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Волгоград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9,56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4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Екатеринбург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14,75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5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Иркутск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28,79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6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Казань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9,68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7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Краснодар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12,86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8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Красноярск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23,60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9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Москва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7,08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10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Мурманск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15,46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11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proofErr w:type="spellStart"/>
            <w:r w:rsidRPr="00F1624D">
              <w:rPr>
                <w:color w:val="000000"/>
              </w:rPr>
              <w:t>Ниж</w:t>
            </w:r>
            <w:proofErr w:type="spellEnd"/>
            <w:r w:rsidRPr="00F1624D">
              <w:rPr>
                <w:color w:val="000000"/>
              </w:rPr>
              <w:t>. Новгород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8,73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12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Новосибирск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21,95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13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Омск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19,12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14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Пермь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14,16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15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Петрозаводск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12,51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16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Ростов-на-Дону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12,51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17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Самара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7,79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18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Санкт-Петербург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11,33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19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Саратов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7,08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20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Ставрополь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13,10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21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Тверь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13,69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22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Тольятти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7,91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23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Томск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25,13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24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Хабаровск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31,98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25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Чебоксары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10,03</w:t>
            </w:r>
          </w:p>
        </w:tc>
      </w:tr>
      <w:tr w:rsidR="00F1624D" w:rsidRPr="00F1624D" w:rsidTr="002A399A">
        <w:trPr>
          <w:trHeight w:val="345"/>
        </w:trPr>
        <w:tc>
          <w:tcPr>
            <w:tcW w:w="760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center"/>
              <w:rPr>
                <w:color w:val="000000"/>
              </w:rPr>
            </w:pPr>
            <w:r w:rsidRPr="00F1624D">
              <w:rPr>
                <w:color w:val="000000"/>
              </w:rPr>
              <w:t>26</w:t>
            </w:r>
          </w:p>
        </w:tc>
        <w:tc>
          <w:tcPr>
            <w:tcW w:w="2799" w:type="dxa"/>
            <w:shd w:val="clear" w:color="000000" w:fill="FFFFFF"/>
            <w:vAlign w:val="center"/>
            <w:hideMark/>
          </w:tcPr>
          <w:p w:rsidR="00F1624D" w:rsidRPr="00F1624D" w:rsidRDefault="00F1624D" w:rsidP="002A399A">
            <w:pPr>
              <w:rPr>
                <w:color w:val="000000"/>
              </w:rPr>
            </w:pPr>
            <w:r w:rsidRPr="00F1624D">
              <w:rPr>
                <w:color w:val="000000"/>
              </w:rPr>
              <w:t>Челябинск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F1624D" w:rsidRPr="00F1624D" w:rsidRDefault="00F1624D" w:rsidP="002A399A">
            <w:pPr>
              <w:jc w:val="right"/>
              <w:rPr>
                <w:color w:val="000000"/>
              </w:rPr>
            </w:pPr>
            <w:r w:rsidRPr="00F1624D">
              <w:rPr>
                <w:color w:val="000000"/>
              </w:rPr>
              <w:t>14,16</w:t>
            </w:r>
          </w:p>
        </w:tc>
      </w:tr>
    </w:tbl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Pr="00765914" w:rsidRDefault="00F1624D" w:rsidP="00F1624D">
      <w:pPr>
        <w:jc w:val="right"/>
        <w:rPr>
          <w:color w:val="000000"/>
        </w:rPr>
      </w:pPr>
      <w:r>
        <w:rPr>
          <w:sz w:val="23"/>
          <w:szCs w:val="23"/>
        </w:rPr>
        <w:br w:type="column"/>
      </w:r>
      <w:bookmarkStart w:id="2" w:name="_GoBack"/>
      <w:bookmarkEnd w:id="2"/>
      <w:r>
        <w:rPr>
          <w:sz w:val="23"/>
          <w:szCs w:val="23"/>
        </w:rPr>
        <w:lastRenderedPageBreak/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765914">
        <w:rPr>
          <w:color w:val="000000"/>
        </w:rPr>
        <w:t>Приложение 3.</w:t>
      </w:r>
    </w:p>
    <w:p w:rsidR="00F1624D" w:rsidRDefault="00F1624D" w:rsidP="00F1624D">
      <w:pPr>
        <w:jc w:val="right"/>
        <w:rPr>
          <w:color w:val="000000"/>
        </w:rPr>
      </w:pPr>
      <w:r w:rsidRPr="00135141">
        <w:rPr>
          <w:color w:val="000000"/>
        </w:rPr>
        <w:t>Максимальные тарифы доставки сборных грузов</w:t>
      </w: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p w:rsidR="00F1624D" w:rsidRDefault="00F1624D" w:rsidP="00F1624D">
      <w:pPr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3417"/>
        <w:gridCol w:w="3418"/>
      </w:tblGrid>
      <w:tr w:rsidR="00F1624D" w:rsidRPr="00C37401" w:rsidTr="002A399A">
        <w:tc>
          <w:tcPr>
            <w:tcW w:w="3417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 xml:space="preserve">Пункт отправления </w:t>
            </w:r>
          </w:p>
        </w:tc>
        <w:tc>
          <w:tcPr>
            <w:tcW w:w="3417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>Пункт назначения</w:t>
            </w:r>
          </w:p>
        </w:tc>
        <w:tc>
          <w:tcPr>
            <w:tcW w:w="3418" w:type="dxa"/>
            <w:shd w:val="clear" w:color="auto" w:fill="auto"/>
          </w:tcPr>
          <w:p w:rsidR="00F1624D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 xml:space="preserve">Стоимость перевозки груза грузоподъемностью </w:t>
            </w:r>
            <w:r>
              <w:rPr>
                <w:sz w:val="23"/>
                <w:szCs w:val="23"/>
              </w:rPr>
              <w:t xml:space="preserve">до </w:t>
            </w:r>
            <w:r w:rsidRPr="00C37401">
              <w:rPr>
                <w:sz w:val="23"/>
                <w:szCs w:val="23"/>
              </w:rPr>
              <w:t>20 тонн</w:t>
            </w:r>
          </w:p>
          <w:p w:rsidR="00F1624D" w:rsidRDefault="00F1624D" w:rsidP="002A399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</w:t>
            </w:r>
            <w:proofErr w:type="spellStart"/>
            <w:r>
              <w:rPr>
                <w:sz w:val="23"/>
                <w:szCs w:val="23"/>
              </w:rPr>
              <w:t>еврофура</w:t>
            </w:r>
            <w:proofErr w:type="spellEnd"/>
            <w:r>
              <w:rPr>
                <w:sz w:val="23"/>
                <w:szCs w:val="23"/>
              </w:rPr>
              <w:t>)</w:t>
            </w:r>
          </w:p>
          <w:p w:rsidR="00F1624D" w:rsidRPr="00C37401" w:rsidRDefault="00F1624D" w:rsidP="002A399A">
            <w:pPr>
              <w:rPr>
                <w:sz w:val="23"/>
                <w:szCs w:val="23"/>
              </w:rPr>
            </w:pPr>
          </w:p>
        </w:tc>
      </w:tr>
      <w:tr w:rsidR="00F1624D" w:rsidRPr="00C37401" w:rsidTr="002A399A">
        <w:tc>
          <w:tcPr>
            <w:tcW w:w="3417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>г. Адлер</w:t>
            </w:r>
          </w:p>
        </w:tc>
        <w:tc>
          <w:tcPr>
            <w:tcW w:w="3417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>г. Железнодорожный (Московская обл.)</w:t>
            </w:r>
          </w:p>
        </w:tc>
        <w:tc>
          <w:tcPr>
            <w:tcW w:w="3418" w:type="dxa"/>
            <w:shd w:val="clear" w:color="auto" w:fill="auto"/>
          </w:tcPr>
          <w:p w:rsidR="00F1624D" w:rsidRPr="00C37401" w:rsidRDefault="00F1624D" w:rsidP="002A399A">
            <w:pPr>
              <w:rPr>
                <w:sz w:val="23"/>
                <w:szCs w:val="23"/>
              </w:rPr>
            </w:pPr>
            <w:r w:rsidRPr="00C37401">
              <w:rPr>
                <w:sz w:val="23"/>
                <w:szCs w:val="23"/>
              </w:rPr>
              <w:t>105 000,00 рублей</w:t>
            </w:r>
          </w:p>
        </w:tc>
      </w:tr>
    </w:tbl>
    <w:p w:rsidR="00F1624D" w:rsidRPr="00D42E8A" w:rsidRDefault="00F1624D" w:rsidP="00F1624D">
      <w:pPr>
        <w:rPr>
          <w:sz w:val="23"/>
          <w:szCs w:val="23"/>
        </w:rPr>
      </w:pPr>
    </w:p>
    <w:p w:rsidR="00F1624D" w:rsidRPr="00A43696" w:rsidRDefault="00F1624D" w:rsidP="00F1624D">
      <w:pPr>
        <w:pStyle w:val="Times12"/>
        <w:ind w:firstLine="0"/>
        <w:rPr>
          <w:bCs w:val="0"/>
          <w:szCs w:val="24"/>
          <w:shd w:val="clear" w:color="auto" w:fill="FDE9D9"/>
        </w:rPr>
      </w:pPr>
    </w:p>
    <w:p w:rsidR="00F1624D" w:rsidRDefault="00F1624D" w:rsidP="00F1624D"/>
    <w:p w:rsidR="00FF7512" w:rsidRDefault="00FF7512"/>
    <w:sectPr w:rsidR="00FF7512" w:rsidSect="00F1624D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24D"/>
    <w:rsid w:val="00F1624D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1624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1624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Кузнецова Елена Алексеевна</cp:lastModifiedBy>
  <cp:revision>1</cp:revision>
  <dcterms:created xsi:type="dcterms:W3CDTF">2014-04-24T09:46:00Z</dcterms:created>
  <dcterms:modified xsi:type="dcterms:W3CDTF">2014-04-24T09:50:00Z</dcterms:modified>
</cp:coreProperties>
</file>