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295" w:rsidRPr="00E10295" w:rsidRDefault="00E10295" w:rsidP="00E10295">
      <w:pPr>
        <w:pStyle w:val="1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Toc397076406"/>
      <w:r w:rsidRPr="00E10295">
        <w:rPr>
          <w:b/>
          <w:sz w:val="32"/>
          <w:szCs w:val="32"/>
        </w:rPr>
        <w:t>ЧАСТЬ 2</w:t>
      </w:r>
      <w:bookmarkEnd w:id="0"/>
      <w:r w:rsidRPr="00E10295">
        <w:rPr>
          <w:b/>
          <w:sz w:val="32"/>
          <w:szCs w:val="32"/>
        </w:rPr>
        <w:t xml:space="preserve"> </w:t>
      </w:r>
    </w:p>
    <w:p w:rsidR="00E10295" w:rsidRPr="00E10295" w:rsidRDefault="00E10295" w:rsidP="00E10295">
      <w:pPr>
        <w:pStyle w:val="a4"/>
        <w:jc w:val="center"/>
        <w:outlineLvl w:val="0"/>
        <w:rPr>
          <w:rStyle w:val="11"/>
          <w:sz w:val="32"/>
          <w:szCs w:val="32"/>
          <w:lang w:eastAsia="en-US"/>
        </w:rPr>
      </w:pPr>
      <w:bookmarkStart w:id="1" w:name="_Toc397076408"/>
      <w:r w:rsidRPr="00E10295">
        <w:rPr>
          <w:rStyle w:val="11"/>
          <w:sz w:val="32"/>
          <w:szCs w:val="32"/>
          <w:lang w:eastAsia="en-US"/>
        </w:rPr>
        <w:t>2.2 «ТЕХНИЧЕСКАЯ ЧАСТЬ»</w:t>
      </w:r>
      <w:bookmarkEnd w:id="1"/>
    </w:p>
    <w:p w:rsidR="00255DFD" w:rsidRDefault="00255DFD" w:rsidP="00255DFD">
      <w:pPr>
        <w:jc w:val="center"/>
        <w:rPr>
          <w:b/>
          <w:sz w:val="28"/>
          <w:szCs w:val="28"/>
        </w:rPr>
      </w:pPr>
    </w:p>
    <w:p w:rsidR="00255DFD" w:rsidRDefault="00255DFD" w:rsidP="00255DFD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255DFD" w:rsidTr="00BD0A75">
        <w:trPr>
          <w:trHeight w:val="82"/>
        </w:trPr>
        <w:tc>
          <w:tcPr>
            <w:tcW w:w="4710" w:type="dxa"/>
          </w:tcPr>
          <w:p w:rsidR="00255DFD" w:rsidRDefault="00255DFD" w:rsidP="000602E6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255DFD" w:rsidRDefault="00255DFD" w:rsidP="000602E6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255DFD" w:rsidRDefault="00255DFD" w:rsidP="000602E6">
            <w:pPr>
              <w:rPr>
                <w:b/>
              </w:rPr>
            </w:pPr>
          </w:p>
          <w:p w:rsidR="00255DFD" w:rsidRDefault="00255DFD" w:rsidP="000602E6">
            <w:pPr>
              <w:rPr>
                <w:b/>
              </w:rPr>
            </w:pPr>
          </w:p>
          <w:p w:rsidR="00255DFD" w:rsidRDefault="00255DFD" w:rsidP="000602E6">
            <w:pPr>
              <w:rPr>
                <w:b/>
              </w:rPr>
            </w:pPr>
          </w:p>
          <w:p w:rsidR="00255DFD" w:rsidRDefault="00255DFD" w:rsidP="000602E6">
            <w:pPr>
              <w:jc w:val="center"/>
              <w:rPr>
                <w:b/>
              </w:rPr>
            </w:pPr>
          </w:p>
          <w:p w:rsidR="00255DFD" w:rsidRDefault="00255DFD" w:rsidP="000602E6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255DFD" w:rsidRDefault="000602E6" w:rsidP="000602E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255DFD">
              <w:rPr>
                <w:b/>
              </w:rPr>
              <w:t>УТВЕРЖДАЮ</w:t>
            </w:r>
          </w:p>
          <w:p w:rsidR="00255DFD" w:rsidRDefault="000602E6" w:rsidP="000602E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255DFD">
              <w:rPr>
                <w:b/>
              </w:rPr>
              <w:t>Генеральный подрядчик</w:t>
            </w:r>
          </w:p>
          <w:p w:rsidR="00255DFD" w:rsidRDefault="000602E6" w:rsidP="000602E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</w:t>
            </w:r>
            <w:r w:rsidR="00255DFD">
              <w:rPr>
                <w:b/>
              </w:rPr>
              <w:t xml:space="preserve">Генеральный директор </w:t>
            </w:r>
          </w:p>
          <w:p w:rsidR="00255DFD" w:rsidRDefault="000602E6" w:rsidP="000602E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</w:t>
            </w:r>
            <w:r w:rsidR="00255DFD">
              <w:rPr>
                <w:b/>
              </w:rPr>
              <w:t>ОАО «УАЗ»</w:t>
            </w:r>
          </w:p>
          <w:p w:rsidR="00255DFD" w:rsidRDefault="00255DFD" w:rsidP="000602E6">
            <w:pPr>
              <w:rPr>
                <w:b/>
              </w:rPr>
            </w:pPr>
          </w:p>
          <w:p w:rsidR="00255DFD" w:rsidRDefault="00255DFD" w:rsidP="000602E6">
            <w:pPr>
              <w:jc w:val="center"/>
              <w:rPr>
                <w:b/>
              </w:rPr>
            </w:pPr>
          </w:p>
          <w:p w:rsidR="00255DFD" w:rsidRDefault="000602E6" w:rsidP="000602E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</w:t>
            </w:r>
            <w:r w:rsidR="00255DFD">
              <w:rPr>
                <w:b/>
              </w:rPr>
              <w:t xml:space="preserve">_______________ В.Н. Жадушкин  </w:t>
            </w:r>
          </w:p>
          <w:p w:rsidR="00255DFD" w:rsidRDefault="00255DFD" w:rsidP="000602E6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DF6029" w:rsidRDefault="00DF6029" w:rsidP="00DF6029">
      <w:pPr>
        <w:jc w:val="center"/>
        <w:rPr>
          <w:b/>
          <w:sz w:val="32"/>
          <w:szCs w:val="32"/>
        </w:rPr>
      </w:pPr>
    </w:p>
    <w:p w:rsidR="009513D6" w:rsidRPr="00A534D7" w:rsidRDefault="009513D6" w:rsidP="00DF6029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F058A1" w:rsidRPr="00613475" w:rsidRDefault="00466BFC" w:rsidP="003C5F3E">
      <w:pPr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на </w:t>
      </w:r>
      <w:r>
        <w:rPr>
          <w:bCs/>
          <w:sz w:val="32"/>
          <w:szCs w:val="32"/>
        </w:rPr>
        <w:t xml:space="preserve">создание системы инженерного обеспечения (СИО) в составе подсистем кондиционирования кроссовой 2Б, структурированной кабельной сети (СКС) этажа 2Б, диспетчеризации и подсистем </w:t>
      </w:r>
      <w:r w:rsidRPr="00387CA7">
        <w:rPr>
          <w:bCs/>
          <w:sz w:val="32"/>
          <w:szCs w:val="32"/>
        </w:rPr>
        <w:t>бытового, бесперебойного и гарантированного электроснабжения рабочих мест</w:t>
      </w:r>
      <w:r>
        <w:rPr>
          <w:bCs/>
          <w:sz w:val="32"/>
          <w:szCs w:val="32"/>
        </w:rPr>
        <w:t xml:space="preserve"> этажа 2Б в административном</w:t>
      </w:r>
      <w:r>
        <w:rPr>
          <w:bCs/>
          <w:color w:val="000000" w:themeColor="text1"/>
          <w:sz w:val="32"/>
          <w:szCs w:val="32"/>
        </w:rPr>
        <w:t xml:space="preserve"> здании</w:t>
      </w:r>
      <w:r>
        <w:rPr>
          <w:sz w:val="32"/>
          <w:szCs w:val="32"/>
        </w:rPr>
        <w:t xml:space="preserve"> по адресу: </w:t>
      </w:r>
      <w:r w:rsidRPr="002E6C23">
        <w:rPr>
          <w:sz w:val="32"/>
          <w:szCs w:val="32"/>
        </w:rPr>
        <w:t>г. Нижний Но</w:t>
      </w:r>
      <w:r>
        <w:rPr>
          <w:sz w:val="32"/>
          <w:szCs w:val="32"/>
        </w:rPr>
        <w:t>вгород, пр. Ленина, д. 93.</w:t>
      </w:r>
    </w:p>
    <w:p w:rsidR="009513D6" w:rsidRDefault="009513D6" w:rsidP="00E10295">
      <w:pPr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7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B95F85" w:rsidTr="00B95F85">
        <w:trPr>
          <w:trHeight w:val="82"/>
        </w:trPr>
        <w:tc>
          <w:tcPr>
            <w:tcW w:w="4710" w:type="dxa"/>
          </w:tcPr>
          <w:p w:rsidR="00B95F85" w:rsidRDefault="00B95F85" w:rsidP="00B95F85"/>
        </w:tc>
        <w:tc>
          <w:tcPr>
            <w:tcW w:w="5321" w:type="dxa"/>
          </w:tcPr>
          <w:p w:rsidR="00B95F85" w:rsidRDefault="00B95F85" w:rsidP="00B95F8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B95F85" w:rsidRDefault="00B95F85" w:rsidP="00B95F8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B95F85" w:rsidRDefault="00B95F85" w:rsidP="00B95F8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ОАО «УАЗ»</w:t>
            </w:r>
          </w:p>
          <w:p w:rsidR="00B95F85" w:rsidRDefault="00B95F85" w:rsidP="00B95F85">
            <w:pPr>
              <w:rPr>
                <w:b/>
              </w:rPr>
            </w:pPr>
          </w:p>
          <w:p w:rsidR="00B95F85" w:rsidRDefault="00B95F85" w:rsidP="00B95F85">
            <w:pPr>
              <w:jc w:val="center"/>
              <w:rPr>
                <w:b/>
              </w:rPr>
            </w:pPr>
          </w:p>
          <w:p w:rsidR="00B95F85" w:rsidRDefault="00B95F85" w:rsidP="00B95F8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B95F85" w:rsidRDefault="00B95F85" w:rsidP="00B95F85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DF6029">
      <w:pPr>
        <w:jc w:val="left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E10295" w:rsidRDefault="00E10295" w:rsidP="009513D6">
      <w:pPr>
        <w:jc w:val="center"/>
        <w:rPr>
          <w:b/>
          <w:sz w:val="23"/>
          <w:szCs w:val="23"/>
        </w:rPr>
      </w:pPr>
    </w:p>
    <w:p w:rsidR="00613475" w:rsidRDefault="00613475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E10295" w:rsidRPr="0080623E" w:rsidRDefault="00E10295" w:rsidP="009513D6">
      <w:pPr>
        <w:jc w:val="center"/>
        <w:rPr>
          <w:b/>
        </w:rPr>
      </w:pPr>
    </w:p>
    <w:p w:rsidR="009513D6" w:rsidRPr="0080623E" w:rsidRDefault="009513D6" w:rsidP="009513D6">
      <w:pPr>
        <w:jc w:val="center"/>
        <w:rPr>
          <w:b/>
        </w:rPr>
      </w:pPr>
      <w:r>
        <w:rPr>
          <w:b/>
        </w:rPr>
        <w:t>2014</w:t>
      </w:r>
      <w:r w:rsidRPr="009513D6">
        <w:rPr>
          <w:b/>
        </w:rPr>
        <w:t>г.</w:t>
      </w: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</w:t>
      </w:r>
    </w:p>
    <w:p w:rsidR="00E10295" w:rsidRDefault="00E10295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8A56D5" w:rsidP="001276D3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3.1 Технические требования при выполнении работ по монтажу подсистемы </w:t>
      </w:r>
      <w:r w:rsidR="001276D3">
        <w:rPr>
          <w:sz w:val="28"/>
          <w:szCs w:val="28"/>
        </w:rPr>
        <w:t>кондиционирования кроссовой 2Б</w:t>
      </w:r>
      <w:r>
        <w:rPr>
          <w:sz w:val="28"/>
          <w:szCs w:val="28"/>
        </w:rPr>
        <w:t>.</w:t>
      </w:r>
    </w:p>
    <w:p w:rsidR="00F92D46" w:rsidRDefault="009F36CD" w:rsidP="001276D3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3.2 </w:t>
      </w:r>
      <w:r w:rsidR="001276D3">
        <w:rPr>
          <w:sz w:val="28"/>
          <w:szCs w:val="28"/>
        </w:rPr>
        <w:t>Технические требования при выполнении работ по монтажу подсистемы СКС (структурированная кабельная сеть).</w:t>
      </w:r>
    </w:p>
    <w:p w:rsidR="009F36CD" w:rsidRDefault="009F36CD" w:rsidP="001276D3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3.3 </w:t>
      </w:r>
      <w:r w:rsidR="001276D3">
        <w:rPr>
          <w:sz w:val="28"/>
          <w:szCs w:val="28"/>
        </w:rPr>
        <w:t>Требования, предъявляемые к проведению испытаний и результатам существующей линии структурированной кабельной сети (СКС).</w:t>
      </w:r>
    </w:p>
    <w:p w:rsidR="00115690" w:rsidRDefault="00115690" w:rsidP="001276D3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3.4 Технические требования при выполнении работ по монтажу подсистемы </w:t>
      </w:r>
      <w:r w:rsidR="001276D3">
        <w:rPr>
          <w:sz w:val="28"/>
          <w:szCs w:val="28"/>
        </w:rPr>
        <w:t>бытового</w:t>
      </w:r>
      <w:r w:rsidRPr="00C50C1A">
        <w:rPr>
          <w:bCs/>
          <w:sz w:val="28"/>
          <w:szCs w:val="28"/>
        </w:rPr>
        <w:t xml:space="preserve"> электроснабжения рабочих мест</w:t>
      </w:r>
      <w:r>
        <w:rPr>
          <w:sz w:val="28"/>
          <w:szCs w:val="28"/>
        </w:rPr>
        <w:t>.</w:t>
      </w:r>
    </w:p>
    <w:p w:rsidR="00115690" w:rsidRDefault="00115690" w:rsidP="003C5F3E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3.5 Технические требования при выполнении работ по монтажу подсистемы </w:t>
      </w:r>
      <w:r w:rsidRPr="00C50C1A">
        <w:rPr>
          <w:bCs/>
          <w:sz w:val="28"/>
          <w:szCs w:val="28"/>
        </w:rPr>
        <w:t>бесперебойного и гарантированного электроснабжения рабочих мест</w:t>
      </w:r>
      <w:r>
        <w:rPr>
          <w:sz w:val="28"/>
          <w:szCs w:val="28"/>
        </w:rPr>
        <w:t>.</w:t>
      </w:r>
    </w:p>
    <w:p w:rsidR="00AE6A36" w:rsidRDefault="00AE6A36" w:rsidP="00AE6A36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3.6 Технические требования при выполнении работ по монтажу подсистемы </w:t>
      </w:r>
      <w:r>
        <w:rPr>
          <w:bCs/>
          <w:sz w:val="28"/>
          <w:szCs w:val="28"/>
        </w:rPr>
        <w:t>мониторинга и диспетчеризации</w:t>
      </w:r>
      <w:r>
        <w:rPr>
          <w:sz w:val="28"/>
          <w:szCs w:val="28"/>
        </w:rPr>
        <w:t>.</w:t>
      </w:r>
    </w:p>
    <w:p w:rsidR="00CE59F4" w:rsidRDefault="005C1949" w:rsidP="00CE59F4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3.7</w:t>
      </w:r>
      <w:r w:rsidR="00CE59F4">
        <w:rPr>
          <w:sz w:val="28"/>
          <w:szCs w:val="28"/>
        </w:rPr>
        <w:t xml:space="preserve"> </w:t>
      </w:r>
      <w:r w:rsidR="00CE59F4" w:rsidRPr="00377019">
        <w:rPr>
          <w:rFonts w:eastAsia="Calibri"/>
          <w:sz w:val="28"/>
          <w:szCs w:val="28"/>
        </w:rPr>
        <w:t xml:space="preserve">Проведение </w:t>
      </w:r>
      <w:r w:rsidR="00CE59F4">
        <w:rPr>
          <w:rFonts w:eastAsia="Calibri"/>
          <w:sz w:val="28"/>
          <w:szCs w:val="28"/>
        </w:rPr>
        <w:t>испытаний подсистем</w:t>
      </w:r>
      <w:r w:rsidR="00CE59F4" w:rsidRPr="00377019">
        <w:rPr>
          <w:rFonts w:eastAsia="Calibri"/>
          <w:sz w:val="28"/>
          <w:szCs w:val="28"/>
        </w:rPr>
        <w:t xml:space="preserve"> и ввод в постоянную эксп</w:t>
      </w:r>
      <w:r>
        <w:rPr>
          <w:rFonts w:eastAsia="Calibri"/>
          <w:sz w:val="28"/>
          <w:szCs w:val="28"/>
        </w:rPr>
        <w:t>луатацию</w:t>
      </w:r>
      <w:r w:rsidR="00CE59F4">
        <w:rPr>
          <w:sz w:val="28"/>
          <w:szCs w:val="28"/>
        </w:rPr>
        <w:t>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16441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>. 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820918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24354A" w:rsidP="00231E0E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820918">
        <w:rPr>
          <w:sz w:val="28"/>
          <w:szCs w:val="28"/>
        </w:rPr>
        <w:t>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E36A40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E36A40">
        <w:rPr>
          <w:sz w:val="28"/>
          <w:szCs w:val="28"/>
        </w:rPr>
        <w:t>. ОСОБЫЕ УСЛОВИЯ РАБОТ.</w:t>
      </w:r>
    </w:p>
    <w:p w:rsidR="00890885" w:rsidRDefault="00820918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890885" w:rsidRDefault="0024354A" w:rsidP="00231E0E">
      <w:pPr>
        <w:rPr>
          <w:sz w:val="28"/>
          <w:szCs w:val="28"/>
        </w:rPr>
      </w:pPr>
      <w:r>
        <w:rPr>
          <w:sz w:val="28"/>
          <w:szCs w:val="28"/>
        </w:rPr>
        <w:t>РАЗДЕ</w:t>
      </w:r>
      <w:r w:rsidR="00820918">
        <w:rPr>
          <w:sz w:val="28"/>
          <w:szCs w:val="28"/>
        </w:rPr>
        <w:t>Л 14</w:t>
      </w:r>
      <w:r w:rsidR="00890885">
        <w:rPr>
          <w:sz w:val="28"/>
          <w:szCs w:val="28"/>
        </w:rPr>
        <w:t>. ПЕРЕЧЕНЬ ПРИЛОЖЕНИЙ.</w:t>
      </w:r>
    </w:p>
    <w:p w:rsidR="00820918" w:rsidRDefault="00820918" w:rsidP="00231E0E">
      <w:pPr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CB3877" w:rsidRDefault="00466BFC" w:rsidP="003C5F3E">
      <w:pPr>
        <w:ind w:firstLine="709"/>
        <w:rPr>
          <w:bCs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С</w:t>
      </w:r>
      <w:r w:rsidRPr="00A320E5">
        <w:rPr>
          <w:rFonts w:eastAsia="Times New Roman"/>
          <w:color w:val="000000" w:themeColor="text1"/>
          <w:sz w:val="28"/>
          <w:szCs w:val="28"/>
          <w:lang w:eastAsia="ru-RU"/>
        </w:rPr>
        <w:t>оздание системы инженерного обеспечения (СИО) в составе подсистем кондиционирования кроссовой 2Б, структурированной кабельной сети (СКС) этажа 2Б, диспетчеризации и подсистем бытового, бесперебойного и гарантированного электроснабжения рабочих мест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этажа 2Б</w:t>
      </w:r>
      <w:r w:rsidRPr="00A320E5">
        <w:rPr>
          <w:rFonts w:eastAsia="Times New Roman"/>
          <w:color w:val="000000" w:themeColor="text1"/>
          <w:sz w:val="28"/>
          <w:szCs w:val="28"/>
          <w:lang w:eastAsia="ru-RU"/>
        </w:rPr>
        <w:t xml:space="preserve"> в административном здании по адресу: г. Нижний Новгород, пр. Ленина, д. 93.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49054D" w:rsidRDefault="0049054D" w:rsidP="0061347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B3877" w:rsidRDefault="00CB3877" w:rsidP="00613475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834A7" w:rsidRPr="00030B10">
        <w:rPr>
          <w:color w:val="000000" w:themeColor="text1"/>
          <w:sz w:val="28"/>
          <w:szCs w:val="28"/>
        </w:rPr>
        <w:t>Основанием для</w:t>
      </w:r>
      <w:r w:rsidR="00D834A7">
        <w:rPr>
          <w:color w:val="000000" w:themeColor="text1"/>
          <w:sz w:val="28"/>
          <w:szCs w:val="28"/>
        </w:rPr>
        <w:t xml:space="preserve"> разработки</w:t>
      </w:r>
      <w:r w:rsidR="00D834A7" w:rsidRPr="00030B10">
        <w:rPr>
          <w:color w:val="000000" w:themeColor="text1"/>
          <w:sz w:val="28"/>
          <w:szCs w:val="28"/>
        </w:rPr>
        <w:t xml:space="preserve"> данного Технического задания является </w:t>
      </w:r>
      <w:r w:rsidR="00D834A7">
        <w:rPr>
          <w:color w:val="000000" w:themeColor="text1"/>
          <w:sz w:val="28"/>
          <w:szCs w:val="28"/>
        </w:rPr>
        <w:t xml:space="preserve">необходимость создания </w:t>
      </w:r>
      <w:r w:rsidR="00D834A7" w:rsidRPr="00166B9F">
        <w:rPr>
          <w:sz w:val="28"/>
          <w:szCs w:val="28"/>
        </w:rPr>
        <w:t>системы инженерного обеспечения (СИО) в составе подсистем кондиционирования кроссовой 2Б, структурированной кабельной сети (СКС) этажа 2Б, диспетчеризации</w:t>
      </w:r>
      <w:r w:rsidR="00D834A7">
        <w:rPr>
          <w:sz w:val="28"/>
          <w:szCs w:val="28"/>
        </w:rPr>
        <w:t xml:space="preserve"> </w:t>
      </w:r>
      <w:r w:rsidR="00D834A7" w:rsidRPr="00A320E5">
        <w:rPr>
          <w:color w:val="000000" w:themeColor="text1"/>
          <w:sz w:val="28"/>
          <w:szCs w:val="28"/>
        </w:rPr>
        <w:t>и подсистем бытового, бесперебойного и гарантированного электроснабжения рабочих мест</w:t>
      </w:r>
      <w:r w:rsidR="00D834A7">
        <w:rPr>
          <w:color w:val="000000" w:themeColor="text1"/>
          <w:sz w:val="28"/>
          <w:szCs w:val="28"/>
        </w:rPr>
        <w:t xml:space="preserve"> этажа 2Б</w:t>
      </w:r>
      <w:r w:rsidR="00D834A7" w:rsidRPr="00166B9F">
        <w:rPr>
          <w:sz w:val="28"/>
          <w:szCs w:val="28"/>
        </w:rPr>
        <w:t xml:space="preserve"> в административном здании по адресу: г. Нижний Новгород, пр. Ленина, д. 93.</w:t>
      </w:r>
    </w:p>
    <w:p w:rsidR="00DF63E6" w:rsidRDefault="00DF63E6" w:rsidP="0049054D">
      <w:pPr>
        <w:rPr>
          <w:sz w:val="28"/>
          <w:szCs w:val="28"/>
        </w:rPr>
      </w:pPr>
    </w:p>
    <w:p w:rsidR="00DF63E6" w:rsidRDefault="00DF63E6" w:rsidP="0075767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DF63E6" w:rsidRDefault="00255CBA" w:rsidP="00A507A7">
      <w:pPr>
        <w:ind w:firstLine="708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380646" w:rsidRPr="00764F61">
        <w:rPr>
          <w:color w:val="000000" w:themeColor="text1"/>
          <w:sz w:val="28"/>
          <w:szCs w:val="28"/>
        </w:rPr>
        <w:t xml:space="preserve">Планируемыми работами является </w:t>
      </w:r>
      <w:r w:rsidR="00380646">
        <w:rPr>
          <w:color w:val="000000" w:themeColor="text1"/>
          <w:sz w:val="28"/>
          <w:szCs w:val="28"/>
        </w:rPr>
        <w:t>монтаж</w:t>
      </w:r>
      <w:r w:rsidR="00380646" w:rsidRPr="00764F61">
        <w:rPr>
          <w:color w:val="000000" w:themeColor="text1"/>
          <w:sz w:val="28"/>
          <w:szCs w:val="28"/>
        </w:rPr>
        <w:t xml:space="preserve"> и ввод в эксплуатацию </w:t>
      </w:r>
      <w:r w:rsidR="00380646" w:rsidRPr="00170C30">
        <w:rPr>
          <w:bCs/>
          <w:sz w:val="28"/>
          <w:szCs w:val="28"/>
        </w:rPr>
        <w:t>системы инженер</w:t>
      </w:r>
      <w:r w:rsidR="00380646">
        <w:rPr>
          <w:bCs/>
          <w:sz w:val="28"/>
          <w:szCs w:val="28"/>
        </w:rPr>
        <w:t>ного обеспечения (СИО) в состав которой входят</w:t>
      </w:r>
      <w:r w:rsidR="00380646" w:rsidRPr="00170C30">
        <w:rPr>
          <w:bCs/>
          <w:sz w:val="28"/>
          <w:szCs w:val="28"/>
        </w:rPr>
        <w:t xml:space="preserve"> подсистем</w:t>
      </w:r>
      <w:r w:rsidR="00380646">
        <w:rPr>
          <w:bCs/>
          <w:sz w:val="28"/>
          <w:szCs w:val="28"/>
        </w:rPr>
        <w:t>ы</w:t>
      </w:r>
      <w:r w:rsidR="00380646" w:rsidRPr="00170C30">
        <w:rPr>
          <w:bCs/>
          <w:sz w:val="28"/>
          <w:szCs w:val="28"/>
        </w:rPr>
        <w:t xml:space="preserve"> </w:t>
      </w:r>
      <w:r w:rsidR="00380646">
        <w:rPr>
          <w:bCs/>
          <w:sz w:val="28"/>
          <w:szCs w:val="28"/>
        </w:rPr>
        <w:t xml:space="preserve">кондиционирования кроссовой </w:t>
      </w:r>
      <w:r w:rsidR="00380646" w:rsidRPr="00166B9F">
        <w:rPr>
          <w:sz w:val="28"/>
          <w:szCs w:val="28"/>
        </w:rPr>
        <w:t>2Б</w:t>
      </w:r>
      <w:r w:rsidR="00380646">
        <w:rPr>
          <w:bCs/>
          <w:sz w:val="28"/>
          <w:szCs w:val="28"/>
        </w:rPr>
        <w:t>, структурированной кабельной сети (</w:t>
      </w:r>
      <w:r w:rsidR="00380646" w:rsidRPr="00170C30">
        <w:rPr>
          <w:bCs/>
          <w:sz w:val="28"/>
          <w:szCs w:val="28"/>
        </w:rPr>
        <w:t>СКС</w:t>
      </w:r>
      <w:r w:rsidR="00380646">
        <w:rPr>
          <w:bCs/>
          <w:sz w:val="28"/>
          <w:szCs w:val="28"/>
        </w:rPr>
        <w:t xml:space="preserve">) этажа 2Б, </w:t>
      </w:r>
      <w:r w:rsidR="00380646" w:rsidRPr="00166B9F">
        <w:rPr>
          <w:sz w:val="28"/>
          <w:szCs w:val="28"/>
        </w:rPr>
        <w:t>диспетчеризации</w:t>
      </w:r>
      <w:r w:rsidR="00380646">
        <w:rPr>
          <w:sz w:val="28"/>
          <w:szCs w:val="28"/>
        </w:rPr>
        <w:t xml:space="preserve"> </w:t>
      </w:r>
      <w:r w:rsidR="00380646" w:rsidRPr="00A320E5">
        <w:rPr>
          <w:rFonts w:eastAsia="Times New Roman"/>
          <w:color w:val="000000" w:themeColor="text1"/>
          <w:sz w:val="28"/>
          <w:szCs w:val="28"/>
          <w:lang w:eastAsia="ru-RU"/>
        </w:rPr>
        <w:t>и подсистем бытового, бесперебойного и гарантированного электроснабжения рабочих мест</w:t>
      </w:r>
      <w:r w:rsidR="00380646">
        <w:rPr>
          <w:rFonts w:eastAsia="Times New Roman"/>
          <w:color w:val="000000" w:themeColor="text1"/>
          <w:sz w:val="28"/>
          <w:szCs w:val="28"/>
          <w:lang w:eastAsia="ru-RU"/>
        </w:rPr>
        <w:t xml:space="preserve"> этажа 2Б</w:t>
      </w:r>
      <w:r w:rsidR="00380646" w:rsidRPr="00166B9F">
        <w:rPr>
          <w:sz w:val="28"/>
          <w:szCs w:val="28"/>
        </w:rPr>
        <w:t xml:space="preserve"> </w:t>
      </w:r>
      <w:r w:rsidR="00380646" w:rsidRPr="005B3954">
        <w:rPr>
          <w:bCs/>
          <w:sz w:val="28"/>
          <w:szCs w:val="28"/>
        </w:rPr>
        <w:t>в административном здании</w:t>
      </w:r>
      <w:r w:rsidR="00380646">
        <w:rPr>
          <w:bCs/>
          <w:sz w:val="28"/>
          <w:szCs w:val="28"/>
        </w:rPr>
        <w:t xml:space="preserve"> завода ОАО «Теплообменник»</w:t>
      </w:r>
      <w:r w:rsidR="00380646" w:rsidRPr="005B3954">
        <w:rPr>
          <w:bCs/>
          <w:sz w:val="28"/>
          <w:szCs w:val="28"/>
        </w:rPr>
        <w:t xml:space="preserve"> по адресу: г. Нижний Новгород, пр. Ленина, </w:t>
      </w:r>
      <w:r w:rsidR="00380646">
        <w:rPr>
          <w:bCs/>
          <w:sz w:val="28"/>
          <w:szCs w:val="28"/>
        </w:rPr>
        <w:t>д. 93</w:t>
      </w:r>
      <w:r w:rsidR="00B3749E">
        <w:rPr>
          <w:color w:val="000000" w:themeColor="text1"/>
          <w:sz w:val="28"/>
          <w:szCs w:val="28"/>
        </w:rPr>
        <w:t>;</w:t>
      </w:r>
    </w:p>
    <w:p w:rsidR="00A507A7" w:rsidRDefault="005E746F" w:rsidP="00A507A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2.2.2. </w:t>
      </w:r>
      <w:r w:rsidR="00A507A7">
        <w:rPr>
          <w:color w:val="000000" w:themeColor="text1"/>
          <w:sz w:val="28"/>
          <w:szCs w:val="28"/>
        </w:rPr>
        <w:t>В рамках проведения монтажа подсистемы кондиционирования кроссовой 2Б планируется выполнить следующий объем работ:</w:t>
      </w:r>
    </w:p>
    <w:p w:rsidR="00A507A7" w:rsidRDefault="00A507A7" w:rsidP="00A507A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2.2.2.1. Монтаж 2 кондиционеров, каждый из которых имеет 1 внешний и 1 внутренн</w:t>
      </w:r>
      <w:r w:rsidR="00B3749E">
        <w:rPr>
          <w:color w:val="000000" w:themeColor="text1"/>
          <w:sz w:val="28"/>
          <w:szCs w:val="28"/>
        </w:rPr>
        <w:t>ий блок;</w:t>
      </w:r>
    </w:p>
    <w:p w:rsidR="00A507A7" w:rsidRDefault="00A507A7" w:rsidP="0088156D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2.2.2.2. Монтаж межблочных кабельных </w:t>
      </w:r>
      <w:r w:rsidR="0088156D">
        <w:rPr>
          <w:color w:val="000000" w:themeColor="text1"/>
          <w:sz w:val="28"/>
          <w:szCs w:val="28"/>
        </w:rPr>
        <w:t xml:space="preserve">трасс, газопроводных </w:t>
      </w:r>
      <w:r>
        <w:rPr>
          <w:color w:val="000000" w:themeColor="text1"/>
          <w:sz w:val="28"/>
          <w:szCs w:val="28"/>
        </w:rPr>
        <w:t>труб, монтаж дренажа с подключ</w:t>
      </w:r>
      <w:r w:rsidR="00B3749E">
        <w:rPr>
          <w:color w:val="000000" w:themeColor="text1"/>
          <w:sz w:val="28"/>
          <w:szCs w:val="28"/>
        </w:rPr>
        <w:t>ением в ливневую систему здания;</w:t>
      </w:r>
    </w:p>
    <w:p w:rsidR="00A507A7" w:rsidRDefault="00A507A7" w:rsidP="00A507A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2.2.2.3. Монта</w:t>
      </w:r>
      <w:r w:rsidR="00E219B5">
        <w:rPr>
          <w:color w:val="000000" w:themeColor="text1"/>
          <w:sz w:val="28"/>
          <w:szCs w:val="28"/>
        </w:rPr>
        <w:t>ж электрических щитов и питающих</w:t>
      </w:r>
      <w:r>
        <w:rPr>
          <w:color w:val="000000" w:themeColor="text1"/>
          <w:sz w:val="28"/>
          <w:szCs w:val="28"/>
        </w:rPr>
        <w:t xml:space="preserve"> кабелей от электрических щитов до внутренних и внешних блоков кондиционеров.</w:t>
      </w:r>
    </w:p>
    <w:p w:rsidR="00EF176B" w:rsidRDefault="00A507A7" w:rsidP="0075767A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2.2.3. </w:t>
      </w:r>
      <w:r w:rsidR="00841444">
        <w:rPr>
          <w:color w:val="000000" w:themeColor="text1"/>
          <w:sz w:val="28"/>
          <w:szCs w:val="28"/>
        </w:rPr>
        <w:t xml:space="preserve">В рамках проведения монтажа подсистемы </w:t>
      </w:r>
      <w:r w:rsidR="00E219B5">
        <w:rPr>
          <w:bCs/>
          <w:sz w:val="28"/>
          <w:szCs w:val="28"/>
        </w:rPr>
        <w:t>структурированной кабельной сети (</w:t>
      </w:r>
      <w:r w:rsidR="00E219B5" w:rsidRPr="00170C30">
        <w:rPr>
          <w:bCs/>
          <w:sz w:val="28"/>
          <w:szCs w:val="28"/>
        </w:rPr>
        <w:t>СКС</w:t>
      </w:r>
      <w:r w:rsidR="00E219B5">
        <w:rPr>
          <w:bCs/>
          <w:sz w:val="28"/>
          <w:szCs w:val="28"/>
        </w:rPr>
        <w:t>) этажа 2Б</w:t>
      </w:r>
      <w:r w:rsidR="00841444">
        <w:rPr>
          <w:color w:val="000000" w:themeColor="text1"/>
          <w:sz w:val="28"/>
          <w:szCs w:val="28"/>
        </w:rPr>
        <w:t xml:space="preserve"> планируется выполнить следующий объем работ</w:t>
      </w:r>
      <w:r w:rsidR="00EF176B">
        <w:rPr>
          <w:color w:val="000000" w:themeColor="text1"/>
          <w:sz w:val="28"/>
          <w:szCs w:val="28"/>
        </w:rPr>
        <w:t>:</w:t>
      </w:r>
    </w:p>
    <w:p w:rsidR="00214C63" w:rsidRDefault="00EF176B" w:rsidP="00A507A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</w:t>
      </w:r>
      <w:r w:rsidR="00A507A7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.1. </w:t>
      </w:r>
      <w:r w:rsidR="00660FB4">
        <w:rPr>
          <w:sz w:val="28"/>
          <w:szCs w:val="28"/>
        </w:rPr>
        <w:t>Прокладка в 2 (две) ветки</w:t>
      </w:r>
      <w:r w:rsidR="00000939" w:rsidRPr="00000939">
        <w:rPr>
          <w:sz w:val="28"/>
          <w:szCs w:val="28"/>
        </w:rPr>
        <w:t>,</w:t>
      </w:r>
      <w:r w:rsidR="00075D8D" w:rsidRPr="00000939">
        <w:rPr>
          <w:sz w:val="28"/>
          <w:szCs w:val="28"/>
        </w:rPr>
        <w:t xml:space="preserve"> </w:t>
      </w:r>
      <w:r w:rsidR="00AA26D1" w:rsidRPr="00000939">
        <w:rPr>
          <w:sz w:val="28"/>
          <w:szCs w:val="28"/>
        </w:rPr>
        <w:t>тестирование,</w:t>
      </w:r>
      <w:r w:rsidR="005E746F" w:rsidRPr="00000939">
        <w:rPr>
          <w:sz w:val="28"/>
          <w:szCs w:val="28"/>
        </w:rPr>
        <w:t xml:space="preserve"> маркировка</w:t>
      </w:r>
      <w:r w:rsidR="00AA26D1" w:rsidRPr="00000939">
        <w:rPr>
          <w:sz w:val="28"/>
          <w:szCs w:val="28"/>
        </w:rPr>
        <w:t xml:space="preserve"> и дополнительное крепление по трассам в случае необходимости</w:t>
      </w:r>
      <w:r w:rsidR="005E746F" w:rsidRPr="00000939">
        <w:rPr>
          <w:sz w:val="28"/>
          <w:szCs w:val="28"/>
        </w:rPr>
        <w:t xml:space="preserve"> </w:t>
      </w:r>
      <w:r w:rsidR="005E746F" w:rsidRPr="00000939">
        <w:rPr>
          <w:sz w:val="28"/>
          <w:szCs w:val="28"/>
          <w:lang w:val="en-US"/>
        </w:rPr>
        <w:t>UTP</w:t>
      </w:r>
      <w:r w:rsidR="005E746F" w:rsidRPr="00000939">
        <w:rPr>
          <w:sz w:val="28"/>
          <w:szCs w:val="28"/>
        </w:rPr>
        <w:t xml:space="preserve"> кабелей</w:t>
      </w:r>
      <w:r w:rsidR="008872C9" w:rsidRPr="00000939">
        <w:rPr>
          <w:sz w:val="28"/>
          <w:szCs w:val="28"/>
        </w:rPr>
        <w:t xml:space="preserve"> </w:t>
      </w:r>
      <w:r w:rsidR="00AA26D1" w:rsidRPr="00000939">
        <w:rPr>
          <w:sz w:val="28"/>
          <w:szCs w:val="28"/>
        </w:rPr>
        <w:t>в лотках и коробах,</w:t>
      </w:r>
      <w:r w:rsidR="005E746F" w:rsidRPr="00000939">
        <w:rPr>
          <w:sz w:val="28"/>
          <w:szCs w:val="28"/>
        </w:rPr>
        <w:t xml:space="preserve"> </w:t>
      </w:r>
      <w:r w:rsidR="00AA26D1" w:rsidRPr="00000939">
        <w:rPr>
          <w:sz w:val="28"/>
          <w:szCs w:val="28"/>
        </w:rPr>
        <w:t>обеспечивающих связь</w:t>
      </w:r>
      <w:r w:rsidR="005E746F" w:rsidRPr="00000939">
        <w:rPr>
          <w:sz w:val="28"/>
          <w:szCs w:val="28"/>
        </w:rPr>
        <w:t xml:space="preserve"> между коммутационным оборудованием локальной вычислительной сети здания и </w:t>
      </w:r>
      <w:r w:rsidR="00214C63" w:rsidRPr="00000939">
        <w:rPr>
          <w:sz w:val="28"/>
          <w:szCs w:val="28"/>
        </w:rPr>
        <w:t>рабочими местами пользователей;</w:t>
      </w:r>
    </w:p>
    <w:p w:rsidR="00AA1E32" w:rsidRDefault="00A507A7" w:rsidP="00115690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2.2.3</w:t>
      </w:r>
      <w:r w:rsidR="00E469B8">
        <w:rPr>
          <w:color w:val="000000" w:themeColor="text1"/>
          <w:sz w:val="28"/>
          <w:szCs w:val="28"/>
        </w:rPr>
        <w:t>.</w:t>
      </w:r>
      <w:r w:rsidR="00B56C2B">
        <w:rPr>
          <w:color w:val="000000" w:themeColor="text1"/>
          <w:sz w:val="28"/>
          <w:szCs w:val="28"/>
        </w:rPr>
        <w:t>2</w:t>
      </w:r>
      <w:r w:rsidR="00AA1E32">
        <w:rPr>
          <w:color w:val="000000" w:themeColor="text1"/>
          <w:sz w:val="28"/>
          <w:szCs w:val="28"/>
        </w:rPr>
        <w:t xml:space="preserve">. </w:t>
      </w:r>
      <w:proofErr w:type="gramStart"/>
      <w:r w:rsidR="00660FB4">
        <w:rPr>
          <w:color w:val="000000" w:themeColor="text1"/>
          <w:sz w:val="28"/>
          <w:szCs w:val="28"/>
        </w:rPr>
        <w:t xml:space="preserve">Прокладка основной и </w:t>
      </w:r>
      <w:r w:rsidR="00660FB4" w:rsidRPr="00214C63">
        <w:rPr>
          <w:color w:val="000000" w:themeColor="text1"/>
          <w:sz w:val="28"/>
          <w:szCs w:val="28"/>
        </w:rPr>
        <w:t>резервной оптическ</w:t>
      </w:r>
      <w:r w:rsidR="00660FB4">
        <w:rPr>
          <w:color w:val="000000" w:themeColor="text1"/>
          <w:sz w:val="28"/>
          <w:szCs w:val="28"/>
        </w:rPr>
        <w:t>их</w:t>
      </w:r>
      <w:r w:rsidR="00660FB4" w:rsidRPr="00214C63">
        <w:rPr>
          <w:color w:val="000000" w:themeColor="text1"/>
          <w:sz w:val="28"/>
          <w:szCs w:val="28"/>
        </w:rPr>
        <w:t xml:space="preserve"> линии связи внутри здания с вводом кабеля в</w:t>
      </w:r>
      <w:r w:rsidR="00660FB4">
        <w:rPr>
          <w:color w:val="000000" w:themeColor="text1"/>
          <w:sz w:val="28"/>
          <w:szCs w:val="28"/>
        </w:rPr>
        <w:t xml:space="preserve"> помещение серверной</w:t>
      </w:r>
      <w:r w:rsidR="00660FB4" w:rsidRPr="00214C63">
        <w:rPr>
          <w:color w:val="000000" w:themeColor="text1"/>
          <w:sz w:val="28"/>
          <w:szCs w:val="28"/>
        </w:rPr>
        <w:t xml:space="preserve"> </w:t>
      </w:r>
      <w:r w:rsidR="00660FB4">
        <w:rPr>
          <w:color w:val="000000" w:themeColor="text1"/>
          <w:sz w:val="28"/>
          <w:szCs w:val="28"/>
        </w:rPr>
        <w:t>с одной стороны</w:t>
      </w:r>
      <w:r w:rsidR="00B3749E">
        <w:rPr>
          <w:color w:val="000000" w:themeColor="text1"/>
          <w:sz w:val="28"/>
          <w:szCs w:val="28"/>
        </w:rPr>
        <w:t>,</w:t>
      </w:r>
      <w:r w:rsidR="00660FB4">
        <w:rPr>
          <w:color w:val="000000" w:themeColor="text1"/>
          <w:sz w:val="28"/>
          <w:szCs w:val="28"/>
        </w:rPr>
        <w:t xml:space="preserve"> помещением кроссовой </w:t>
      </w:r>
      <w:r w:rsidR="00115690">
        <w:rPr>
          <w:color w:val="000000" w:themeColor="text1"/>
          <w:sz w:val="28"/>
          <w:szCs w:val="28"/>
        </w:rPr>
        <w:t>2</w:t>
      </w:r>
      <w:r w:rsidR="00660FB4">
        <w:rPr>
          <w:color w:val="000000" w:themeColor="text1"/>
          <w:sz w:val="28"/>
          <w:szCs w:val="28"/>
        </w:rPr>
        <w:t xml:space="preserve">Б с другой стороны и </w:t>
      </w:r>
      <w:proofErr w:type="spellStart"/>
      <w:r w:rsidR="00660FB4">
        <w:rPr>
          <w:color w:val="000000" w:themeColor="text1"/>
          <w:sz w:val="28"/>
          <w:szCs w:val="28"/>
        </w:rPr>
        <w:t>разваркой</w:t>
      </w:r>
      <w:proofErr w:type="spellEnd"/>
      <w:r w:rsidR="00660FB4">
        <w:rPr>
          <w:color w:val="000000" w:themeColor="text1"/>
          <w:sz w:val="28"/>
          <w:szCs w:val="28"/>
        </w:rPr>
        <w:t xml:space="preserve"> на оптических боксах;</w:t>
      </w:r>
      <w:proofErr w:type="gramEnd"/>
    </w:p>
    <w:p w:rsidR="008C7915" w:rsidRDefault="00A507A7" w:rsidP="0011569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2.2.3</w:t>
      </w:r>
      <w:r w:rsidR="00B56C2B">
        <w:rPr>
          <w:color w:val="000000" w:themeColor="text1"/>
          <w:sz w:val="28"/>
          <w:szCs w:val="28"/>
        </w:rPr>
        <w:t>.3</w:t>
      </w:r>
      <w:r w:rsidR="008C7915">
        <w:rPr>
          <w:color w:val="000000" w:themeColor="text1"/>
          <w:sz w:val="28"/>
          <w:szCs w:val="28"/>
        </w:rPr>
        <w:t xml:space="preserve">. </w:t>
      </w:r>
      <w:proofErr w:type="gramStart"/>
      <w:r w:rsidR="008C7915">
        <w:rPr>
          <w:color w:val="000000" w:themeColor="text1"/>
          <w:sz w:val="28"/>
          <w:szCs w:val="28"/>
        </w:rPr>
        <w:t>Пр</w:t>
      </w:r>
      <w:r w:rsidR="00115690">
        <w:rPr>
          <w:color w:val="000000" w:themeColor="text1"/>
          <w:sz w:val="28"/>
          <w:szCs w:val="28"/>
        </w:rPr>
        <w:t xml:space="preserve">окладка, тестирование, </w:t>
      </w:r>
      <w:r w:rsidR="00115690" w:rsidRPr="00000939">
        <w:rPr>
          <w:sz w:val="28"/>
          <w:szCs w:val="28"/>
        </w:rPr>
        <w:t>и дополнительное крепление по</w:t>
      </w:r>
      <w:r w:rsidR="00324BBD">
        <w:rPr>
          <w:sz w:val="28"/>
          <w:szCs w:val="28"/>
        </w:rPr>
        <w:t xml:space="preserve"> трассам в случае необходимости</w:t>
      </w:r>
      <w:r w:rsidR="00115690">
        <w:rPr>
          <w:sz w:val="28"/>
          <w:szCs w:val="28"/>
        </w:rPr>
        <w:t xml:space="preserve"> </w:t>
      </w:r>
      <w:r w:rsidR="00115690" w:rsidRPr="00000939">
        <w:rPr>
          <w:sz w:val="28"/>
          <w:szCs w:val="28"/>
          <w:lang w:val="en-US"/>
        </w:rPr>
        <w:t>UTP</w:t>
      </w:r>
      <w:r w:rsidR="00115690" w:rsidRPr="00000939">
        <w:rPr>
          <w:sz w:val="28"/>
          <w:szCs w:val="28"/>
        </w:rPr>
        <w:t xml:space="preserve"> кабелей в лотках и коробах, обеспечивающих связь между коммутационным оборудованием локальной вычислительной сети </w:t>
      </w:r>
      <w:r w:rsidR="00115690">
        <w:rPr>
          <w:sz w:val="28"/>
          <w:szCs w:val="28"/>
        </w:rPr>
        <w:t xml:space="preserve">в кроссовой 2Б </w:t>
      </w:r>
      <w:r w:rsidR="00115690" w:rsidRPr="00000939">
        <w:rPr>
          <w:sz w:val="28"/>
          <w:szCs w:val="28"/>
        </w:rPr>
        <w:t xml:space="preserve">и </w:t>
      </w:r>
      <w:r w:rsidR="00115690">
        <w:rPr>
          <w:sz w:val="28"/>
          <w:szCs w:val="28"/>
        </w:rPr>
        <w:t>коммутационном оборудованием</w:t>
      </w:r>
      <w:r w:rsidR="00B3749E">
        <w:rPr>
          <w:sz w:val="28"/>
          <w:szCs w:val="28"/>
        </w:rPr>
        <w:t>,</w:t>
      </w:r>
      <w:r w:rsidR="00115690">
        <w:rPr>
          <w:sz w:val="28"/>
          <w:szCs w:val="28"/>
        </w:rPr>
        <w:t xml:space="preserve"> расположенным в </w:t>
      </w:r>
      <w:r w:rsidR="00B3749E">
        <w:rPr>
          <w:sz w:val="28"/>
          <w:szCs w:val="28"/>
        </w:rPr>
        <w:t>помещении серверной</w:t>
      </w:r>
      <w:r w:rsidR="008C7915">
        <w:rPr>
          <w:color w:val="000000" w:themeColor="text1"/>
          <w:sz w:val="28"/>
          <w:szCs w:val="28"/>
        </w:rPr>
        <w:t>;</w:t>
      </w:r>
      <w:proofErr w:type="gramEnd"/>
    </w:p>
    <w:p w:rsidR="00214C63" w:rsidRDefault="00A507A7" w:rsidP="0075767A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2.2.3</w:t>
      </w:r>
      <w:r w:rsidR="00B56C2B">
        <w:rPr>
          <w:color w:val="000000" w:themeColor="text1"/>
          <w:sz w:val="28"/>
          <w:szCs w:val="28"/>
        </w:rPr>
        <w:t>.4</w:t>
      </w:r>
      <w:r w:rsidR="00214C63">
        <w:rPr>
          <w:color w:val="000000" w:themeColor="text1"/>
          <w:sz w:val="28"/>
          <w:szCs w:val="28"/>
        </w:rPr>
        <w:t xml:space="preserve">. Подключение </w:t>
      </w:r>
      <w:r w:rsidR="005E746F" w:rsidRPr="00764F61">
        <w:rPr>
          <w:color w:val="000000" w:themeColor="text1"/>
          <w:sz w:val="28"/>
          <w:szCs w:val="28"/>
        </w:rPr>
        <w:t xml:space="preserve">вспомогательного сетевого и серверного оборудования к общей локальной вычислительной сети здания на скорости до 1 Гбит/сек, с обеспечением подключения </w:t>
      </w:r>
      <w:r w:rsidR="005E746F" w:rsidRPr="00764F61">
        <w:rPr>
          <w:color w:val="000000" w:themeColor="text1"/>
          <w:sz w:val="28"/>
          <w:szCs w:val="28"/>
          <w:lang w:val="en-US"/>
        </w:rPr>
        <w:t>IP</w:t>
      </w:r>
      <w:r w:rsidR="005E746F" w:rsidRPr="00764F61">
        <w:rPr>
          <w:color w:val="000000" w:themeColor="text1"/>
          <w:sz w:val="28"/>
          <w:szCs w:val="28"/>
        </w:rPr>
        <w:t xml:space="preserve"> телефонов по технологии IEEE 802.3a</w:t>
      </w:r>
      <w:r w:rsidR="00B3749E">
        <w:rPr>
          <w:color w:val="000000" w:themeColor="text1"/>
          <w:sz w:val="28"/>
          <w:szCs w:val="28"/>
        </w:rPr>
        <w:t>f-2003 и (</w:t>
      </w:r>
      <w:proofErr w:type="spellStart"/>
      <w:r w:rsidR="00B3749E">
        <w:rPr>
          <w:color w:val="000000" w:themeColor="text1"/>
          <w:sz w:val="28"/>
          <w:szCs w:val="28"/>
        </w:rPr>
        <w:t>Power</w:t>
      </w:r>
      <w:proofErr w:type="spellEnd"/>
      <w:r w:rsidR="00B3749E">
        <w:rPr>
          <w:color w:val="000000" w:themeColor="text1"/>
          <w:sz w:val="28"/>
          <w:szCs w:val="28"/>
        </w:rPr>
        <w:t xml:space="preserve"> </w:t>
      </w:r>
      <w:proofErr w:type="spellStart"/>
      <w:r w:rsidR="00B3749E">
        <w:rPr>
          <w:color w:val="000000" w:themeColor="text1"/>
          <w:sz w:val="28"/>
          <w:szCs w:val="28"/>
        </w:rPr>
        <w:t>over</w:t>
      </w:r>
      <w:proofErr w:type="spellEnd"/>
      <w:r w:rsidR="00B3749E">
        <w:rPr>
          <w:color w:val="000000" w:themeColor="text1"/>
          <w:sz w:val="28"/>
          <w:szCs w:val="28"/>
        </w:rPr>
        <w:t xml:space="preserve"> </w:t>
      </w:r>
      <w:proofErr w:type="spellStart"/>
      <w:r w:rsidR="00B3749E">
        <w:rPr>
          <w:color w:val="000000" w:themeColor="text1"/>
          <w:sz w:val="28"/>
          <w:szCs w:val="28"/>
        </w:rPr>
        <w:t>Ethernet</w:t>
      </w:r>
      <w:proofErr w:type="spellEnd"/>
      <w:r w:rsidR="00B3749E">
        <w:rPr>
          <w:color w:val="000000" w:themeColor="text1"/>
          <w:sz w:val="28"/>
          <w:szCs w:val="28"/>
        </w:rPr>
        <w:t>);</w:t>
      </w:r>
    </w:p>
    <w:p w:rsidR="005E746F" w:rsidRDefault="00A507A7" w:rsidP="0075767A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2.2.3</w:t>
      </w:r>
      <w:r w:rsidR="00B56C2B">
        <w:rPr>
          <w:color w:val="000000" w:themeColor="text1"/>
          <w:sz w:val="28"/>
          <w:szCs w:val="28"/>
        </w:rPr>
        <w:t>.5</w:t>
      </w:r>
      <w:r w:rsidR="00214C63">
        <w:rPr>
          <w:color w:val="000000" w:themeColor="text1"/>
          <w:sz w:val="28"/>
          <w:szCs w:val="28"/>
        </w:rPr>
        <w:t xml:space="preserve">. </w:t>
      </w:r>
      <w:r w:rsidR="005E746F" w:rsidRPr="00764F61">
        <w:rPr>
          <w:color w:val="000000" w:themeColor="text1"/>
          <w:sz w:val="28"/>
          <w:szCs w:val="28"/>
        </w:rPr>
        <w:t xml:space="preserve">Укладка </w:t>
      </w:r>
      <w:proofErr w:type="spellStart"/>
      <w:r w:rsidR="005E746F" w:rsidRPr="002A06D5">
        <w:rPr>
          <w:color w:val="000000" w:themeColor="text1"/>
          <w:sz w:val="28"/>
          <w:szCs w:val="28"/>
        </w:rPr>
        <w:t>о</w:t>
      </w:r>
      <w:r w:rsidR="00513CF8" w:rsidRPr="002A06D5">
        <w:rPr>
          <w:color w:val="000000" w:themeColor="text1"/>
          <w:sz w:val="28"/>
          <w:szCs w:val="28"/>
        </w:rPr>
        <w:t>тмаркированных</w:t>
      </w:r>
      <w:proofErr w:type="spellEnd"/>
      <w:r w:rsidR="00513CF8" w:rsidRPr="002A06D5">
        <w:rPr>
          <w:color w:val="000000" w:themeColor="text1"/>
          <w:sz w:val="28"/>
          <w:szCs w:val="28"/>
        </w:rPr>
        <w:t xml:space="preserve"> и прошедших тестирование</w:t>
      </w:r>
      <w:r w:rsidR="005E746F" w:rsidRPr="002A06D5">
        <w:rPr>
          <w:color w:val="000000" w:themeColor="text1"/>
          <w:sz w:val="28"/>
          <w:szCs w:val="28"/>
        </w:rPr>
        <w:t xml:space="preserve"> </w:t>
      </w:r>
      <w:r w:rsidR="005E746F" w:rsidRPr="002A06D5">
        <w:rPr>
          <w:color w:val="000000" w:themeColor="text1"/>
          <w:sz w:val="28"/>
          <w:szCs w:val="28"/>
          <w:lang w:val="en-US"/>
        </w:rPr>
        <w:t>UTP</w:t>
      </w:r>
      <w:r w:rsidR="00513CF8" w:rsidRPr="002A06D5">
        <w:rPr>
          <w:color w:val="000000" w:themeColor="text1"/>
          <w:sz w:val="28"/>
          <w:szCs w:val="28"/>
        </w:rPr>
        <w:t xml:space="preserve"> кабелей в телекоммуникационные</w:t>
      </w:r>
      <w:r w:rsidR="005E746F" w:rsidRPr="002A06D5">
        <w:rPr>
          <w:color w:val="000000" w:themeColor="text1"/>
          <w:sz w:val="28"/>
          <w:szCs w:val="28"/>
        </w:rPr>
        <w:t xml:space="preserve"> шкаф</w:t>
      </w:r>
      <w:r w:rsidR="00513CF8" w:rsidRPr="002A06D5">
        <w:rPr>
          <w:color w:val="000000" w:themeColor="text1"/>
          <w:sz w:val="28"/>
          <w:szCs w:val="28"/>
        </w:rPr>
        <w:t>ы</w:t>
      </w:r>
      <w:r w:rsidR="00B3749E">
        <w:rPr>
          <w:color w:val="000000" w:themeColor="text1"/>
          <w:sz w:val="28"/>
          <w:szCs w:val="28"/>
        </w:rPr>
        <w:t>;</w:t>
      </w:r>
    </w:p>
    <w:p w:rsidR="008C7915" w:rsidRDefault="00A507A7" w:rsidP="008C7915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2.2.3</w:t>
      </w:r>
      <w:r w:rsidR="00B56C2B">
        <w:rPr>
          <w:color w:val="000000" w:themeColor="text1"/>
          <w:sz w:val="28"/>
          <w:szCs w:val="28"/>
        </w:rPr>
        <w:t>.6</w:t>
      </w:r>
      <w:r w:rsidR="008C7915">
        <w:rPr>
          <w:color w:val="000000" w:themeColor="text1"/>
          <w:sz w:val="28"/>
          <w:szCs w:val="28"/>
        </w:rPr>
        <w:t xml:space="preserve">. Проведение ревизии </w:t>
      </w:r>
      <w:r w:rsidR="00B3749E">
        <w:rPr>
          <w:color w:val="000000" w:themeColor="text1"/>
          <w:sz w:val="28"/>
          <w:szCs w:val="28"/>
        </w:rPr>
        <w:t xml:space="preserve">существующих </w:t>
      </w:r>
      <w:proofErr w:type="spellStart"/>
      <w:r w:rsidR="00B3749E">
        <w:rPr>
          <w:color w:val="000000" w:themeColor="text1"/>
          <w:sz w:val="28"/>
          <w:szCs w:val="28"/>
        </w:rPr>
        <w:t>кабеленесущих</w:t>
      </w:r>
      <w:proofErr w:type="spellEnd"/>
      <w:r w:rsidR="00B3749E">
        <w:rPr>
          <w:color w:val="000000" w:themeColor="text1"/>
          <w:sz w:val="28"/>
          <w:szCs w:val="28"/>
        </w:rPr>
        <w:t xml:space="preserve"> конструкций</w:t>
      </w:r>
      <w:r w:rsidR="008C7915" w:rsidRPr="00FE3647">
        <w:rPr>
          <w:color w:val="000000" w:themeColor="text1"/>
          <w:sz w:val="28"/>
          <w:szCs w:val="28"/>
        </w:rPr>
        <w:t xml:space="preserve"> из проволочного лотка, выполнить работы по восстановлению поврежденных участков и усилению точек крепления по всему зданию</w:t>
      </w:r>
      <w:r w:rsidR="008C7915">
        <w:rPr>
          <w:color w:val="000000" w:themeColor="text1"/>
          <w:sz w:val="28"/>
          <w:szCs w:val="28"/>
        </w:rPr>
        <w:t>.</w:t>
      </w:r>
    </w:p>
    <w:p w:rsidR="00A507A7" w:rsidRDefault="00A507A7" w:rsidP="00556E8A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2.2.4</w:t>
      </w:r>
      <w:r w:rsidR="007A125F">
        <w:rPr>
          <w:color w:val="000000" w:themeColor="text1"/>
          <w:sz w:val="28"/>
          <w:szCs w:val="28"/>
        </w:rPr>
        <w:t>.</w:t>
      </w:r>
      <w:r w:rsidR="000B367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Основной целью создания п</w:t>
      </w:r>
      <w:r w:rsidRPr="004E465D">
        <w:rPr>
          <w:color w:val="000000" w:themeColor="text1"/>
          <w:sz w:val="28"/>
          <w:szCs w:val="28"/>
        </w:rPr>
        <w:t>од</w:t>
      </w:r>
      <w:r>
        <w:rPr>
          <w:color w:val="000000" w:themeColor="text1"/>
          <w:sz w:val="28"/>
          <w:szCs w:val="28"/>
        </w:rPr>
        <w:t>системы</w:t>
      </w:r>
      <w:r w:rsidRPr="004E465D">
        <w:rPr>
          <w:color w:val="000000" w:themeColor="text1"/>
          <w:sz w:val="28"/>
          <w:szCs w:val="28"/>
        </w:rPr>
        <w:t xml:space="preserve"> </w:t>
      </w:r>
      <w:r>
        <w:rPr>
          <w:bCs/>
          <w:sz w:val="28"/>
          <w:szCs w:val="28"/>
        </w:rPr>
        <w:t>бытового</w:t>
      </w:r>
      <w:r w:rsidRPr="00C50C1A">
        <w:rPr>
          <w:bCs/>
          <w:sz w:val="28"/>
          <w:szCs w:val="28"/>
        </w:rPr>
        <w:t xml:space="preserve"> электроснабжения </w:t>
      </w:r>
      <w:r>
        <w:rPr>
          <w:color w:val="000000" w:themeColor="text1"/>
          <w:sz w:val="28"/>
          <w:szCs w:val="28"/>
        </w:rPr>
        <w:t>является обеспечение</w:t>
      </w:r>
      <w:r w:rsidRPr="004E465D">
        <w:rPr>
          <w:color w:val="000000" w:themeColor="text1"/>
          <w:sz w:val="28"/>
          <w:szCs w:val="28"/>
        </w:rPr>
        <w:t xml:space="preserve"> </w:t>
      </w:r>
      <w:r w:rsidR="00556E8A">
        <w:rPr>
          <w:color w:val="000000" w:themeColor="text1"/>
          <w:sz w:val="28"/>
          <w:szCs w:val="28"/>
        </w:rPr>
        <w:t>помещений этажа</w:t>
      </w:r>
      <w:r w:rsidR="00B3749E">
        <w:rPr>
          <w:color w:val="000000" w:themeColor="text1"/>
          <w:sz w:val="28"/>
          <w:szCs w:val="28"/>
        </w:rPr>
        <w:t xml:space="preserve"> 2Б</w:t>
      </w:r>
      <w:r w:rsidR="00556E8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электропитанием </w:t>
      </w:r>
      <w:r w:rsidR="00556E8A"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>ля подключения электрических приборов общего и бытового назначения.</w:t>
      </w:r>
      <w:r w:rsidR="00556E8A">
        <w:rPr>
          <w:color w:val="000000" w:themeColor="text1"/>
          <w:sz w:val="28"/>
          <w:szCs w:val="28"/>
        </w:rPr>
        <w:t xml:space="preserve"> В рамках проведения монтажа подсистемы бытового электроснабжения планируется выполнить следующий объем работ:</w:t>
      </w:r>
    </w:p>
    <w:p w:rsidR="00A507A7" w:rsidRDefault="00556E8A" w:rsidP="0011569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2.2.4.1.</w:t>
      </w:r>
      <w:r w:rsidR="00B3749E">
        <w:rPr>
          <w:color w:val="000000" w:themeColor="text1"/>
          <w:sz w:val="28"/>
          <w:szCs w:val="28"/>
        </w:rPr>
        <w:t xml:space="preserve"> </w:t>
      </w:r>
      <w:r w:rsidR="00724D1B">
        <w:rPr>
          <w:color w:val="000000" w:themeColor="text1"/>
          <w:sz w:val="28"/>
          <w:szCs w:val="28"/>
        </w:rPr>
        <w:t xml:space="preserve">Монтаж кабелей по </w:t>
      </w:r>
      <w:r w:rsidR="00917742">
        <w:rPr>
          <w:color w:val="000000" w:themeColor="text1"/>
          <w:sz w:val="28"/>
          <w:szCs w:val="28"/>
        </w:rPr>
        <w:t xml:space="preserve">частично </w:t>
      </w:r>
      <w:r w:rsidR="00724D1B">
        <w:rPr>
          <w:color w:val="000000" w:themeColor="text1"/>
          <w:sz w:val="28"/>
          <w:szCs w:val="28"/>
        </w:rPr>
        <w:t>существующим</w:t>
      </w:r>
      <w:r w:rsidR="00724D1B" w:rsidRPr="00724D1B">
        <w:rPr>
          <w:color w:val="000000" w:themeColor="text1"/>
          <w:sz w:val="28"/>
          <w:szCs w:val="28"/>
        </w:rPr>
        <w:t xml:space="preserve"> </w:t>
      </w:r>
      <w:proofErr w:type="spellStart"/>
      <w:r w:rsidR="00917742">
        <w:rPr>
          <w:color w:val="000000" w:themeColor="text1"/>
          <w:sz w:val="28"/>
          <w:szCs w:val="28"/>
        </w:rPr>
        <w:t>кабеленесущим</w:t>
      </w:r>
      <w:proofErr w:type="spellEnd"/>
      <w:r w:rsidR="00917742">
        <w:rPr>
          <w:color w:val="000000" w:themeColor="text1"/>
          <w:sz w:val="28"/>
          <w:szCs w:val="28"/>
        </w:rPr>
        <w:t xml:space="preserve"> конструкциям</w:t>
      </w:r>
      <w:r w:rsidR="00917742" w:rsidRPr="00724D1B">
        <w:rPr>
          <w:color w:val="000000" w:themeColor="text1"/>
          <w:sz w:val="28"/>
          <w:szCs w:val="28"/>
        </w:rPr>
        <w:t xml:space="preserve"> </w:t>
      </w:r>
      <w:r w:rsidR="00724D1B" w:rsidRPr="00724D1B">
        <w:rPr>
          <w:color w:val="000000" w:themeColor="text1"/>
          <w:sz w:val="28"/>
          <w:szCs w:val="28"/>
        </w:rPr>
        <w:t>для прокладки межэтажных линий связи и электропитания</w:t>
      </w:r>
      <w:r w:rsidR="00724D1B">
        <w:rPr>
          <w:color w:val="000000" w:themeColor="text1"/>
          <w:sz w:val="28"/>
          <w:szCs w:val="28"/>
        </w:rPr>
        <w:t xml:space="preserve"> </w:t>
      </w:r>
      <w:r w:rsidR="00FF65D5">
        <w:rPr>
          <w:color w:val="000000" w:themeColor="text1"/>
          <w:sz w:val="28"/>
          <w:szCs w:val="28"/>
        </w:rPr>
        <w:t xml:space="preserve">от мест установки оконечных устройств (силовых розеток) до </w:t>
      </w:r>
      <w:r w:rsidR="00B3749E">
        <w:rPr>
          <w:color w:val="000000" w:themeColor="text1"/>
          <w:sz w:val="28"/>
          <w:szCs w:val="28"/>
        </w:rPr>
        <w:t>этажных распределительных щитов;</w:t>
      </w:r>
      <w:r w:rsidR="00724D1B" w:rsidRPr="00724D1B">
        <w:rPr>
          <w:color w:val="1F497D"/>
        </w:rPr>
        <w:t xml:space="preserve"> </w:t>
      </w:r>
    </w:p>
    <w:p w:rsidR="00FF65D5" w:rsidRDefault="00FF65D5" w:rsidP="0011569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2.2.4.2. Сборка и монтаж этажных распределительных щитов</w:t>
      </w:r>
      <w:r w:rsidR="00B3749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и подклю</w:t>
      </w:r>
      <w:r w:rsidR="00B3749E">
        <w:rPr>
          <w:color w:val="000000" w:themeColor="text1"/>
          <w:sz w:val="28"/>
          <w:szCs w:val="28"/>
        </w:rPr>
        <w:t>чение отходящих силовых кабелей;</w:t>
      </w:r>
    </w:p>
    <w:p w:rsidR="00FF65D5" w:rsidRDefault="00FF65D5" w:rsidP="0011569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2.2.4.3. Монтаж оконечных устройств (си</w:t>
      </w:r>
      <w:r w:rsidR="00B3749E">
        <w:rPr>
          <w:color w:val="000000" w:themeColor="text1"/>
          <w:sz w:val="28"/>
          <w:szCs w:val="28"/>
        </w:rPr>
        <w:t>ловых розеток);</w:t>
      </w:r>
    </w:p>
    <w:p w:rsidR="00FF65D5" w:rsidRDefault="00FF65D5" w:rsidP="0011569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2.2.4.4. Проведение контрольных измерений.</w:t>
      </w:r>
    </w:p>
    <w:p w:rsidR="000B3676" w:rsidRDefault="00FF65D5" w:rsidP="00FF65D5">
      <w:pPr>
        <w:ind w:firstLine="709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2.2.5. Основной целью создания подсистемы </w:t>
      </w:r>
      <w:r>
        <w:rPr>
          <w:color w:val="000000"/>
          <w:sz w:val="28"/>
          <w:szCs w:val="28"/>
        </w:rPr>
        <w:t>бесперебойного</w:t>
      </w:r>
      <w:r w:rsidR="00DF7F5D">
        <w:rPr>
          <w:color w:val="000000"/>
          <w:sz w:val="28"/>
          <w:szCs w:val="28"/>
        </w:rPr>
        <w:t xml:space="preserve"> и гарантированного</w:t>
      </w:r>
      <w:r>
        <w:rPr>
          <w:color w:val="000000"/>
          <w:sz w:val="28"/>
          <w:szCs w:val="28"/>
        </w:rPr>
        <w:t xml:space="preserve"> электроснабжения является обеспечение рабочих мест, сетевого и коммутационного оборудования кроссовой 2Б и оборудования системы кондиционирования 2Б стабильным электропитанием</w:t>
      </w:r>
      <w:r w:rsidR="00DF7F5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защищенным от возможных отклонений и перебоев. Планируемыми работами являются монтаж, пусконаладочные работы, проведение опытных испытаний и ввод в эксплуатацию подсистем бесперебойного и гарантированного электроснабжения рабочих мест и технологического оборудования (ИТ-оборудование, система кондиционирования), расположенного на этаже 2Б административного здания завода ОАО «Теплообменник». </w:t>
      </w:r>
      <w:r>
        <w:rPr>
          <w:color w:val="000000" w:themeColor="text1"/>
          <w:sz w:val="28"/>
          <w:szCs w:val="28"/>
        </w:rPr>
        <w:t xml:space="preserve">В рамках проведения монтажа подсистемы </w:t>
      </w:r>
      <w:r w:rsidR="00DF7F5D">
        <w:rPr>
          <w:color w:val="000000"/>
          <w:sz w:val="28"/>
          <w:szCs w:val="28"/>
        </w:rPr>
        <w:t xml:space="preserve">бесперебойного и </w:t>
      </w:r>
      <w:r w:rsidR="00DF7F5D">
        <w:rPr>
          <w:color w:val="000000"/>
          <w:sz w:val="28"/>
          <w:szCs w:val="28"/>
        </w:rPr>
        <w:lastRenderedPageBreak/>
        <w:t>гарантированного</w:t>
      </w:r>
      <w:r>
        <w:rPr>
          <w:color w:val="000000"/>
          <w:sz w:val="28"/>
          <w:szCs w:val="28"/>
        </w:rPr>
        <w:t xml:space="preserve"> электроснабжения планируется </w:t>
      </w:r>
      <w:r>
        <w:rPr>
          <w:color w:val="000000" w:themeColor="text1"/>
          <w:sz w:val="28"/>
          <w:szCs w:val="28"/>
        </w:rPr>
        <w:t>выполнить следующий объем работ:</w:t>
      </w:r>
    </w:p>
    <w:p w:rsidR="00FF65D5" w:rsidRDefault="00FF65D5" w:rsidP="0088156D">
      <w:pPr>
        <w:ind w:firstLine="709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2.2.5.1. </w:t>
      </w:r>
      <w:proofErr w:type="gramStart"/>
      <w:r>
        <w:rPr>
          <w:color w:val="000000"/>
          <w:sz w:val="28"/>
          <w:szCs w:val="28"/>
        </w:rPr>
        <w:t xml:space="preserve">Монтаж этажных распределительных щитов, прокладку силовых кабельных линий </w:t>
      </w:r>
      <w:r w:rsidR="0088156D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щитов</w:t>
      </w:r>
      <w:r w:rsidR="0088156D"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 xml:space="preserve"> оборудованием </w:t>
      </w:r>
      <w:r w:rsidR="0088156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ок</w:t>
      </w:r>
      <w:r w:rsidR="00DF7F5D">
        <w:rPr>
          <w:color w:val="000000"/>
          <w:sz w:val="28"/>
          <w:szCs w:val="28"/>
        </w:rPr>
        <w:t>онечными устройствам</w:t>
      </w:r>
      <w:r w:rsidR="0088156D">
        <w:rPr>
          <w:color w:val="000000"/>
          <w:sz w:val="28"/>
          <w:szCs w:val="28"/>
        </w:rPr>
        <w:t xml:space="preserve"> (розеткам</w:t>
      </w:r>
      <w:r>
        <w:rPr>
          <w:color w:val="000000"/>
          <w:sz w:val="28"/>
          <w:szCs w:val="28"/>
        </w:rPr>
        <w:t>)</w:t>
      </w:r>
      <w:r w:rsidR="0088156D">
        <w:rPr>
          <w:color w:val="000000"/>
          <w:sz w:val="28"/>
          <w:szCs w:val="28"/>
        </w:rPr>
        <w:t xml:space="preserve"> рабочих мест сотрудников</w:t>
      </w:r>
      <w:r>
        <w:rPr>
          <w:color w:val="000000"/>
          <w:sz w:val="28"/>
          <w:szCs w:val="28"/>
        </w:rPr>
        <w:t xml:space="preserve">, </w:t>
      </w:r>
      <w:r w:rsidR="0088156D">
        <w:rPr>
          <w:color w:val="000000"/>
          <w:sz w:val="28"/>
          <w:szCs w:val="28"/>
        </w:rPr>
        <w:t xml:space="preserve">прокладку </w:t>
      </w:r>
      <w:r>
        <w:rPr>
          <w:color w:val="000000"/>
          <w:sz w:val="28"/>
          <w:szCs w:val="28"/>
        </w:rPr>
        <w:t xml:space="preserve">кабельных линий </w:t>
      </w:r>
      <w:r w:rsidR="0088156D">
        <w:rPr>
          <w:color w:val="000000"/>
          <w:sz w:val="28"/>
          <w:szCs w:val="28"/>
        </w:rPr>
        <w:t xml:space="preserve">от щита гарантированного электроснабжения до распределительных щитов, питающих </w:t>
      </w:r>
      <w:r>
        <w:rPr>
          <w:color w:val="000000"/>
          <w:sz w:val="28"/>
          <w:szCs w:val="28"/>
        </w:rPr>
        <w:t>оборудовани</w:t>
      </w:r>
      <w:r w:rsidR="0088156D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подсистем</w:t>
      </w:r>
      <w:r w:rsidR="0088156D">
        <w:rPr>
          <w:color w:val="000000"/>
          <w:sz w:val="28"/>
          <w:szCs w:val="28"/>
        </w:rPr>
        <w:t xml:space="preserve"> кондиционирования </w:t>
      </w:r>
      <w:r>
        <w:rPr>
          <w:color w:val="000000"/>
          <w:sz w:val="28"/>
          <w:szCs w:val="28"/>
        </w:rPr>
        <w:t>и кроссового оборудования</w:t>
      </w:r>
      <w:r w:rsidR="0088156D">
        <w:rPr>
          <w:color w:val="000000" w:themeColor="text1"/>
          <w:sz w:val="28"/>
          <w:szCs w:val="28"/>
        </w:rPr>
        <w:t>.</w:t>
      </w:r>
      <w:proofErr w:type="gramEnd"/>
    </w:p>
    <w:p w:rsidR="00527957" w:rsidRPr="00527957" w:rsidRDefault="00527957" w:rsidP="0088156D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2.2.6. </w:t>
      </w:r>
      <w:proofErr w:type="gramStart"/>
      <w:r>
        <w:rPr>
          <w:color w:val="000000" w:themeColor="text1"/>
          <w:sz w:val="28"/>
          <w:szCs w:val="28"/>
        </w:rPr>
        <w:t xml:space="preserve">Основной целью создания подсистемы мониторинга и диспетчеризации на базе оборудования </w:t>
      </w:r>
      <w:r>
        <w:rPr>
          <w:color w:val="000000" w:themeColor="text1"/>
          <w:sz w:val="28"/>
          <w:szCs w:val="28"/>
          <w:lang w:val="en-US"/>
        </w:rPr>
        <w:t>APC</w:t>
      </w:r>
      <w:r w:rsidRPr="00527957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en-US"/>
        </w:rPr>
        <w:t>NetBotz</w:t>
      </w:r>
      <w:proofErr w:type="spellEnd"/>
      <w:r>
        <w:rPr>
          <w:color w:val="000000" w:themeColor="text1"/>
          <w:sz w:val="28"/>
          <w:szCs w:val="28"/>
        </w:rPr>
        <w:t xml:space="preserve"> является сбор информации от смежных подсистем </w:t>
      </w:r>
      <w:r w:rsidR="00A80FFF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>кондиционирования, электроснабжения, пожарной сигнализации, ИБП, ДГУ, АГПТ и ГДУ</w:t>
      </w:r>
      <w:r w:rsidR="00A80FFF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посредством подключения аналоговых (с выходом 4-20 </w:t>
      </w:r>
      <w:r>
        <w:rPr>
          <w:color w:val="000000" w:themeColor="text1"/>
          <w:sz w:val="28"/>
          <w:szCs w:val="28"/>
          <w:lang w:val="en-US"/>
        </w:rPr>
        <w:t>mA</w:t>
      </w:r>
      <w:r>
        <w:rPr>
          <w:color w:val="000000" w:themeColor="text1"/>
          <w:sz w:val="28"/>
          <w:szCs w:val="28"/>
        </w:rPr>
        <w:t xml:space="preserve">) и дискретных (типа «сухой контакт») типов сигналов с </w:t>
      </w:r>
      <w:r w:rsidR="00A80FFF">
        <w:rPr>
          <w:color w:val="000000" w:themeColor="text1"/>
          <w:sz w:val="28"/>
          <w:szCs w:val="28"/>
        </w:rPr>
        <w:t>последующей передачей</w:t>
      </w:r>
      <w:r>
        <w:rPr>
          <w:color w:val="000000" w:themeColor="text1"/>
          <w:sz w:val="28"/>
          <w:szCs w:val="28"/>
        </w:rPr>
        <w:t xml:space="preserve"> их параметров по протоколу </w:t>
      </w:r>
      <w:r>
        <w:rPr>
          <w:color w:val="000000" w:themeColor="text1"/>
          <w:sz w:val="28"/>
          <w:szCs w:val="28"/>
          <w:lang w:val="en-US"/>
        </w:rPr>
        <w:t>SNMP</w:t>
      </w:r>
      <w:r>
        <w:rPr>
          <w:color w:val="000000" w:themeColor="text1"/>
          <w:sz w:val="28"/>
          <w:szCs w:val="28"/>
        </w:rPr>
        <w:t xml:space="preserve"> в существующую систему офисного комплекса </w:t>
      </w:r>
      <w:r>
        <w:rPr>
          <w:color w:val="000000" w:themeColor="text1"/>
          <w:sz w:val="28"/>
          <w:szCs w:val="28"/>
          <w:lang w:val="en-US"/>
        </w:rPr>
        <w:t>IBM</w:t>
      </w:r>
      <w:r w:rsidRPr="0052795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Tivoli</w:t>
      </w:r>
      <w:r w:rsidRPr="0052795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Monitoring</w:t>
      </w:r>
      <w:r>
        <w:rPr>
          <w:color w:val="000000" w:themeColor="text1"/>
          <w:sz w:val="28"/>
          <w:szCs w:val="28"/>
        </w:rPr>
        <w:t>.</w:t>
      </w:r>
      <w:proofErr w:type="gramEnd"/>
    </w:p>
    <w:p w:rsidR="000B3676" w:rsidRDefault="000B3676" w:rsidP="008C7915">
      <w:pPr>
        <w:ind w:firstLine="709"/>
        <w:rPr>
          <w:color w:val="000000" w:themeColor="text1"/>
          <w:sz w:val="28"/>
          <w:szCs w:val="28"/>
        </w:rPr>
      </w:pPr>
    </w:p>
    <w:p w:rsidR="00DF63E6" w:rsidRDefault="00DF63E6" w:rsidP="0075767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3019F2" w:rsidRDefault="00DC4860" w:rsidP="0088156D">
      <w:pPr>
        <w:ind w:firstLine="708"/>
        <w:rPr>
          <w:bCs/>
          <w:sz w:val="28"/>
          <w:szCs w:val="28"/>
        </w:rPr>
      </w:pPr>
      <w:r>
        <w:rPr>
          <w:sz w:val="28"/>
          <w:szCs w:val="28"/>
        </w:rPr>
        <w:t xml:space="preserve">2.3.1. </w:t>
      </w:r>
      <w:proofErr w:type="gramStart"/>
      <w:r w:rsidR="00DF63E6">
        <w:rPr>
          <w:sz w:val="28"/>
          <w:szCs w:val="28"/>
        </w:rPr>
        <w:t xml:space="preserve">В рамках данного технического задания предполагается проведение комплекса </w:t>
      </w:r>
      <w:r w:rsidR="003019F2">
        <w:rPr>
          <w:sz w:val="28"/>
          <w:szCs w:val="28"/>
        </w:rPr>
        <w:t xml:space="preserve">строительно-монтажных работ по созданию </w:t>
      </w:r>
      <w:r w:rsidR="00222257" w:rsidRPr="00170C30">
        <w:rPr>
          <w:bCs/>
          <w:sz w:val="28"/>
          <w:szCs w:val="28"/>
        </w:rPr>
        <w:t>системы инженер</w:t>
      </w:r>
      <w:r w:rsidR="00222257">
        <w:rPr>
          <w:bCs/>
          <w:sz w:val="28"/>
          <w:szCs w:val="28"/>
        </w:rPr>
        <w:t>ного обеспечения (СИО), в состав которой входят</w:t>
      </w:r>
      <w:r w:rsidR="00222257" w:rsidRPr="00170C30">
        <w:rPr>
          <w:bCs/>
          <w:sz w:val="28"/>
          <w:szCs w:val="28"/>
        </w:rPr>
        <w:t xml:space="preserve"> подсистем</w:t>
      </w:r>
      <w:r w:rsidR="00222257">
        <w:rPr>
          <w:bCs/>
          <w:sz w:val="28"/>
          <w:szCs w:val="28"/>
        </w:rPr>
        <w:t>ы</w:t>
      </w:r>
      <w:r w:rsidR="00222257" w:rsidRPr="00170C30">
        <w:rPr>
          <w:bCs/>
          <w:sz w:val="28"/>
          <w:szCs w:val="28"/>
        </w:rPr>
        <w:t xml:space="preserve"> </w:t>
      </w:r>
      <w:r w:rsidR="00222257">
        <w:rPr>
          <w:bCs/>
          <w:sz w:val="28"/>
          <w:szCs w:val="28"/>
        </w:rPr>
        <w:t xml:space="preserve">кондиционирования кроссовой </w:t>
      </w:r>
      <w:r w:rsidR="00222257" w:rsidRPr="00166B9F">
        <w:rPr>
          <w:sz w:val="28"/>
          <w:szCs w:val="28"/>
        </w:rPr>
        <w:t>2Б</w:t>
      </w:r>
      <w:r w:rsidR="00222257">
        <w:rPr>
          <w:bCs/>
          <w:sz w:val="28"/>
          <w:szCs w:val="28"/>
        </w:rPr>
        <w:t>, структурированной кабельной сети (</w:t>
      </w:r>
      <w:r w:rsidR="00222257" w:rsidRPr="00170C30">
        <w:rPr>
          <w:bCs/>
          <w:sz w:val="28"/>
          <w:szCs w:val="28"/>
        </w:rPr>
        <w:t>СКС</w:t>
      </w:r>
      <w:r w:rsidR="00222257">
        <w:rPr>
          <w:bCs/>
          <w:sz w:val="28"/>
          <w:szCs w:val="28"/>
        </w:rPr>
        <w:t xml:space="preserve">) этажа 2Б, </w:t>
      </w:r>
      <w:r w:rsidR="00222257" w:rsidRPr="00166B9F">
        <w:rPr>
          <w:sz w:val="28"/>
          <w:szCs w:val="28"/>
        </w:rPr>
        <w:t>диспетчеризации</w:t>
      </w:r>
      <w:r w:rsidR="00222257">
        <w:rPr>
          <w:sz w:val="28"/>
          <w:szCs w:val="28"/>
        </w:rPr>
        <w:t xml:space="preserve"> </w:t>
      </w:r>
      <w:r w:rsidR="00222257" w:rsidRPr="00A320E5">
        <w:rPr>
          <w:rFonts w:eastAsia="Times New Roman"/>
          <w:color w:val="000000" w:themeColor="text1"/>
          <w:sz w:val="28"/>
          <w:szCs w:val="28"/>
          <w:lang w:eastAsia="ru-RU"/>
        </w:rPr>
        <w:t>и подсистем бытового, бесперебойного и гарантированного электроснабжения рабочих мест</w:t>
      </w:r>
      <w:r w:rsidR="00222257">
        <w:rPr>
          <w:rFonts w:eastAsia="Times New Roman"/>
          <w:color w:val="000000" w:themeColor="text1"/>
          <w:sz w:val="28"/>
          <w:szCs w:val="28"/>
          <w:lang w:eastAsia="ru-RU"/>
        </w:rPr>
        <w:t xml:space="preserve"> этажа 2Б</w:t>
      </w:r>
      <w:r w:rsidR="00222257" w:rsidRPr="00166B9F">
        <w:rPr>
          <w:sz w:val="28"/>
          <w:szCs w:val="28"/>
        </w:rPr>
        <w:t xml:space="preserve"> </w:t>
      </w:r>
      <w:r w:rsidR="00222257" w:rsidRPr="005B3954">
        <w:rPr>
          <w:bCs/>
          <w:sz w:val="28"/>
          <w:szCs w:val="28"/>
        </w:rPr>
        <w:t>в административном здании</w:t>
      </w:r>
      <w:r w:rsidR="00222257">
        <w:rPr>
          <w:bCs/>
          <w:sz w:val="28"/>
          <w:szCs w:val="28"/>
        </w:rPr>
        <w:t xml:space="preserve"> завода ОАО «Теплообменник»</w:t>
      </w:r>
      <w:r w:rsidR="00222257" w:rsidRPr="005B3954">
        <w:rPr>
          <w:bCs/>
          <w:sz w:val="28"/>
          <w:szCs w:val="28"/>
        </w:rPr>
        <w:t xml:space="preserve"> по адресу: г. Нижний Новгород, пр.</w:t>
      </w:r>
      <w:proofErr w:type="gramEnd"/>
      <w:r w:rsidR="00222257" w:rsidRPr="005B3954">
        <w:rPr>
          <w:bCs/>
          <w:sz w:val="28"/>
          <w:szCs w:val="28"/>
        </w:rPr>
        <w:t xml:space="preserve"> Ленина, </w:t>
      </w:r>
      <w:r w:rsidR="00222257">
        <w:rPr>
          <w:bCs/>
          <w:sz w:val="28"/>
          <w:szCs w:val="28"/>
        </w:rPr>
        <w:t>д. 93;</w:t>
      </w:r>
    </w:p>
    <w:p w:rsidR="00277FF7" w:rsidRDefault="00277FF7" w:rsidP="006A4CB7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2.3.2. </w:t>
      </w:r>
      <w:r w:rsidR="006A4CB7" w:rsidRPr="00190B54">
        <w:rPr>
          <w:bCs/>
          <w:sz w:val="28"/>
          <w:szCs w:val="28"/>
        </w:rPr>
        <w:t xml:space="preserve">Административное здание состоит из двух корпусов, примыкающих друг к другу и имеющих общую стену между корпусами. </w:t>
      </w:r>
      <w:proofErr w:type="gramStart"/>
      <w:r w:rsidR="006A4CB7" w:rsidRPr="00190B54">
        <w:rPr>
          <w:bCs/>
          <w:sz w:val="28"/>
          <w:szCs w:val="28"/>
        </w:rPr>
        <w:t>Корпус "Б" - бывший производственный корпус</w:t>
      </w:r>
      <w:r w:rsidR="0018435D">
        <w:rPr>
          <w:bCs/>
          <w:sz w:val="28"/>
          <w:szCs w:val="28"/>
        </w:rPr>
        <w:t>;</w:t>
      </w:r>
      <w:r w:rsidR="006A4CB7" w:rsidRPr="00190B54">
        <w:rPr>
          <w:bCs/>
          <w:sz w:val="28"/>
          <w:szCs w:val="28"/>
        </w:rPr>
        <w:t xml:space="preserve"> состоит из 4 этажей, с высотой потолков 6 м. Кор</w:t>
      </w:r>
      <w:r w:rsidR="00C42647">
        <w:rPr>
          <w:bCs/>
          <w:sz w:val="28"/>
          <w:szCs w:val="28"/>
        </w:rPr>
        <w:t>п</w:t>
      </w:r>
      <w:r w:rsidR="006A4CB7" w:rsidRPr="00190B54">
        <w:rPr>
          <w:bCs/>
          <w:sz w:val="28"/>
          <w:szCs w:val="28"/>
        </w:rPr>
        <w:t>ус "А" - административный корпус</w:t>
      </w:r>
      <w:r w:rsidR="0018435D">
        <w:rPr>
          <w:bCs/>
          <w:sz w:val="28"/>
          <w:szCs w:val="28"/>
        </w:rPr>
        <w:t>;</w:t>
      </w:r>
      <w:r w:rsidR="006A4CB7" w:rsidRPr="00190B54">
        <w:rPr>
          <w:bCs/>
          <w:sz w:val="28"/>
          <w:szCs w:val="28"/>
        </w:rPr>
        <w:t xml:space="preserve"> состоит из 7 этажей, с высотой потолков 3 м. Перекрытия здани</w:t>
      </w:r>
      <w:r w:rsidR="00190B54">
        <w:rPr>
          <w:bCs/>
          <w:sz w:val="28"/>
          <w:szCs w:val="28"/>
        </w:rPr>
        <w:t>й "А" и "Б" имеют разные уровни</w:t>
      </w:r>
      <w:r w:rsidRPr="00190B54">
        <w:rPr>
          <w:bCs/>
          <w:sz w:val="28"/>
          <w:szCs w:val="28"/>
        </w:rPr>
        <w:t>.</w:t>
      </w:r>
      <w:r w:rsidR="006A4CB7">
        <w:rPr>
          <w:bCs/>
          <w:sz w:val="28"/>
          <w:szCs w:val="28"/>
        </w:rPr>
        <w:t xml:space="preserve"> </w:t>
      </w:r>
      <w:proofErr w:type="gramEnd"/>
    </w:p>
    <w:p w:rsidR="00641D2B" w:rsidRDefault="00277FF7" w:rsidP="0075767A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2.3.3</w:t>
      </w:r>
      <w:r w:rsidR="00641D2B">
        <w:rPr>
          <w:bCs/>
          <w:sz w:val="28"/>
          <w:szCs w:val="28"/>
        </w:rPr>
        <w:t xml:space="preserve">. </w:t>
      </w:r>
      <w:r w:rsidR="00641D2B" w:rsidRPr="00764F61">
        <w:rPr>
          <w:color w:val="000000" w:themeColor="text1"/>
          <w:sz w:val="28"/>
          <w:szCs w:val="28"/>
        </w:rPr>
        <w:t>Расположение помещений и схема рассадки сотрудников указаны в поэта</w:t>
      </w:r>
      <w:r w:rsidR="00D03FE4">
        <w:rPr>
          <w:color w:val="000000" w:themeColor="text1"/>
          <w:sz w:val="28"/>
          <w:szCs w:val="28"/>
        </w:rPr>
        <w:t>жном плане здания (</w:t>
      </w:r>
      <w:r w:rsidR="00825712" w:rsidRPr="00825712">
        <w:rPr>
          <w:color w:val="000000" w:themeColor="text1"/>
          <w:sz w:val="28"/>
          <w:szCs w:val="28"/>
        </w:rPr>
        <w:t>Приложение №</w:t>
      </w:r>
      <w:r w:rsidR="00825712">
        <w:rPr>
          <w:color w:val="000000" w:themeColor="text1"/>
          <w:sz w:val="28"/>
          <w:szCs w:val="28"/>
        </w:rPr>
        <w:t>1</w:t>
      </w:r>
      <w:r w:rsidR="00641D2B" w:rsidRPr="00764F61">
        <w:rPr>
          <w:color w:val="000000" w:themeColor="text1"/>
          <w:sz w:val="28"/>
          <w:szCs w:val="28"/>
        </w:rPr>
        <w:t>).</w:t>
      </w:r>
    </w:p>
    <w:p w:rsidR="00B53DA9" w:rsidRDefault="00B53DA9" w:rsidP="005E746F">
      <w:pPr>
        <w:ind w:firstLine="708"/>
        <w:rPr>
          <w:sz w:val="28"/>
          <w:szCs w:val="28"/>
        </w:rPr>
      </w:pPr>
    </w:p>
    <w:p w:rsidR="007222B1" w:rsidRDefault="007222B1" w:rsidP="005E746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4758B0" w:rsidRDefault="004375ED" w:rsidP="0022750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4758B0" w:rsidRPr="00D47E06">
        <w:rPr>
          <w:sz w:val="28"/>
          <w:szCs w:val="28"/>
        </w:rPr>
        <w:t>До начала производства работ разработать проект производства работ (ППР)</w:t>
      </w:r>
      <w:r w:rsidRPr="00D47E06">
        <w:rPr>
          <w:sz w:val="28"/>
          <w:szCs w:val="28"/>
        </w:rPr>
        <w:t xml:space="preserve"> в соответствии с требованием СП 48.13330.2011 "Организация строительства. Актуализированная редакция СНиП 12-01-2004"</w:t>
      </w:r>
      <w:r w:rsidR="004758B0" w:rsidRPr="00D47E06">
        <w:rPr>
          <w:sz w:val="28"/>
          <w:szCs w:val="28"/>
        </w:rPr>
        <w:t xml:space="preserve"> и согласовать с Генподрядчиком.</w:t>
      </w:r>
    </w:p>
    <w:p w:rsidR="00D36F88" w:rsidRDefault="00D36F88" w:rsidP="00F94562">
      <w:pPr>
        <w:jc w:val="center"/>
        <w:rPr>
          <w:sz w:val="28"/>
          <w:szCs w:val="28"/>
        </w:rPr>
      </w:pPr>
    </w:p>
    <w:p w:rsidR="007222B1" w:rsidRDefault="00F94562" w:rsidP="00F9456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5B180A" w:rsidRDefault="005B180A" w:rsidP="008A56D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Все строительно-монтажные работы </w:t>
      </w:r>
      <w:r w:rsidRPr="00764C54">
        <w:rPr>
          <w:sz w:val="28"/>
          <w:szCs w:val="28"/>
        </w:rPr>
        <w:t>должны быть выполнены в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соответствии с техническими регламентами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законодательства РФ</w:t>
      </w:r>
      <w:r>
        <w:rPr>
          <w:sz w:val="28"/>
          <w:szCs w:val="28"/>
        </w:rPr>
        <w:t xml:space="preserve">, </w:t>
      </w:r>
      <w:r w:rsidRPr="00764C54">
        <w:rPr>
          <w:sz w:val="28"/>
          <w:szCs w:val="28"/>
        </w:rPr>
        <w:lastRenderedPageBreak/>
        <w:t>обеспечивающими соблюдение строительных норм и правил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производстве работ и безопасной эксплуатации объекта.</w:t>
      </w:r>
    </w:p>
    <w:p w:rsidR="005B180A" w:rsidRDefault="005B180A" w:rsidP="008A56D5">
      <w:pPr>
        <w:ind w:firstLine="709"/>
        <w:rPr>
          <w:sz w:val="28"/>
          <w:szCs w:val="28"/>
        </w:rPr>
      </w:pPr>
    </w:p>
    <w:p w:rsidR="0088156D" w:rsidRDefault="00F94562" w:rsidP="008F617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3.1</w:t>
      </w:r>
      <w:r w:rsidR="005B180A">
        <w:rPr>
          <w:sz w:val="28"/>
          <w:szCs w:val="28"/>
        </w:rPr>
        <w:t>.</w:t>
      </w:r>
      <w:r w:rsidR="0088156D">
        <w:rPr>
          <w:sz w:val="28"/>
          <w:szCs w:val="28"/>
        </w:rPr>
        <w:t>Технические требования при выполнении работ по монтажу подсистемы кондиционирования кроссовой 2Б.</w:t>
      </w:r>
    </w:p>
    <w:p w:rsidR="00993703" w:rsidRPr="00CD089F" w:rsidRDefault="002A7235" w:rsidP="008F6176">
      <w:pPr>
        <w:pStyle w:val="a6"/>
        <w:numPr>
          <w:ilvl w:val="2"/>
          <w:numId w:val="37"/>
        </w:numPr>
        <w:tabs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A7235">
        <w:rPr>
          <w:sz w:val="28"/>
          <w:szCs w:val="28"/>
        </w:rPr>
        <w:t>Для монтажа</w:t>
      </w:r>
      <w:r w:rsidR="00993703" w:rsidRPr="002A7235">
        <w:rPr>
          <w:sz w:val="28"/>
          <w:szCs w:val="28"/>
        </w:rPr>
        <w:t xml:space="preserve"> внутренних и внешних блоков </w:t>
      </w:r>
      <w:r w:rsidR="00780C86" w:rsidRPr="002A7235">
        <w:rPr>
          <w:sz w:val="28"/>
          <w:szCs w:val="28"/>
        </w:rPr>
        <w:t>под</w:t>
      </w:r>
      <w:r w:rsidR="00993703" w:rsidRPr="002A7235">
        <w:rPr>
          <w:sz w:val="28"/>
          <w:szCs w:val="28"/>
        </w:rPr>
        <w:t>систем</w:t>
      </w:r>
      <w:r w:rsidR="00780C86" w:rsidRPr="002A7235">
        <w:rPr>
          <w:sz w:val="28"/>
          <w:szCs w:val="28"/>
        </w:rPr>
        <w:t>ы</w:t>
      </w:r>
      <w:r w:rsidR="00993703" w:rsidRPr="002A7235">
        <w:rPr>
          <w:sz w:val="28"/>
          <w:szCs w:val="28"/>
        </w:rPr>
        <w:t xml:space="preserve"> кондиционирования </w:t>
      </w:r>
      <w:r w:rsidR="00993703" w:rsidRPr="00CD089F">
        <w:rPr>
          <w:sz w:val="28"/>
          <w:szCs w:val="28"/>
        </w:rPr>
        <w:t xml:space="preserve">должны быть использованы </w:t>
      </w:r>
      <w:r w:rsidR="00780C86">
        <w:rPr>
          <w:sz w:val="28"/>
          <w:szCs w:val="28"/>
        </w:rPr>
        <w:t>штатные системы крепления</w:t>
      </w:r>
      <w:r w:rsidR="00993703" w:rsidRPr="00CD089F">
        <w:rPr>
          <w:sz w:val="28"/>
          <w:szCs w:val="28"/>
        </w:rPr>
        <w:t>;</w:t>
      </w:r>
    </w:p>
    <w:p w:rsidR="00993703" w:rsidRPr="00A40D4F" w:rsidRDefault="00993703" w:rsidP="008F6176">
      <w:pPr>
        <w:pStyle w:val="a6"/>
        <w:numPr>
          <w:ilvl w:val="2"/>
          <w:numId w:val="37"/>
        </w:numPr>
        <w:tabs>
          <w:tab w:val="left" w:pos="1418"/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0592E">
        <w:rPr>
          <w:sz w:val="28"/>
          <w:szCs w:val="28"/>
        </w:rPr>
        <w:t xml:space="preserve">Трассы газопроводных и дренажных труб должны быть закреплены с помощью шпилек-подвесов и хомутов в </w:t>
      </w:r>
      <w:proofErr w:type="spellStart"/>
      <w:r w:rsidRPr="00F0592E">
        <w:rPr>
          <w:sz w:val="28"/>
          <w:szCs w:val="28"/>
        </w:rPr>
        <w:t>запотолочном</w:t>
      </w:r>
      <w:proofErr w:type="spellEnd"/>
      <w:r w:rsidRPr="00F0592E">
        <w:rPr>
          <w:sz w:val="28"/>
          <w:szCs w:val="28"/>
        </w:rPr>
        <w:t xml:space="preserve"> пространстве.</w:t>
      </w:r>
      <w:r w:rsidRPr="0061283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7C3829">
        <w:rPr>
          <w:sz w:val="28"/>
          <w:szCs w:val="28"/>
        </w:rPr>
        <w:t>зол</w:t>
      </w:r>
      <w:r>
        <w:rPr>
          <w:sz w:val="28"/>
          <w:szCs w:val="28"/>
        </w:rPr>
        <w:t>яцию</w:t>
      </w:r>
      <w:r w:rsidRPr="007C3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газопроводных трасс необходимо произвести </w:t>
      </w:r>
      <w:r w:rsidRPr="007C3829">
        <w:rPr>
          <w:sz w:val="28"/>
          <w:szCs w:val="28"/>
        </w:rPr>
        <w:t>сертиф</w:t>
      </w:r>
      <w:r w:rsidR="00CD089F">
        <w:rPr>
          <w:sz w:val="28"/>
          <w:szCs w:val="28"/>
        </w:rPr>
        <w:t>ицированным</w:t>
      </w:r>
      <w:r>
        <w:rPr>
          <w:sz w:val="28"/>
          <w:szCs w:val="28"/>
        </w:rPr>
        <w:t xml:space="preserve"> </w:t>
      </w:r>
      <w:r w:rsidR="00CD089F">
        <w:rPr>
          <w:sz w:val="28"/>
          <w:szCs w:val="28"/>
        </w:rPr>
        <w:t>изоляционным материалом</w:t>
      </w:r>
      <w:r>
        <w:rPr>
          <w:sz w:val="28"/>
          <w:szCs w:val="28"/>
        </w:rPr>
        <w:t>;</w:t>
      </w:r>
    </w:p>
    <w:p w:rsidR="00993703" w:rsidRPr="00DF47EC" w:rsidRDefault="00CD089F" w:rsidP="008F6176">
      <w:pPr>
        <w:pStyle w:val="a6"/>
        <w:numPr>
          <w:ilvl w:val="2"/>
          <w:numId w:val="37"/>
        </w:numPr>
        <w:tabs>
          <w:tab w:val="left" w:pos="1418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прокладки </w:t>
      </w:r>
      <w:r w:rsidRPr="007C3829">
        <w:rPr>
          <w:sz w:val="28"/>
          <w:szCs w:val="28"/>
        </w:rPr>
        <w:t xml:space="preserve">дренажного шланга </w:t>
      </w:r>
      <w:r>
        <w:rPr>
          <w:sz w:val="28"/>
          <w:szCs w:val="28"/>
        </w:rPr>
        <w:t>н</w:t>
      </w:r>
      <w:r w:rsidR="00993703" w:rsidRPr="007C3829">
        <w:rPr>
          <w:sz w:val="28"/>
          <w:szCs w:val="28"/>
        </w:rPr>
        <w:t>е допускать заломов и порывов при протас</w:t>
      </w:r>
      <w:r w:rsidR="00993703">
        <w:rPr>
          <w:sz w:val="28"/>
          <w:szCs w:val="28"/>
        </w:rPr>
        <w:t>кивании через отверстие в стене;</w:t>
      </w:r>
    </w:p>
    <w:p w:rsidR="00993703" w:rsidRPr="00612833" w:rsidRDefault="00993703" w:rsidP="008F6176">
      <w:pPr>
        <w:pStyle w:val="a6"/>
        <w:numPr>
          <w:ilvl w:val="2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F0592E">
        <w:rPr>
          <w:sz w:val="28"/>
          <w:szCs w:val="28"/>
        </w:rPr>
        <w:t>Для отвода конденсата дренажную трассу соединить с существующим канализационным стояком здания</w:t>
      </w:r>
      <w:r>
        <w:rPr>
          <w:sz w:val="28"/>
          <w:szCs w:val="28"/>
        </w:rPr>
        <w:t xml:space="preserve"> или системой</w:t>
      </w:r>
      <w:r w:rsidR="00CD089F" w:rsidRPr="00CD089F">
        <w:rPr>
          <w:sz w:val="28"/>
          <w:szCs w:val="28"/>
        </w:rPr>
        <w:t xml:space="preserve"> </w:t>
      </w:r>
      <w:r w:rsidR="00CD089F">
        <w:rPr>
          <w:sz w:val="28"/>
          <w:szCs w:val="28"/>
        </w:rPr>
        <w:t>ливневой канализации</w:t>
      </w:r>
      <w:r w:rsidRPr="00F0592E">
        <w:rPr>
          <w:sz w:val="28"/>
          <w:szCs w:val="28"/>
        </w:rPr>
        <w:t>.</w:t>
      </w:r>
    </w:p>
    <w:p w:rsidR="00993703" w:rsidRPr="00377019" w:rsidRDefault="00CD089F" w:rsidP="008F6176">
      <w:pPr>
        <w:pStyle w:val="a6"/>
        <w:numPr>
          <w:ilvl w:val="2"/>
          <w:numId w:val="37"/>
        </w:numPr>
        <w:tabs>
          <w:tab w:val="left" w:pos="993"/>
          <w:tab w:val="left" w:pos="1418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При проведении</w:t>
      </w:r>
      <w:r w:rsidR="00993703" w:rsidRPr="00377019">
        <w:rPr>
          <w:rFonts w:eastAsiaTheme="minorHAnsi"/>
          <w:sz w:val="28"/>
          <w:szCs w:val="28"/>
        </w:rPr>
        <w:t xml:space="preserve"> </w:t>
      </w:r>
      <w:r w:rsidR="00993703">
        <w:rPr>
          <w:rFonts w:eastAsiaTheme="minorHAnsi"/>
          <w:sz w:val="28"/>
          <w:szCs w:val="28"/>
        </w:rPr>
        <w:t xml:space="preserve">пуско-наладочных работ </w:t>
      </w:r>
      <w:r w:rsidR="0015369A">
        <w:rPr>
          <w:rFonts w:eastAsiaTheme="minorHAnsi"/>
          <w:sz w:val="28"/>
          <w:szCs w:val="28"/>
        </w:rPr>
        <w:t>под</w:t>
      </w:r>
      <w:r w:rsidR="00993703" w:rsidRPr="00377019">
        <w:rPr>
          <w:rFonts w:eastAsiaTheme="minorHAnsi"/>
          <w:sz w:val="28"/>
          <w:szCs w:val="28"/>
        </w:rPr>
        <w:t xml:space="preserve">системы </w:t>
      </w:r>
      <w:r w:rsidR="0015369A">
        <w:rPr>
          <w:rFonts w:eastAsiaTheme="minorHAnsi"/>
          <w:sz w:val="28"/>
          <w:szCs w:val="28"/>
        </w:rPr>
        <w:t>конд</w:t>
      </w:r>
      <w:r w:rsidR="00993703" w:rsidRPr="00377019">
        <w:rPr>
          <w:rFonts w:eastAsiaTheme="minorHAnsi"/>
          <w:sz w:val="28"/>
          <w:szCs w:val="28"/>
        </w:rPr>
        <w:t>и</w:t>
      </w:r>
      <w:r w:rsidR="0015369A">
        <w:rPr>
          <w:rFonts w:eastAsiaTheme="minorHAnsi"/>
          <w:sz w:val="28"/>
          <w:szCs w:val="28"/>
        </w:rPr>
        <w:t>ционирования кроссовой 2Б и</w:t>
      </w:r>
      <w:r>
        <w:rPr>
          <w:rFonts w:eastAsiaTheme="minorHAnsi"/>
          <w:sz w:val="28"/>
          <w:szCs w:val="28"/>
        </w:rPr>
        <w:t xml:space="preserve"> последующем</w:t>
      </w:r>
      <w:r w:rsidR="00993703" w:rsidRPr="00377019">
        <w:rPr>
          <w:rFonts w:eastAsiaTheme="minorHAnsi"/>
          <w:sz w:val="28"/>
          <w:szCs w:val="28"/>
        </w:rPr>
        <w:t xml:space="preserve"> ввод</w:t>
      </w:r>
      <w:r>
        <w:rPr>
          <w:rFonts w:eastAsiaTheme="minorHAnsi"/>
          <w:sz w:val="28"/>
          <w:szCs w:val="28"/>
        </w:rPr>
        <w:t>е</w:t>
      </w:r>
      <w:r w:rsidR="00993703" w:rsidRPr="00377019">
        <w:rPr>
          <w:rFonts w:eastAsiaTheme="minorHAnsi"/>
          <w:sz w:val="28"/>
          <w:szCs w:val="28"/>
        </w:rPr>
        <w:t xml:space="preserve"> в эксплуатацию</w:t>
      </w:r>
      <w:r w:rsidR="00993703">
        <w:rPr>
          <w:rFonts w:eastAsiaTheme="minorHAnsi"/>
          <w:sz w:val="28"/>
          <w:szCs w:val="28"/>
        </w:rPr>
        <w:t xml:space="preserve"> необходимо</w:t>
      </w:r>
      <w:r w:rsidR="00993703" w:rsidRPr="00377019">
        <w:rPr>
          <w:rFonts w:eastAsiaTheme="minorHAnsi"/>
          <w:sz w:val="28"/>
          <w:szCs w:val="28"/>
        </w:rPr>
        <w:t>:</w:t>
      </w:r>
    </w:p>
    <w:p w:rsidR="00993703" w:rsidRPr="003E5DA5" w:rsidRDefault="00CD089F" w:rsidP="008F6176">
      <w:pPr>
        <w:pStyle w:val="a6"/>
        <w:numPr>
          <w:ilvl w:val="3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Перед началом проведения</w:t>
      </w:r>
      <w:r w:rsidR="00993703" w:rsidRPr="003E5DA5">
        <w:rPr>
          <w:rFonts w:eastAsiaTheme="minorHAnsi"/>
          <w:sz w:val="28"/>
          <w:szCs w:val="28"/>
        </w:rPr>
        <w:t xml:space="preserve"> </w:t>
      </w:r>
      <w:r w:rsidR="00993703">
        <w:rPr>
          <w:rFonts w:eastAsiaTheme="minorHAnsi"/>
          <w:sz w:val="28"/>
          <w:szCs w:val="28"/>
        </w:rPr>
        <w:t xml:space="preserve">пусконаладочных работ </w:t>
      </w:r>
      <w:r w:rsidR="00993703" w:rsidRPr="003E5DA5">
        <w:rPr>
          <w:rFonts w:eastAsiaTheme="minorHAnsi"/>
          <w:sz w:val="28"/>
          <w:szCs w:val="28"/>
        </w:rPr>
        <w:t xml:space="preserve">Подрядчик должен разработать, согласовать и утвердить у Генподрядчика "Программу проведения </w:t>
      </w:r>
      <w:r w:rsidR="00993703">
        <w:rPr>
          <w:rFonts w:eastAsiaTheme="minorHAnsi"/>
          <w:sz w:val="28"/>
          <w:szCs w:val="28"/>
        </w:rPr>
        <w:t>пуско-наладочных работ</w:t>
      </w:r>
      <w:r w:rsidR="00993703" w:rsidRPr="003E5DA5">
        <w:rPr>
          <w:rFonts w:eastAsiaTheme="minorHAnsi"/>
          <w:sz w:val="28"/>
          <w:szCs w:val="28"/>
        </w:rPr>
        <w:t>"</w:t>
      </w:r>
      <w:r w:rsidR="00066CDB">
        <w:rPr>
          <w:rFonts w:eastAsiaTheme="minorHAnsi"/>
          <w:sz w:val="28"/>
          <w:szCs w:val="28"/>
        </w:rPr>
        <w:t xml:space="preserve"> (согласно п. 2.4.1</w:t>
      </w:r>
      <w:r w:rsidR="00993703">
        <w:rPr>
          <w:rFonts w:eastAsiaTheme="minorHAnsi"/>
          <w:sz w:val="28"/>
          <w:szCs w:val="28"/>
        </w:rPr>
        <w:t>.</w:t>
      </w:r>
      <w:r w:rsidR="00066CDB">
        <w:rPr>
          <w:rFonts w:eastAsiaTheme="minorHAnsi"/>
          <w:sz w:val="28"/>
          <w:szCs w:val="28"/>
        </w:rPr>
        <w:t xml:space="preserve"> данного ТЗ</w:t>
      </w:r>
      <w:r w:rsidR="00993703">
        <w:rPr>
          <w:rFonts w:eastAsiaTheme="minorHAnsi"/>
          <w:sz w:val="28"/>
          <w:szCs w:val="28"/>
        </w:rPr>
        <w:t>);</w:t>
      </w:r>
    </w:p>
    <w:p w:rsidR="00993703" w:rsidRPr="00F01E71" w:rsidRDefault="00993703" w:rsidP="008F6176">
      <w:pPr>
        <w:pStyle w:val="a6"/>
        <w:numPr>
          <w:ilvl w:val="3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01E71">
        <w:rPr>
          <w:rFonts w:eastAsiaTheme="minorHAnsi"/>
          <w:sz w:val="28"/>
          <w:szCs w:val="28"/>
          <w:lang w:eastAsia="en-US"/>
        </w:rPr>
        <w:t xml:space="preserve">Программа </w:t>
      </w:r>
      <w:r>
        <w:rPr>
          <w:rFonts w:eastAsiaTheme="minorHAnsi"/>
          <w:sz w:val="28"/>
          <w:szCs w:val="28"/>
          <w:lang w:eastAsia="en-US"/>
        </w:rPr>
        <w:t>проведения пуско-наладочных работ должна</w:t>
      </w:r>
      <w:r w:rsidRPr="00F01E71">
        <w:rPr>
          <w:rFonts w:eastAsiaTheme="minorHAnsi"/>
          <w:sz w:val="28"/>
          <w:szCs w:val="28"/>
          <w:lang w:eastAsia="en-US"/>
        </w:rPr>
        <w:t xml:space="preserve"> устанавливать необходимый и достаточный</w:t>
      </w:r>
      <w:r>
        <w:rPr>
          <w:rFonts w:eastAsiaTheme="minorHAnsi"/>
          <w:sz w:val="28"/>
          <w:szCs w:val="28"/>
          <w:lang w:eastAsia="en-US"/>
        </w:rPr>
        <w:t xml:space="preserve"> объем работ и испытаний, обеспечивающих</w:t>
      </w:r>
      <w:r w:rsidRPr="00F01E71">
        <w:rPr>
          <w:rFonts w:eastAsiaTheme="minorHAnsi"/>
          <w:sz w:val="28"/>
          <w:szCs w:val="28"/>
          <w:lang w:eastAsia="en-US"/>
        </w:rPr>
        <w:t xml:space="preserve"> заданную досто</w:t>
      </w:r>
      <w:r>
        <w:rPr>
          <w:rFonts w:eastAsiaTheme="minorHAnsi"/>
          <w:sz w:val="28"/>
          <w:szCs w:val="28"/>
          <w:lang w:eastAsia="en-US"/>
        </w:rPr>
        <w:t>верность получаемых результатов;</w:t>
      </w:r>
    </w:p>
    <w:p w:rsidR="00993703" w:rsidRPr="009A3482" w:rsidRDefault="00993703" w:rsidP="008F6176">
      <w:pPr>
        <w:pStyle w:val="a6"/>
        <w:numPr>
          <w:ilvl w:val="3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</w:rPr>
        <w:t>Пуско-наладочные работы</w:t>
      </w:r>
      <w:r w:rsidRPr="00455631">
        <w:rPr>
          <w:color w:val="000000" w:themeColor="text1"/>
          <w:sz w:val="28"/>
          <w:szCs w:val="28"/>
        </w:rPr>
        <w:t xml:space="preserve"> </w:t>
      </w:r>
      <w:r w:rsidR="008F6176">
        <w:rPr>
          <w:color w:val="000000" w:themeColor="text1"/>
          <w:sz w:val="28"/>
          <w:szCs w:val="28"/>
        </w:rPr>
        <w:t>под</w:t>
      </w:r>
      <w:r>
        <w:rPr>
          <w:color w:val="000000" w:themeColor="text1"/>
          <w:sz w:val="28"/>
          <w:szCs w:val="28"/>
        </w:rPr>
        <w:t>систем</w:t>
      </w:r>
      <w:r w:rsidR="008F6176">
        <w:rPr>
          <w:color w:val="000000" w:themeColor="text1"/>
          <w:sz w:val="28"/>
          <w:szCs w:val="28"/>
        </w:rPr>
        <w:t>ы</w:t>
      </w:r>
      <w:r w:rsidRPr="00455631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кондиционирования должны быть проведены</w:t>
      </w:r>
      <w:r w:rsidRPr="00455631">
        <w:rPr>
          <w:color w:val="000000" w:themeColor="text1"/>
          <w:sz w:val="28"/>
          <w:szCs w:val="28"/>
        </w:rPr>
        <w:t xml:space="preserve"> </w:t>
      </w:r>
      <w:r w:rsidR="008F6176">
        <w:rPr>
          <w:color w:val="000000" w:themeColor="text1"/>
          <w:sz w:val="28"/>
          <w:szCs w:val="28"/>
        </w:rPr>
        <w:t>с целью ее</w:t>
      </w:r>
      <w:r>
        <w:rPr>
          <w:color w:val="000000" w:themeColor="text1"/>
          <w:sz w:val="28"/>
          <w:szCs w:val="28"/>
        </w:rPr>
        <w:t xml:space="preserve"> приведения к </w:t>
      </w:r>
      <w:r w:rsidRPr="00D27F89">
        <w:rPr>
          <w:sz w:val="28"/>
          <w:szCs w:val="28"/>
        </w:rPr>
        <w:t>пре</w:t>
      </w:r>
      <w:r w:rsidR="008F6176">
        <w:rPr>
          <w:sz w:val="28"/>
          <w:szCs w:val="28"/>
        </w:rPr>
        <w:t>дусмотренным проектом параметрам</w:t>
      </w:r>
      <w:r>
        <w:rPr>
          <w:color w:val="000000" w:themeColor="text1"/>
          <w:sz w:val="28"/>
          <w:szCs w:val="28"/>
        </w:rPr>
        <w:t xml:space="preserve"> </w:t>
      </w:r>
      <w:r w:rsidRPr="00455631">
        <w:rPr>
          <w:color w:val="000000" w:themeColor="text1"/>
          <w:sz w:val="28"/>
          <w:szCs w:val="28"/>
        </w:rPr>
        <w:t>и решения вопроса о возможности приемки</w:t>
      </w:r>
      <w:r>
        <w:rPr>
          <w:color w:val="000000" w:themeColor="text1"/>
          <w:sz w:val="28"/>
          <w:szCs w:val="28"/>
        </w:rPr>
        <w:t xml:space="preserve"> в</w:t>
      </w:r>
      <w:r w:rsidR="008F6176">
        <w:rPr>
          <w:color w:val="000000" w:themeColor="text1"/>
          <w:sz w:val="28"/>
          <w:szCs w:val="28"/>
        </w:rPr>
        <w:t xml:space="preserve"> постоянную</w:t>
      </w:r>
      <w:r>
        <w:rPr>
          <w:color w:val="000000" w:themeColor="text1"/>
          <w:sz w:val="28"/>
          <w:szCs w:val="28"/>
        </w:rPr>
        <w:t xml:space="preserve"> эксплуатацию;</w:t>
      </w:r>
    </w:p>
    <w:p w:rsidR="00993703" w:rsidRPr="00D72D08" w:rsidRDefault="00993703" w:rsidP="008F6176">
      <w:pPr>
        <w:pStyle w:val="a6"/>
        <w:numPr>
          <w:ilvl w:val="3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</w:rPr>
        <w:t xml:space="preserve">Приемке в эксплуатацию </w:t>
      </w:r>
      <w:r w:rsidR="008F6176">
        <w:rPr>
          <w:color w:val="000000" w:themeColor="text1"/>
          <w:sz w:val="28"/>
          <w:szCs w:val="28"/>
        </w:rPr>
        <w:t>под</w:t>
      </w:r>
      <w:r>
        <w:rPr>
          <w:color w:val="000000" w:themeColor="text1"/>
          <w:sz w:val="28"/>
          <w:szCs w:val="28"/>
        </w:rPr>
        <w:t>систем</w:t>
      </w:r>
      <w:r w:rsidR="008F6176">
        <w:rPr>
          <w:color w:val="000000" w:themeColor="text1"/>
          <w:sz w:val="28"/>
          <w:szCs w:val="28"/>
        </w:rPr>
        <w:t>ы</w:t>
      </w:r>
      <w:r w:rsidRPr="0045563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кондиционирования</w:t>
      </w:r>
      <w:r w:rsidRPr="00455631">
        <w:rPr>
          <w:color w:val="000000" w:themeColor="text1"/>
          <w:sz w:val="28"/>
          <w:szCs w:val="28"/>
        </w:rPr>
        <w:t xml:space="preserve"> должн</w:t>
      </w:r>
      <w:r>
        <w:rPr>
          <w:color w:val="000000" w:themeColor="text1"/>
          <w:sz w:val="28"/>
          <w:szCs w:val="28"/>
        </w:rPr>
        <w:t>ы</w:t>
      </w:r>
      <w:r w:rsidRPr="00455631">
        <w:rPr>
          <w:color w:val="000000" w:themeColor="text1"/>
          <w:sz w:val="28"/>
          <w:szCs w:val="28"/>
        </w:rPr>
        <w:t xml:space="preserve"> предшествовать </w:t>
      </w:r>
      <w:r w:rsidR="008F6176">
        <w:rPr>
          <w:color w:val="000000" w:themeColor="text1"/>
          <w:sz w:val="28"/>
          <w:szCs w:val="28"/>
        </w:rPr>
        <w:t>ее индивидуальные испытания</w:t>
      </w:r>
      <w:r>
        <w:rPr>
          <w:color w:val="000000" w:themeColor="text1"/>
          <w:sz w:val="28"/>
          <w:szCs w:val="28"/>
        </w:rPr>
        <w:t>. Срок</w:t>
      </w:r>
      <w:r w:rsidR="008F6176">
        <w:rPr>
          <w:color w:val="000000" w:themeColor="text1"/>
          <w:sz w:val="28"/>
          <w:szCs w:val="28"/>
        </w:rPr>
        <w:t xml:space="preserve"> проведения</w:t>
      </w:r>
      <w:r>
        <w:rPr>
          <w:color w:val="000000" w:themeColor="text1"/>
          <w:sz w:val="28"/>
          <w:szCs w:val="28"/>
        </w:rPr>
        <w:t xml:space="preserve"> индивидуальных испытаний</w:t>
      </w:r>
      <w:r w:rsidRPr="00455631"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>72 часа;</w:t>
      </w:r>
    </w:p>
    <w:p w:rsidR="00993703" w:rsidRPr="00D72D08" w:rsidRDefault="00993703" w:rsidP="008F6176">
      <w:pPr>
        <w:pStyle w:val="a6"/>
        <w:numPr>
          <w:ilvl w:val="3"/>
          <w:numId w:val="3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</w:rPr>
        <w:t xml:space="preserve">По результатам проведения </w:t>
      </w:r>
      <w:r w:rsidR="008F6176">
        <w:rPr>
          <w:color w:val="000000" w:themeColor="text1"/>
          <w:sz w:val="28"/>
          <w:szCs w:val="28"/>
        </w:rPr>
        <w:t>пуско-</w:t>
      </w:r>
      <w:r>
        <w:rPr>
          <w:color w:val="000000" w:themeColor="text1"/>
          <w:sz w:val="28"/>
          <w:szCs w:val="28"/>
        </w:rPr>
        <w:t>наладочных работ и испытаний</w:t>
      </w:r>
      <w:r w:rsidR="008F6176" w:rsidRPr="008F6176">
        <w:rPr>
          <w:color w:val="000000" w:themeColor="text1"/>
          <w:sz w:val="28"/>
          <w:szCs w:val="28"/>
        </w:rPr>
        <w:t xml:space="preserve"> </w:t>
      </w:r>
      <w:r w:rsidR="008F6176">
        <w:rPr>
          <w:color w:val="000000" w:themeColor="text1"/>
          <w:sz w:val="28"/>
          <w:szCs w:val="28"/>
        </w:rPr>
        <w:t>подсистемы кондиционирования</w:t>
      </w:r>
      <w:r>
        <w:rPr>
          <w:color w:val="000000" w:themeColor="text1"/>
          <w:sz w:val="28"/>
          <w:szCs w:val="28"/>
        </w:rPr>
        <w:t>, необходимо составить отчетную техническую документацию с полученными параметрами</w:t>
      </w:r>
      <w:r w:rsidR="008F6176">
        <w:rPr>
          <w:color w:val="000000" w:themeColor="text1"/>
          <w:sz w:val="28"/>
          <w:szCs w:val="28"/>
        </w:rPr>
        <w:t xml:space="preserve"> ее</w:t>
      </w:r>
      <w:r>
        <w:rPr>
          <w:color w:val="000000" w:themeColor="text1"/>
          <w:sz w:val="28"/>
          <w:szCs w:val="28"/>
        </w:rPr>
        <w:t xml:space="preserve"> работы;</w:t>
      </w:r>
    </w:p>
    <w:p w:rsidR="00993703" w:rsidRDefault="00993703" w:rsidP="008F6176">
      <w:pPr>
        <w:pStyle w:val="a6"/>
        <w:numPr>
          <w:ilvl w:val="3"/>
          <w:numId w:val="37"/>
        </w:numPr>
        <w:tabs>
          <w:tab w:val="left" w:pos="1276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7A56E6">
        <w:rPr>
          <w:sz w:val="28"/>
          <w:szCs w:val="28"/>
        </w:rPr>
        <w:t>Результаты работ принимаются Генподрядчиком после</w:t>
      </w:r>
      <w:r>
        <w:rPr>
          <w:sz w:val="28"/>
          <w:szCs w:val="28"/>
        </w:rPr>
        <w:t>:</w:t>
      </w:r>
    </w:p>
    <w:p w:rsidR="00993703" w:rsidRDefault="00993703" w:rsidP="008F6176">
      <w:pPr>
        <w:pStyle w:val="a6"/>
        <w:tabs>
          <w:tab w:val="left" w:pos="1276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56E6">
        <w:rPr>
          <w:sz w:val="28"/>
          <w:szCs w:val="28"/>
        </w:rPr>
        <w:t xml:space="preserve">завершения </w:t>
      </w:r>
      <w:r>
        <w:rPr>
          <w:sz w:val="28"/>
          <w:szCs w:val="28"/>
        </w:rPr>
        <w:t>пуско-наладочных работ;</w:t>
      </w:r>
    </w:p>
    <w:p w:rsidR="00993703" w:rsidRDefault="00993703" w:rsidP="008F6176">
      <w:pPr>
        <w:pStyle w:val="a6"/>
        <w:tabs>
          <w:tab w:val="left" w:pos="1276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56E6">
        <w:rPr>
          <w:sz w:val="28"/>
          <w:szCs w:val="28"/>
        </w:rPr>
        <w:t>получения</w:t>
      </w:r>
      <w:r w:rsidRPr="007A56E6">
        <w:t xml:space="preserve"> </w:t>
      </w:r>
      <w:r w:rsidR="008F6176">
        <w:rPr>
          <w:sz w:val="28"/>
          <w:szCs w:val="28"/>
        </w:rPr>
        <w:t>предусмотренных проектом</w:t>
      </w:r>
      <w:r w:rsidRPr="007A56E6">
        <w:rPr>
          <w:sz w:val="28"/>
          <w:szCs w:val="28"/>
        </w:rPr>
        <w:t xml:space="preserve"> параметров</w:t>
      </w:r>
      <w:r w:rsidR="008F6176">
        <w:rPr>
          <w:sz w:val="28"/>
          <w:szCs w:val="28"/>
        </w:rPr>
        <w:t xml:space="preserve"> работы подсистемы</w:t>
      </w:r>
      <w:r w:rsidRPr="007A56E6">
        <w:rPr>
          <w:sz w:val="28"/>
          <w:szCs w:val="28"/>
        </w:rPr>
        <w:t>, обеспечивающих устойчивую работу</w:t>
      </w:r>
      <w:r w:rsidRPr="007A56E6">
        <w:t xml:space="preserve"> </w:t>
      </w:r>
      <w:r w:rsidRPr="007A56E6">
        <w:rPr>
          <w:sz w:val="28"/>
          <w:szCs w:val="28"/>
        </w:rPr>
        <w:t>технологического оборудования, установленного в указанных технических помещениях;</w:t>
      </w:r>
    </w:p>
    <w:p w:rsidR="008F6176" w:rsidRDefault="00993703" w:rsidP="008F6176">
      <w:pPr>
        <w:pStyle w:val="a6"/>
        <w:tabs>
          <w:tab w:val="left" w:pos="1276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56E6">
        <w:rPr>
          <w:sz w:val="28"/>
          <w:szCs w:val="28"/>
        </w:rPr>
        <w:t>поддержания температурно</w:t>
      </w:r>
      <w:r w:rsidR="008F6176">
        <w:rPr>
          <w:sz w:val="28"/>
          <w:szCs w:val="28"/>
        </w:rPr>
        <w:t>го режима в офисных помещениях;</w:t>
      </w:r>
    </w:p>
    <w:p w:rsidR="00993703" w:rsidRPr="007A56E6" w:rsidRDefault="008F6176" w:rsidP="008F6176">
      <w:pPr>
        <w:pStyle w:val="a6"/>
        <w:tabs>
          <w:tab w:val="left" w:pos="1276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93703" w:rsidRPr="007A56E6">
        <w:rPr>
          <w:sz w:val="28"/>
          <w:szCs w:val="28"/>
        </w:rPr>
        <w:t xml:space="preserve">оформления технических паспортов и подписания акта о приемке </w:t>
      </w:r>
      <w:r>
        <w:rPr>
          <w:sz w:val="28"/>
          <w:szCs w:val="28"/>
        </w:rPr>
        <w:t>под</w:t>
      </w:r>
      <w:r w:rsidR="00993703" w:rsidRPr="007A56E6">
        <w:rPr>
          <w:sz w:val="28"/>
          <w:szCs w:val="28"/>
        </w:rPr>
        <w:t>систем</w:t>
      </w:r>
      <w:r>
        <w:rPr>
          <w:sz w:val="28"/>
          <w:szCs w:val="28"/>
        </w:rPr>
        <w:t>ы</w:t>
      </w:r>
      <w:r w:rsidR="00993703" w:rsidRPr="007A56E6">
        <w:rPr>
          <w:sz w:val="28"/>
          <w:szCs w:val="28"/>
        </w:rPr>
        <w:t xml:space="preserve"> в эксплуатацию.</w:t>
      </w:r>
    </w:p>
    <w:p w:rsidR="0015369A" w:rsidRDefault="0015369A" w:rsidP="0015369A">
      <w:pPr>
        <w:ind w:firstLine="709"/>
        <w:rPr>
          <w:sz w:val="28"/>
          <w:szCs w:val="28"/>
        </w:rPr>
      </w:pPr>
    </w:p>
    <w:p w:rsidR="00F94562" w:rsidRDefault="00AE6A36" w:rsidP="0015369A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</w:t>
      </w:r>
      <w:r w:rsidR="0015369A">
        <w:rPr>
          <w:sz w:val="28"/>
          <w:szCs w:val="28"/>
        </w:rPr>
        <w:t xml:space="preserve">. </w:t>
      </w:r>
      <w:r w:rsidR="00F94562">
        <w:rPr>
          <w:sz w:val="28"/>
          <w:szCs w:val="28"/>
        </w:rPr>
        <w:t>Технические требования при выполнении работ</w:t>
      </w:r>
      <w:r w:rsidR="008A56D5">
        <w:rPr>
          <w:sz w:val="28"/>
          <w:szCs w:val="28"/>
        </w:rPr>
        <w:t xml:space="preserve"> по монтажу подсистемы СКС (</w:t>
      </w:r>
      <w:r w:rsidR="00825712">
        <w:rPr>
          <w:sz w:val="28"/>
          <w:szCs w:val="28"/>
        </w:rPr>
        <w:t>структурированная кабельная система</w:t>
      </w:r>
      <w:r w:rsidR="008A56D5">
        <w:rPr>
          <w:sz w:val="28"/>
          <w:szCs w:val="28"/>
        </w:rPr>
        <w:t>)</w:t>
      </w:r>
      <w:r w:rsidR="00F94562">
        <w:rPr>
          <w:sz w:val="28"/>
          <w:szCs w:val="28"/>
        </w:rPr>
        <w:t>.</w:t>
      </w:r>
    </w:p>
    <w:p w:rsidR="00856D30" w:rsidRDefault="00AE6A36" w:rsidP="00AE6A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</w:t>
      </w:r>
      <w:r w:rsidR="00315AB5">
        <w:rPr>
          <w:sz w:val="28"/>
          <w:szCs w:val="28"/>
        </w:rPr>
        <w:t xml:space="preserve">.1. </w:t>
      </w:r>
      <w:r w:rsidR="00315AB5" w:rsidRPr="00315AB5">
        <w:rPr>
          <w:sz w:val="28"/>
          <w:szCs w:val="28"/>
        </w:rPr>
        <w:t>Работы по подключению оптического к</w:t>
      </w:r>
      <w:r w:rsidR="00066CDB">
        <w:rPr>
          <w:sz w:val="28"/>
          <w:szCs w:val="28"/>
        </w:rPr>
        <w:t>абеля выполняются на действующем</w:t>
      </w:r>
      <w:r w:rsidR="00315AB5" w:rsidRPr="00315AB5">
        <w:rPr>
          <w:sz w:val="28"/>
          <w:szCs w:val="28"/>
        </w:rPr>
        <w:t xml:space="preserve"> </w:t>
      </w:r>
      <w:r w:rsidR="0015369A">
        <w:rPr>
          <w:sz w:val="28"/>
          <w:szCs w:val="28"/>
        </w:rPr>
        <w:t xml:space="preserve">объекте, где существуют используемые на момент проведения работ </w:t>
      </w:r>
      <w:r w:rsidR="00315AB5" w:rsidRPr="00315AB5">
        <w:rPr>
          <w:sz w:val="28"/>
          <w:szCs w:val="28"/>
        </w:rPr>
        <w:t xml:space="preserve">линии связи. Все работы </w:t>
      </w:r>
      <w:r w:rsidR="00066CDB">
        <w:rPr>
          <w:sz w:val="28"/>
          <w:szCs w:val="28"/>
        </w:rPr>
        <w:t>должны быть выполнены</w:t>
      </w:r>
      <w:r w:rsidR="00315AB5" w:rsidRPr="00315AB5">
        <w:rPr>
          <w:sz w:val="28"/>
          <w:szCs w:val="28"/>
        </w:rPr>
        <w:t xml:space="preserve"> без остановки рабочего процесса</w:t>
      </w:r>
      <w:r w:rsidR="00066CDB">
        <w:rPr>
          <w:sz w:val="28"/>
          <w:szCs w:val="28"/>
        </w:rPr>
        <w:t xml:space="preserve"> предприятия</w:t>
      </w:r>
      <w:r w:rsidR="00315AB5" w:rsidRPr="00315AB5">
        <w:rPr>
          <w:sz w:val="28"/>
          <w:szCs w:val="28"/>
        </w:rPr>
        <w:t>.</w:t>
      </w:r>
    </w:p>
    <w:p w:rsidR="00AB7077" w:rsidRDefault="00AE6A36" w:rsidP="00315AB5">
      <w:pPr>
        <w:ind w:firstLine="709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3.2</w:t>
      </w:r>
      <w:r w:rsidR="00AB7077">
        <w:rPr>
          <w:sz w:val="28"/>
          <w:szCs w:val="28"/>
        </w:rPr>
        <w:t>.2</w:t>
      </w:r>
      <w:r w:rsidR="00AB7077" w:rsidRPr="000268F9">
        <w:rPr>
          <w:sz w:val="28"/>
          <w:szCs w:val="28"/>
        </w:rPr>
        <w:t xml:space="preserve">. </w:t>
      </w:r>
      <w:r w:rsidR="00AB7077" w:rsidRPr="009A1C60">
        <w:rPr>
          <w:sz w:val="28"/>
          <w:szCs w:val="28"/>
        </w:rPr>
        <w:t xml:space="preserve">Выполнить проверку по качеству укладки ныне существующей линии СКС на базе кабеля UTP5Е в лотках и настенных коробах. </w:t>
      </w:r>
      <w:r w:rsidR="00550411" w:rsidRPr="009A1C60">
        <w:rPr>
          <w:color w:val="000000" w:themeColor="text1"/>
          <w:sz w:val="28"/>
          <w:szCs w:val="28"/>
        </w:rPr>
        <w:t xml:space="preserve">В случае неудовлетворительных результатов тестирования существующих </w:t>
      </w:r>
      <w:r w:rsidR="00550411" w:rsidRPr="009A1C60">
        <w:rPr>
          <w:color w:val="000000" w:themeColor="text1"/>
          <w:sz w:val="28"/>
          <w:szCs w:val="28"/>
          <w:lang w:val="en-US"/>
        </w:rPr>
        <w:t>UTP</w:t>
      </w:r>
      <w:r w:rsidR="00550411" w:rsidRPr="009A1C60">
        <w:rPr>
          <w:color w:val="000000" w:themeColor="text1"/>
          <w:sz w:val="28"/>
          <w:szCs w:val="28"/>
        </w:rPr>
        <w:t xml:space="preserve"> кабелей, выполнить их перекладку в объеме не более 30% от общей протяженности проложенных кабельных линий</w:t>
      </w:r>
      <w:r w:rsidR="000268F9" w:rsidRPr="000268F9">
        <w:rPr>
          <w:color w:val="000000" w:themeColor="text1"/>
          <w:sz w:val="28"/>
          <w:szCs w:val="28"/>
        </w:rPr>
        <w:t xml:space="preserve"> (подробнее см. п.3.3. настоящего ТЗ)</w:t>
      </w:r>
      <w:r w:rsidR="00550411" w:rsidRPr="000268F9">
        <w:rPr>
          <w:color w:val="000000" w:themeColor="text1"/>
          <w:sz w:val="28"/>
          <w:szCs w:val="28"/>
        </w:rPr>
        <w:t>.</w:t>
      </w:r>
    </w:p>
    <w:p w:rsidR="00D41E34" w:rsidRDefault="00AE6A36" w:rsidP="00315AB5">
      <w:pPr>
        <w:ind w:firstLine="709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3.2</w:t>
      </w:r>
      <w:r w:rsidR="00D41E34">
        <w:rPr>
          <w:color w:val="000000" w:themeColor="text1"/>
          <w:sz w:val="28"/>
          <w:szCs w:val="28"/>
        </w:rPr>
        <w:t xml:space="preserve">.3. </w:t>
      </w:r>
      <w:r w:rsidR="00D41E34" w:rsidRPr="00D41E34">
        <w:rPr>
          <w:sz w:val="28"/>
          <w:szCs w:val="28"/>
        </w:rPr>
        <w:t xml:space="preserve">После проведения тестирования кабельные линии должны быть </w:t>
      </w:r>
      <w:proofErr w:type="spellStart"/>
      <w:r w:rsidR="00D41E34" w:rsidRPr="00D41E34">
        <w:rPr>
          <w:sz w:val="28"/>
          <w:szCs w:val="28"/>
        </w:rPr>
        <w:t>отмаркированы</w:t>
      </w:r>
      <w:proofErr w:type="spellEnd"/>
      <w:r w:rsidR="00D41E34" w:rsidRPr="00D41E34">
        <w:rPr>
          <w:sz w:val="28"/>
          <w:szCs w:val="28"/>
        </w:rPr>
        <w:t>.</w:t>
      </w:r>
    </w:p>
    <w:p w:rsidR="00D41E34" w:rsidRDefault="00AE6A36" w:rsidP="0041786A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</w:t>
      </w:r>
      <w:r w:rsidR="00D41E34">
        <w:rPr>
          <w:sz w:val="28"/>
          <w:szCs w:val="28"/>
        </w:rPr>
        <w:t>.4</w:t>
      </w:r>
      <w:r w:rsidR="009578A3">
        <w:rPr>
          <w:sz w:val="28"/>
          <w:szCs w:val="28"/>
        </w:rPr>
        <w:t>. В местах отсутствия настенного короба</w:t>
      </w:r>
      <w:r w:rsidR="00790929">
        <w:rPr>
          <w:sz w:val="28"/>
          <w:szCs w:val="28"/>
        </w:rPr>
        <w:t xml:space="preserve"> </w:t>
      </w:r>
      <w:r w:rsidR="00DF25FA" w:rsidRPr="004D5DB7">
        <w:rPr>
          <w:sz w:val="28"/>
          <w:szCs w:val="28"/>
        </w:rPr>
        <w:t>по пути</w:t>
      </w:r>
      <w:r w:rsidR="00790929" w:rsidRPr="004D5DB7">
        <w:rPr>
          <w:sz w:val="28"/>
          <w:szCs w:val="28"/>
        </w:rPr>
        <w:t xml:space="preserve"> </w:t>
      </w:r>
      <w:r w:rsidR="00DF25FA" w:rsidRPr="004D5DB7">
        <w:rPr>
          <w:sz w:val="28"/>
          <w:szCs w:val="28"/>
        </w:rPr>
        <w:t>прохождения</w:t>
      </w:r>
      <w:r w:rsidR="00790929" w:rsidRPr="004D5DB7">
        <w:rPr>
          <w:sz w:val="28"/>
          <w:szCs w:val="28"/>
        </w:rPr>
        <w:t xml:space="preserve"> новой трассы UTP5Е</w:t>
      </w:r>
      <w:r w:rsidR="00790929">
        <w:rPr>
          <w:sz w:val="28"/>
          <w:szCs w:val="28"/>
        </w:rPr>
        <w:t>,</w:t>
      </w:r>
      <w:r w:rsidR="009578A3">
        <w:rPr>
          <w:sz w:val="28"/>
          <w:szCs w:val="28"/>
        </w:rPr>
        <w:t xml:space="preserve"> либо отличного по типу/марке от вновь монтируемого по пути прохождения существующей линии СКС, </w:t>
      </w:r>
      <w:r w:rsidR="00DF25FA">
        <w:rPr>
          <w:sz w:val="28"/>
          <w:szCs w:val="28"/>
        </w:rPr>
        <w:t xml:space="preserve">дополнительно </w:t>
      </w:r>
      <w:r w:rsidR="009578A3">
        <w:rPr>
          <w:sz w:val="28"/>
          <w:szCs w:val="28"/>
        </w:rPr>
        <w:t xml:space="preserve">предусмотреть его установку </w:t>
      </w:r>
      <w:r w:rsidR="00790929" w:rsidRPr="004D5DB7">
        <w:rPr>
          <w:sz w:val="28"/>
          <w:szCs w:val="28"/>
        </w:rPr>
        <w:t>для</w:t>
      </w:r>
      <w:r w:rsidR="009578A3" w:rsidRPr="004D5DB7">
        <w:rPr>
          <w:sz w:val="28"/>
          <w:szCs w:val="28"/>
        </w:rPr>
        <w:t xml:space="preserve"> обеспечения</w:t>
      </w:r>
      <w:r w:rsidR="00790929" w:rsidRPr="004D5DB7">
        <w:rPr>
          <w:sz w:val="28"/>
          <w:szCs w:val="28"/>
        </w:rPr>
        <w:t xml:space="preserve"> возможности</w:t>
      </w:r>
      <w:r w:rsidR="009578A3" w:rsidRPr="004D5DB7">
        <w:rPr>
          <w:sz w:val="28"/>
          <w:szCs w:val="28"/>
        </w:rPr>
        <w:t xml:space="preserve"> монтажа </w:t>
      </w:r>
      <w:r w:rsidR="002D48C5" w:rsidRPr="004D5DB7">
        <w:rPr>
          <w:sz w:val="28"/>
          <w:szCs w:val="28"/>
        </w:rPr>
        <w:t>слаботочных розеток</w:t>
      </w:r>
      <w:r w:rsidR="002D48C5" w:rsidRPr="002D48C5">
        <w:rPr>
          <w:sz w:val="28"/>
          <w:szCs w:val="28"/>
        </w:rPr>
        <w:t xml:space="preserve"> </w:t>
      </w:r>
      <w:r w:rsidR="00790929">
        <w:rPr>
          <w:sz w:val="28"/>
          <w:szCs w:val="28"/>
        </w:rPr>
        <w:t>у каждого рабочего места</w:t>
      </w:r>
      <w:r w:rsidR="002D48C5" w:rsidRPr="002D48C5">
        <w:rPr>
          <w:sz w:val="28"/>
          <w:szCs w:val="28"/>
        </w:rPr>
        <w:t xml:space="preserve"> согласно плану рассадки</w:t>
      </w:r>
      <w:r w:rsidR="002D48C5">
        <w:rPr>
          <w:sz w:val="28"/>
          <w:szCs w:val="28"/>
        </w:rPr>
        <w:t xml:space="preserve"> сотрудников.</w:t>
      </w:r>
    </w:p>
    <w:p w:rsidR="00315AB5" w:rsidRDefault="00AE6A36" w:rsidP="005D72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</w:t>
      </w:r>
      <w:r w:rsidR="0041786A">
        <w:rPr>
          <w:sz w:val="28"/>
          <w:szCs w:val="28"/>
        </w:rPr>
        <w:t>.5</w:t>
      </w:r>
      <w:r w:rsidR="00133B59">
        <w:rPr>
          <w:sz w:val="28"/>
          <w:szCs w:val="28"/>
        </w:rPr>
        <w:t>.</w:t>
      </w:r>
      <w:r w:rsidR="00315AB5">
        <w:rPr>
          <w:sz w:val="28"/>
          <w:szCs w:val="28"/>
        </w:rPr>
        <w:t xml:space="preserve"> </w:t>
      </w:r>
      <w:r w:rsidR="00315AB5" w:rsidRPr="00315AB5">
        <w:rPr>
          <w:sz w:val="28"/>
          <w:szCs w:val="28"/>
        </w:rPr>
        <w:t>При монтаже лотка использовать крепления не реже чем 1 точка на 1м трассы для лотка до 200 мм (включительно), для лотка 400 мм, не менее 2 точек на 1м трассы</w:t>
      </w:r>
      <w:r w:rsidR="00B81931">
        <w:rPr>
          <w:sz w:val="28"/>
          <w:szCs w:val="28"/>
        </w:rPr>
        <w:t>. Требования по высоте прокладки лотков от низа перекрытия в корпусах «А» и «Б» см. проект № СКС.НН.2013.</w:t>
      </w:r>
      <w:proofErr w:type="gramStart"/>
      <w:r w:rsidR="00B81931">
        <w:rPr>
          <w:sz w:val="28"/>
          <w:szCs w:val="28"/>
        </w:rPr>
        <w:t>Р</w:t>
      </w:r>
      <w:proofErr w:type="gramEnd"/>
      <w:r w:rsidR="00B81931">
        <w:rPr>
          <w:sz w:val="28"/>
          <w:szCs w:val="28"/>
        </w:rPr>
        <w:t xml:space="preserve"> лист 6 – 9.</w:t>
      </w:r>
    </w:p>
    <w:p w:rsidR="00315AB5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3.2.6</w:t>
      </w:r>
      <w:r w:rsidR="00315AB5">
        <w:rPr>
          <w:sz w:val="28"/>
          <w:szCs w:val="28"/>
        </w:rPr>
        <w:t xml:space="preserve">. </w:t>
      </w:r>
      <w:r w:rsidR="00315AB5" w:rsidRPr="00315AB5">
        <w:rPr>
          <w:sz w:val="28"/>
          <w:szCs w:val="28"/>
        </w:rPr>
        <w:t>Выполнить монтаж системы уравнивания потенциалов.</w:t>
      </w:r>
    </w:p>
    <w:p w:rsidR="00315AB5" w:rsidRDefault="00AE6A36" w:rsidP="005D72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3.2.7</w:t>
      </w:r>
      <w:r w:rsidR="00315AB5">
        <w:rPr>
          <w:sz w:val="28"/>
          <w:szCs w:val="28"/>
        </w:rPr>
        <w:t xml:space="preserve">. </w:t>
      </w:r>
      <w:r w:rsidR="00315AB5" w:rsidRPr="00315AB5">
        <w:rPr>
          <w:sz w:val="28"/>
          <w:szCs w:val="28"/>
        </w:rPr>
        <w:t>Высота потолков в помещениях</w:t>
      </w:r>
      <w:r w:rsidR="00D73A19">
        <w:rPr>
          <w:sz w:val="28"/>
          <w:szCs w:val="28"/>
        </w:rPr>
        <w:t xml:space="preserve"> корпуса «Б» </w:t>
      </w:r>
      <w:r w:rsidR="005D720E">
        <w:rPr>
          <w:sz w:val="28"/>
          <w:szCs w:val="28"/>
        </w:rPr>
        <w:t>2</w:t>
      </w:r>
      <w:r w:rsidR="00D73A19">
        <w:rPr>
          <w:sz w:val="28"/>
          <w:szCs w:val="28"/>
        </w:rPr>
        <w:t xml:space="preserve"> этаж,</w:t>
      </w:r>
      <w:r w:rsidR="00315AB5" w:rsidRPr="00315AB5">
        <w:rPr>
          <w:sz w:val="28"/>
          <w:szCs w:val="28"/>
        </w:rPr>
        <w:t xml:space="preserve"> </w:t>
      </w:r>
      <w:r w:rsidR="00D73A19">
        <w:rPr>
          <w:sz w:val="28"/>
          <w:szCs w:val="28"/>
        </w:rPr>
        <w:t>составляет 5,</w:t>
      </w:r>
      <w:r w:rsidR="00315AB5" w:rsidRPr="00315AB5">
        <w:rPr>
          <w:sz w:val="28"/>
          <w:szCs w:val="28"/>
        </w:rPr>
        <w:t>7м.</w:t>
      </w:r>
      <w:r w:rsidR="000B0D7A">
        <w:rPr>
          <w:sz w:val="28"/>
          <w:szCs w:val="28"/>
        </w:rPr>
        <w:t xml:space="preserve"> П</w:t>
      </w:r>
      <w:r w:rsidR="00F830B2">
        <w:rPr>
          <w:sz w:val="28"/>
          <w:szCs w:val="28"/>
        </w:rPr>
        <w:t>еред началом монтажа</w:t>
      </w:r>
      <w:r w:rsidR="00D73A19">
        <w:rPr>
          <w:sz w:val="28"/>
          <w:szCs w:val="28"/>
        </w:rPr>
        <w:t xml:space="preserve"> </w:t>
      </w:r>
      <w:r w:rsidR="00D73A19" w:rsidRPr="00D73A19">
        <w:rPr>
          <w:sz w:val="28"/>
          <w:szCs w:val="28"/>
        </w:rPr>
        <w:t>необходимо разработать</w:t>
      </w:r>
      <w:r w:rsidR="000B0D7A">
        <w:rPr>
          <w:sz w:val="28"/>
          <w:szCs w:val="28"/>
        </w:rPr>
        <w:t xml:space="preserve"> </w:t>
      </w:r>
      <w:r w:rsidR="000B0D7A" w:rsidRPr="00810A2D">
        <w:rPr>
          <w:sz w:val="28"/>
          <w:szCs w:val="28"/>
        </w:rPr>
        <w:t>дополнительный</w:t>
      </w:r>
      <w:r w:rsidR="00D73A19" w:rsidRPr="00D73A19">
        <w:rPr>
          <w:sz w:val="28"/>
          <w:szCs w:val="28"/>
        </w:rPr>
        <w:t xml:space="preserve"> узел </w:t>
      </w:r>
      <w:r w:rsidR="004E269F">
        <w:rPr>
          <w:sz w:val="28"/>
          <w:szCs w:val="28"/>
        </w:rPr>
        <w:t>крепления</w:t>
      </w:r>
      <w:r w:rsidR="00D73A19" w:rsidRPr="00D73A19">
        <w:rPr>
          <w:sz w:val="28"/>
          <w:szCs w:val="28"/>
        </w:rPr>
        <w:t xml:space="preserve"> колонны</w:t>
      </w:r>
      <w:r w:rsidR="00FC1B43">
        <w:rPr>
          <w:sz w:val="28"/>
          <w:szCs w:val="28"/>
        </w:rPr>
        <w:t xml:space="preserve"> </w:t>
      </w:r>
      <w:r w:rsidR="004E269F">
        <w:rPr>
          <w:sz w:val="28"/>
          <w:szCs w:val="28"/>
        </w:rPr>
        <w:t>к</w:t>
      </w:r>
      <w:r w:rsidR="000B0D7A">
        <w:rPr>
          <w:sz w:val="28"/>
          <w:szCs w:val="28"/>
        </w:rPr>
        <w:t xml:space="preserve"> </w:t>
      </w:r>
      <w:r w:rsidR="000B0D7A" w:rsidRPr="00810A2D">
        <w:rPr>
          <w:sz w:val="28"/>
          <w:szCs w:val="28"/>
        </w:rPr>
        <w:t>верхнему</w:t>
      </w:r>
      <w:r w:rsidR="004E269F">
        <w:rPr>
          <w:sz w:val="28"/>
          <w:szCs w:val="28"/>
        </w:rPr>
        <w:t xml:space="preserve"> перекрытию и согласовать с Генподрядчиком</w:t>
      </w:r>
      <w:r w:rsidR="00D73A19" w:rsidRPr="00D73A19">
        <w:rPr>
          <w:sz w:val="28"/>
          <w:szCs w:val="28"/>
        </w:rPr>
        <w:t>.</w:t>
      </w:r>
    </w:p>
    <w:p w:rsidR="0041786A" w:rsidRDefault="00AE6A36" w:rsidP="005D72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3.2.8</w:t>
      </w:r>
      <w:r w:rsidR="0041786A">
        <w:rPr>
          <w:sz w:val="28"/>
          <w:szCs w:val="28"/>
        </w:rPr>
        <w:t xml:space="preserve">. </w:t>
      </w:r>
      <w:r w:rsidR="0041786A" w:rsidRPr="0041786A">
        <w:rPr>
          <w:sz w:val="28"/>
          <w:szCs w:val="28"/>
        </w:rPr>
        <w:t>После прокладки лини</w:t>
      </w:r>
      <w:r w:rsidR="005D720E">
        <w:rPr>
          <w:sz w:val="28"/>
          <w:szCs w:val="28"/>
        </w:rPr>
        <w:t>й</w:t>
      </w:r>
      <w:r w:rsidR="0041786A" w:rsidRPr="0041786A">
        <w:rPr>
          <w:sz w:val="28"/>
          <w:szCs w:val="28"/>
        </w:rPr>
        <w:t xml:space="preserve"> для каждого из рабочих мест, кабельные линии необходимо </w:t>
      </w:r>
      <w:proofErr w:type="spellStart"/>
      <w:r w:rsidR="0041786A" w:rsidRPr="0041786A">
        <w:rPr>
          <w:sz w:val="28"/>
          <w:szCs w:val="28"/>
        </w:rPr>
        <w:t>сожгутировать</w:t>
      </w:r>
      <w:proofErr w:type="spellEnd"/>
      <w:r w:rsidR="0041786A" w:rsidRPr="0041786A">
        <w:rPr>
          <w:sz w:val="28"/>
          <w:szCs w:val="28"/>
        </w:rPr>
        <w:t xml:space="preserve"> из расчета 24/48 кабелей в жгуте из соображения один жгут на </w:t>
      </w:r>
      <w:proofErr w:type="gramStart"/>
      <w:r w:rsidR="0041786A" w:rsidRPr="0041786A">
        <w:rPr>
          <w:sz w:val="28"/>
          <w:szCs w:val="28"/>
        </w:rPr>
        <w:t>свою</w:t>
      </w:r>
      <w:proofErr w:type="gramEnd"/>
      <w:r w:rsidR="0041786A" w:rsidRPr="0041786A">
        <w:rPr>
          <w:sz w:val="28"/>
          <w:szCs w:val="28"/>
        </w:rPr>
        <w:t xml:space="preserve"> </w:t>
      </w:r>
      <w:proofErr w:type="spellStart"/>
      <w:r w:rsidR="0041786A" w:rsidRPr="0041786A">
        <w:rPr>
          <w:sz w:val="28"/>
          <w:szCs w:val="28"/>
        </w:rPr>
        <w:t>патч</w:t>
      </w:r>
      <w:proofErr w:type="spellEnd"/>
      <w:r w:rsidR="0041786A" w:rsidRPr="0041786A">
        <w:rPr>
          <w:sz w:val="28"/>
          <w:szCs w:val="28"/>
        </w:rPr>
        <w:t xml:space="preserve">-панель. После </w:t>
      </w:r>
      <w:proofErr w:type="spellStart"/>
      <w:r w:rsidR="0041786A" w:rsidRPr="0041786A">
        <w:rPr>
          <w:sz w:val="28"/>
          <w:szCs w:val="28"/>
        </w:rPr>
        <w:t>жгутирования</w:t>
      </w:r>
      <w:proofErr w:type="spellEnd"/>
      <w:r w:rsidR="0041786A" w:rsidRPr="0041786A">
        <w:rPr>
          <w:sz w:val="28"/>
          <w:szCs w:val="28"/>
        </w:rPr>
        <w:t xml:space="preserve"> провести укладку кабе</w:t>
      </w:r>
      <w:r w:rsidR="00260C91">
        <w:rPr>
          <w:sz w:val="28"/>
          <w:szCs w:val="28"/>
        </w:rPr>
        <w:t xml:space="preserve">лей по </w:t>
      </w:r>
      <w:proofErr w:type="gramStart"/>
      <w:r w:rsidR="00260C91">
        <w:rPr>
          <w:sz w:val="28"/>
          <w:szCs w:val="28"/>
        </w:rPr>
        <w:t>кроссовой</w:t>
      </w:r>
      <w:proofErr w:type="gramEnd"/>
      <w:r w:rsidR="00260C91">
        <w:rPr>
          <w:sz w:val="28"/>
          <w:szCs w:val="28"/>
        </w:rPr>
        <w:t>, ввод и укладку</w:t>
      </w:r>
      <w:r w:rsidR="0041786A" w:rsidRPr="0041786A">
        <w:rPr>
          <w:sz w:val="28"/>
          <w:szCs w:val="28"/>
        </w:rPr>
        <w:t xml:space="preserve"> в шкафу и </w:t>
      </w:r>
      <w:proofErr w:type="spellStart"/>
      <w:r w:rsidR="0041786A" w:rsidRPr="0041786A">
        <w:rPr>
          <w:sz w:val="28"/>
          <w:szCs w:val="28"/>
        </w:rPr>
        <w:t>расключени</w:t>
      </w:r>
      <w:r w:rsidR="00260C91">
        <w:rPr>
          <w:sz w:val="28"/>
          <w:szCs w:val="28"/>
        </w:rPr>
        <w:t>е</w:t>
      </w:r>
      <w:proofErr w:type="spellEnd"/>
      <w:r w:rsidR="00260C91">
        <w:rPr>
          <w:sz w:val="28"/>
          <w:szCs w:val="28"/>
        </w:rPr>
        <w:t xml:space="preserve"> на соответствующих </w:t>
      </w:r>
      <w:proofErr w:type="spellStart"/>
      <w:r w:rsidR="00260C91">
        <w:rPr>
          <w:sz w:val="28"/>
          <w:szCs w:val="28"/>
        </w:rPr>
        <w:t>патч-панлях</w:t>
      </w:r>
      <w:proofErr w:type="spellEnd"/>
      <w:r w:rsidR="0041786A" w:rsidRPr="0041786A">
        <w:rPr>
          <w:sz w:val="28"/>
          <w:szCs w:val="28"/>
        </w:rPr>
        <w:t xml:space="preserve">. При </w:t>
      </w:r>
      <w:proofErr w:type="spellStart"/>
      <w:r w:rsidR="0041786A" w:rsidRPr="0041786A">
        <w:rPr>
          <w:sz w:val="28"/>
          <w:szCs w:val="28"/>
        </w:rPr>
        <w:t>расключении</w:t>
      </w:r>
      <w:proofErr w:type="spellEnd"/>
      <w:r w:rsidR="0041786A" w:rsidRPr="0041786A">
        <w:rPr>
          <w:sz w:val="28"/>
          <w:szCs w:val="28"/>
        </w:rPr>
        <w:t xml:space="preserve"> на </w:t>
      </w:r>
      <w:proofErr w:type="spellStart"/>
      <w:r w:rsidR="0041786A" w:rsidRPr="0041786A">
        <w:rPr>
          <w:sz w:val="28"/>
          <w:szCs w:val="28"/>
        </w:rPr>
        <w:t>патч</w:t>
      </w:r>
      <w:proofErr w:type="spellEnd"/>
      <w:r w:rsidR="0041786A" w:rsidRPr="0041786A">
        <w:rPr>
          <w:sz w:val="28"/>
          <w:szCs w:val="28"/>
        </w:rPr>
        <w:t xml:space="preserve">-панелях необходимо сохранить надлежащую маркировку кабельных линий в соответствии с проектной документацией. </w:t>
      </w:r>
      <w:proofErr w:type="spellStart"/>
      <w:r w:rsidR="0041786A" w:rsidRPr="0041786A">
        <w:rPr>
          <w:sz w:val="28"/>
          <w:szCs w:val="28"/>
        </w:rPr>
        <w:t>Патч</w:t>
      </w:r>
      <w:proofErr w:type="spellEnd"/>
      <w:r w:rsidR="0041786A" w:rsidRPr="0041786A">
        <w:rPr>
          <w:sz w:val="28"/>
          <w:szCs w:val="28"/>
        </w:rPr>
        <w:t>-панели должны также иметь соответствующую маркировку</w:t>
      </w:r>
      <w:r w:rsidR="00260C91">
        <w:rPr>
          <w:sz w:val="28"/>
          <w:szCs w:val="28"/>
        </w:rPr>
        <w:t xml:space="preserve"> </w:t>
      </w:r>
      <w:r w:rsidR="0041786A" w:rsidRPr="0041786A">
        <w:rPr>
          <w:sz w:val="28"/>
          <w:szCs w:val="28"/>
        </w:rPr>
        <w:t xml:space="preserve">по портам и номерам </w:t>
      </w:r>
      <w:proofErr w:type="spellStart"/>
      <w:r w:rsidR="0041786A" w:rsidRPr="0041786A">
        <w:rPr>
          <w:sz w:val="28"/>
          <w:szCs w:val="28"/>
        </w:rPr>
        <w:t>патч</w:t>
      </w:r>
      <w:proofErr w:type="spellEnd"/>
      <w:r w:rsidR="0041786A" w:rsidRPr="0041786A">
        <w:rPr>
          <w:sz w:val="28"/>
          <w:szCs w:val="28"/>
        </w:rPr>
        <w:t>-панелей.</w:t>
      </w:r>
    </w:p>
    <w:p w:rsidR="00645C35" w:rsidRDefault="00AE6A36" w:rsidP="005D72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3.2.9</w:t>
      </w:r>
      <w:r w:rsidR="00315AB5" w:rsidRPr="003B0CE4">
        <w:rPr>
          <w:sz w:val="28"/>
          <w:szCs w:val="28"/>
        </w:rPr>
        <w:t xml:space="preserve">. </w:t>
      </w:r>
      <w:r w:rsidR="00645C35" w:rsidRPr="003B0CE4">
        <w:rPr>
          <w:sz w:val="28"/>
          <w:szCs w:val="28"/>
        </w:rPr>
        <w:t xml:space="preserve">При проведении работ по </w:t>
      </w:r>
      <w:r w:rsidR="005D720E">
        <w:rPr>
          <w:sz w:val="28"/>
          <w:szCs w:val="28"/>
        </w:rPr>
        <w:t>прокладке</w:t>
      </w:r>
      <w:r w:rsidR="00645C35" w:rsidRPr="003B0CE4">
        <w:rPr>
          <w:sz w:val="28"/>
          <w:szCs w:val="28"/>
        </w:rPr>
        <w:t xml:space="preserve"> магистральн</w:t>
      </w:r>
      <w:r w:rsidR="005D720E">
        <w:rPr>
          <w:sz w:val="28"/>
          <w:szCs w:val="28"/>
        </w:rPr>
        <w:t>ых</w:t>
      </w:r>
      <w:r w:rsidR="00645C35" w:rsidRPr="003B0CE4">
        <w:rPr>
          <w:sz w:val="28"/>
          <w:szCs w:val="28"/>
        </w:rPr>
        <w:t xml:space="preserve"> оптическ</w:t>
      </w:r>
      <w:r w:rsidR="005D720E">
        <w:rPr>
          <w:sz w:val="28"/>
          <w:szCs w:val="28"/>
        </w:rPr>
        <w:t>их</w:t>
      </w:r>
      <w:r w:rsidR="00645C35" w:rsidRPr="003B0CE4">
        <w:rPr>
          <w:sz w:val="28"/>
          <w:szCs w:val="28"/>
        </w:rPr>
        <w:t xml:space="preserve"> линии </w:t>
      </w:r>
      <w:r w:rsidR="005D720E">
        <w:rPr>
          <w:sz w:val="28"/>
          <w:szCs w:val="28"/>
        </w:rPr>
        <w:t>от</w:t>
      </w:r>
      <w:r w:rsidR="00645C35" w:rsidRPr="003B0CE4">
        <w:rPr>
          <w:sz w:val="28"/>
          <w:szCs w:val="28"/>
        </w:rPr>
        <w:t xml:space="preserve"> помещения кроссовой, расположенной на </w:t>
      </w:r>
      <w:r w:rsidR="005D720E">
        <w:rPr>
          <w:sz w:val="28"/>
          <w:szCs w:val="28"/>
        </w:rPr>
        <w:t>2</w:t>
      </w:r>
      <w:r w:rsidR="00645C35" w:rsidRPr="003B0CE4">
        <w:rPr>
          <w:sz w:val="28"/>
          <w:szCs w:val="28"/>
        </w:rPr>
        <w:t xml:space="preserve"> этаже корпуса «Б» в помещение серверной, сохранить целостность кабеля. Не допускается установки соединительных муфт и промежуточных кроссов.</w:t>
      </w:r>
    </w:p>
    <w:p w:rsidR="00D57430" w:rsidRDefault="00AE6A36" w:rsidP="00AE6A36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3.2</w:t>
      </w:r>
      <w:r w:rsidR="00645C35">
        <w:rPr>
          <w:sz w:val="28"/>
          <w:szCs w:val="28"/>
        </w:rPr>
        <w:t>.1</w:t>
      </w:r>
      <w:r>
        <w:rPr>
          <w:sz w:val="28"/>
          <w:szCs w:val="28"/>
        </w:rPr>
        <w:t>0</w:t>
      </w:r>
      <w:r w:rsidR="00D57430">
        <w:rPr>
          <w:sz w:val="28"/>
          <w:szCs w:val="28"/>
        </w:rPr>
        <w:t xml:space="preserve">. </w:t>
      </w:r>
      <w:r w:rsidR="00D57430" w:rsidRPr="00EC725A">
        <w:rPr>
          <w:sz w:val="28"/>
          <w:szCs w:val="28"/>
        </w:rPr>
        <w:t xml:space="preserve">Работы по переносу оборудования проводить только в выходные или праздничные дни предварительно согласовав их проведение не менее чем за </w:t>
      </w:r>
      <w:r w:rsidR="00BC1232">
        <w:rPr>
          <w:sz w:val="28"/>
          <w:szCs w:val="28"/>
        </w:rPr>
        <w:t>3 календарных дня</w:t>
      </w:r>
      <w:r w:rsidR="00D57430" w:rsidRPr="00EC725A">
        <w:rPr>
          <w:sz w:val="28"/>
          <w:szCs w:val="28"/>
        </w:rPr>
        <w:t xml:space="preserve"> с Генподрядчиком.</w:t>
      </w:r>
    </w:p>
    <w:p w:rsidR="00315AB5" w:rsidRDefault="00AE6A36" w:rsidP="005D72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3.2.11</w:t>
      </w:r>
      <w:r w:rsidR="00315AB5">
        <w:rPr>
          <w:sz w:val="28"/>
          <w:szCs w:val="28"/>
        </w:rPr>
        <w:t xml:space="preserve">. </w:t>
      </w:r>
      <w:r w:rsidR="00315AB5" w:rsidRPr="00315AB5">
        <w:rPr>
          <w:sz w:val="28"/>
          <w:szCs w:val="28"/>
        </w:rPr>
        <w:t xml:space="preserve">При проведении работ по </w:t>
      </w:r>
      <w:r w:rsidR="005D720E">
        <w:rPr>
          <w:sz w:val="28"/>
          <w:szCs w:val="28"/>
        </w:rPr>
        <w:t>прокладке</w:t>
      </w:r>
      <w:r w:rsidR="00315AB5" w:rsidRPr="00315AB5">
        <w:rPr>
          <w:sz w:val="28"/>
          <w:szCs w:val="28"/>
        </w:rPr>
        <w:t xml:space="preserve"> </w:t>
      </w:r>
      <w:r w:rsidR="005D720E">
        <w:rPr>
          <w:sz w:val="28"/>
          <w:szCs w:val="28"/>
        </w:rPr>
        <w:t xml:space="preserve">основных </w:t>
      </w:r>
      <w:r w:rsidR="00315AB5" w:rsidRPr="00315AB5">
        <w:rPr>
          <w:sz w:val="28"/>
          <w:szCs w:val="28"/>
        </w:rPr>
        <w:t xml:space="preserve">и резервных </w:t>
      </w:r>
      <w:r w:rsidR="005D720E">
        <w:rPr>
          <w:sz w:val="28"/>
          <w:szCs w:val="28"/>
        </w:rPr>
        <w:t>оптических</w:t>
      </w:r>
      <w:r w:rsidR="00315AB5" w:rsidRPr="00315AB5">
        <w:rPr>
          <w:sz w:val="28"/>
          <w:szCs w:val="28"/>
        </w:rPr>
        <w:t xml:space="preserve"> линий связи</w:t>
      </w:r>
      <w:r w:rsidR="00315AB5">
        <w:rPr>
          <w:sz w:val="28"/>
          <w:szCs w:val="28"/>
        </w:rPr>
        <w:t>,</w:t>
      </w:r>
      <w:r w:rsidR="00315AB5" w:rsidRPr="00315AB5">
        <w:rPr>
          <w:sz w:val="28"/>
          <w:szCs w:val="28"/>
        </w:rPr>
        <w:t xml:space="preserve"> установка промежуточных боксов и муфт не допускается. Необходимо обеспечить целостность кабельной линии между точкой выхода </w:t>
      </w:r>
      <w:r w:rsidR="005D720E">
        <w:rPr>
          <w:sz w:val="28"/>
          <w:szCs w:val="28"/>
        </w:rPr>
        <w:t xml:space="preserve">кабеля </w:t>
      </w:r>
      <w:r w:rsidR="00315AB5" w:rsidRPr="00315AB5">
        <w:rPr>
          <w:sz w:val="28"/>
          <w:szCs w:val="28"/>
        </w:rPr>
        <w:t>до устанавливаемых оптических боксов.</w:t>
      </w:r>
    </w:p>
    <w:p w:rsidR="00315AB5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3.2.12</w:t>
      </w:r>
      <w:r w:rsidR="00315AB5">
        <w:rPr>
          <w:sz w:val="28"/>
          <w:szCs w:val="28"/>
        </w:rPr>
        <w:t xml:space="preserve">. </w:t>
      </w:r>
      <w:r w:rsidR="00315AB5" w:rsidRPr="00315AB5">
        <w:rPr>
          <w:sz w:val="28"/>
          <w:szCs w:val="28"/>
        </w:rPr>
        <w:t xml:space="preserve">Абонентский кросс необходимо </w:t>
      </w:r>
      <w:r w:rsidR="00315AB5">
        <w:rPr>
          <w:sz w:val="28"/>
          <w:szCs w:val="28"/>
        </w:rPr>
        <w:t>завершить</w:t>
      </w:r>
      <w:r w:rsidR="00315AB5" w:rsidRPr="00315AB5">
        <w:rPr>
          <w:sz w:val="28"/>
          <w:szCs w:val="28"/>
        </w:rPr>
        <w:t xml:space="preserve"> в телекоммуникационных шкафах на </w:t>
      </w:r>
      <w:proofErr w:type="spellStart"/>
      <w:r w:rsidR="00315AB5" w:rsidRPr="00315AB5">
        <w:rPr>
          <w:sz w:val="28"/>
          <w:szCs w:val="28"/>
        </w:rPr>
        <w:t>патч</w:t>
      </w:r>
      <w:proofErr w:type="spellEnd"/>
      <w:r w:rsidR="00315AB5" w:rsidRPr="00315AB5">
        <w:rPr>
          <w:sz w:val="28"/>
          <w:szCs w:val="28"/>
        </w:rPr>
        <w:t xml:space="preserve">-панелях с органайзерами. </w:t>
      </w:r>
      <w:proofErr w:type="spellStart"/>
      <w:r w:rsidR="00315AB5" w:rsidRPr="00315AB5">
        <w:rPr>
          <w:sz w:val="28"/>
          <w:szCs w:val="28"/>
        </w:rPr>
        <w:t>Патч</w:t>
      </w:r>
      <w:proofErr w:type="spellEnd"/>
      <w:r w:rsidR="00315AB5" w:rsidRPr="00315AB5">
        <w:rPr>
          <w:sz w:val="28"/>
          <w:szCs w:val="28"/>
        </w:rPr>
        <w:t xml:space="preserve">-панели должны быть пронумерованы. Подключение пользователей к активному сетевому оборудованию осуществляется через </w:t>
      </w:r>
      <w:proofErr w:type="gramStart"/>
      <w:r w:rsidR="00315AB5" w:rsidRPr="00315AB5">
        <w:rPr>
          <w:sz w:val="28"/>
          <w:szCs w:val="28"/>
        </w:rPr>
        <w:t>промежуточную</w:t>
      </w:r>
      <w:proofErr w:type="gramEnd"/>
      <w:r w:rsidR="00315AB5" w:rsidRPr="00315AB5">
        <w:rPr>
          <w:sz w:val="28"/>
          <w:szCs w:val="28"/>
        </w:rPr>
        <w:t xml:space="preserve"> </w:t>
      </w:r>
      <w:proofErr w:type="spellStart"/>
      <w:r w:rsidR="00315AB5" w:rsidRPr="00315AB5">
        <w:rPr>
          <w:sz w:val="28"/>
          <w:szCs w:val="28"/>
        </w:rPr>
        <w:t>патч</w:t>
      </w:r>
      <w:proofErr w:type="spellEnd"/>
      <w:r w:rsidR="00315AB5" w:rsidRPr="00315AB5">
        <w:rPr>
          <w:sz w:val="28"/>
          <w:szCs w:val="28"/>
        </w:rPr>
        <w:t xml:space="preserve">-панель, для удобства </w:t>
      </w:r>
      <w:proofErr w:type="spellStart"/>
      <w:r w:rsidR="00315AB5" w:rsidRPr="00315AB5">
        <w:rPr>
          <w:sz w:val="28"/>
          <w:szCs w:val="28"/>
        </w:rPr>
        <w:t>кроссировки</w:t>
      </w:r>
      <w:proofErr w:type="spellEnd"/>
      <w:r w:rsidR="00315AB5" w:rsidRPr="00315AB5">
        <w:rPr>
          <w:sz w:val="28"/>
          <w:szCs w:val="28"/>
        </w:rPr>
        <w:t xml:space="preserve"> и управления. Количество переходных </w:t>
      </w:r>
      <w:proofErr w:type="spellStart"/>
      <w:r w:rsidR="00315AB5" w:rsidRPr="00315AB5">
        <w:rPr>
          <w:sz w:val="28"/>
          <w:szCs w:val="28"/>
        </w:rPr>
        <w:t>патч</w:t>
      </w:r>
      <w:proofErr w:type="spellEnd"/>
      <w:r w:rsidR="00315AB5" w:rsidRPr="00315AB5">
        <w:rPr>
          <w:sz w:val="28"/>
          <w:szCs w:val="28"/>
        </w:rPr>
        <w:t>-панелей равно количеству линейных плат, установленных на активном сетевом оборудовании.</w:t>
      </w:r>
    </w:p>
    <w:p w:rsidR="00315AB5" w:rsidRPr="003B0CE4" w:rsidRDefault="00DC0731" w:rsidP="00315AB5">
      <w:pPr>
        <w:pStyle w:val="a6"/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AE6A36">
        <w:rPr>
          <w:sz w:val="28"/>
          <w:szCs w:val="28"/>
        </w:rPr>
        <w:t>.2.13</w:t>
      </w:r>
      <w:r w:rsidR="00315AB5" w:rsidRPr="003B0CE4">
        <w:rPr>
          <w:sz w:val="28"/>
          <w:szCs w:val="28"/>
        </w:rPr>
        <w:t xml:space="preserve">. </w:t>
      </w:r>
      <w:r w:rsidR="00315AB5" w:rsidRPr="003B0CE4">
        <w:rPr>
          <w:rFonts w:eastAsiaTheme="minorHAnsi"/>
          <w:sz w:val="28"/>
          <w:szCs w:val="28"/>
          <w:lang w:eastAsia="en-US"/>
        </w:rPr>
        <w:t>Питание телекоммуникационных шкафов должно быть выполнено с соблюдением следующих требований:</w:t>
      </w:r>
    </w:p>
    <w:p w:rsidR="00315AB5" w:rsidRPr="003B0CE4" w:rsidRDefault="00315AB5" w:rsidP="00315AB5">
      <w:pPr>
        <w:pStyle w:val="aa"/>
        <w:ind w:firstLine="709"/>
        <w:rPr>
          <w:rFonts w:ascii="Times New Roman" w:eastAsiaTheme="minorHAnsi" w:hAnsi="Times New Roman"/>
          <w:sz w:val="28"/>
          <w:szCs w:val="28"/>
        </w:rPr>
      </w:pPr>
      <w:r w:rsidRPr="003B0CE4">
        <w:rPr>
          <w:rFonts w:ascii="Times New Roman" w:eastAsiaTheme="minorHAnsi" w:hAnsi="Times New Roman"/>
          <w:sz w:val="28"/>
          <w:szCs w:val="28"/>
        </w:rPr>
        <w:t xml:space="preserve">- Однофазное питание с </w:t>
      </w:r>
      <w:proofErr w:type="spellStart"/>
      <w:r w:rsidRPr="003B0CE4">
        <w:rPr>
          <w:rFonts w:ascii="Times New Roman" w:eastAsiaTheme="minorHAnsi" w:hAnsi="Times New Roman"/>
          <w:sz w:val="28"/>
          <w:szCs w:val="28"/>
        </w:rPr>
        <w:t>занулением</w:t>
      </w:r>
      <w:proofErr w:type="spellEnd"/>
      <w:r w:rsidR="00D73A19" w:rsidRPr="003B0CE4">
        <w:rPr>
          <w:rFonts w:ascii="Times New Roman" w:eastAsiaTheme="minorHAnsi" w:hAnsi="Times New Roman"/>
          <w:sz w:val="28"/>
          <w:szCs w:val="28"/>
        </w:rPr>
        <w:t>;</w:t>
      </w:r>
    </w:p>
    <w:p w:rsidR="00315AB5" w:rsidRPr="003B0CE4" w:rsidRDefault="00315AB5" w:rsidP="00315AB5">
      <w:pPr>
        <w:pStyle w:val="aa"/>
        <w:ind w:firstLine="709"/>
        <w:rPr>
          <w:rFonts w:ascii="Times New Roman" w:eastAsiaTheme="minorHAnsi" w:hAnsi="Times New Roman"/>
          <w:sz w:val="28"/>
          <w:szCs w:val="28"/>
        </w:rPr>
      </w:pPr>
      <w:r w:rsidRPr="003B0CE4">
        <w:rPr>
          <w:rFonts w:ascii="Times New Roman" w:eastAsiaTheme="minorHAnsi" w:hAnsi="Times New Roman"/>
          <w:sz w:val="28"/>
          <w:szCs w:val="28"/>
        </w:rPr>
        <w:t>- Напряжение 200 - 240VAC</w:t>
      </w:r>
      <w:r w:rsidR="00D73A19" w:rsidRPr="003B0CE4">
        <w:rPr>
          <w:rFonts w:ascii="Times New Roman" w:eastAsiaTheme="minorHAnsi" w:hAnsi="Times New Roman"/>
          <w:sz w:val="28"/>
          <w:szCs w:val="28"/>
        </w:rPr>
        <w:t>;</w:t>
      </w:r>
    </w:p>
    <w:p w:rsidR="00315AB5" w:rsidRPr="003B0CE4" w:rsidRDefault="00315AB5" w:rsidP="00315AB5">
      <w:pPr>
        <w:ind w:firstLine="709"/>
        <w:rPr>
          <w:sz w:val="28"/>
          <w:szCs w:val="28"/>
        </w:rPr>
      </w:pPr>
      <w:r w:rsidRPr="003B0CE4">
        <w:rPr>
          <w:sz w:val="28"/>
          <w:szCs w:val="28"/>
        </w:rPr>
        <w:t>- Ток 32A.</w:t>
      </w:r>
    </w:p>
    <w:p w:rsidR="00315AB5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3.2.14</w:t>
      </w:r>
      <w:r w:rsidR="00315AB5" w:rsidRPr="003B0CE4">
        <w:rPr>
          <w:sz w:val="28"/>
          <w:szCs w:val="28"/>
        </w:rPr>
        <w:t>. Ввод электропитания в телекоммуникационные шкафы должен быть выполнен разъемом IEC 309 32A 2P+E (груша, типа “гнездо”)</w:t>
      </w:r>
      <w:r w:rsidR="003B0CE4" w:rsidRPr="003B0CE4">
        <w:rPr>
          <w:sz w:val="28"/>
          <w:szCs w:val="28"/>
        </w:rPr>
        <w:t>, и</w:t>
      </w:r>
      <w:r w:rsidR="008F0A12" w:rsidRPr="003B0CE4">
        <w:rPr>
          <w:sz w:val="28"/>
          <w:szCs w:val="28"/>
        </w:rPr>
        <w:t>з расчета по две отдельные питающие линии от электрических щитов</w:t>
      </w:r>
      <w:r w:rsidR="00B40EA9" w:rsidRPr="003B0CE4">
        <w:rPr>
          <w:sz w:val="28"/>
          <w:szCs w:val="28"/>
        </w:rPr>
        <w:t xml:space="preserve"> к каждому шкафу</w:t>
      </w:r>
      <w:r w:rsidR="003B0CE4">
        <w:rPr>
          <w:sz w:val="28"/>
          <w:szCs w:val="28"/>
        </w:rPr>
        <w:t>. П</w:t>
      </w:r>
      <w:r w:rsidR="008F0A12" w:rsidRPr="003B0CE4">
        <w:rPr>
          <w:sz w:val="28"/>
          <w:szCs w:val="28"/>
        </w:rPr>
        <w:t>ротяженность каждой линии 15-20 м.</w:t>
      </w:r>
    </w:p>
    <w:p w:rsidR="00315AB5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3.2.15</w:t>
      </w:r>
      <w:r w:rsidR="00315AB5">
        <w:rPr>
          <w:sz w:val="28"/>
          <w:szCs w:val="28"/>
        </w:rPr>
        <w:t xml:space="preserve">. </w:t>
      </w:r>
      <w:r w:rsidR="00315AB5" w:rsidRPr="00315AB5">
        <w:rPr>
          <w:sz w:val="28"/>
          <w:szCs w:val="28"/>
        </w:rPr>
        <w:t xml:space="preserve">Телекоммуникационные шкафы должны быть укомплектованы распределителями питания APC AP8853, </w:t>
      </w:r>
      <w:proofErr w:type="spellStart"/>
      <w:r w:rsidR="00315AB5" w:rsidRPr="00315AB5">
        <w:rPr>
          <w:sz w:val="28"/>
          <w:szCs w:val="28"/>
        </w:rPr>
        <w:t>Rack</w:t>
      </w:r>
      <w:proofErr w:type="spellEnd"/>
      <w:r w:rsidR="00315AB5" w:rsidRPr="00315AB5">
        <w:rPr>
          <w:sz w:val="28"/>
          <w:szCs w:val="28"/>
        </w:rPr>
        <w:t xml:space="preserve"> PDU 2G, </w:t>
      </w:r>
      <w:proofErr w:type="spellStart"/>
      <w:r w:rsidR="00315AB5" w:rsidRPr="00315AB5">
        <w:rPr>
          <w:sz w:val="28"/>
          <w:szCs w:val="28"/>
        </w:rPr>
        <w:t>Metered</w:t>
      </w:r>
      <w:proofErr w:type="spellEnd"/>
      <w:r w:rsidR="00315AB5" w:rsidRPr="00315AB5">
        <w:rPr>
          <w:sz w:val="28"/>
          <w:szCs w:val="28"/>
        </w:rPr>
        <w:t xml:space="preserve">, </w:t>
      </w:r>
      <w:proofErr w:type="spellStart"/>
      <w:r w:rsidR="00315AB5" w:rsidRPr="00315AB5">
        <w:rPr>
          <w:sz w:val="28"/>
          <w:szCs w:val="28"/>
        </w:rPr>
        <w:t>ZeroU</w:t>
      </w:r>
      <w:proofErr w:type="spellEnd"/>
      <w:r w:rsidR="00315AB5" w:rsidRPr="00315AB5">
        <w:rPr>
          <w:sz w:val="28"/>
          <w:szCs w:val="28"/>
        </w:rPr>
        <w:t>, 32A, 230V, (36) C13 &amp; (6) C19.</w:t>
      </w:r>
    </w:p>
    <w:p w:rsidR="00F27031" w:rsidRPr="00963554" w:rsidRDefault="0041786A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3.1.19</w:t>
      </w:r>
      <w:r w:rsidR="00315AB5">
        <w:rPr>
          <w:sz w:val="28"/>
          <w:szCs w:val="28"/>
        </w:rPr>
        <w:t xml:space="preserve">. </w:t>
      </w:r>
      <w:r w:rsidR="00F27031" w:rsidRPr="00963554">
        <w:rPr>
          <w:sz w:val="28"/>
          <w:szCs w:val="28"/>
        </w:rPr>
        <w:t xml:space="preserve">Требования к </w:t>
      </w:r>
      <w:proofErr w:type="spellStart"/>
      <w:r w:rsidR="00F27031" w:rsidRPr="00963554">
        <w:rPr>
          <w:sz w:val="28"/>
          <w:szCs w:val="28"/>
        </w:rPr>
        <w:t>межкроссовым</w:t>
      </w:r>
      <w:proofErr w:type="spellEnd"/>
      <w:r w:rsidR="00F27031" w:rsidRPr="00963554">
        <w:rPr>
          <w:sz w:val="28"/>
          <w:szCs w:val="28"/>
        </w:rPr>
        <w:t xml:space="preserve"> и серверным соединениям:</w:t>
      </w:r>
    </w:p>
    <w:p w:rsidR="00F27031" w:rsidRPr="00963554" w:rsidRDefault="00F27031" w:rsidP="00315AB5">
      <w:pPr>
        <w:ind w:firstLine="709"/>
        <w:rPr>
          <w:sz w:val="28"/>
          <w:szCs w:val="28"/>
        </w:rPr>
      </w:pPr>
      <w:r w:rsidRPr="00963554">
        <w:rPr>
          <w:sz w:val="28"/>
          <w:szCs w:val="28"/>
        </w:rPr>
        <w:t xml:space="preserve">- все помещения </w:t>
      </w:r>
      <w:proofErr w:type="gramStart"/>
      <w:r w:rsidRPr="00963554">
        <w:rPr>
          <w:sz w:val="28"/>
          <w:szCs w:val="28"/>
        </w:rPr>
        <w:t>кроссовых</w:t>
      </w:r>
      <w:proofErr w:type="gramEnd"/>
      <w:r w:rsidRPr="00963554">
        <w:rPr>
          <w:sz w:val="28"/>
          <w:szCs w:val="28"/>
        </w:rPr>
        <w:t xml:space="preserve"> должны быть соединены с помещением серверной кабелем типа FTPcat.6. по 4 кабеля на каждую кроссовую;</w:t>
      </w:r>
    </w:p>
    <w:p w:rsidR="00315AB5" w:rsidRDefault="00F27031" w:rsidP="00315AB5">
      <w:pPr>
        <w:ind w:firstLine="709"/>
        <w:rPr>
          <w:sz w:val="28"/>
          <w:szCs w:val="28"/>
        </w:rPr>
      </w:pPr>
      <w:r w:rsidRPr="00963554">
        <w:rPr>
          <w:sz w:val="28"/>
          <w:szCs w:val="28"/>
        </w:rPr>
        <w:t>- д</w:t>
      </w:r>
      <w:r w:rsidR="00315AB5" w:rsidRPr="00963554">
        <w:rPr>
          <w:sz w:val="28"/>
          <w:szCs w:val="28"/>
        </w:rPr>
        <w:t>ля обеспечения резервирования, необходимо обеспечить прокладку кабелей по двум независимым трассам.</w:t>
      </w:r>
    </w:p>
    <w:p w:rsidR="003B5E5B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3.2.16</w:t>
      </w:r>
      <w:r w:rsidR="003B5E5B">
        <w:rPr>
          <w:sz w:val="28"/>
          <w:szCs w:val="28"/>
        </w:rPr>
        <w:t xml:space="preserve">. </w:t>
      </w:r>
      <w:r w:rsidR="003B5E5B" w:rsidRPr="003B5E5B">
        <w:rPr>
          <w:sz w:val="28"/>
          <w:szCs w:val="28"/>
        </w:rPr>
        <w:t>Для подключения кроссовых помещений к</w:t>
      </w:r>
      <w:r w:rsidR="003B5E5B">
        <w:rPr>
          <w:sz w:val="28"/>
          <w:szCs w:val="28"/>
        </w:rPr>
        <w:t xml:space="preserve"> помещению</w:t>
      </w:r>
      <w:r w:rsidR="003B5E5B" w:rsidRPr="003B5E5B">
        <w:rPr>
          <w:sz w:val="28"/>
          <w:szCs w:val="28"/>
        </w:rPr>
        <w:t xml:space="preserve"> </w:t>
      </w:r>
      <w:proofErr w:type="gramStart"/>
      <w:r w:rsidR="003B5E5B" w:rsidRPr="003B5E5B">
        <w:rPr>
          <w:sz w:val="28"/>
          <w:szCs w:val="28"/>
        </w:rPr>
        <w:t>серверной</w:t>
      </w:r>
      <w:proofErr w:type="gramEnd"/>
      <w:r w:rsidR="00EC725A">
        <w:rPr>
          <w:sz w:val="28"/>
          <w:szCs w:val="28"/>
        </w:rPr>
        <w:t>,</w:t>
      </w:r>
      <w:r w:rsidR="003B5E5B" w:rsidRPr="003B5E5B">
        <w:rPr>
          <w:sz w:val="28"/>
          <w:szCs w:val="28"/>
        </w:rPr>
        <w:t xml:space="preserve"> необходимо использовать по два </w:t>
      </w:r>
      <w:proofErr w:type="spellStart"/>
      <w:r w:rsidR="003B5E5B" w:rsidRPr="003B5E5B">
        <w:rPr>
          <w:sz w:val="28"/>
          <w:szCs w:val="28"/>
        </w:rPr>
        <w:t>многомодовых</w:t>
      </w:r>
      <w:proofErr w:type="spellEnd"/>
      <w:r w:rsidR="003B5E5B" w:rsidRPr="003B5E5B">
        <w:rPr>
          <w:sz w:val="28"/>
          <w:szCs w:val="28"/>
        </w:rPr>
        <w:t xml:space="preserve"> волоконно-оптический кабеля OM3/OM4(2000MHz*</w:t>
      </w:r>
      <w:proofErr w:type="spellStart"/>
      <w:r w:rsidR="003B5E5B" w:rsidRPr="003B5E5B">
        <w:rPr>
          <w:sz w:val="28"/>
          <w:szCs w:val="28"/>
        </w:rPr>
        <w:t>km</w:t>
      </w:r>
      <w:proofErr w:type="spellEnd"/>
      <w:r w:rsidR="003B5E5B" w:rsidRPr="003B5E5B">
        <w:rPr>
          <w:sz w:val="28"/>
          <w:szCs w:val="28"/>
        </w:rPr>
        <w:t> / 4700MHz*</w:t>
      </w:r>
      <w:proofErr w:type="spellStart"/>
      <w:r w:rsidR="003B5E5B" w:rsidRPr="003B5E5B">
        <w:rPr>
          <w:sz w:val="28"/>
          <w:szCs w:val="28"/>
        </w:rPr>
        <w:t>km</w:t>
      </w:r>
      <w:proofErr w:type="spellEnd"/>
      <w:r w:rsidR="003B5E5B" w:rsidRPr="003B5E5B">
        <w:rPr>
          <w:sz w:val="28"/>
          <w:szCs w:val="28"/>
        </w:rPr>
        <w:t xml:space="preserve">) с 12 волокнами на каждую кроссовую. Оптические кабели должны проходить разными трассами для резервирования. На </w:t>
      </w:r>
      <w:proofErr w:type="spellStart"/>
      <w:r w:rsidR="003B5E5B" w:rsidRPr="003B5E5B">
        <w:rPr>
          <w:sz w:val="28"/>
          <w:szCs w:val="28"/>
        </w:rPr>
        <w:t>патч</w:t>
      </w:r>
      <w:proofErr w:type="spellEnd"/>
      <w:r w:rsidR="003B5E5B" w:rsidRPr="003B5E5B">
        <w:rPr>
          <w:sz w:val="28"/>
          <w:szCs w:val="28"/>
        </w:rPr>
        <w:t xml:space="preserve">-панелях данный кабель </w:t>
      </w:r>
      <w:proofErr w:type="spellStart"/>
      <w:r w:rsidR="003B5E5B" w:rsidRPr="003B5E5B">
        <w:rPr>
          <w:sz w:val="28"/>
          <w:szCs w:val="28"/>
        </w:rPr>
        <w:t>оконцовывается</w:t>
      </w:r>
      <w:proofErr w:type="spellEnd"/>
      <w:r w:rsidR="003B5E5B" w:rsidRPr="003B5E5B">
        <w:rPr>
          <w:sz w:val="28"/>
          <w:szCs w:val="28"/>
        </w:rPr>
        <w:t xml:space="preserve"> разъемами типа LC.</w:t>
      </w:r>
    </w:p>
    <w:p w:rsidR="003B5E5B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</w:t>
      </w:r>
      <w:r w:rsidR="0041786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3B5E5B">
        <w:rPr>
          <w:sz w:val="28"/>
          <w:szCs w:val="28"/>
        </w:rPr>
        <w:t xml:space="preserve">. </w:t>
      </w:r>
      <w:r w:rsidR="003B5E5B" w:rsidRPr="003B5E5B">
        <w:rPr>
          <w:sz w:val="28"/>
          <w:szCs w:val="28"/>
        </w:rPr>
        <w:t xml:space="preserve">Волоконно-оптические кабели должны развариваться на </w:t>
      </w:r>
      <w:proofErr w:type="gramStart"/>
      <w:r w:rsidR="003B5E5B" w:rsidRPr="003B5E5B">
        <w:rPr>
          <w:sz w:val="28"/>
          <w:szCs w:val="28"/>
        </w:rPr>
        <w:t>оптических</w:t>
      </w:r>
      <w:proofErr w:type="gramEnd"/>
      <w:r w:rsidR="003B5E5B" w:rsidRPr="003B5E5B">
        <w:rPr>
          <w:sz w:val="28"/>
          <w:szCs w:val="28"/>
        </w:rPr>
        <w:t xml:space="preserve"> </w:t>
      </w:r>
      <w:proofErr w:type="spellStart"/>
      <w:r w:rsidR="003B5E5B" w:rsidRPr="003B5E5B">
        <w:rPr>
          <w:sz w:val="28"/>
          <w:szCs w:val="28"/>
        </w:rPr>
        <w:t>патч</w:t>
      </w:r>
      <w:proofErr w:type="spellEnd"/>
      <w:r w:rsidR="003B5E5B" w:rsidRPr="003B5E5B">
        <w:rPr>
          <w:sz w:val="28"/>
          <w:szCs w:val="28"/>
        </w:rPr>
        <w:t>-панелях 1Uc разъемами LC (24шт на панель) со встроенными органайзерами.</w:t>
      </w:r>
    </w:p>
    <w:p w:rsidR="003B5E5B" w:rsidRDefault="00AE6A36" w:rsidP="00FB6E5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3.2.18</w:t>
      </w:r>
      <w:r w:rsidR="003B5E5B">
        <w:rPr>
          <w:sz w:val="28"/>
          <w:szCs w:val="28"/>
        </w:rPr>
        <w:t xml:space="preserve">. </w:t>
      </w:r>
      <w:r w:rsidR="00F95894" w:rsidRPr="00F95894">
        <w:rPr>
          <w:sz w:val="28"/>
          <w:szCs w:val="28"/>
        </w:rPr>
        <w:t>Количество монтируемых рабочих мест согласно Приложению №1.</w:t>
      </w:r>
    </w:p>
    <w:p w:rsidR="0025426E" w:rsidRPr="0025426E" w:rsidRDefault="00AE6A36" w:rsidP="0025426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3.2.19</w:t>
      </w:r>
      <w:r w:rsidR="0025426E">
        <w:rPr>
          <w:sz w:val="28"/>
          <w:szCs w:val="28"/>
        </w:rPr>
        <w:t xml:space="preserve">. </w:t>
      </w:r>
      <w:r w:rsidR="0025426E" w:rsidRPr="00EC725A">
        <w:rPr>
          <w:sz w:val="28"/>
          <w:szCs w:val="28"/>
        </w:rPr>
        <w:t xml:space="preserve">Для обеспечения необходимого рабочего пространства, позволяющего выполнить объем работ, предусмотренный настоящим ТЗ, Подрядчик должен своими силами организовать перемещение, а при </w:t>
      </w:r>
      <w:r w:rsidR="0025426E" w:rsidRPr="00EC725A">
        <w:rPr>
          <w:sz w:val="28"/>
          <w:szCs w:val="28"/>
        </w:rPr>
        <w:lastRenderedPageBreak/>
        <w:t>н</w:t>
      </w:r>
      <w:r w:rsidR="00E423C9" w:rsidRPr="00EC725A">
        <w:rPr>
          <w:sz w:val="28"/>
          <w:szCs w:val="28"/>
        </w:rPr>
        <w:t>еобходимости частичный демонтаж</w:t>
      </w:r>
      <w:r w:rsidR="0025426E" w:rsidRPr="00EC725A">
        <w:rPr>
          <w:sz w:val="28"/>
          <w:szCs w:val="28"/>
        </w:rPr>
        <w:t xml:space="preserve"> смонтиров</w:t>
      </w:r>
      <w:r w:rsidR="005352FA">
        <w:rPr>
          <w:sz w:val="28"/>
          <w:szCs w:val="28"/>
        </w:rPr>
        <w:t>анной на этаже офисной мебели (4</w:t>
      </w:r>
      <w:r w:rsidR="0025426E" w:rsidRPr="00EC725A">
        <w:rPr>
          <w:sz w:val="28"/>
          <w:szCs w:val="28"/>
        </w:rPr>
        <w:t>00 комплектов столов), а также подвесного потолка типа «</w:t>
      </w:r>
      <w:proofErr w:type="spellStart"/>
      <w:r w:rsidR="0025426E" w:rsidRPr="00EC725A">
        <w:rPr>
          <w:sz w:val="28"/>
          <w:szCs w:val="28"/>
        </w:rPr>
        <w:t>Армстронг</w:t>
      </w:r>
      <w:proofErr w:type="spellEnd"/>
      <w:r w:rsidR="0025426E" w:rsidRPr="00EC725A">
        <w:rPr>
          <w:sz w:val="28"/>
          <w:szCs w:val="28"/>
        </w:rPr>
        <w:t>» из расчета технической возможности и удобства проведения работ (420 м</w:t>
      </w:r>
      <w:proofErr w:type="gramStart"/>
      <w:r w:rsidR="0025426E" w:rsidRPr="00EC725A">
        <w:rPr>
          <w:sz w:val="28"/>
          <w:szCs w:val="28"/>
        </w:rPr>
        <w:t>2</w:t>
      </w:r>
      <w:proofErr w:type="gramEnd"/>
      <w:r w:rsidR="0025426E" w:rsidRPr="00EC725A">
        <w:rPr>
          <w:sz w:val="28"/>
          <w:szCs w:val="28"/>
        </w:rPr>
        <w:t>). По завершении работ, подрядчик восстанавливает первоначальное положение мебели и предъявляет Заказчику для осмотра на предмет возможных повреждений</w:t>
      </w:r>
      <w:r w:rsidR="0025426E" w:rsidRPr="00EC725A">
        <w:rPr>
          <w:color w:val="1F497D"/>
        </w:rPr>
        <w:t>.</w:t>
      </w:r>
    </w:p>
    <w:p w:rsidR="0025426E" w:rsidRDefault="0025426E" w:rsidP="00315AB5">
      <w:pPr>
        <w:ind w:firstLine="709"/>
        <w:rPr>
          <w:sz w:val="28"/>
          <w:szCs w:val="28"/>
        </w:rPr>
      </w:pPr>
    </w:p>
    <w:p w:rsidR="00746391" w:rsidRDefault="00986E8B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</w:t>
      </w:r>
      <w:r w:rsidR="00AE6A36">
        <w:rPr>
          <w:sz w:val="28"/>
          <w:szCs w:val="28"/>
        </w:rPr>
        <w:t>здел 3.3</w:t>
      </w:r>
      <w:r>
        <w:rPr>
          <w:sz w:val="28"/>
          <w:szCs w:val="28"/>
        </w:rPr>
        <w:t xml:space="preserve">. Требования, предъявляемые к проведению испытаний и результатам существующей линии </w:t>
      </w:r>
      <w:r w:rsidR="006A2D87">
        <w:rPr>
          <w:sz w:val="28"/>
          <w:szCs w:val="28"/>
        </w:rPr>
        <w:t>структурированной кабельной системы</w:t>
      </w:r>
      <w:r>
        <w:rPr>
          <w:sz w:val="28"/>
          <w:szCs w:val="28"/>
        </w:rPr>
        <w:t xml:space="preserve"> (СКС).</w:t>
      </w:r>
    </w:p>
    <w:p w:rsidR="008510B1" w:rsidRDefault="00AE6A36" w:rsidP="00315AB5">
      <w:pPr>
        <w:ind w:firstLine="709"/>
        <w:rPr>
          <w:color w:val="FF0000"/>
          <w:sz w:val="28"/>
          <w:szCs w:val="28"/>
        </w:rPr>
      </w:pPr>
      <w:r>
        <w:rPr>
          <w:sz w:val="28"/>
          <w:szCs w:val="28"/>
        </w:rPr>
        <w:t>3.3</w:t>
      </w:r>
      <w:r w:rsidR="008510B1">
        <w:rPr>
          <w:sz w:val="28"/>
          <w:szCs w:val="28"/>
        </w:rPr>
        <w:t xml:space="preserve">.1. </w:t>
      </w:r>
      <w:r w:rsidR="008510B1" w:rsidRPr="008510B1">
        <w:rPr>
          <w:sz w:val="28"/>
          <w:szCs w:val="28"/>
        </w:rPr>
        <w:t xml:space="preserve">Для проведения предварительного тестирования кабеля на предмет его целостности, качества прохождения сигнала и определения конечной точки назначения, необходимо со стороны рабочих мест его </w:t>
      </w:r>
      <w:proofErr w:type="spellStart"/>
      <w:r w:rsidR="008510B1" w:rsidRPr="008510B1">
        <w:rPr>
          <w:sz w:val="28"/>
          <w:szCs w:val="28"/>
        </w:rPr>
        <w:t>оконцевать</w:t>
      </w:r>
      <w:proofErr w:type="spellEnd"/>
      <w:r w:rsidR="008510B1" w:rsidRPr="008510B1">
        <w:rPr>
          <w:sz w:val="28"/>
          <w:szCs w:val="28"/>
        </w:rPr>
        <w:t xml:space="preserve"> розетками (либо разъемами </w:t>
      </w:r>
      <w:r w:rsidR="008510B1" w:rsidRPr="008510B1">
        <w:rPr>
          <w:sz w:val="28"/>
          <w:szCs w:val="28"/>
          <w:lang w:val="en-US"/>
        </w:rPr>
        <w:t>RJ</w:t>
      </w:r>
      <w:r w:rsidR="008510B1" w:rsidRPr="008510B1">
        <w:rPr>
          <w:sz w:val="28"/>
          <w:szCs w:val="28"/>
        </w:rPr>
        <w:t xml:space="preserve">-45), а со стороны </w:t>
      </w:r>
      <w:proofErr w:type="spellStart"/>
      <w:r w:rsidR="008510B1" w:rsidRPr="008510B1">
        <w:rPr>
          <w:sz w:val="28"/>
          <w:szCs w:val="28"/>
        </w:rPr>
        <w:t>патч</w:t>
      </w:r>
      <w:proofErr w:type="spellEnd"/>
      <w:r w:rsidR="008510B1" w:rsidRPr="008510B1">
        <w:rPr>
          <w:sz w:val="28"/>
          <w:szCs w:val="28"/>
        </w:rPr>
        <w:t xml:space="preserve">-панелей – разъемами </w:t>
      </w:r>
      <w:r w:rsidR="008510B1" w:rsidRPr="008510B1">
        <w:rPr>
          <w:sz w:val="28"/>
          <w:szCs w:val="28"/>
          <w:lang w:val="en-US"/>
        </w:rPr>
        <w:t>RJ</w:t>
      </w:r>
      <w:r w:rsidR="008510B1" w:rsidRPr="008510B1">
        <w:rPr>
          <w:sz w:val="28"/>
          <w:szCs w:val="28"/>
        </w:rPr>
        <w:t>-45.</w:t>
      </w:r>
      <w:r w:rsidR="008510B1" w:rsidRPr="008510B1">
        <w:rPr>
          <w:color w:val="FF0000"/>
          <w:sz w:val="28"/>
          <w:szCs w:val="28"/>
        </w:rPr>
        <w:t xml:space="preserve"> </w:t>
      </w:r>
    </w:p>
    <w:p w:rsidR="00C202F0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="00C202F0">
        <w:rPr>
          <w:sz w:val="28"/>
          <w:szCs w:val="28"/>
        </w:rPr>
        <w:t>.2</w:t>
      </w:r>
      <w:r w:rsidR="00986E8B">
        <w:rPr>
          <w:sz w:val="28"/>
          <w:szCs w:val="28"/>
        </w:rPr>
        <w:t xml:space="preserve">. </w:t>
      </w:r>
      <w:r w:rsidR="00986E8B" w:rsidRPr="00586811">
        <w:rPr>
          <w:sz w:val="28"/>
          <w:szCs w:val="28"/>
        </w:rPr>
        <w:t xml:space="preserve">Тестирование параметров кабельной линии на основе оптоволокна должно быть выполнено в режиме </w:t>
      </w:r>
      <w:proofErr w:type="spellStart"/>
      <w:r w:rsidR="00986E8B" w:rsidRPr="00586811">
        <w:rPr>
          <w:sz w:val="28"/>
          <w:szCs w:val="28"/>
        </w:rPr>
        <w:t>Автотест</w:t>
      </w:r>
      <w:proofErr w:type="spellEnd"/>
      <w:r w:rsidR="00986E8B" w:rsidRPr="00586811">
        <w:rPr>
          <w:sz w:val="28"/>
          <w:szCs w:val="28"/>
        </w:rPr>
        <w:t xml:space="preserve"> – автоматическое тестирование волокон в двух диапаз</w:t>
      </w:r>
      <w:r w:rsidR="00C202F0">
        <w:rPr>
          <w:sz w:val="28"/>
          <w:szCs w:val="28"/>
        </w:rPr>
        <w:t>онах длин волн (850 и 1300 нм).</w:t>
      </w:r>
    </w:p>
    <w:p w:rsidR="00986E8B" w:rsidRDefault="00AE6A36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="00C202F0">
        <w:rPr>
          <w:sz w:val="28"/>
          <w:szCs w:val="28"/>
        </w:rPr>
        <w:t xml:space="preserve">.3. </w:t>
      </w:r>
      <w:r w:rsidR="00C202F0" w:rsidRPr="00986E8B">
        <w:rPr>
          <w:sz w:val="28"/>
          <w:szCs w:val="28"/>
        </w:rPr>
        <w:t xml:space="preserve">Тестирование параметров кабельной линии на основе витой пары должно быть выполнено в режиме </w:t>
      </w:r>
      <w:proofErr w:type="spellStart"/>
      <w:r w:rsidR="00C202F0" w:rsidRPr="00986E8B">
        <w:rPr>
          <w:sz w:val="28"/>
          <w:szCs w:val="28"/>
        </w:rPr>
        <w:t>Автотест</w:t>
      </w:r>
      <w:proofErr w:type="spellEnd"/>
      <w:r w:rsidR="00C202F0" w:rsidRPr="00986E8B">
        <w:rPr>
          <w:sz w:val="28"/>
          <w:szCs w:val="28"/>
        </w:rPr>
        <w:t xml:space="preserve"> – автоматическое тестирование всех параметров, необходимых к измерениям и аттестации в соответствии с требованиями заданного стандарта.</w:t>
      </w:r>
    </w:p>
    <w:p w:rsidR="00746391" w:rsidRDefault="00746391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AE6A36">
        <w:rPr>
          <w:sz w:val="28"/>
          <w:szCs w:val="28"/>
        </w:rPr>
        <w:t>3</w:t>
      </w:r>
      <w:r w:rsidR="000A1150">
        <w:rPr>
          <w:sz w:val="28"/>
          <w:szCs w:val="28"/>
        </w:rPr>
        <w:t>.4</w:t>
      </w:r>
      <w:r>
        <w:rPr>
          <w:sz w:val="28"/>
          <w:szCs w:val="28"/>
        </w:rPr>
        <w:t xml:space="preserve">. </w:t>
      </w:r>
      <w:r w:rsidRPr="00746391">
        <w:rPr>
          <w:sz w:val="28"/>
          <w:szCs w:val="28"/>
        </w:rPr>
        <w:t>Характеристики кабельных линий связи СКС, построенных на элементной базе категории 5е, должны удовлетворять требованиям стандарта ISO/IEC11801 2002 к Постоянной линии класса D (</w:t>
      </w:r>
      <w:proofErr w:type="spellStart"/>
      <w:r w:rsidRPr="00746391">
        <w:rPr>
          <w:sz w:val="28"/>
          <w:szCs w:val="28"/>
        </w:rPr>
        <w:t>Permanent</w:t>
      </w:r>
      <w:proofErr w:type="spellEnd"/>
      <w:r w:rsidRPr="00746391">
        <w:rPr>
          <w:sz w:val="28"/>
          <w:szCs w:val="28"/>
        </w:rPr>
        <w:t xml:space="preserve"> </w:t>
      </w:r>
      <w:proofErr w:type="spellStart"/>
      <w:r w:rsidRPr="00746391">
        <w:rPr>
          <w:sz w:val="28"/>
          <w:szCs w:val="28"/>
        </w:rPr>
        <w:t>Link</w:t>
      </w:r>
      <w:proofErr w:type="spellEnd"/>
      <w:r w:rsidRPr="00746391">
        <w:rPr>
          <w:sz w:val="28"/>
          <w:szCs w:val="28"/>
        </w:rPr>
        <w:t xml:space="preserve"> </w:t>
      </w:r>
      <w:proofErr w:type="spellStart"/>
      <w:r w:rsidRPr="00746391">
        <w:rPr>
          <w:sz w:val="28"/>
          <w:szCs w:val="28"/>
        </w:rPr>
        <w:t>Class</w:t>
      </w:r>
      <w:proofErr w:type="spellEnd"/>
      <w:r w:rsidRPr="00746391">
        <w:rPr>
          <w:sz w:val="28"/>
          <w:szCs w:val="28"/>
        </w:rPr>
        <w:t xml:space="preserve"> D).</w:t>
      </w:r>
    </w:p>
    <w:p w:rsidR="00746391" w:rsidRDefault="00746391" w:rsidP="00315A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AE6A36">
        <w:rPr>
          <w:sz w:val="28"/>
          <w:szCs w:val="28"/>
        </w:rPr>
        <w:t>3</w:t>
      </w:r>
      <w:r w:rsidR="000A1150">
        <w:rPr>
          <w:sz w:val="28"/>
          <w:szCs w:val="28"/>
        </w:rPr>
        <w:t>.5</w:t>
      </w:r>
      <w:r>
        <w:rPr>
          <w:sz w:val="28"/>
          <w:szCs w:val="28"/>
        </w:rPr>
        <w:t xml:space="preserve">. </w:t>
      </w:r>
      <w:r w:rsidRPr="00746391">
        <w:rPr>
          <w:sz w:val="28"/>
          <w:szCs w:val="28"/>
        </w:rPr>
        <w:t>Характеристики кабельных линий связи, построенных на элементной базе категории 6, должны удовлетворять требованиям стандарта ISO/IEC11801 2002 к Постоянной линии класса E (</w:t>
      </w:r>
      <w:proofErr w:type="spellStart"/>
      <w:r w:rsidRPr="00746391">
        <w:rPr>
          <w:sz w:val="28"/>
          <w:szCs w:val="28"/>
        </w:rPr>
        <w:t>Permanent</w:t>
      </w:r>
      <w:proofErr w:type="spellEnd"/>
      <w:r w:rsidRPr="00746391">
        <w:rPr>
          <w:sz w:val="28"/>
          <w:szCs w:val="28"/>
        </w:rPr>
        <w:t xml:space="preserve"> </w:t>
      </w:r>
      <w:proofErr w:type="spellStart"/>
      <w:r w:rsidRPr="00746391">
        <w:rPr>
          <w:sz w:val="28"/>
          <w:szCs w:val="28"/>
        </w:rPr>
        <w:t>Link</w:t>
      </w:r>
      <w:proofErr w:type="spellEnd"/>
      <w:r w:rsidRPr="00746391">
        <w:rPr>
          <w:sz w:val="28"/>
          <w:szCs w:val="28"/>
        </w:rPr>
        <w:t xml:space="preserve"> </w:t>
      </w:r>
      <w:proofErr w:type="spellStart"/>
      <w:r w:rsidRPr="00746391">
        <w:rPr>
          <w:sz w:val="28"/>
          <w:szCs w:val="28"/>
        </w:rPr>
        <w:t>Class</w:t>
      </w:r>
      <w:proofErr w:type="spellEnd"/>
      <w:r w:rsidRPr="00746391">
        <w:rPr>
          <w:sz w:val="28"/>
          <w:szCs w:val="28"/>
        </w:rPr>
        <w:t xml:space="preserve"> D).</w:t>
      </w:r>
    </w:p>
    <w:p w:rsidR="00210EF7" w:rsidRDefault="00210EF7" w:rsidP="00CB3CE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AE6A36">
        <w:rPr>
          <w:sz w:val="28"/>
          <w:szCs w:val="28"/>
        </w:rPr>
        <w:t>3</w:t>
      </w:r>
      <w:r w:rsidR="000A1150">
        <w:rPr>
          <w:sz w:val="28"/>
          <w:szCs w:val="28"/>
        </w:rPr>
        <w:t>.6</w:t>
      </w:r>
      <w:r>
        <w:rPr>
          <w:sz w:val="28"/>
          <w:szCs w:val="28"/>
        </w:rPr>
        <w:t xml:space="preserve">. </w:t>
      </w:r>
      <w:r w:rsidRPr="00210EF7">
        <w:rPr>
          <w:sz w:val="28"/>
          <w:szCs w:val="28"/>
        </w:rPr>
        <w:t xml:space="preserve">Характеристики кабельных линий связи, построенных на </w:t>
      </w:r>
      <w:proofErr w:type="spellStart"/>
      <w:r w:rsidRPr="00210EF7">
        <w:rPr>
          <w:sz w:val="28"/>
          <w:szCs w:val="28"/>
        </w:rPr>
        <w:t>многомодовых</w:t>
      </w:r>
      <w:proofErr w:type="spellEnd"/>
      <w:r w:rsidRPr="00210EF7">
        <w:rPr>
          <w:sz w:val="28"/>
          <w:szCs w:val="28"/>
        </w:rPr>
        <w:t xml:space="preserve"> оптических волокнах должны удовлетворять требованиям стандарта ISO/IEC11801 2002 к Постоянной линии (</w:t>
      </w:r>
      <w:proofErr w:type="spellStart"/>
      <w:r w:rsidRPr="00210EF7">
        <w:rPr>
          <w:sz w:val="28"/>
          <w:szCs w:val="28"/>
        </w:rPr>
        <w:t>Fibre</w:t>
      </w:r>
      <w:proofErr w:type="spellEnd"/>
      <w:r w:rsidRPr="00210EF7">
        <w:rPr>
          <w:sz w:val="28"/>
          <w:szCs w:val="28"/>
        </w:rPr>
        <w:t xml:space="preserve"> </w:t>
      </w:r>
      <w:proofErr w:type="spellStart"/>
      <w:r w:rsidRPr="00210EF7">
        <w:rPr>
          <w:sz w:val="28"/>
          <w:szCs w:val="28"/>
        </w:rPr>
        <w:t>Link</w:t>
      </w:r>
      <w:proofErr w:type="spellEnd"/>
      <w:r w:rsidRPr="00210EF7">
        <w:rPr>
          <w:sz w:val="28"/>
          <w:szCs w:val="28"/>
        </w:rPr>
        <w:t>). В соответствии со стандартом ISO/IEC11801 предел потерь мощности на кабельной линии связи формируется суммой предельных потерь на всех ее составляющих (волокне, муфтах и адаптерах).</w:t>
      </w:r>
    </w:p>
    <w:p w:rsidR="00DD1AAA" w:rsidRPr="00CB3CEF" w:rsidRDefault="000A3D6C" w:rsidP="00CB3CEF">
      <w:pPr>
        <w:pStyle w:val="a6"/>
        <w:numPr>
          <w:ilvl w:val="2"/>
          <w:numId w:val="38"/>
        </w:numPr>
        <w:tabs>
          <w:tab w:val="left" w:pos="1701"/>
        </w:tabs>
        <w:ind w:left="0" w:firstLine="709"/>
        <w:rPr>
          <w:color w:val="000000" w:themeColor="text1"/>
          <w:sz w:val="28"/>
          <w:szCs w:val="28"/>
        </w:rPr>
      </w:pPr>
      <w:r w:rsidRPr="00CB3CEF">
        <w:rPr>
          <w:color w:val="000000" w:themeColor="text1"/>
          <w:sz w:val="28"/>
          <w:szCs w:val="28"/>
        </w:rPr>
        <w:t>Требования к результатам проведенных испытаний существующей линии СКС:</w:t>
      </w:r>
    </w:p>
    <w:p w:rsidR="00DD1AAA" w:rsidRDefault="008510B1" w:rsidP="00CB3CEF">
      <w:pPr>
        <w:pStyle w:val="a6"/>
        <w:numPr>
          <w:ilvl w:val="3"/>
          <w:numId w:val="38"/>
        </w:numPr>
        <w:tabs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DD1AAA">
        <w:rPr>
          <w:sz w:val="28"/>
          <w:szCs w:val="28"/>
        </w:rPr>
        <w:t xml:space="preserve">При проведении тестирования необходимо составить ведомость линий прошедших тестирование с пометкой для каждой отдельной линии </w:t>
      </w:r>
      <w:r w:rsidRPr="00DD1AAA">
        <w:rPr>
          <w:sz w:val="28"/>
          <w:szCs w:val="28"/>
          <w:lang w:val="en-US"/>
        </w:rPr>
        <w:t>PASS</w:t>
      </w:r>
      <w:r w:rsidRPr="00DD1AAA">
        <w:rPr>
          <w:sz w:val="28"/>
          <w:szCs w:val="28"/>
        </w:rPr>
        <w:t xml:space="preserve"> и </w:t>
      </w:r>
      <w:r w:rsidRPr="00DD1AAA">
        <w:rPr>
          <w:sz w:val="28"/>
          <w:szCs w:val="28"/>
          <w:lang w:val="en-US"/>
        </w:rPr>
        <w:t>FAIL</w:t>
      </w:r>
      <w:r w:rsidRPr="00DD1AAA">
        <w:rPr>
          <w:sz w:val="28"/>
          <w:szCs w:val="28"/>
        </w:rPr>
        <w:t xml:space="preserve"> для принятия решения о замене кабельных линий не прошедших предварительное тестирование.</w:t>
      </w:r>
    </w:p>
    <w:p w:rsidR="00DD1AAA" w:rsidRDefault="000A3D6C" w:rsidP="00CB3CEF">
      <w:pPr>
        <w:pStyle w:val="a6"/>
        <w:numPr>
          <w:ilvl w:val="3"/>
          <w:numId w:val="38"/>
        </w:numPr>
        <w:tabs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DD1AAA">
        <w:rPr>
          <w:color w:val="000000" w:themeColor="text1"/>
          <w:sz w:val="28"/>
          <w:szCs w:val="28"/>
        </w:rPr>
        <w:t>Все линии, получившие в результате тестирования и аттестации оценку PASS или PASS*, считаются со</w:t>
      </w:r>
      <w:r w:rsidR="008510B1" w:rsidRPr="00DD1AAA">
        <w:rPr>
          <w:color w:val="000000" w:themeColor="text1"/>
          <w:sz w:val="28"/>
          <w:szCs w:val="28"/>
        </w:rPr>
        <w:t xml:space="preserve">ответствующими требованиям ТЗ и, соответственно, </w:t>
      </w:r>
      <w:r w:rsidRPr="00DD1AAA">
        <w:rPr>
          <w:color w:val="000000" w:themeColor="text1"/>
          <w:sz w:val="28"/>
          <w:szCs w:val="28"/>
        </w:rPr>
        <w:t>пригодными к эксплуатации.</w:t>
      </w:r>
    </w:p>
    <w:p w:rsidR="000A3D6C" w:rsidRPr="00DD1AAA" w:rsidRDefault="000A3D6C" w:rsidP="0061397C">
      <w:pPr>
        <w:pStyle w:val="a6"/>
        <w:numPr>
          <w:ilvl w:val="3"/>
          <w:numId w:val="38"/>
        </w:numPr>
        <w:tabs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DD1AAA">
        <w:rPr>
          <w:color w:val="000000" w:themeColor="text1"/>
          <w:sz w:val="28"/>
          <w:szCs w:val="28"/>
        </w:rPr>
        <w:lastRenderedPageBreak/>
        <w:t xml:space="preserve">Все </w:t>
      </w:r>
      <w:r w:rsidR="00360C97" w:rsidRPr="00DD1AAA">
        <w:rPr>
          <w:color w:val="000000" w:themeColor="text1"/>
          <w:sz w:val="28"/>
          <w:szCs w:val="28"/>
        </w:rPr>
        <w:t xml:space="preserve">проложенные </w:t>
      </w:r>
      <w:r w:rsidRPr="00DD1AAA">
        <w:rPr>
          <w:color w:val="000000" w:themeColor="text1"/>
          <w:sz w:val="28"/>
          <w:szCs w:val="28"/>
        </w:rPr>
        <w:t>линии, получившие оценку FAIL, считаются не удовлетворяющими требованиям ТЗ. Такие линии подлежат перекладке и повторно</w:t>
      </w:r>
      <w:r w:rsidR="00F54771" w:rsidRPr="00DD1AAA">
        <w:rPr>
          <w:color w:val="000000" w:themeColor="text1"/>
          <w:sz w:val="28"/>
          <w:szCs w:val="28"/>
        </w:rPr>
        <w:t>му</w:t>
      </w:r>
      <w:r w:rsidRPr="00DD1AAA">
        <w:rPr>
          <w:color w:val="000000" w:themeColor="text1"/>
          <w:sz w:val="28"/>
          <w:szCs w:val="28"/>
        </w:rPr>
        <w:t xml:space="preserve"> </w:t>
      </w:r>
      <w:r w:rsidR="00F54771" w:rsidRPr="00DD1AAA">
        <w:rPr>
          <w:color w:val="000000" w:themeColor="text1"/>
          <w:sz w:val="28"/>
          <w:szCs w:val="28"/>
        </w:rPr>
        <w:t>тестированию</w:t>
      </w:r>
      <w:r w:rsidRPr="00DD1AAA">
        <w:rPr>
          <w:color w:val="000000" w:themeColor="text1"/>
          <w:sz w:val="28"/>
          <w:szCs w:val="28"/>
        </w:rPr>
        <w:t>.</w:t>
      </w:r>
    </w:p>
    <w:p w:rsidR="0061397C" w:rsidRDefault="0061397C" w:rsidP="0061397C">
      <w:pPr>
        <w:ind w:firstLine="709"/>
        <w:rPr>
          <w:sz w:val="28"/>
          <w:szCs w:val="28"/>
        </w:rPr>
      </w:pPr>
    </w:p>
    <w:p w:rsidR="005B180A" w:rsidRDefault="005B180A" w:rsidP="0061397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</w:t>
      </w:r>
      <w:r w:rsidR="00DD1AAA">
        <w:rPr>
          <w:sz w:val="28"/>
          <w:szCs w:val="28"/>
        </w:rPr>
        <w:t>4</w:t>
      </w:r>
      <w:r>
        <w:rPr>
          <w:sz w:val="28"/>
          <w:szCs w:val="28"/>
        </w:rPr>
        <w:t xml:space="preserve">. Технические требования при выполнении работ по монтажу </w:t>
      </w:r>
      <w:r w:rsidR="00343403" w:rsidRPr="00A320E5">
        <w:rPr>
          <w:color w:val="000000" w:themeColor="text1"/>
          <w:sz w:val="28"/>
          <w:szCs w:val="28"/>
        </w:rPr>
        <w:t>подсистем</w:t>
      </w:r>
      <w:r w:rsidR="000D70D0">
        <w:rPr>
          <w:color w:val="000000" w:themeColor="text1"/>
          <w:sz w:val="28"/>
          <w:szCs w:val="28"/>
        </w:rPr>
        <w:t>ы бытового</w:t>
      </w:r>
      <w:r w:rsidR="00343403" w:rsidRPr="00A320E5">
        <w:rPr>
          <w:color w:val="000000" w:themeColor="text1"/>
          <w:sz w:val="28"/>
          <w:szCs w:val="28"/>
        </w:rPr>
        <w:t xml:space="preserve"> электроснабжения рабочих мест</w:t>
      </w:r>
      <w:r>
        <w:rPr>
          <w:sz w:val="28"/>
          <w:szCs w:val="28"/>
        </w:rPr>
        <w:t>.</w:t>
      </w:r>
    </w:p>
    <w:p w:rsidR="0061397C" w:rsidRDefault="0061397C" w:rsidP="0061397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3.4.1. Основной задачей при создании </w:t>
      </w:r>
      <w:r w:rsidRPr="00A320E5">
        <w:rPr>
          <w:color w:val="000000" w:themeColor="text1"/>
          <w:sz w:val="28"/>
          <w:szCs w:val="28"/>
        </w:rPr>
        <w:t>подсистем</w:t>
      </w:r>
      <w:r w:rsidR="000D70D0">
        <w:rPr>
          <w:color w:val="000000" w:themeColor="text1"/>
          <w:sz w:val="28"/>
          <w:szCs w:val="28"/>
        </w:rPr>
        <w:t>ы</w:t>
      </w:r>
      <w:r w:rsidRPr="00A320E5">
        <w:rPr>
          <w:color w:val="000000" w:themeColor="text1"/>
          <w:sz w:val="28"/>
          <w:szCs w:val="28"/>
        </w:rPr>
        <w:t xml:space="preserve"> бытового электроснабжения</w:t>
      </w:r>
      <w:r>
        <w:rPr>
          <w:sz w:val="28"/>
          <w:szCs w:val="28"/>
        </w:rPr>
        <w:t xml:space="preserve"> является обеспечение электроэнергией рабочих мест в нормальном режиме – при наличии напряжения </w:t>
      </w:r>
      <w:r w:rsidRPr="00C012B7">
        <w:rPr>
          <w:sz w:val="28"/>
          <w:szCs w:val="28"/>
        </w:rPr>
        <w:t>~</w:t>
      </w:r>
      <w:r>
        <w:rPr>
          <w:sz w:val="28"/>
          <w:szCs w:val="28"/>
        </w:rPr>
        <w:t>380/220 В.</w:t>
      </w:r>
    </w:p>
    <w:p w:rsidR="00DD1AAA" w:rsidRDefault="00DD1AAA" w:rsidP="00DD1AAA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3.4</w:t>
      </w:r>
      <w:r w:rsidR="0061397C">
        <w:rPr>
          <w:sz w:val="28"/>
          <w:szCs w:val="28"/>
        </w:rPr>
        <w:t>.2</w:t>
      </w:r>
      <w:r w:rsidR="005B180A">
        <w:rPr>
          <w:sz w:val="28"/>
          <w:szCs w:val="28"/>
        </w:rPr>
        <w:t xml:space="preserve">. В качестве основных целей в ходе выполнения данных работ по монтажу </w:t>
      </w:r>
      <w:r w:rsidR="0061397C" w:rsidRPr="00A320E5">
        <w:rPr>
          <w:color w:val="000000" w:themeColor="text1"/>
          <w:sz w:val="28"/>
          <w:szCs w:val="28"/>
        </w:rPr>
        <w:t>подсистем</w:t>
      </w:r>
      <w:r w:rsidR="000D70D0">
        <w:rPr>
          <w:color w:val="000000" w:themeColor="text1"/>
          <w:sz w:val="28"/>
          <w:szCs w:val="28"/>
        </w:rPr>
        <w:t>ы бытового</w:t>
      </w:r>
      <w:r w:rsidR="0061397C" w:rsidRPr="00A320E5">
        <w:rPr>
          <w:color w:val="000000" w:themeColor="text1"/>
          <w:sz w:val="28"/>
          <w:szCs w:val="28"/>
        </w:rPr>
        <w:t xml:space="preserve"> электроснабжения</w:t>
      </w:r>
      <w:r w:rsidR="006D5DF1">
        <w:rPr>
          <w:sz w:val="28"/>
          <w:szCs w:val="28"/>
        </w:rPr>
        <w:t xml:space="preserve"> рабочих мест </w:t>
      </w:r>
      <w:r w:rsidR="0061397C">
        <w:rPr>
          <w:sz w:val="28"/>
          <w:szCs w:val="28"/>
        </w:rPr>
        <w:t>являются</w:t>
      </w:r>
      <w:r w:rsidR="005B180A">
        <w:rPr>
          <w:sz w:val="28"/>
          <w:szCs w:val="28"/>
        </w:rPr>
        <w:t>:</w:t>
      </w:r>
    </w:p>
    <w:p w:rsidR="0061397C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rPr>
          <w:rFonts w:eastAsiaTheme="minorHAnsi"/>
          <w:sz w:val="28"/>
          <w:szCs w:val="28"/>
        </w:rPr>
      </w:pPr>
      <w:r w:rsidRPr="00ED58A4">
        <w:rPr>
          <w:rFonts w:eastAsiaTheme="minorHAnsi"/>
          <w:sz w:val="28"/>
          <w:szCs w:val="28"/>
        </w:rPr>
        <w:t>Изучение и анализ проектной документации;</w:t>
      </w:r>
    </w:p>
    <w:p w:rsidR="0061397C" w:rsidRPr="00ED58A4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Разработка и согласование с Генподрядчиком проекта производства работ (ППР);</w:t>
      </w:r>
    </w:p>
    <w:p w:rsidR="0061397C" w:rsidRPr="00ED58A4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rPr>
          <w:rFonts w:eastAsiaTheme="minorHAnsi"/>
          <w:sz w:val="28"/>
          <w:szCs w:val="28"/>
        </w:rPr>
      </w:pPr>
      <w:r w:rsidRPr="00ED58A4">
        <w:rPr>
          <w:rFonts w:eastAsiaTheme="minorHAnsi"/>
          <w:sz w:val="28"/>
          <w:szCs w:val="28"/>
        </w:rPr>
        <w:t>Проведение строительно-монтажных и электромонтажных работ;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</w:t>
      </w:r>
      <w:r w:rsidRPr="0013590F">
        <w:rPr>
          <w:rFonts w:eastAsiaTheme="minorHAnsi"/>
          <w:sz w:val="28"/>
          <w:szCs w:val="28"/>
          <w:lang w:eastAsia="en-US"/>
        </w:rPr>
        <w:t>онтаж и/или подготовка оборудования и технологических систем;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</w:t>
      </w:r>
      <w:r w:rsidRPr="0013590F">
        <w:rPr>
          <w:rFonts w:eastAsiaTheme="minorHAnsi"/>
          <w:sz w:val="28"/>
          <w:szCs w:val="28"/>
          <w:lang w:eastAsia="en-US"/>
        </w:rPr>
        <w:t>азработка пусконаладочной документации;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</w:t>
      </w:r>
      <w:r w:rsidRPr="0013590F">
        <w:rPr>
          <w:rFonts w:eastAsiaTheme="minorHAnsi"/>
          <w:sz w:val="28"/>
          <w:szCs w:val="28"/>
          <w:lang w:eastAsia="en-US"/>
        </w:rPr>
        <w:t>огласование и утверждение пуско-наладочной документации в объеме договорных обязательств;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13590F">
        <w:rPr>
          <w:rFonts w:eastAsiaTheme="minorHAnsi"/>
          <w:sz w:val="28"/>
          <w:szCs w:val="28"/>
          <w:lang w:eastAsia="en-US"/>
        </w:rPr>
        <w:t>роведение пуско-наладочных  работ и испытаний;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13590F">
        <w:rPr>
          <w:rFonts w:eastAsiaTheme="minorHAnsi"/>
          <w:sz w:val="28"/>
          <w:szCs w:val="28"/>
          <w:lang w:eastAsia="en-US"/>
        </w:rPr>
        <w:t>роведение испытаний и опробования на соответствие оборудования проектным критериям и заводским характеристикам (техническим условиям);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13590F">
        <w:rPr>
          <w:rFonts w:eastAsiaTheme="minorHAnsi"/>
          <w:sz w:val="28"/>
          <w:szCs w:val="28"/>
          <w:lang w:eastAsia="en-US"/>
        </w:rPr>
        <w:t xml:space="preserve">роведение комплексного опробования </w:t>
      </w:r>
      <w:r>
        <w:rPr>
          <w:rFonts w:eastAsiaTheme="minorHAnsi"/>
          <w:sz w:val="28"/>
          <w:szCs w:val="28"/>
          <w:lang w:eastAsia="en-US"/>
        </w:rPr>
        <w:t>под</w:t>
      </w:r>
      <w:r w:rsidRPr="0013590F">
        <w:rPr>
          <w:rFonts w:eastAsiaTheme="minorHAnsi"/>
          <w:sz w:val="28"/>
          <w:szCs w:val="28"/>
          <w:lang w:eastAsia="en-US"/>
        </w:rPr>
        <w:t>системы электроснабжения на соответствие оборудования и системы проектным характеристикам, для проверки готовности оборудования системы, для ввода ее в эксплуатацию;</w:t>
      </w:r>
    </w:p>
    <w:p w:rsidR="0061397C" w:rsidRPr="0013590F" w:rsidRDefault="0061397C" w:rsidP="0061397C">
      <w:pPr>
        <w:pStyle w:val="a6"/>
        <w:numPr>
          <w:ilvl w:val="3"/>
          <w:numId w:val="40"/>
        </w:numPr>
        <w:tabs>
          <w:tab w:val="left" w:pos="1701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В</w:t>
      </w:r>
      <w:r w:rsidRPr="0013590F">
        <w:rPr>
          <w:rFonts w:eastAsiaTheme="minorHAnsi"/>
          <w:sz w:val="28"/>
          <w:szCs w:val="28"/>
          <w:lang w:eastAsia="en-US"/>
        </w:rPr>
        <w:t>ыдача рекомендаций о доработке технических решений реализованных в проекте (при необходимости) по результатам испытаний;</w:t>
      </w:r>
    </w:p>
    <w:p w:rsidR="005B180A" w:rsidRPr="00DD1AAA" w:rsidRDefault="0061397C" w:rsidP="0061397C">
      <w:pPr>
        <w:tabs>
          <w:tab w:val="left" w:pos="1701"/>
        </w:tabs>
        <w:ind w:firstLine="709"/>
        <w:rPr>
          <w:sz w:val="28"/>
          <w:szCs w:val="28"/>
        </w:rPr>
      </w:pPr>
      <w:r w:rsidRPr="0013590F">
        <w:rPr>
          <w:sz w:val="28"/>
          <w:szCs w:val="28"/>
        </w:rPr>
        <w:t xml:space="preserve"> </w:t>
      </w:r>
      <w:r>
        <w:rPr>
          <w:sz w:val="28"/>
          <w:szCs w:val="28"/>
        </w:rPr>
        <w:t>3.4.2.11. П</w:t>
      </w:r>
      <w:r w:rsidRPr="0013590F">
        <w:rPr>
          <w:sz w:val="28"/>
          <w:szCs w:val="28"/>
        </w:rPr>
        <w:t>одготовка  и утверждение отчетной документации по выполненным  работа</w:t>
      </w:r>
      <w:r>
        <w:rPr>
          <w:sz w:val="28"/>
          <w:szCs w:val="28"/>
        </w:rPr>
        <w:t>м с предоставлением инструкций,</w:t>
      </w:r>
      <w:r w:rsidRPr="0013590F">
        <w:rPr>
          <w:sz w:val="28"/>
          <w:szCs w:val="28"/>
        </w:rPr>
        <w:t xml:space="preserve"> схем и т.п.;</w:t>
      </w:r>
    </w:p>
    <w:p w:rsidR="005B180A" w:rsidRPr="00CE59F4" w:rsidRDefault="000D70D0" w:rsidP="000D70D0">
      <w:pPr>
        <w:ind w:firstLine="709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3.4.3</w:t>
      </w:r>
      <w:r w:rsidR="00CE59F4">
        <w:rPr>
          <w:bCs/>
          <w:color w:val="000000" w:themeColor="text1"/>
          <w:sz w:val="28"/>
          <w:szCs w:val="28"/>
        </w:rPr>
        <w:t>.</w:t>
      </w:r>
      <w:r w:rsidR="005B180A" w:rsidRPr="00CE59F4">
        <w:rPr>
          <w:bCs/>
          <w:color w:val="000000" w:themeColor="text1"/>
          <w:sz w:val="28"/>
          <w:szCs w:val="28"/>
        </w:rPr>
        <w:t xml:space="preserve">Подсистема </w:t>
      </w:r>
      <w:r w:rsidR="006D5DF1" w:rsidRPr="00CE59F4">
        <w:rPr>
          <w:bCs/>
          <w:color w:val="000000" w:themeColor="text1"/>
          <w:sz w:val="28"/>
          <w:szCs w:val="28"/>
        </w:rPr>
        <w:t>бытового</w:t>
      </w:r>
      <w:r w:rsidR="005B180A" w:rsidRPr="00CE59F4">
        <w:rPr>
          <w:color w:val="000000" w:themeColor="text1"/>
          <w:sz w:val="28"/>
          <w:szCs w:val="28"/>
        </w:rPr>
        <w:t xml:space="preserve"> </w:t>
      </w:r>
      <w:r w:rsidR="006D5DF1" w:rsidRPr="00CE59F4">
        <w:rPr>
          <w:color w:val="000000" w:themeColor="text1"/>
          <w:sz w:val="28"/>
          <w:szCs w:val="28"/>
        </w:rPr>
        <w:t xml:space="preserve">электроснабжения рабочих мест </w:t>
      </w:r>
      <w:r w:rsidR="005B180A" w:rsidRPr="00CE59F4">
        <w:rPr>
          <w:color w:val="000000" w:themeColor="text1"/>
          <w:sz w:val="28"/>
          <w:szCs w:val="28"/>
        </w:rPr>
        <w:t>должна включать полный комплекс оборудования, необходимого для выполнения требований настоящего технического задания и обеспечения защиты оборудования</w:t>
      </w:r>
      <w:r w:rsidR="005B180A" w:rsidRPr="00CE59F4" w:rsidDel="00333A78">
        <w:rPr>
          <w:color w:val="000000" w:themeColor="text1"/>
          <w:sz w:val="28"/>
          <w:szCs w:val="28"/>
        </w:rPr>
        <w:t xml:space="preserve"> </w:t>
      </w:r>
      <w:r w:rsidR="005B180A" w:rsidRPr="00CE59F4">
        <w:rPr>
          <w:color w:val="000000" w:themeColor="text1"/>
          <w:sz w:val="28"/>
          <w:szCs w:val="28"/>
        </w:rPr>
        <w:t xml:space="preserve">в случае </w:t>
      </w:r>
      <w:r w:rsidR="006D5DF1" w:rsidRPr="00CE59F4">
        <w:rPr>
          <w:color w:val="000000" w:themeColor="text1"/>
          <w:sz w:val="28"/>
          <w:szCs w:val="28"/>
        </w:rPr>
        <w:t>перегрузок сети</w:t>
      </w:r>
      <w:r w:rsidR="005B180A" w:rsidRPr="00CE59F4">
        <w:rPr>
          <w:color w:val="000000" w:themeColor="text1"/>
          <w:sz w:val="28"/>
          <w:szCs w:val="28"/>
        </w:rPr>
        <w:t xml:space="preserve">, в соответствии с существующими нормами </w:t>
      </w:r>
      <w:r w:rsidR="006D5DF1" w:rsidRPr="00CE59F4">
        <w:rPr>
          <w:color w:val="000000" w:themeColor="text1"/>
          <w:sz w:val="28"/>
          <w:szCs w:val="28"/>
        </w:rPr>
        <w:t>ПУЭ</w:t>
      </w:r>
      <w:r w:rsidR="005B180A" w:rsidRPr="00CE59F4">
        <w:rPr>
          <w:color w:val="000000" w:themeColor="text1"/>
          <w:sz w:val="28"/>
          <w:szCs w:val="28"/>
        </w:rPr>
        <w:t>.</w:t>
      </w:r>
    </w:p>
    <w:p w:rsidR="005B180A" w:rsidRPr="00CE59F4" w:rsidRDefault="000D70D0" w:rsidP="000D70D0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3.4.4</w:t>
      </w:r>
      <w:r w:rsidR="00CE59F4">
        <w:rPr>
          <w:color w:val="000000" w:themeColor="text1"/>
          <w:sz w:val="28"/>
          <w:szCs w:val="28"/>
        </w:rPr>
        <w:t xml:space="preserve">. </w:t>
      </w:r>
      <w:r w:rsidR="005B180A" w:rsidRPr="00CE59F4">
        <w:rPr>
          <w:color w:val="000000" w:themeColor="text1"/>
          <w:sz w:val="28"/>
          <w:szCs w:val="28"/>
        </w:rPr>
        <w:t xml:space="preserve">Общие требования к </w:t>
      </w:r>
      <w:r w:rsidR="006D5DF1" w:rsidRPr="00CE59F4">
        <w:rPr>
          <w:color w:val="000000" w:themeColor="text1"/>
          <w:sz w:val="28"/>
          <w:szCs w:val="28"/>
        </w:rPr>
        <w:t>подсистеме бытового электроснабжения рабочих мест</w:t>
      </w:r>
      <w:r w:rsidR="005B180A" w:rsidRPr="00CE59F4">
        <w:rPr>
          <w:color w:val="000000" w:themeColor="text1"/>
          <w:sz w:val="28"/>
          <w:szCs w:val="28"/>
        </w:rPr>
        <w:t>:</w:t>
      </w:r>
    </w:p>
    <w:p w:rsidR="005B180A" w:rsidRDefault="000D70D0" w:rsidP="000D70D0">
      <w:pPr>
        <w:pStyle w:val="a6"/>
        <w:tabs>
          <w:tab w:val="left" w:pos="-3686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3.4.4</w:t>
      </w:r>
      <w:r w:rsidR="00CE59F4">
        <w:rPr>
          <w:color w:val="000000" w:themeColor="text1"/>
          <w:sz w:val="28"/>
          <w:szCs w:val="28"/>
        </w:rPr>
        <w:t>.1.</w:t>
      </w:r>
      <w:r w:rsidR="0088775A">
        <w:rPr>
          <w:color w:val="000000" w:themeColor="text1"/>
          <w:sz w:val="28"/>
          <w:szCs w:val="28"/>
        </w:rPr>
        <w:t xml:space="preserve">Все кабельные линии от розеток бытового электроснабжения должны подходить к этажным </w:t>
      </w:r>
      <w:proofErr w:type="spellStart"/>
      <w:r w:rsidR="0088775A">
        <w:rPr>
          <w:color w:val="000000" w:themeColor="text1"/>
          <w:sz w:val="28"/>
          <w:szCs w:val="28"/>
        </w:rPr>
        <w:t>распередлительным</w:t>
      </w:r>
      <w:proofErr w:type="spellEnd"/>
      <w:r w:rsidR="0088775A">
        <w:rPr>
          <w:color w:val="000000" w:themeColor="text1"/>
          <w:sz w:val="28"/>
          <w:szCs w:val="28"/>
        </w:rPr>
        <w:t xml:space="preserve"> щитам сети бытового электроснабжения, установленным в техническом помещении этажа</w:t>
      </w:r>
      <w:r w:rsidR="005B180A" w:rsidRPr="004E465D">
        <w:rPr>
          <w:color w:val="000000" w:themeColor="text1"/>
          <w:sz w:val="28"/>
          <w:szCs w:val="28"/>
        </w:rPr>
        <w:t>;</w:t>
      </w:r>
    </w:p>
    <w:p w:rsidR="005B180A" w:rsidRDefault="000D70D0" w:rsidP="000D70D0">
      <w:pPr>
        <w:pStyle w:val="a6"/>
        <w:tabs>
          <w:tab w:val="left" w:pos="-3686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3.4.4</w:t>
      </w:r>
      <w:r w:rsidR="00CE59F4">
        <w:rPr>
          <w:color w:val="000000" w:themeColor="text1"/>
          <w:sz w:val="28"/>
          <w:szCs w:val="28"/>
        </w:rPr>
        <w:t xml:space="preserve">.2. </w:t>
      </w:r>
      <w:r w:rsidR="0088775A">
        <w:rPr>
          <w:color w:val="000000" w:themeColor="text1"/>
          <w:sz w:val="28"/>
          <w:szCs w:val="28"/>
        </w:rPr>
        <w:t xml:space="preserve">Распределительные щиты, кабельные линии, электрические розетки и автоматы защиты должны быть </w:t>
      </w:r>
      <w:proofErr w:type="spellStart"/>
      <w:r w:rsidR="0088775A">
        <w:rPr>
          <w:color w:val="000000" w:themeColor="text1"/>
          <w:sz w:val="28"/>
          <w:szCs w:val="28"/>
        </w:rPr>
        <w:t>отмаркированы</w:t>
      </w:r>
      <w:proofErr w:type="spellEnd"/>
      <w:r w:rsidR="0088775A">
        <w:rPr>
          <w:color w:val="000000" w:themeColor="text1"/>
          <w:sz w:val="28"/>
          <w:szCs w:val="28"/>
        </w:rPr>
        <w:t xml:space="preserve"> в соответствии с проектной документацией</w:t>
      </w:r>
      <w:r>
        <w:rPr>
          <w:color w:val="000000" w:themeColor="text1"/>
          <w:sz w:val="28"/>
          <w:szCs w:val="28"/>
        </w:rPr>
        <w:t>.</w:t>
      </w:r>
    </w:p>
    <w:p w:rsidR="000D70D0" w:rsidRDefault="000D70D0" w:rsidP="000D70D0">
      <w:pPr>
        <w:pStyle w:val="a6"/>
        <w:tabs>
          <w:tab w:val="left" w:pos="-3686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88775A" w:rsidRDefault="0088775A" w:rsidP="000D70D0">
      <w:pPr>
        <w:pStyle w:val="a6"/>
        <w:numPr>
          <w:ilvl w:val="1"/>
          <w:numId w:val="40"/>
        </w:numPr>
        <w:tabs>
          <w:tab w:val="left" w:pos="-3686"/>
          <w:tab w:val="left" w:pos="1418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92369">
        <w:rPr>
          <w:color w:val="000000" w:themeColor="text1"/>
          <w:sz w:val="28"/>
          <w:szCs w:val="28"/>
        </w:rPr>
        <w:t xml:space="preserve">Общие требования к </w:t>
      </w:r>
      <w:r>
        <w:rPr>
          <w:color w:val="000000" w:themeColor="text1"/>
          <w:sz w:val="28"/>
          <w:szCs w:val="28"/>
        </w:rPr>
        <w:t>подсистеме бесперебойного и гарантированного электроснабжения рабочих мест</w:t>
      </w:r>
      <w:r w:rsidRPr="00392369">
        <w:rPr>
          <w:color w:val="000000" w:themeColor="text1"/>
          <w:sz w:val="28"/>
          <w:szCs w:val="28"/>
        </w:rPr>
        <w:t>:</w:t>
      </w:r>
    </w:p>
    <w:p w:rsidR="000D70D0" w:rsidRPr="005B180A" w:rsidRDefault="000D70D0" w:rsidP="000D70D0">
      <w:pPr>
        <w:pStyle w:val="a6"/>
        <w:tabs>
          <w:tab w:val="left" w:pos="-3686"/>
          <w:tab w:val="left" w:pos="1418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3.5.1. </w:t>
      </w:r>
      <w:r>
        <w:rPr>
          <w:sz w:val="28"/>
          <w:szCs w:val="28"/>
        </w:rPr>
        <w:t>Основной задачей при создании подсистемы</w:t>
      </w:r>
      <w:r w:rsidR="001D66F8">
        <w:rPr>
          <w:sz w:val="28"/>
          <w:szCs w:val="28"/>
        </w:rPr>
        <w:t xml:space="preserve"> является подключение к существующей системе</w:t>
      </w:r>
      <w:r>
        <w:rPr>
          <w:sz w:val="28"/>
          <w:szCs w:val="28"/>
        </w:rPr>
        <w:t xml:space="preserve"> бесперебойного</w:t>
      </w:r>
      <w:r w:rsidR="001D66F8">
        <w:rPr>
          <w:sz w:val="28"/>
          <w:szCs w:val="28"/>
        </w:rPr>
        <w:t xml:space="preserve"> и гарантированного</w:t>
      </w:r>
      <w:r>
        <w:rPr>
          <w:sz w:val="28"/>
          <w:szCs w:val="28"/>
        </w:rPr>
        <w:t xml:space="preserve"> питания </w:t>
      </w:r>
      <w:r w:rsidR="001D66F8">
        <w:rPr>
          <w:sz w:val="28"/>
          <w:szCs w:val="28"/>
        </w:rPr>
        <w:t>и</w:t>
      </w:r>
      <w:r>
        <w:rPr>
          <w:sz w:val="28"/>
          <w:szCs w:val="28"/>
        </w:rPr>
        <w:t xml:space="preserve"> обеспечение работы </w:t>
      </w:r>
      <w:r w:rsidRPr="00F40D17">
        <w:rPr>
          <w:sz w:val="28"/>
          <w:szCs w:val="28"/>
        </w:rPr>
        <w:t>активного сетевого, коммуникационного</w:t>
      </w:r>
      <w:r>
        <w:rPr>
          <w:sz w:val="28"/>
          <w:szCs w:val="28"/>
        </w:rPr>
        <w:t>,</w:t>
      </w:r>
      <w:r w:rsidRPr="00F40D17">
        <w:rPr>
          <w:sz w:val="28"/>
          <w:szCs w:val="28"/>
        </w:rPr>
        <w:t xml:space="preserve"> серверного оборудования</w:t>
      </w:r>
      <w:r>
        <w:rPr>
          <w:sz w:val="28"/>
          <w:szCs w:val="28"/>
        </w:rPr>
        <w:t xml:space="preserve"> и оборудования рабочих мест</w:t>
      </w:r>
      <w:r w:rsidRPr="00F40D17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пользователей</w:t>
      </w:r>
      <w:r w:rsidRPr="00F40D17">
        <w:rPr>
          <w:sz w:val="28"/>
          <w:szCs w:val="28"/>
        </w:rPr>
        <w:t xml:space="preserve"> после отключения основного питания</w:t>
      </w:r>
      <w:r>
        <w:rPr>
          <w:sz w:val="28"/>
          <w:szCs w:val="28"/>
        </w:rPr>
        <w:t xml:space="preserve"> и с переводом на резервный источник без обрыва синусоиды.</w:t>
      </w:r>
    </w:p>
    <w:p w:rsidR="0088775A" w:rsidRDefault="000D70D0" w:rsidP="000D70D0">
      <w:pPr>
        <w:pStyle w:val="a6"/>
        <w:tabs>
          <w:tab w:val="left" w:pos="851"/>
          <w:tab w:val="left" w:pos="1418"/>
          <w:tab w:val="left" w:pos="1560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3.5.2.</w:t>
      </w:r>
      <w:r w:rsidR="0088775A" w:rsidRPr="0088775A">
        <w:rPr>
          <w:color w:val="000000" w:themeColor="text1"/>
          <w:sz w:val="28"/>
          <w:szCs w:val="28"/>
        </w:rPr>
        <w:t xml:space="preserve"> </w:t>
      </w:r>
      <w:r w:rsidR="0088775A">
        <w:rPr>
          <w:color w:val="000000" w:themeColor="text1"/>
          <w:sz w:val="28"/>
          <w:szCs w:val="28"/>
        </w:rPr>
        <w:t xml:space="preserve">Все кабельные линии от розеток бесперебойного и гарантированного электроснабжения должны подходить к этажным </w:t>
      </w:r>
      <w:proofErr w:type="spellStart"/>
      <w:r w:rsidR="0088775A">
        <w:rPr>
          <w:color w:val="000000" w:themeColor="text1"/>
          <w:sz w:val="28"/>
          <w:szCs w:val="28"/>
        </w:rPr>
        <w:t>распередлительным</w:t>
      </w:r>
      <w:proofErr w:type="spellEnd"/>
      <w:r w:rsidR="0088775A">
        <w:rPr>
          <w:color w:val="000000" w:themeColor="text1"/>
          <w:sz w:val="28"/>
          <w:szCs w:val="28"/>
        </w:rPr>
        <w:t xml:space="preserve"> щитам системы</w:t>
      </w:r>
      <w:r w:rsidR="006525F1">
        <w:rPr>
          <w:color w:val="000000" w:themeColor="text1"/>
          <w:sz w:val="28"/>
          <w:szCs w:val="28"/>
        </w:rPr>
        <w:t xml:space="preserve"> бесперебойного и гарантированного электроснабжения</w:t>
      </w:r>
      <w:r w:rsidR="0088775A">
        <w:rPr>
          <w:color w:val="000000" w:themeColor="text1"/>
          <w:sz w:val="28"/>
          <w:szCs w:val="28"/>
        </w:rPr>
        <w:t>, установленным в техническом помещении этажа</w:t>
      </w:r>
      <w:r w:rsidR="0088775A" w:rsidRPr="004E465D">
        <w:rPr>
          <w:color w:val="000000" w:themeColor="text1"/>
          <w:sz w:val="28"/>
          <w:szCs w:val="28"/>
        </w:rPr>
        <w:t>;</w:t>
      </w:r>
    </w:p>
    <w:p w:rsidR="005B180A" w:rsidRPr="006525F1" w:rsidRDefault="000D70D0" w:rsidP="000D70D0">
      <w:pPr>
        <w:pStyle w:val="a6"/>
        <w:tabs>
          <w:tab w:val="left" w:pos="1418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3.5.3</w:t>
      </w:r>
      <w:r w:rsidR="00CE59F4">
        <w:rPr>
          <w:color w:val="000000" w:themeColor="text1"/>
          <w:sz w:val="28"/>
          <w:szCs w:val="28"/>
        </w:rPr>
        <w:t xml:space="preserve">. </w:t>
      </w:r>
      <w:r w:rsidR="0088775A">
        <w:rPr>
          <w:color w:val="000000" w:themeColor="text1"/>
          <w:sz w:val="28"/>
          <w:szCs w:val="28"/>
        </w:rPr>
        <w:t xml:space="preserve">Распределительные щиты, кабельные линии, электрические розетки и автоматы защиты должны быть </w:t>
      </w:r>
      <w:proofErr w:type="spellStart"/>
      <w:r w:rsidR="0088775A">
        <w:rPr>
          <w:color w:val="000000" w:themeColor="text1"/>
          <w:sz w:val="28"/>
          <w:szCs w:val="28"/>
        </w:rPr>
        <w:t>отмаркированы</w:t>
      </w:r>
      <w:proofErr w:type="spellEnd"/>
      <w:r w:rsidR="0088775A">
        <w:rPr>
          <w:color w:val="000000" w:themeColor="text1"/>
          <w:sz w:val="28"/>
          <w:szCs w:val="28"/>
        </w:rPr>
        <w:t xml:space="preserve"> в соответствии с проектной документацией</w:t>
      </w:r>
      <w:r w:rsidR="006525F1">
        <w:rPr>
          <w:color w:val="000000" w:themeColor="text1"/>
          <w:sz w:val="28"/>
          <w:szCs w:val="28"/>
        </w:rPr>
        <w:t>.</w:t>
      </w:r>
    </w:p>
    <w:p w:rsidR="006525F1" w:rsidRPr="006525F1" w:rsidRDefault="000D70D0" w:rsidP="000D70D0">
      <w:pPr>
        <w:pStyle w:val="a6"/>
        <w:tabs>
          <w:tab w:val="left" w:pos="1418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3.5.4</w:t>
      </w:r>
      <w:r w:rsidR="00CE59F4">
        <w:rPr>
          <w:color w:val="000000" w:themeColor="text1"/>
          <w:sz w:val="28"/>
          <w:szCs w:val="28"/>
        </w:rPr>
        <w:t xml:space="preserve">. </w:t>
      </w:r>
      <w:r w:rsidR="006525F1">
        <w:rPr>
          <w:color w:val="000000" w:themeColor="text1"/>
          <w:sz w:val="28"/>
          <w:szCs w:val="28"/>
        </w:rPr>
        <w:t>В рамках создания подсистемы бесперебойного и гарантированного электроснабжения рабочих мест необходимо проложить кабели для 100% рабочих мест.</w:t>
      </w:r>
    </w:p>
    <w:p w:rsidR="006525F1" w:rsidRDefault="000D70D0" w:rsidP="000D70D0">
      <w:pPr>
        <w:pStyle w:val="a6"/>
        <w:tabs>
          <w:tab w:val="left" w:pos="1418"/>
          <w:tab w:val="left" w:pos="1701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3.5.5</w:t>
      </w:r>
      <w:r w:rsidR="00CE59F4">
        <w:rPr>
          <w:sz w:val="28"/>
          <w:szCs w:val="28"/>
        </w:rPr>
        <w:t xml:space="preserve">. </w:t>
      </w:r>
      <w:r w:rsidR="006525F1">
        <w:rPr>
          <w:sz w:val="28"/>
          <w:szCs w:val="28"/>
        </w:rPr>
        <w:t xml:space="preserve">В этажных распределительных щитах системы </w:t>
      </w:r>
      <w:r w:rsidR="006525F1">
        <w:rPr>
          <w:color w:val="000000" w:themeColor="text1"/>
          <w:sz w:val="28"/>
          <w:szCs w:val="28"/>
        </w:rPr>
        <w:t xml:space="preserve">бесперебойного и гарантированного электроснабжения рабочих мест необходимо обеспечить аппаратуру защиты сети для 70% рабочих мест. Остальные 30% подключаются на вводные </w:t>
      </w:r>
      <w:proofErr w:type="spellStart"/>
      <w:r w:rsidR="006525F1">
        <w:rPr>
          <w:color w:val="000000" w:themeColor="text1"/>
          <w:sz w:val="28"/>
          <w:szCs w:val="28"/>
        </w:rPr>
        <w:t>клеммные</w:t>
      </w:r>
      <w:proofErr w:type="spellEnd"/>
      <w:r w:rsidR="006525F1">
        <w:rPr>
          <w:color w:val="000000" w:themeColor="text1"/>
          <w:sz w:val="28"/>
          <w:szCs w:val="28"/>
        </w:rPr>
        <w:t xml:space="preserve"> колодки этажных распределительных щитов.</w:t>
      </w:r>
    </w:p>
    <w:p w:rsidR="00CE59F4" w:rsidRDefault="00CE59F4" w:rsidP="00CE59F4">
      <w:pPr>
        <w:ind w:firstLine="708"/>
        <w:rPr>
          <w:sz w:val="28"/>
          <w:szCs w:val="28"/>
        </w:rPr>
      </w:pPr>
    </w:p>
    <w:p w:rsidR="00CE59F4" w:rsidRDefault="0064322C" w:rsidP="00CE59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3.6</w:t>
      </w:r>
      <w:r w:rsidR="00471EF9">
        <w:rPr>
          <w:sz w:val="28"/>
          <w:szCs w:val="28"/>
        </w:rPr>
        <w:t>.</w:t>
      </w:r>
      <w:r>
        <w:rPr>
          <w:sz w:val="28"/>
          <w:szCs w:val="28"/>
        </w:rPr>
        <w:t xml:space="preserve"> Технические требования при выполнении работ по монтажу подсистемы </w:t>
      </w:r>
      <w:r>
        <w:rPr>
          <w:bCs/>
          <w:sz w:val="28"/>
          <w:szCs w:val="28"/>
        </w:rPr>
        <w:t>мониторинга и диспетчеризации</w:t>
      </w:r>
      <w:r>
        <w:rPr>
          <w:sz w:val="28"/>
          <w:szCs w:val="28"/>
        </w:rPr>
        <w:t>.</w:t>
      </w:r>
    </w:p>
    <w:p w:rsidR="0064322C" w:rsidRDefault="0064322C" w:rsidP="0064322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3.6.1. </w:t>
      </w:r>
      <w:r w:rsidRPr="0064322C">
        <w:rPr>
          <w:sz w:val="28"/>
          <w:szCs w:val="28"/>
        </w:rPr>
        <w:t xml:space="preserve">В соответствии с проектом предусмотрен монтаж системы мониторинга инженерных систем на базе оборудования </w:t>
      </w:r>
      <w:proofErr w:type="spellStart"/>
      <w:r w:rsidRPr="0064322C">
        <w:rPr>
          <w:sz w:val="28"/>
          <w:szCs w:val="28"/>
        </w:rPr>
        <w:t>NetBotz</w:t>
      </w:r>
      <w:proofErr w:type="spellEnd"/>
      <w:r w:rsidRPr="0064322C">
        <w:rPr>
          <w:sz w:val="28"/>
          <w:szCs w:val="28"/>
        </w:rPr>
        <w:t xml:space="preserve"> производства APC</w:t>
      </w:r>
      <w:r>
        <w:rPr>
          <w:sz w:val="28"/>
          <w:szCs w:val="28"/>
        </w:rPr>
        <w:t>.</w:t>
      </w:r>
    </w:p>
    <w:p w:rsidR="0064322C" w:rsidRDefault="0064322C" w:rsidP="0064322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3.6.2. </w:t>
      </w:r>
      <w:r w:rsidRPr="0064322C">
        <w:rPr>
          <w:sz w:val="28"/>
          <w:szCs w:val="28"/>
        </w:rPr>
        <w:t>Сбор информации в подсистему мониторинга и диспетчеризации на базе оборудования APC </w:t>
      </w:r>
      <w:proofErr w:type="spellStart"/>
      <w:r w:rsidRPr="0064322C">
        <w:rPr>
          <w:sz w:val="28"/>
          <w:szCs w:val="28"/>
        </w:rPr>
        <w:t>NetBotz</w:t>
      </w:r>
      <w:proofErr w:type="spellEnd"/>
      <w:r w:rsidRPr="0064322C">
        <w:rPr>
          <w:sz w:val="28"/>
          <w:szCs w:val="28"/>
        </w:rPr>
        <w:t xml:space="preserve"> от смежных систем (кондиционирования, электроснабжения, пожарной сигнализации, ДГУ, ИБП, АГПТ и ГДУ) возможен посредством подключения следующих типов сигналов смежных систем: аналоговых с выходом 4-20 </w:t>
      </w:r>
      <w:proofErr w:type="spellStart"/>
      <w:r w:rsidRPr="0064322C">
        <w:rPr>
          <w:sz w:val="28"/>
          <w:szCs w:val="28"/>
        </w:rPr>
        <w:t>mA</w:t>
      </w:r>
      <w:proofErr w:type="spellEnd"/>
      <w:r w:rsidRPr="0064322C">
        <w:rPr>
          <w:sz w:val="28"/>
          <w:szCs w:val="28"/>
        </w:rPr>
        <w:t xml:space="preserve"> и дискретных типа "сухой контакт".</w:t>
      </w:r>
    </w:p>
    <w:p w:rsidR="0064322C" w:rsidRDefault="0064322C" w:rsidP="0064322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3.6.3. </w:t>
      </w:r>
      <w:r w:rsidRPr="0064322C">
        <w:rPr>
          <w:sz w:val="28"/>
          <w:szCs w:val="28"/>
        </w:rPr>
        <w:t xml:space="preserve">С целью передачи от смежных систем, указанных выше (включая систему кондиционирования), дополнительных параметров по </w:t>
      </w:r>
      <w:r>
        <w:rPr>
          <w:sz w:val="28"/>
          <w:szCs w:val="28"/>
        </w:rPr>
        <w:t>стандартным протоколам, таким как</w:t>
      </w:r>
      <w:r w:rsidRPr="0064322C">
        <w:rPr>
          <w:sz w:val="28"/>
          <w:szCs w:val="28"/>
        </w:rPr>
        <w:t xml:space="preserve"> SNMP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  <w:lang w:val="en-US"/>
        </w:rPr>
        <w:t>ModBus</w:t>
      </w:r>
      <w:proofErr w:type="spellEnd"/>
      <w:r w:rsidRPr="0064322C">
        <w:rPr>
          <w:sz w:val="28"/>
          <w:szCs w:val="28"/>
        </w:rPr>
        <w:t xml:space="preserve"> в существующую систему IBM </w:t>
      </w:r>
      <w:proofErr w:type="spellStart"/>
      <w:r w:rsidRPr="0064322C">
        <w:rPr>
          <w:sz w:val="28"/>
          <w:szCs w:val="28"/>
        </w:rPr>
        <w:t>Tivoli</w:t>
      </w:r>
      <w:proofErr w:type="spellEnd"/>
      <w:r w:rsidRPr="0064322C">
        <w:rPr>
          <w:sz w:val="28"/>
          <w:szCs w:val="28"/>
        </w:rPr>
        <w:t xml:space="preserve"> </w:t>
      </w:r>
      <w:proofErr w:type="spellStart"/>
      <w:r w:rsidRPr="0064322C">
        <w:rPr>
          <w:sz w:val="28"/>
          <w:szCs w:val="28"/>
        </w:rPr>
        <w:t>Monitoring</w:t>
      </w:r>
      <w:proofErr w:type="spellEnd"/>
      <w:r w:rsidRPr="0064322C">
        <w:rPr>
          <w:sz w:val="28"/>
          <w:szCs w:val="28"/>
        </w:rPr>
        <w:t xml:space="preserve"> их необходимо подключить в ЛВС офисного комплекса, обеспечивающую взаимодействие с IBM </w:t>
      </w:r>
      <w:proofErr w:type="spellStart"/>
      <w:r w:rsidRPr="0064322C">
        <w:rPr>
          <w:sz w:val="28"/>
          <w:szCs w:val="28"/>
        </w:rPr>
        <w:t>Tivoli</w:t>
      </w:r>
      <w:proofErr w:type="spellEnd"/>
      <w:r w:rsidRPr="0064322C">
        <w:rPr>
          <w:sz w:val="28"/>
          <w:szCs w:val="28"/>
        </w:rPr>
        <w:t xml:space="preserve"> </w:t>
      </w:r>
      <w:proofErr w:type="spellStart"/>
      <w:r w:rsidRPr="0064322C">
        <w:rPr>
          <w:sz w:val="28"/>
          <w:szCs w:val="28"/>
        </w:rPr>
        <w:t>Monitoring</w:t>
      </w:r>
      <w:proofErr w:type="spellEnd"/>
      <w:r w:rsidRPr="0064322C">
        <w:rPr>
          <w:sz w:val="28"/>
          <w:szCs w:val="28"/>
        </w:rPr>
        <w:t xml:space="preserve">. Также необходимо </w:t>
      </w:r>
      <w:r w:rsidRPr="0064322C">
        <w:rPr>
          <w:sz w:val="28"/>
          <w:szCs w:val="28"/>
        </w:rPr>
        <w:lastRenderedPageBreak/>
        <w:t xml:space="preserve">произвести дополнительную настройку программного обеспечения IBM </w:t>
      </w:r>
      <w:proofErr w:type="spellStart"/>
      <w:r w:rsidRPr="0064322C">
        <w:rPr>
          <w:sz w:val="28"/>
          <w:szCs w:val="28"/>
        </w:rPr>
        <w:t>Tivoli</w:t>
      </w:r>
      <w:proofErr w:type="spellEnd"/>
      <w:r w:rsidRPr="0064322C">
        <w:rPr>
          <w:sz w:val="28"/>
          <w:szCs w:val="28"/>
        </w:rPr>
        <w:t xml:space="preserve"> </w:t>
      </w:r>
      <w:proofErr w:type="spellStart"/>
      <w:r w:rsidRPr="0064322C">
        <w:rPr>
          <w:sz w:val="28"/>
          <w:szCs w:val="28"/>
        </w:rPr>
        <w:t>Monitoring</w:t>
      </w:r>
      <w:proofErr w:type="spellEnd"/>
      <w:r w:rsidRPr="0064322C">
        <w:rPr>
          <w:sz w:val="28"/>
          <w:szCs w:val="28"/>
        </w:rPr>
        <w:t xml:space="preserve"> для организации взаимодействия со смежными системами </w:t>
      </w:r>
      <w:proofErr w:type="gramStart"/>
      <w:r w:rsidRPr="0064322C"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стандартным протокола, таким как</w:t>
      </w:r>
      <w:r w:rsidRPr="0064322C">
        <w:rPr>
          <w:sz w:val="28"/>
          <w:szCs w:val="28"/>
        </w:rPr>
        <w:t xml:space="preserve"> SNMP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  <w:lang w:val="en-US"/>
        </w:rPr>
        <w:t>ModBus</w:t>
      </w:r>
      <w:proofErr w:type="spellEnd"/>
      <w:r w:rsidRPr="0064322C">
        <w:rPr>
          <w:sz w:val="28"/>
          <w:szCs w:val="28"/>
        </w:rPr>
        <w:t>.</w:t>
      </w:r>
    </w:p>
    <w:p w:rsidR="0064322C" w:rsidRDefault="0064322C" w:rsidP="0064322C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3.6.4. В тех случаях, когда для передачи информации от смежных систем в систему мониторинга и диспетчеризации требуется установка дополнительных коммуникационных адаптеров, необходимо предусмотреть установку таких адаптеров с приобретением лицензий на право использования программного обеспечения для этих адаптеров.</w:t>
      </w:r>
    </w:p>
    <w:p w:rsidR="0064322C" w:rsidRPr="0064322C" w:rsidRDefault="0064322C" w:rsidP="0064322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3.6.5. Для защиты оборудования от поражения водой, предусмотреть систему контроля протечек на базе кабельной системы фирмы </w:t>
      </w:r>
      <w:r>
        <w:rPr>
          <w:sz w:val="28"/>
          <w:szCs w:val="28"/>
          <w:lang w:val="en-US"/>
        </w:rPr>
        <w:t>Raychem</w:t>
      </w:r>
      <w:r>
        <w:rPr>
          <w:sz w:val="28"/>
          <w:szCs w:val="28"/>
        </w:rPr>
        <w:t>.</w:t>
      </w:r>
    </w:p>
    <w:p w:rsidR="00737000" w:rsidRDefault="0007589C" w:rsidP="0007589C">
      <w:pPr>
        <w:pStyle w:val="a6"/>
        <w:tabs>
          <w:tab w:val="left" w:pos="1701"/>
        </w:tabs>
        <w:spacing w:before="240" w:line="276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Подраздел 3.7</w:t>
      </w:r>
      <w:r w:rsidR="00737000">
        <w:rPr>
          <w:color w:val="000000" w:themeColor="text1"/>
          <w:sz w:val="28"/>
          <w:szCs w:val="28"/>
        </w:rPr>
        <w:t xml:space="preserve">. </w:t>
      </w:r>
      <w:r w:rsidR="006525F1" w:rsidRPr="00377019">
        <w:rPr>
          <w:rFonts w:eastAsia="Calibri"/>
          <w:sz w:val="28"/>
          <w:szCs w:val="28"/>
        </w:rPr>
        <w:t xml:space="preserve">Проведение </w:t>
      </w:r>
      <w:r w:rsidR="006525F1">
        <w:rPr>
          <w:rFonts w:eastAsia="Calibri"/>
          <w:sz w:val="28"/>
          <w:szCs w:val="28"/>
        </w:rPr>
        <w:t>испытаний подсистем</w:t>
      </w:r>
      <w:r w:rsidR="006525F1" w:rsidRPr="00377019">
        <w:rPr>
          <w:rFonts w:eastAsia="Calibri"/>
          <w:sz w:val="28"/>
          <w:szCs w:val="28"/>
        </w:rPr>
        <w:t xml:space="preserve"> и ввод в постоянную эксплуатацию:</w:t>
      </w:r>
    </w:p>
    <w:p w:rsidR="00737000" w:rsidRPr="00A756E0" w:rsidRDefault="0007589C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3.7</w:t>
      </w:r>
      <w:r w:rsidR="00CE59F4">
        <w:rPr>
          <w:rFonts w:eastAsia="Calibri"/>
          <w:sz w:val="28"/>
          <w:szCs w:val="28"/>
          <w:lang w:eastAsia="en-US"/>
        </w:rPr>
        <w:t xml:space="preserve">.1. </w:t>
      </w:r>
      <w:r w:rsidR="006525F1" w:rsidRPr="00F01E71">
        <w:rPr>
          <w:rFonts w:eastAsia="Calibri"/>
          <w:sz w:val="28"/>
          <w:szCs w:val="28"/>
          <w:lang w:eastAsia="en-US"/>
        </w:rPr>
        <w:t>Для планирования проведения испытаний Подрядчик должен разработать, согласовать и утвердить у Генподрядчика "Программу и методику</w:t>
      </w:r>
      <w:r w:rsidR="006525F1">
        <w:rPr>
          <w:rFonts w:eastAsia="Calibri"/>
          <w:sz w:val="28"/>
          <w:szCs w:val="28"/>
          <w:lang w:eastAsia="en-US"/>
        </w:rPr>
        <w:t xml:space="preserve"> проведения</w:t>
      </w:r>
      <w:r w:rsidR="006525F1" w:rsidRPr="00F01E71">
        <w:rPr>
          <w:rFonts w:eastAsia="Calibri"/>
          <w:sz w:val="28"/>
          <w:szCs w:val="28"/>
          <w:lang w:eastAsia="en-US"/>
        </w:rPr>
        <w:t xml:space="preserve"> испытаний".</w:t>
      </w:r>
    </w:p>
    <w:p w:rsidR="00737000" w:rsidRPr="00A756E0" w:rsidRDefault="0007589C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3.7</w:t>
      </w:r>
      <w:r w:rsidR="00CE59F4">
        <w:rPr>
          <w:rFonts w:eastAsia="Calibri"/>
          <w:sz w:val="28"/>
          <w:szCs w:val="28"/>
          <w:lang w:eastAsia="en-US"/>
        </w:rPr>
        <w:t xml:space="preserve">.2. </w:t>
      </w:r>
      <w:r w:rsidR="006525F1" w:rsidRPr="00F01E71">
        <w:rPr>
          <w:rFonts w:eastAsia="Calibri"/>
          <w:sz w:val="28"/>
          <w:szCs w:val="28"/>
          <w:lang w:eastAsia="en-US"/>
        </w:rPr>
        <w:t>Программа и методика испытаний должны устанавливать необходимый и достаточный объем испытаний, обеспечивающий заданную достоверность получаемых результатов</w:t>
      </w:r>
      <w:r w:rsidR="00737000" w:rsidRPr="00A756E0">
        <w:rPr>
          <w:color w:val="000000" w:themeColor="text1"/>
          <w:sz w:val="28"/>
          <w:szCs w:val="28"/>
        </w:rPr>
        <w:t>.</w:t>
      </w:r>
    </w:p>
    <w:p w:rsidR="00737000" w:rsidRPr="00455631" w:rsidRDefault="0007589C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.3. </w:t>
      </w:r>
      <w:r w:rsidR="00737000" w:rsidRPr="00455631">
        <w:rPr>
          <w:color w:val="000000" w:themeColor="text1"/>
          <w:sz w:val="28"/>
          <w:szCs w:val="28"/>
        </w:rPr>
        <w:t xml:space="preserve">Должны быть выполнены следующие виды испытаний </w:t>
      </w:r>
      <w:r w:rsidR="00737000">
        <w:rPr>
          <w:color w:val="000000" w:themeColor="text1"/>
          <w:sz w:val="28"/>
          <w:szCs w:val="28"/>
        </w:rPr>
        <w:t>подсистемы</w:t>
      </w:r>
      <w:r w:rsidR="00737000" w:rsidRPr="00455631">
        <w:rPr>
          <w:color w:val="000000" w:themeColor="text1"/>
          <w:sz w:val="28"/>
          <w:szCs w:val="28"/>
        </w:rPr>
        <w:t>:</w:t>
      </w:r>
    </w:p>
    <w:p w:rsidR="00737000" w:rsidRPr="00455631" w:rsidRDefault="00737000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55631">
        <w:rPr>
          <w:color w:val="000000" w:themeColor="text1"/>
          <w:sz w:val="28"/>
          <w:szCs w:val="28"/>
        </w:rPr>
        <w:t>1) предварительные;</w:t>
      </w:r>
    </w:p>
    <w:p w:rsidR="00737000" w:rsidRPr="00455631" w:rsidRDefault="00737000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55631">
        <w:rPr>
          <w:color w:val="000000" w:themeColor="text1"/>
          <w:sz w:val="28"/>
          <w:szCs w:val="28"/>
        </w:rPr>
        <w:t>2) опытная эксплуатация;</w:t>
      </w:r>
    </w:p>
    <w:p w:rsidR="00737000" w:rsidRPr="00455631" w:rsidRDefault="00737000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55631">
        <w:rPr>
          <w:color w:val="000000" w:themeColor="text1"/>
          <w:sz w:val="28"/>
          <w:szCs w:val="28"/>
        </w:rPr>
        <w:t>3) приемочные.</w:t>
      </w:r>
    </w:p>
    <w:p w:rsidR="00737000" w:rsidRPr="00455631" w:rsidRDefault="0007589C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.4. </w:t>
      </w:r>
      <w:r w:rsidR="00737000" w:rsidRPr="00455631">
        <w:rPr>
          <w:color w:val="000000" w:themeColor="text1"/>
          <w:sz w:val="28"/>
          <w:szCs w:val="28"/>
        </w:rPr>
        <w:t xml:space="preserve">Предварительные испытания </w:t>
      </w:r>
      <w:r w:rsidR="00E74CB7">
        <w:rPr>
          <w:color w:val="000000" w:themeColor="text1"/>
          <w:sz w:val="28"/>
          <w:szCs w:val="28"/>
        </w:rPr>
        <w:t>подсистем проводят для определения их</w:t>
      </w:r>
      <w:r w:rsidR="00737000" w:rsidRPr="00455631">
        <w:rPr>
          <w:color w:val="000000" w:themeColor="text1"/>
          <w:sz w:val="28"/>
          <w:szCs w:val="28"/>
        </w:rPr>
        <w:t xml:space="preserve"> работоспособности и решения вопроса о возможности</w:t>
      </w:r>
      <w:r w:rsidR="00737000">
        <w:rPr>
          <w:color w:val="000000" w:themeColor="text1"/>
          <w:sz w:val="28"/>
          <w:szCs w:val="28"/>
        </w:rPr>
        <w:t xml:space="preserve"> </w:t>
      </w:r>
      <w:r w:rsidR="00737000" w:rsidRPr="00455631">
        <w:rPr>
          <w:color w:val="000000" w:themeColor="text1"/>
          <w:sz w:val="28"/>
          <w:szCs w:val="28"/>
        </w:rPr>
        <w:t>приемки в опытную эксплуатацию.</w:t>
      </w:r>
    </w:p>
    <w:p w:rsidR="00737000" w:rsidRPr="00455631" w:rsidRDefault="0007589C" w:rsidP="0007589C">
      <w:pPr>
        <w:pStyle w:val="a6"/>
        <w:tabs>
          <w:tab w:val="left" w:pos="1701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.5. </w:t>
      </w:r>
      <w:r w:rsidR="00737000" w:rsidRPr="00455631">
        <w:rPr>
          <w:color w:val="000000" w:themeColor="text1"/>
          <w:sz w:val="28"/>
          <w:szCs w:val="28"/>
        </w:rPr>
        <w:t xml:space="preserve">Предварительные испытания следует выполнять после проведения </w:t>
      </w:r>
      <w:r w:rsidR="00E74CB7">
        <w:rPr>
          <w:color w:val="000000" w:themeColor="text1"/>
          <w:sz w:val="28"/>
          <w:szCs w:val="28"/>
        </w:rPr>
        <w:t>Подрядчиком</w:t>
      </w:r>
      <w:r w:rsidR="00737000" w:rsidRPr="00455631">
        <w:rPr>
          <w:color w:val="000000" w:themeColor="text1"/>
          <w:sz w:val="28"/>
          <w:szCs w:val="28"/>
        </w:rPr>
        <w:t xml:space="preserve"> отладки и тестирования</w:t>
      </w:r>
      <w:r w:rsidR="00E74CB7">
        <w:rPr>
          <w:color w:val="000000" w:themeColor="text1"/>
          <w:sz w:val="28"/>
          <w:szCs w:val="28"/>
        </w:rPr>
        <w:t>,</w:t>
      </w:r>
      <w:r w:rsidR="00737000" w:rsidRPr="00455631">
        <w:rPr>
          <w:color w:val="000000" w:themeColor="text1"/>
          <w:sz w:val="28"/>
          <w:szCs w:val="28"/>
        </w:rPr>
        <w:t xml:space="preserve"> поставляемых программных и технических средств </w:t>
      </w:r>
      <w:r w:rsidR="00737000">
        <w:rPr>
          <w:color w:val="000000" w:themeColor="text1"/>
          <w:sz w:val="28"/>
          <w:szCs w:val="28"/>
        </w:rPr>
        <w:t>под</w:t>
      </w:r>
      <w:r w:rsidR="00E74CB7">
        <w:rPr>
          <w:color w:val="000000" w:themeColor="text1"/>
          <w:sz w:val="28"/>
          <w:szCs w:val="28"/>
        </w:rPr>
        <w:t>систем и представления</w:t>
      </w:r>
      <w:r w:rsidR="00737000" w:rsidRPr="00455631">
        <w:rPr>
          <w:color w:val="000000" w:themeColor="text1"/>
          <w:sz w:val="28"/>
          <w:szCs w:val="28"/>
        </w:rPr>
        <w:t xml:space="preserve"> соответствующих документов о</w:t>
      </w:r>
      <w:r w:rsidR="00737000">
        <w:rPr>
          <w:color w:val="000000" w:themeColor="text1"/>
          <w:sz w:val="28"/>
          <w:szCs w:val="28"/>
        </w:rPr>
        <w:t>б</w:t>
      </w:r>
      <w:r w:rsidR="00737000" w:rsidRPr="00455631">
        <w:rPr>
          <w:color w:val="000000" w:themeColor="text1"/>
          <w:sz w:val="28"/>
          <w:szCs w:val="28"/>
        </w:rPr>
        <w:t xml:space="preserve"> их готовности к испытаниям, а также после ознакомления персонала с эксплуатационной документацией.</w:t>
      </w:r>
    </w:p>
    <w:p w:rsidR="00CE59F4" w:rsidRDefault="00CE59F4" w:rsidP="0007589C">
      <w:pPr>
        <w:pStyle w:val="a6"/>
        <w:tabs>
          <w:tab w:val="left" w:pos="851"/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="0007589C">
        <w:rPr>
          <w:color w:val="000000" w:themeColor="text1"/>
          <w:sz w:val="28"/>
          <w:szCs w:val="28"/>
        </w:rPr>
        <w:t>7</w:t>
      </w:r>
      <w:r>
        <w:rPr>
          <w:color w:val="000000" w:themeColor="text1"/>
          <w:sz w:val="28"/>
          <w:szCs w:val="28"/>
        </w:rPr>
        <w:t xml:space="preserve">.6 </w:t>
      </w:r>
      <w:r w:rsidR="00E74CB7">
        <w:rPr>
          <w:color w:val="000000" w:themeColor="text1"/>
          <w:sz w:val="28"/>
          <w:szCs w:val="28"/>
        </w:rPr>
        <w:t>Опытную эксплуатацию подсистем</w:t>
      </w:r>
      <w:r w:rsidR="00737000" w:rsidRPr="00AA0E09">
        <w:rPr>
          <w:color w:val="000000" w:themeColor="text1"/>
          <w:sz w:val="28"/>
          <w:szCs w:val="28"/>
        </w:rPr>
        <w:t xml:space="preserve"> проводят с целью определения фак</w:t>
      </w:r>
      <w:r w:rsidR="00E74CB7">
        <w:rPr>
          <w:color w:val="000000" w:themeColor="text1"/>
          <w:sz w:val="28"/>
          <w:szCs w:val="28"/>
        </w:rPr>
        <w:t>тических значений, их</w:t>
      </w:r>
      <w:r w:rsidR="00737000" w:rsidRPr="00AA0E09">
        <w:rPr>
          <w:color w:val="000000" w:themeColor="text1"/>
          <w:sz w:val="28"/>
          <w:szCs w:val="28"/>
        </w:rPr>
        <w:t xml:space="preserve"> количественных и качественных характеристик, готовности персонала к работе в усло</w:t>
      </w:r>
      <w:r w:rsidR="00E74CB7">
        <w:rPr>
          <w:color w:val="000000" w:themeColor="text1"/>
          <w:sz w:val="28"/>
          <w:szCs w:val="28"/>
        </w:rPr>
        <w:t>виях функционирования подсистем</w:t>
      </w:r>
      <w:r w:rsidR="00737000" w:rsidRPr="00AA0E09">
        <w:rPr>
          <w:color w:val="000000" w:themeColor="text1"/>
          <w:sz w:val="28"/>
          <w:szCs w:val="28"/>
        </w:rPr>
        <w:t>, определения фактической эффективности, корректировки (при необходимости) документации и устранения замечаний к смонтиро</w:t>
      </w:r>
      <w:r w:rsidR="00E74CB7">
        <w:rPr>
          <w:color w:val="000000" w:themeColor="text1"/>
          <w:sz w:val="28"/>
          <w:szCs w:val="28"/>
        </w:rPr>
        <w:t>ванным подсистемам</w:t>
      </w:r>
      <w:r w:rsidR="00737000" w:rsidRPr="00AA0E09">
        <w:rPr>
          <w:color w:val="000000" w:themeColor="text1"/>
          <w:sz w:val="28"/>
          <w:szCs w:val="28"/>
        </w:rPr>
        <w:t>.</w:t>
      </w:r>
    </w:p>
    <w:p w:rsidR="00737000" w:rsidRPr="00455631" w:rsidRDefault="0007589C" w:rsidP="0007589C">
      <w:pPr>
        <w:pStyle w:val="a6"/>
        <w:tabs>
          <w:tab w:val="left" w:pos="851"/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.7. </w:t>
      </w:r>
      <w:r w:rsidR="00737000" w:rsidRPr="00455631">
        <w:rPr>
          <w:color w:val="000000" w:themeColor="text1"/>
          <w:sz w:val="28"/>
          <w:szCs w:val="28"/>
        </w:rPr>
        <w:t>Приемочные испытания подсисте</w:t>
      </w:r>
      <w:r w:rsidR="004463EF">
        <w:rPr>
          <w:color w:val="000000" w:themeColor="text1"/>
          <w:sz w:val="28"/>
          <w:szCs w:val="28"/>
        </w:rPr>
        <w:t>м</w:t>
      </w:r>
      <w:r w:rsidR="00CE59F4">
        <w:rPr>
          <w:color w:val="000000" w:themeColor="text1"/>
          <w:sz w:val="28"/>
          <w:szCs w:val="28"/>
        </w:rPr>
        <w:t xml:space="preserve"> </w:t>
      </w:r>
      <w:r w:rsidR="00737000" w:rsidRPr="00455631">
        <w:rPr>
          <w:color w:val="000000" w:themeColor="text1"/>
          <w:sz w:val="28"/>
          <w:szCs w:val="28"/>
        </w:rPr>
        <w:t>проводят для определения</w:t>
      </w:r>
      <w:r w:rsidR="004463EF">
        <w:rPr>
          <w:color w:val="000000" w:themeColor="text1"/>
          <w:sz w:val="28"/>
          <w:szCs w:val="28"/>
        </w:rPr>
        <w:t xml:space="preserve"> их</w:t>
      </w:r>
      <w:r w:rsidR="00737000">
        <w:rPr>
          <w:color w:val="000000" w:themeColor="text1"/>
          <w:sz w:val="28"/>
          <w:szCs w:val="28"/>
        </w:rPr>
        <w:t xml:space="preserve"> соответствия</w:t>
      </w:r>
      <w:r w:rsidR="00737000" w:rsidRPr="00455631">
        <w:rPr>
          <w:color w:val="000000" w:themeColor="text1"/>
          <w:sz w:val="28"/>
          <w:szCs w:val="28"/>
        </w:rPr>
        <w:t xml:space="preserve"> техническому заданию, оценки качества опытной эксплуатации и решения вопроса о возможности приемки в постоянную эксплуатацию.</w:t>
      </w:r>
    </w:p>
    <w:p w:rsidR="00737000" w:rsidRPr="00A756E0" w:rsidRDefault="0007589C" w:rsidP="0007589C">
      <w:pPr>
        <w:pStyle w:val="a6"/>
        <w:tabs>
          <w:tab w:val="left" w:pos="851"/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.8. </w:t>
      </w:r>
      <w:r w:rsidR="00737000" w:rsidRPr="00A756E0">
        <w:rPr>
          <w:color w:val="000000" w:themeColor="text1"/>
          <w:sz w:val="28"/>
          <w:szCs w:val="28"/>
        </w:rPr>
        <w:t>Приемочным испытаниям подс</w:t>
      </w:r>
      <w:r w:rsidR="004463EF">
        <w:rPr>
          <w:color w:val="000000" w:themeColor="text1"/>
          <w:sz w:val="28"/>
          <w:szCs w:val="28"/>
        </w:rPr>
        <w:t>истем  должна предшествовать их</w:t>
      </w:r>
      <w:r w:rsidR="00737000" w:rsidRPr="00A756E0">
        <w:rPr>
          <w:color w:val="000000" w:themeColor="text1"/>
          <w:sz w:val="28"/>
          <w:szCs w:val="28"/>
        </w:rPr>
        <w:t xml:space="preserve"> о</w:t>
      </w:r>
      <w:r w:rsidR="00737000">
        <w:rPr>
          <w:color w:val="000000" w:themeColor="text1"/>
          <w:sz w:val="28"/>
          <w:szCs w:val="28"/>
        </w:rPr>
        <w:t>пытная эксплуатация на объекте.</w:t>
      </w:r>
    </w:p>
    <w:p w:rsidR="00737000" w:rsidRPr="00455631" w:rsidRDefault="0007589C" w:rsidP="0007589C">
      <w:pPr>
        <w:pStyle w:val="a6"/>
        <w:tabs>
          <w:tab w:val="left" w:pos="851"/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3.7</w:t>
      </w:r>
      <w:r w:rsidR="00CE59F4">
        <w:rPr>
          <w:color w:val="000000" w:themeColor="text1"/>
          <w:sz w:val="28"/>
          <w:szCs w:val="28"/>
        </w:rPr>
        <w:t xml:space="preserve">.9. </w:t>
      </w:r>
      <w:r w:rsidR="00737000">
        <w:rPr>
          <w:color w:val="000000" w:themeColor="text1"/>
          <w:sz w:val="28"/>
          <w:szCs w:val="28"/>
        </w:rPr>
        <w:t>На испытаниях</w:t>
      </w:r>
      <w:r w:rsidR="00737000" w:rsidRPr="00455631">
        <w:rPr>
          <w:color w:val="000000" w:themeColor="text1"/>
          <w:sz w:val="28"/>
          <w:szCs w:val="28"/>
        </w:rPr>
        <w:t xml:space="preserve"> проверке или аттестации в ней подвергают:</w:t>
      </w:r>
    </w:p>
    <w:p w:rsidR="00737000" w:rsidRPr="00455631" w:rsidRDefault="00737000" w:rsidP="0007589C">
      <w:pPr>
        <w:pStyle w:val="a6"/>
        <w:tabs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55631">
        <w:rPr>
          <w:color w:val="000000" w:themeColor="text1"/>
          <w:sz w:val="28"/>
          <w:szCs w:val="28"/>
        </w:rPr>
        <w:t>1) комплекс технических средс</w:t>
      </w:r>
      <w:r>
        <w:rPr>
          <w:color w:val="000000" w:themeColor="text1"/>
          <w:sz w:val="28"/>
          <w:szCs w:val="28"/>
        </w:rPr>
        <w:t>тв;</w:t>
      </w:r>
    </w:p>
    <w:p w:rsidR="00737000" w:rsidRPr="00455631" w:rsidRDefault="00737000" w:rsidP="0007589C">
      <w:pPr>
        <w:pStyle w:val="a6"/>
        <w:tabs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55631">
        <w:rPr>
          <w:color w:val="000000" w:themeColor="text1"/>
          <w:sz w:val="28"/>
          <w:szCs w:val="28"/>
        </w:rPr>
        <w:t>2) персонал;</w:t>
      </w:r>
    </w:p>
    <w:p w:rsidR="00737000" w:rsidRPr="00455631" w:rsidRDefault="00737000" w:rsidP="0007589C">
      <w:pPr>
        <w:pStyle w:val="a6"/>
        <w:tabs>
          <w:tab w:val="left" w:pos="426"/>
          <w:tab w:val="left" w:pos="1560"/>
          <w:tab w:val="left" w:pos="1843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3) </w:t>
      </w:r>
      <w:r w:rsidRPr="00455631">
        <w:rPr>
          <w:color w:val="000000" w:themeColor="text1"/>
          <w:sz w:val="28"/>
          <w:szCs w:val="28"/>
        </w:rPr>
        <w:t xml:space="preserve">эксплуатационную документацию, регламентирующую деятельность персонала при функционировании </w:t>
      </w:r>
      <w:r>
        <w:rPr>
          <w:color w:val="000000" w:themeColor="text1"/>
          <w:sz w:val="28"/>
          <w:szCs w:val="28"/>
        </w:rPr>
        <w:t>подсистемы.</w:t>
      </w:r>
    </w:p>
    <w:p w:rsidR="00737000" w:rsidRPr="005B180A" w:rsidRDefault="0007589C" w:rsidP="0007589C">
      <w:pPr>
        <w:pStyle w:val="a6"/>
        <w:tabs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3.7</w:t>
      </w:r>
      <w:r w:rsidR="00CE59F4">
        <w:rPr>
          <w:color w:val="000000" w:themeColor="text1"/>
          <w:sz w:val="28"/>
          <w:szCs w:val="28"/>
        </w:rPr>
        <w:t xml:space="preserve">.10. </w:t>
      </w:r>
      <w:r w:rsidR="00737000" w:rsidRPr="00455631">
        <w:rPr>
          <w:color w:val="000000" w:themeColor="text1"/>
          <w:sz w:val="28"/>
          <w:szCs w:val="28"/>
        </w:rPr>
        <w:t xml:space="preserve">Результаты работ принимаются </w:t>
      </w:r>
      <w:r w:rsidR="00737000">
        <w:rPr>
          <w:color w:val="000000" w:themeColor="text1"/>
          <w:sz w:val="28"/>
          <w:szCs w:val="28"/>
        </w:rPr>
        <w:t>Генподрядчиком</w:t>
      </w:r>
      <w:r w:rsidR="00737000" w:rsidRPr="00455631">
        <w:rPr>
          <w:color w:val="000000" w:themeColor="text1"/>
          <w:sz w:val="28"/>
          <w:szCs w:val="28"/>
        </w:rPr>
        <w:t xml:space="preserve"> после успешного завершения приемочных испытан</w:t>
      </w:r>
      <w:r w:rsidR="00737000">
        <w:rPr>
          <w:color w:val="000000" w:themeColor="text1"/>
          <w:sz w:val="28"/>
          <w:szCs w:val="28"/>
        </w:rPr>
        <w:t>ий и подписания по их завершении</w:t>
      </w:r>
      <w:r w:rsidR="004463EF">
        <w:rPr>
          <w:color w:val="000000" w:themeColor="text1"/>
          <w:sz w:val="28"/>
          <w:szCs w:val="28"/>
        </w:rPr>
        <w:t xml:space="preserve"> актов</w:t>
      </w:r>
      <w:r w:rsidR="00737000" w:rsidRPr="00455631">
        <w:rPr>
          <w:color w:val="000000" w:themeColor="text1"/>
          <w:sz w:val="28"/>
          <w:szCs w:val="28"/>
        </w:rPr>
        <w:t xml:space="preserve"> о приемке </w:t>
      </w:r>
      <w:r w:rsidR="00737000">
        <w:rPr>
          <w:color w:val="000000" w:themeColor="text1"/>
          <w:sz w:val="28"/>
          <w:szCs w:val="28"/>
        </w:rPr>
        <w:t>подсист</w:t>
      </w:r>
      <w:r w:rsidR="004463EF">
        <w:rPr>
          <w:color w:val="000000" w:themeColor="text1"/>
          <w:sz w:val="28"/>
          <w:szCs w:val="28"/>
        </w:rPr>
        <w:t>ем</w:t>
      </w:r>
      <w:r w:rsidR="00737000" w:rsidRPr="00455631">
        <w:rPr>
          <w:color w:val="000000" w:themeColor="text1"/>
          <w:sz w:val="28"/>
          <w:szCs w:val="28"/>
        </w:rPr>
        <w:t xml:space="preserve"> в постоянную эксплуатацию.</w:t>
      </w:r>
    </w:p>
    <w:p w:rsidR="003B5E5B" w:rsidRDefault="003B5E5B" w:rsidP="00315AB5">
      <w:pPr>
        <w:ind w:firstLine="709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763CDB" w:rsidRDefault="00763CDB" w:rsidP="00621C87">
      <w:pPr>
        <w:jc w:val="center"/>
        <w:rPr>
          <w:sz w:val="28"/>
          <w:szCs w:val="28"/>
        </w:rPr>
      </w:pPr>
    </w:p>
    <w:tbl>
      <w:tblPr>
        <w:tblW w:w="10221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6519"/>
        <w:gridCol w:w="1559"/>
        <w:gridCol w:w="1559"/>
      </w:tblGrid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п</w:t>
            </w:r>
            <w:proofErr w:type="gramEnd"/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5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Количество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i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Раздел: Монтаж системы СКС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Монтажные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Короба пластмассовые шириной до 120 мм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2,8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металлический штампованный по установленным конструкциям, ширина лотка до 400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0,1542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металлический штампованный по установленным конструкциям, ширина лотка до 200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0,318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Металлические конструкции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50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9,2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ответвительных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коробок в помещениях с нормальной средой сечением жилы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311,25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Провод в коробах, сечением до 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Прокладка волоконно-оптических кабелей в канализации в трубопроводе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1,5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Конструкции для установки приборов, масса до 1 кг (Кабельный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ораганизатор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Монтаж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патч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-панелей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29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Розетка компьютерная RJ-45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Шкаф коммутации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Ящик  или коробка, размер до 500х500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жил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9,6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Установка, монтаж УССЛК с учетом измерений в процессе монтажа на волоконно-оптическом кабеле ГТС с числом волокон 12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Проведение приемо-сдаточных испытаний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комплекс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Оборудование и материалы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Кабель-канал 90х50 мм, ДКС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Плоский угол в сборе с разделителем для короба 90х50 мм,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Заглушка для короба 90х50 мм,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Проволочный лоток 400х50, длина лотка 3м, ДКС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Проволочный лоток 200х50, длина лотка 3м, ДКС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24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Шайба для соединения проволочного лотка,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Шайба четырехлепестковая для соединения проволочного лотка,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Шпилька М 8х2000, ДКС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840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Винт для механического соединения элементов М 6ч20 (уп.50шт),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Стальной забивной анкер М 8х30,ДКС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420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Пластина для подвеса проволочного лотка на шпильке,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840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Рамка универсальная 4 мод. цвет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белый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,Д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КС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Модуль розетки компьютерной RJ-45, кат.5е UTP, ДКС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Карскас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под розетку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витая пара UTP кат.6 4пары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одножильн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. (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кор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.=305м),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коробка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витая пара UTP кат. 5е 4пары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одножильн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. (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кор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.=305м),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коробка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 волоконно-оптический 50/125 (ОМ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многомод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, 12 волокон,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Шкаф напольный 19-дюймовый (19"), 42U, 2055х800х800,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Патч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-панель 19", 2U, 48 портов RJ-45, кат.5е,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IDC,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Патч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-панель 19", 2U, 24 портов RJ-45, кат.5е,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IDC,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Патч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-панель 19", 2U, 48 портов RJ-45, кат.6е,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IDC,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Кабельный организатор с металлическими кольцами 19",1 U,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ПВХ гофрированная легкая D 25 с зондом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ПВХ гофрированная легкая D 40 с зондом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Патч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-корд UTP,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Cat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5e, 1,5м синий,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Разъем RJ-45 (8Р8С) под витую пару, кат.5е,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Hyperline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упак</w:t>
            </w:r>
            <w:proofErr w:type="spellEnd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Бокс оптический</w:t>
            </w:r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Адаптер LC,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многомод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Пигтейл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 LC,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многомод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Монтажный комплект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Общестроительные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Сверление  в железобетонных конструкциях  отверстий глубиной 200 мм диаметром 20 мм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отверстий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7,2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6519" w:type="dxa"/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Пробивка в бетонных стенах и полах толщиной 100 мм отверстий площадью до 500 см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6519" w:type="dxa"/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Заделка отверстий, гнезд и боро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зд в ст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енах и перегородках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6519" w:type="dxa"/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Демонтаж  подвесных потолков типа «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Армстронг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» по каркасу из оцинкованного профиля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  <w:proofErr w:type="gramStart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4,75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Устройство подвесных потолков типа «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Армстронг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» по каркасу из оцинкованного профиля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  <w:proofErr w:type="gramStart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4,75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  <w:proofErr w:type="gramStart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1,42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Раздел: Монтаж системы мониторинга и диспетчеризации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Монтажные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Устройство монитора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Монтаж видеокамеры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Блок контроля до 4-х аналоговых датчиков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Устройство управления системой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Trace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Интерфейсный модуль системы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Trace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Монтаж датчиков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27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Блок сенсорный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Соединитель кабельный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Коннектор универсальный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Монтаж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кабель-канала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0,85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металлический штампованный по установленным конструкциям, ширина лотка до 200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0,0106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Металлические конструкции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0,0032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Сверление  в железобетонных конструкциях  отверстий глубиной 200 мм диаметром 20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отверстий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68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ответвительных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коробок в помещениях с нормальной средой сечением жилы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0,71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Провод в коробах, сечением до 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6,1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Маркировка кабеля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жил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Проведение приемо-сдаточных испытаний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комплекс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Оборудование и материалы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Монитор</w:t>
            </w:r>
            <w:r w:rsidRPr="00E10295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val="en-US" w:eastAsia="ru-RU"/>
              </w:rPr>
              <w:t>NetBotz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val="en-US" w:eastAsia="ru-RU"/>
              </w:rPr>
              <w:t xml:space="preserve"> Rack Monitor 570 NBRK0570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Видеокамера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NetBotz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Camera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Pod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160, NBPD0160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Блок контроля до 4-х аналоговых датчиков 4-20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mA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Sensor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Pod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160, NBPD0129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Датчик температуры и влажности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Temperature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@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Humidity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Sensor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АР9335ТН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Датчик контроля доступа в помещение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Door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Switch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Sensor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for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rooms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NBES0302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Датчик контроля доступа в помещение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Dry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Contact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Cable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NBES0304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Блок сенсорный с возможностью подключения 4-х датчиков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Room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Sensor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Pod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155, NBPD0155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Соединитель кабельный RJ-45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Cjupling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Коннектор  RJ-45 UTP,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универсальный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категории 5е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50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Кабель-канал 39х18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Плоский угол, СТ39х18-FC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Внутренний угол, СТ39х18-IC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Внешний  угол, СТ39х18-ЕC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Соединитель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СТ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39х18-CN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Заглушка торцевая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СТ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39х18-ND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Т-соединитель, СТ39х18-ЕТ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 FTP, 4-х парный, кат. 5-е (305м)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коробка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Устройство управления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Trace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Tek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128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Интерфейсный модуль системы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Trace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Tec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TTSIM2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Сенсорный кабель 7,5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Сенсорный кабель 5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Сенсорный кабель 15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Сенсорный кабель 3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Кабель-переходник 3,5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Кабель-переноска 7,5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Комплект для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оконцевания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Маркировочные этикетки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Крепежные хомуты самоклеющиеся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Коммуникационный адаптер с комплектом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ПО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оцинкованный, 100х50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Шпилька М8х2000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Стальной забивной анкер М8х30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Крепежный комплект №3 для монтажа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. лотка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Клемма заземления для проволочного лотка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Монтажный комплект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Раздел: Монтаж системы кондиционирования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Монтажные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Установка блоков приемных (наружных)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блок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Установка блоков присоединительных  (внутренних)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блок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Пульт управления навесной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Контроллер с выносным графическим дисплеем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Трубная проводка из пластмассовых труб по металлоконструкциям в защитных трубах, по лоткам и в коробах, диаметр труб условный 16 мм (дренаж)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113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Трубопровод из медных труб на условное давление до 2,5 МПа, диаметр труб наружный 28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1,2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Изоляция трубопроводов изделиями из вспененного каучука («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Армофлекс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»), вспененного полиэтилена («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Термофлекс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») трубками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0,45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0,45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0,16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Оборудование и материалы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Прецизионная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сплит-система в составе: внутренний блок HPSE 08, фреон R407C ,без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электроподогрева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без аварийного охлаждения, фильтр G3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Контроллер с выносным графическим дисплеем и возможностью сетевого подключения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Адаптер HISNMP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Внешний блок HPSC 08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Long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Piping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Медная трубка д=16мм, 15м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бухта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Медная трубка д=22мм, 15м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бухта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Теплоизоляция 5/8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Теплоизоляция 7/8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Монтажный комплект (комплект силового кабеля 3х2,5 мм - 45м,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дренажная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трубкак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- 10м,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хладоген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390гр.)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Раздел: Монтаж подсистемы бытового, бесперебойного и гарантированного электроснабжения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Монтажные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Щитки осветительные, устанавливаемые на стене распорными дюбелями, масса щитка до 15 кг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Электрические проводки в щитах и пультах шкафных и панельных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0,332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Присоединение к приборам электрических проводок под винт с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оконцеванием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наконечником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1,66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 одно-, двух-, трехполюсный, устанавливаемый на конструкции на стене или колонне, на ток до 100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 одно-, двух-, трехполюсный, устанавливаемый на конструкции на стене или колонне, на ток до 25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130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 до 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жил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 до 25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жил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Розетка штепсельная трехполюсная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7,86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Розетка промышленная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0,06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Розетка штепсельная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неутопленного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типа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0,28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Светильник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отдельно устанавливаемый на подвесах (штангах) с количеством ламп в светильнике 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2,89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металлический штампованный по установленным конструкциям, ширина лотка до 400 мм (395Х2,57)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1,015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Металлические конструкции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0,316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двух-четырехжильный по установленным конструкциям и лоткам с установкой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ответвительных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коробок в помещениях с нормальной средой сечением жилы до 10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61,2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до 35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по установленным конструкциям и лоткам с креплением на поворотах и в конце трассы, масса 1 м кабеля до 2 кг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3,6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до 35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по установленным конструкциям и лоткам с креплением на поворотах и в конце трассы, масса 1 м кабеля до 9 кг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3,6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145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Присоединение к зажимам жил проводов или кабелей сечением до 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Присоединение к зажимам жил проводов или кабелей сечением до 35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Заделка концевая в резиновой перчатке для 3-4-жильного кабеля напряжением до 1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сечение одной жилы до 35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40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Оборудование и материалы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Щит АВР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Щит ЩРБП.3-2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Щит ЩРБП.3-3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Щит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ЩРКрос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Щит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ЩРКонд-Крос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S203, 3Р 63А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S203, 3Р50А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S203,3Р 20А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S203, 3Р16А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S201,1Р 20А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Автоматический выключатель АВВ S201,1Р 16А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Промышленная розетка 3Р+N+РЕ стандарта ICE309, 32А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Промышленная розетка 3Р+N+РЕ стандарта ICE309, 16А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Модуль розетки 2К+3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786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Каркас под розетку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786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Рамка универсальная 6 модулей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262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медный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ВВНнг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-LS, 3х1,5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920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медный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ВВНнг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-LS, 3х2,5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6400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медный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ВВНнг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-LS, 5х4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360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медный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ВВНнг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-LS, 5х16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Кабель медный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ВВНнг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-LS, 5х25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Кабельный наконечник под болт на кабель сечением 16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Кабельный наконечник под болт на кабель сечением 25 мм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перфорированный, 80х400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380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Угол Т-образный  для перфорированного лотка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Лоток лестничный, 60х400 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15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Труба гофрированная ПВХ д=20мм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1200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Монтажный комплект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Блок розеток измерительный, 2G, 32А 230В, 36 розеток IEC 309 32А 2Р+Е, шнур 3м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Общестроительные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Сверление отверстий глубиной 200 мм диаметром 20 мм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отверстий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7,9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Организация временного освещения и электроснабжения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0,25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Раздел: Пуско-наладочные работы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Подсистема СКС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Автоматизированная система управления I категории технической сложности с количеством каналов (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Кобщ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): 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система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Подсистема кондиционирования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Автоматизированная система управления I категории технической сложности с количеством каналов (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Кобщ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): 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система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Кондиционер местный автономный со встроенной холодильной машиной номинальной подачей по воздуху свыше 1 тыс. м3/ч до 3,5 тыс. м3/ч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 кондиционер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10295" w:rsidRDefault="00E10295" w:rsidP="002C4194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  <w:lang w:eastAsia="ru-RU"/>
              </w:rPr>
            </w:pPr>
          </w:p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lastRenderedPageBreak/>
              <w:t>Подраздел: Подсистема электроснабжения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Фазировка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электрической линии или трансформатора с сетью напряжением: до 1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 xml:space="preserve">1 </w:t>
            </w:r>
            <w:proofErr w:type="spellStart"/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фазировка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Измерение сопротивления изоляции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мегаомметром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: кабельных и других линий напряжением до 1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электропотребителям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линия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210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точек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7,98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Испытание кабеля силового длиной до 500 м напряжением: до 10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испытание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56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Схема разводки трехпроводной системы с количеством панелей (шкафов, ячеек): до 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схема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Снятие характеристик коммутационных аппаратов: временных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характеристика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97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Выключатель трехполюсный напряжением до 1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с: электромагнитным, тепловым или комбинированным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расцепителем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, номинальный ток до 50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Выключатель однополюсный напряжением до 1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: </w:t>
            </w:r>
            <w:proofErr w:type="gram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 электромагнитным, тепловым или комбинированным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расцепителем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 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128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Замер полного сопротивления цепи «фаза-нуль»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токоприемник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56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65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100 точек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 xml:space="preserve">Измерение переходных сопротивлений постоянному току контактов шин распределительных устройств напряжением: до 10 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измерение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E10295">
              <w:rPr>
                <w:rFonts w:eastAsia="Times New Roman"/>
                <w:b/>
                <w:bCs/>
                <w:u w:val="single"/>
                <w:lang w:eastAsia="ru-RU"/>
              </w:rPr>
              <w:t>Подраздел: Подсистема мониторинга и диспетчеризации</w:t>
            </w:r>
          </w:p>
        </w:tc>
      </w:tr>
      <w:tr w:rsidR="005135E8" w:rsidRPr="00E10295" w:rsidTr="002C4194">
        <w:trPr>
          <w:trHeight w:val="255"/>
        </w:trPr>
        <w:tc>
          <w:tcPr>
            <w:tcW w:w="1022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65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Установка и настройка программного обеспечения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программа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  <w:tr w:rsidR="005135E8" w:rsidRPr="00E10295" w:rsidTr="002C4194">
        <w:trPr>
          <w:trHeight w:val="255"/>
        </w:trPr>
        <w:tc>
          <w:tcPr>
            <w:tcW w:w="584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651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spacing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Автоматизированная система управления III категории технической сложности с количеством каналов (</w:t>
            </w:r>
            <w:proofErr w:type="spellStart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Кобщ</w:t>
            </w:r>
            <w:proofErr w:type="spellEnd"/>
            <w:r w:rsidRPr="00E10295">
              <w:rPr>
                <w:rFonts w:eastAsia="Times New Roman"/>
                <w:sz w:val="18"/>
                <w:szCs w:val="18"/>
                <w:lang w:eastAsia="ru-RU"/>
              </w:rPr>
              <w:t>) 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 система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135E8" w:rsidRPr="00E10295" w:rsidRDefault="005135E8" w:rsidP="002C4194">
            <w:pPr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E102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</w:tr>
    </w:tbl>
    <w:p w:rsidR="004D6643" w:rsidRDefault="004D6643" w:rsidP="009714BD">
      <w:pPr>
        <w:jc w:val="center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МАТЕРИАЛАМ И ОБОРУДОВАНИЮ</w:t>
      </w:r>
      <w:r w:rsidR="00DA3DFB">
        <w:rPr>
          <w:sz w:val="28"/>
          <w:szCs w:val="28"/>
        </w:rPr>
        <w:t>,</w:t>
      </w:r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B361DF" w:rsidRDefault="00B361DF" w:rsidP="009714BD">
      <w:pPr>
        <w:jc w:val="center"/>
        <w:rPr>
          <w:sz w:val="28"/>
          <w:szCs w:val="28"/>
        </w:rPr>
      </w:pPr>
    </w:p>
    <w:p w:rsidR="00A818BC" w:rsidRDefault="00124714" w:rsidP="00124714">
      <w:pPr>
        <w:tabs>
          <w:tab w:val="left" w:pos="141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A818BC">
        <w:rPr>
          <w:sz w:val="28"/>
          <w:szCs w:val="28"/>
        </w:rPr>
        <w:t>Применяемые и</w:t>
      </w:r>
      <w:r w:rsidR="00A818BC" w:rsidRPr="00764C54">
        <w:rPr>
          <w:sz w:val="28"/>
          <w:szCs w:val="28"/>
        </w:rPr>
        <w:t>зделия, оборудование</w:t>
      </w:r>
      <w:r w:rsidR="00A818BC">
        <w:rPr>
          <w:sz w:val="28"/>
          <w:szCs w:val="28"/>
        </w:rPr>
        <w:t xml:space="preserve"> и</w:t>
      </w:r>
      <w:r w:rsidR="00A818BC" w:rsidRPr="00764C54">
        <w:rPr>
          <w:sz w:val="28"/>
          <w:szCs w:val="28"/>
        </w:rPr>
        <w:t xml:space="preserve"> материалы должны соответствовать требованиям</w:t>
      </w:r>
      <w:r w:rsidR="00A818BC">
        <w:rPr>
          <w:sz w:val="28"/>
          <w:szCs w:val="28"/>
        </w:rPr>
        <w:t xml:space="preserve"> </w:t>
      </w:r>
      <w:r w:rsidR="00A818BC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A818BC">
        <w:rPr>
          <w:sz w:val="28"/>
          <w:szCs w:val="28"/>
        </w:rPr>
        <w:t>угих</w:t>
      </w:r>
      <w:r w:rsidR="00A818BC" w:rsidRPr="00764C54">
        <w:rPr>
          <w:sz w:val="28"/>
          <w:szCs w:val="28"/>
        </w:rPr>
        <w:t xml:space="preserve"> норм</w:t>
      </w:r>
      <w:r w:rsidR="00A818BC">
        <w:rPr>
          <w:sz w:val="28"/>
          <w:szCs w:val="28"/>
        </w:rPr>
        <w:t xml:space="preserve"> </w:t>
      </w:r>
      <w:r w:rsidR="00A818BC" w:rsidRPr="00764C54">
        <w:rPr>
          <w:sz w:val="28"/>
          <w:szCs w:val="28"/>
        </w:rPr>
        <w:t>действующих на территории РФ.</w:t>
      </w:r>
    </w:p>
    <w:p w:rsidR="00A818BC" w:rsidRDefault="00124714" w:rsidP="0012471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proofErr w:type="gramStart"/>
      <w:r w:rsidR="00620F0F" w:rsidRPr="007C3829">
        <w:rPr>
          <w:bCs/>
          <w:sz w:val="28"/>
          <w:szCs w:val="28"/>
        </w:rPr>
        <w:t>К</w:t>
      </w:r>
      <w:r w:rsidR="00620F0F" w:rsidRPr="007C3829">
        <w:rPr>
          <w:sz w:val="28"/>
          <w:szCs w:val="28"/>
        </w:rPr>
        <w:t>ачество и безопасность поставляемого товара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</w:t>
      </w:r>
      <w:r w:rsidR="00620F0F">
        <w:rPr>
          <w:sz w:val="28"/>
          <w:szCs w:val="28"/>
        </w:rPr>
        <w:t>ату производственных помещений», СНиП 3.05.01-85 «</w:t>
      </w:r>
      <w:r w:rsidR="00620F0F" w:rsidRPr="007C3829">
        <w:rPr>
          <w:sz w:val="28"/>
          <w:szCs w:val="28"/>
        </w:rPr>
        <w:t>Внутренние санитарно-</w:t>
      </w:r>
      <w:r w:rsidR="00620F0F">
        <w:rPr>
          <w:sz w:val="28"/>
          <w:szCs w:val="28"/>
        </w:rPr>
        <w:t>технические системы»</w:t>
      </w:r>
      <w:r w:rsidR="00620F0F" w:rsidRPr="007C3829">
        <w:rPr>
          <w:sz w:val="28"/>
          <w:szCs w:val="28"/>
        </w:rPr>
        <w:t>, СНиП 2.09.04-87 «Административные и бытовые здания», СНиП 2.08.02-89* «Общественные</w:t>
      </w:r>
      <w:proofErr w:type="gramEnd"/>
      <w:r w:rsidR="00620F0F" w:rsidRPr="007C3829">
        <w:rPr>
          <w:sz w:val="28"/>
          <w:szCs w:val="28"/>
        </w:rPr>
        <w:t xml:space="preserve"> здани</w:t>
      </w:r>
      <w:r w:rsidR="00620F0F">
        <w:rPr>
          <w:sz w:val="28"/>
          <w:szCs w:val="28"/>
        </w:rPr>
        <w:t>я и сооружения», СНиП 2.04.05-9</w:t>
      </w:r>
      <w:r w:rsidR="00620F0F" w:rsidRPr="007C3829">
        <w:rPr>
          <w:sz w:val="28"/>
          <w:szCs w:val="28"/>
        </w:rPr>
        <w:t>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</w:p>
    <w:p w:rsidR="00A818BC" w:rsidRDefault="00124714" w:rsidP="0012471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="0002468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024689">
        <w:rPr>
          <w:sz w:val="28"/>
          <w:szCs w:val="28"/>
        </w:rPr>
        <w:t xml:space="preserve"> </w:t>
      </w:r>
      <w:proofErr w:type="spellStart"/>
      <w:r w:rsidR="00024689" w:rsidRPr="00764C54">
        <w:rPr>
          <w:sz w:val="28"/>
          <w:szCs w:val="28"/>
        </w:rPr>
        <w:t>Росстандарта</w:t>
      </w:r>
      <w:proofErr w:type="spellEnd"/>
      <w:r w:rsidR="00024689" w:rsidRPr="00764C54">
        <w:rPr>
          <w:sz w:val="28"/>
          <w:szCs w:val="28"/>
        </w:rPr>
        <w:t xml:space="preserve">, Госстроя, </w:t>
      </w:r>
      <w:proofErr w:type="spellStart"/>
      <w:r w:rsidR="00024689" w:rsidRPr="00764C54">
        <w:rPr>
          <w:sz w:val="28"/>
          <w:szCs w:val="28"/>
        </w:rPr>
        <w:t>Роспотребнадзора</w:t>
      </w:r>
      <w:proofErr w:type="spellEnd"/>
      <w:r w:rsidR="00024689" w:rsidRPr="00764C54">
        <w:rPr>
          <w:sz w:val="28"/>
          <w:szCs w:val="28"/>
        </w:rPr>
        <w:t xml:space="preserve"> и МЧС отделочных материалов.</w:t>
      </w:r>
    </w:p>
    <w:p w:rsidR="00024689" w:rsidRDefault="00C60E89" w:rsidP="00A34351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5.4. </w:t>
      </w:r>
      <w:r w:rsidR="00024689" w:rsidRPr="00764C54">
        <w:rPr>
          <w:sz w:val="28"/>
          <w:szCs w:val="28"/>
        </w:rPr>
        <w:t>Все используемые материалы и оборудование должны быть новыми, ранее</w:t>
      </w:r>
      <w:r w:rsidR="00024689">
        <w:rPr>
          <w:sz w:val="28"/>
          <w:szCs w:val="28"/>
        </w:rPr>
        <w:t xml:space="preserve"> </w:t>
      </w:r>
      <w:r w:rsidR="00024689" w:rsidRPr="00764C54">
        <w:rPr>
          <w:sz w:val="28"/>
          <w:szCs w:val="28"/>
        </w:rPr>
        <w:t>не</w:t>
      </w:r>
      <w:r w:rsidR="00024689">
        <w:rPr>
          <w:sz w:val="28"/>
          <w:szCs w:val="28"/>
        </w:rPr>
        <w:t xml:space="preserve"> </w:t>
      </w:r>
      <w:r w:rsidR="00024689" w:rsidRPr="00764C54">
        <w:rPr>
          <w:sz w:val="28"/>
          <w:szCs w:val="28"/>
        </w:rPr>
        <w:t xml:space="preserve">эксплуатировавшимися, не </w:t>
      </w:r>
      <w:r w:rsidR="00024689">
        <w:rPr>
          <w:sz w:val="28"/>
          <w:szCs w:val="28"/>
        </w:rPr>
        <w:t>подвергавшими</w:t>
      </w:r>
      <w:r w:rsidR="00024689" w:rsidRPr="00764C54">
        <w:rPr>
          <w:sz w:val="28"/>
          <w:szCs w:val="28"/>
        </w:rPr>
        <w:t>ся восстановительному или другому</w:t>
      </w:r>
      <w:r w:rsidR="00EB1FDC">
        <w:rPr>
          <w:sz w:val="28"/>
          <w:szCs w:val="28"/>
        </w:rPr>
        <w:t xml:space="preserve"> </w:t>
      </w:r>
      <w:r w:rsidR="00024689" w:rsidRPr="00764C54">
        <w:rPr>
          <w:sz w:val="28"/>
          <w:szCs w:val="28"/>
        </w:rPr>
        <w:t>ремонту.</w:t>
      </w:r>
    </w:p>
    <w:p w:rsidR="00024689" w:rsidRDefault="004E3986" w:rsidP="00A3435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02468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024689">
        <w:rPr>
          <w:sz w:val="28"/>
          <w:szCs w:val="28"/>
        </w:rPr>
        <w:t xml:space="preserve"> </w:t>
      </w:r>
      <w:r w:rsidR="0002468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024689">
        <w:rPr>
          <w:sz w:val="28"/>
          <w:szCs w:val="28"/>
        </w:rPr>
        <w:t xml:space="preserve"> </w:t>
      </w:r>
      <w:r w:rsidR="00024689" w:rsidRPr="00764C54">
        <w:rPr>
          <w:sz w:val="28"/>
          <w:szCs w:val="28"/>
        </w:rPr>
        <w:t>требований при производстве работ.</w:t>
      </w:r>
    </w:p>
    <w:p w:rsidR="004E3986" w:rsidRDefault="00C60E89" w:rsidP="00A3435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="004E3986" w:rsidRPr="00534E85">
        <w:rPr>
          <w:sz w:val="28"/>
          <w:szCs w:val="28"/>
        </w:rPr>
        <w:t>Подрядчик отвечает за качество приобретаемых и применяемых материалов.</w:t>
      </w:r>
    </w:p>
    <w:p w:rsidR="00564186" w:rsidRDefault="00564186" w:rsidP="005568A0">
      <w:pPr>
        <w:pStyle w:val="a6"/>
        <w:numPr>
          <w:ilvl w:val="1"/>
          <w:numId w:val="2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57297">
        <w:rPr>
          <w:color w:val="000000" w:themeColor="text1"/>
          <w:sz w:val="28"/>
          <w:szCs w:val="28"/>
        </w:rPr>
        <w:t>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5568A0" w:rsidRDefault="005568A0" w:rsidP="005568A0">
      <w:pPr>
        <w:pStyle w:val="a6"/>
        <w:numPr>
          <w:ilvl w:val="1"/>
          <w:numId w:val="2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Требования, предъявляемые к оборудованию, применяемому при монтаже </w:t>
      </w:r>
      <w:r w:rsidR="006A2D87">
        <w:rPr>
          <w:color w:val="000000" w:themeColor="text1"/>
          <w:sz w:val="28"/>
          <w:szCs w:val="28"/>
        </w:rPr>
        <w:t>структурированной кабельной системы</w:t>
      </w:r>
      <w:r>
        <w:rPr>
          <w:color w:val="000000" w:themeColor="text1"/>
          <w:sz w:val="28"/>
          <w:szCs w:val="28"/>
        </w:rPr>
        <w:t xml:space="preserve"> (СКС):</w:t>
      </w:r>
    </w:p>
    <w:p w:rsidR="005568A0" w:rsidRPr="005568A0" w:rsidRDefault="005568A0" w:rsidP="005568A0">
      <w:pPr>
        <w:pStyle w:val="a6"/>
        <w:numPr>
          <w:ilvl w:val="2"/>
          <w:numId w:val="23"/>
        </w:numPr>
        <w:spacing w:line="276" w:lineRule="auto"/>
        <w:ind w:left="0" w:firstLine="709"/>
        <w:rPr>
          <w:color w:val="000000" w:themeColor="text1"/>
          <w:sz w:val="28"/>
          <w:szCs w:val="28"/>
        </w:rPr>
      </w:pPr>
      <w:r w:rsidRPr="005568A0">
        <w:rPr>
          <w:sz w:val="28"/>
          <w:szCs w:val="28"/>
        </w:rPr>
        <w:t>Кабельный тестер (анализатор), применяемый для тестирования существующей линии СКС</w:t>
      </w:r>
      <w:r w:rsidRPr="005568A0">
        <w:rPr>
          <w:color w:val="000000" w:themeColor="text1"/>
          <w:sz w:val="28"/>
          <w:szCs w:val="28"/>
        </w:rPr>
        <w:t xml:space="preserve"> должен иметь свидетельство о поверке.</w:t>
      </w:r>
    </w:p>
    <w:p w:rsidR="005568A0" w:rsidRPr="005568A0" w:rsidRDefault="005568A0" w:rsidP="00D64F29">
      <w:pPr>
        <w:pStyle w:val="a6"/>
        <w:numPr>
          <w:ilvl w:val="2"/>
          <w:numId w:val="2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5568A0">
        <w:rPr>
          <w:sz w:val="28"/>
          <w:szCs w:val="28"/>
        </w:rPr>
        <w:t>Кабельный тестер (анализатор) должен находиться в периоде калибровки, установленном производителем - не более одного года (365 дней) от даты калибровки.</w:t>
      </w:r>
    </w:p>
    <w:p w:rsidR="005568A0" w:rsidRDefault="005568A0" w:rsidP="005568A0">
      <w:pPr>
        <w:pStyle w:val="ab"/>
        <w:numPr>
          <w:ilvl w:val="2"/>
          <w:numId w:val="2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754D8">
        <w:rPr>
          <w:rFonts w:ascii="Times New Roman" w:hAnsi="Times New Roman" w:cs="Times New Roman"/>
          <w:sz w:val="28"/>
          <w:szCs w:val="28"/>
          <w:lang w:eastAsia="en-US"/>
        </w:rPr>
        <w:t>Кабельный тестер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(анализатор)</w:t>
      </w:r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должен быть оснащен адаптерами для тестирования Постоянной линии (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Permanent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Link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>), категорией не ниже тестируемой линии.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Тестирование параметров кабельной линии должно быть выполнено в режиме 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Автотест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- автоматическое тестирование всех параметров, необходимых к измерениям и аттестации в соответствии с требованиями заданного стандарта.</w:t>
      </w:r>
    </w:p>
    <w:p w:rsidR="00620F0F" w:rsidRDefault="00620F0F" w:rsidP="00620F0F">
      <w:pPr>
        <w:pStyle w:val="ab"/>
        <w:numPr>
          <w:ilvl w:val="1"/>
          <w:numId w:val="2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20F0F">
        <w:rPr>
          <w:rFonts w:ascii="Times New Roman" w:hAnsi="Times New Roman" w:cs="Times New Roman"/>
          <w:sz w:val="28"/>
          <w:szCs w:val="28"/>
          <w:lang w:eastAsia="en-US"/>
        </w:rPr>
        <w:t>Каждая единица Товара должна сопровождаться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7E4640" w:rsidRPr="008754D8" w:rsidRDefault="007E4640" w:rsidP="00620F0F">
      <w:pPr>
        <w:pStyle w:val="ab"/>
        <w:numPr>
          <w:ilvl w:val="1"/>
          <w:numId w:val="2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E4640">
        <w:rPr>
          <w:rFonts w:ascii="Times New Roman" w:hAnsi="Times New Roman" w:cs="Times New Roman"/>
          <w:sz w:val="28"/>
          <w:szCs w:val="28"/>
          <w:lang w:eastAsia="en-US"/>
        </w:rPr>
        <w:t>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</w:r>
    </w:p>
    <w:p w:rsidR="001E368D" w:rsidRDefault="001E368D" w:rsidP="00C228E4">
      <w:pPr>
        <w:jc w:val="center"/>
        <w:rPr>
          <w:sz w:val="28"/>
          <w:szCs w:val="28"/>
        </w:rPr>
      </w:pPr>
    </w:p>
    <w:p w:rsidR="00E10295" w:rsidRDefault="00E10295" w:rsidP="00C228E4">
      <w:pPr>
        <w:jc w:val="center"/>
        <w:rPr>
          <w:sz w:val="28"/>
          <w:szCs w:val="28"/>
        </w:rPr>
      </w:pPr>
    </w:p>
    <w:p w:rsidR="00E10295" w:rsidRDefault="00E10295" w:rsidP="00C228E4">
      <w:pPr>
        <w:jc w:val="center"/>
        <w:rPr>
          <w:sz w:val="28"/>
          <w:szCs w:val="28"/>
        </w:rPr>
      </w:pPr>
    </w:p>
    <w:p w:rsidR="00E10295" w:rsidRDefault="00E10295" w:rsidP="00C228E4">
      <w:pPr>
        <w:jc w:val="center"/>
        <w:rPr>
          <w:sz w:val="28"/>
          <w:szCs w:val="28"/>
        </w:rPr>
      </w:pPr>
    </w:p>
    <w:p w:rsidR="00C228E4" w:rsidRDefault="00766C94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6</w:t>
      </w:r>
      <w:r w:rsidR="00C228E4">
        <w:rPr>
          <w:sz w:val="28"/>
          <w:szCs w:val="28"/>
        </w:rPr>
        <w:t>. СРОК ВЫПОЛНЕНИЯ РАБОТ.</w:t>
      </w:r>
    </w:p>
    <w:p w:rsidR="00C228E4" w:rsidRDefault="00C228E4" w:rsidP="00C228E4">
      <w:pPr>
        <w:rPr>
          <w:sz w:val="28"/>
          <w:szCs w:val="28"/>
        </w:rPr>
      </w:pPr>
    </w:p>
    <w:p w:rsidR="002F7486" w:rsidRDefault="002F7486" w:rsidP="002F7486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6.1. Общий срок выполнения</w:t>
      </w:r>
      <w:r w:rsidR="009A3340">
        <w:rPr>
          <w:color w:val="000000" w:themeColor="text1"/>
          <w:sz w:val="28"/>
          <w:szCs w:val="28"/>
        </w:rPr>
        <w:t xml:space="preserve"> монтажных</w:t>
      </w:r>
      <w:r w:rsidR="00C3351A">
        <w:rPr>
          <w:color w:val="000000" w:themeColor="text1"/>
          <w:sz w:val="28"/>
          <w:szCs w:val="28"/>
        </w:rPr>
        <w:t xml:space="preserve"> и пуско-наладочных</w:t>
      </w:r>
      <w:r>
        <w:rPr>
          <w:color w:val="000000" w:themeColor="text1"/>
          <w:sz w:val="28"/>
          <w:szCs w:val="28"/>
        </w:rPr>
        <w:t xml:space="preserve"> работ по созданию системы инженерного обеспечения (СИО) в составе </w:t>
      </w:r>
      <w:r w:rsidRPr="00A320E5">
        <w:rPr>
          <w:rFonts w:eastAsia="Times New Roman"/>
          <w:color w:val="000000" w:themeColor="text1"/>
          <w:sz w:val="28"/>
          <w:szCs w:val="28"/>
          <w:lang w:eastAsia="ru-RU"/>
        </w:rPr>
        <w:t>подсистем кондиционирования кроссовой 2Б, структурированной кабельной сети (СКС) этажа 2Б, диспетчеризации и подсистем бытового, бесперебойного и гарантированного электроснабжения рабочих мест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этажа 2Б</w:t>
      </w:r>
      <w:r>
        <w:rPr>
          <w:color w:val="000000" w:themeColor="text1"/>
          <w:sz w:val="28"/>
          <w:szCs w:val="28"/>
        </w:rPr>
        <w:t xml:space="preserve"> составляет </w:t>
      </w:r>
      <w:r w:rsidR="00B73A42">
        <w:rPr>
          <w:color w:val="000000" w:themeColor="text1"/>
          <w:sz w:val="28"/>
          <w:szCs w:val="28"/>
        </w:rPr>
        <w:t>27</w:t>
      </w:r>
      <w:r>
        <w:rPr>
          <w:color w:val="000000" w:themeColor="text1"/>
          <w:sz w:val="28"/>
          <w:szCs w:val="28"/>
        </w:rPr>
        <w:t xml:space="preserve"> (двадцать</w:t>
      </w:r>
      <w:r w:rsidR="00B73A42">
        <w:rPr>
          <w:color w:val="000000" w:themeColor="text1"/>
          <w:sz w:val="28"/>
          <w:szCs w:val="28"/>
        </w:rPr>
        <w:t xml:space="preserve"> семь</w:t>
      </w:r>
      <w:r>
        <w:rPr>
          <w:color w:val="000000" w:themeColor="text1"/>
          <w:sz w:val="28"/>
          <w:szCs w:val="28"/>
        </w:rPr>
        <w:t>) календарных дней</w:t>
      </w:r>
      <w:r w:rsidRPr="00A516C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 момента подписания Договора, из них:</w:t>
      </w:r>
    </w:p>
    <w:p w:rsidR="002F7486" w:rsidRPr="00B47ECE" w:rsidRDefault="00942F6C" w:rsidP="002F7486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6.1.1</w:t>
      </w:r>
      <w:r w:rsidR="002F7486">
        <w:rPr>
          <w:color w:val="000000" w:themeColor="text1"/>
          <w:sz w:val="28"/>
          <w:szCs w:val="28"/>
        </w:rPr>
        <w:t xml:space="preserve">. Срок выполнения </w:t>
      </w:r>
      <w:r w:rsidR="00A070F6">
        <w:rPr>
          <w:color w:val="000000" w:themeColor="text1"/>
          <w:sz w:val="28"/>
          <w:szCs w:val="28"/>
        </w:rPr>
        <w:t>монтажных работ</w:t>
      </w:r>
      <w:r w:rsidR="002F7486">
        <w:rPr>
          <w:color w:val="000000" w:themeColor="text1"/>
          <w:sz w:val="28"/>
          <w:szCs w:val="28"/>
        </w:rPr>
        <w:t xml:space="preserve"> составляет </w:t>
      </w:r>
      <w:r w:rsidR="002F7486" w:rsidRPr="00B47ECE">
        <w:rPr>
          <w:color w:val="000000" w:themeColor="text1"/>
          <w:sz w:val="28"/>
          <w:szCs w:val="28"/>
        </w:rPr>
        <w:t>–</w:t>
      </w:r>
      <w:r w:rsidR="002F7486">
        <w:rPr>
          <w:color w:val="000000" w:themeColor="text1"/>
          <w:sz w:val="28"/>
          <w:szCs w:val="28"/>
        </w:rPr>
        <w:t xml:space="preserve"> </w:t>
      </w:r>
      <w:r w:rsidR="002F7486" w:rsidRPr="00BA515B">
        <w:rPr>
          <w:color w:val="000000" w:themeColor="text1"/>
          <w:sz w:val="28"/>
          <w:szCs w:val="28"/>
        </w:rPr>
        <w:t>20 (двадцать)</w:t>
      </w:r>
      <w:r w:rsidR="002F7486" w:rsidRPr="00B47ECE">
        <w:rPr>
          <w:color w:val="000000" w:themeColor="text1"/>
          <w:sz w:val="28"/>
          <w:szCs w:val="28"/>
        </w:rPr>
        <w:t xml:space="preserve"> календарных дней;</w:t>
      </w:r>
    </w:p>
    <w:p w:rsidR="002F7486" w:rsidRDefault="00942F6C" w:rsidP="002F7486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6.1.2</w:t>
      </w:r>
      <w:r w:rsidR="002F7486" w:rsidRPr="00B47ECE">
        <w:rPr>
          <w:color w:val="000000" w:themeColor="text1"/>
          <w:sz w:val="28"/>
          <w:szCs w:val="28"/>
        </w:rPr>
        <w:t xml:space="preserve">. Срок проведения пусконаладочных работ </w:t>
      </w:r>
      <w:r w:rsidR="002F7486">
        <w:rPr>
          <w:color w:val="000000" w:themeColor="text1"/>
          <w:sz w:val="28"/>
          <w:szCs w:val="28"/>
        </w:rPr>
        <w:t>по подсистемам</w:t>
      </w:r>
      <w:r w:rsidR="002F7486" w:rsidRPr="00B47ECE">
        <w:rPr>
          <w:color w:val="000000" w:themeColor="text1"/>
          <w:sz w:val="28"/>
          <w:szCs w:val="28"/>
        </w:rPr>
        <w:t xml:space="preserve"> составляет с момента завершения монтажных работ</w:t>
      </w:r>
      <w:r>
        <w:rPr>
          <w:color w:val="000000" w:themeColor="text1"/>
          <w:sz w:val="28"/>
          <w:szCs w:val="28"/>
        </w:rPr>
        <w:t xml:space="preserve"> 7 (семь) календарных дней</w:t>
      </w:r>
      <w:r w:rsidR="002F7486" w:rsidRPr="00B47ECE">
        <w:rPr>
          <w:color w:val="000000" w:themeColor="text1"/>
          <w:sz w:val="28"/>
          <w:szCs w:val="28"/>
        </w:rPr>
        <w:t>.</w:t>
      </w:r>
    </w:p>
    <w:p w:rsidR="00BF5B2E" w:rsidRDefault="00BF5B2E" w:rsidP="00BF5B2E">
      <w:pPr>
        <w:rPr>
          <w:sz w:val="28"/>
          <w:szCs w:val="28"/>
        </w:rPr>
      </w:pPr>
    </w:p>
    <w:p w:rsidR="00C228E4" w:rsidRDefault="00310498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C228E4" w:rsidRDefault="00C228E4" w:rsidP="00C228E4">
      <w:pPr>
        <w:rPr>
          <w:sz w:val="28"/>
          <w:szCs w:val="28"/>
        </w:rPr>
      </w:pPr>
    </w:p>
    <w:p w:rsidR="00617A77" w:rsidRPr="00310498" w:rsidRDefault="00724D0B" w:rsidP="004E0581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310498">
        <w:rPr>
          <w:sz w:val="28"/>
          <w:szCs w:val="28"/>
        </w:rPr>
        <w:t>Все строительно-монтажные работы должны выполняться с соблюдением действующих нормативно-технических док</w:t>
      </w:r>
      <w:r w:rsidR="00B56625" w:rsidRPr="00310498">
        <w:rPr>
          <w:sz w:val="28"/>
          <w:szCs w:val="28"/>
        </w:rPr>
        <w:t>ументов и государственных станда</w:t>
      </w:r>
      <w:r w:rsidRPr="00310498">
        <w:rPr>
          <w:sz w:val="28"/>
          <w:szCs w:val="28"/>
        </w:rPr>
        <w:t>ртов.</w:t>
      </w:r>
    </w:p>
    <w:p w:rsidR="00617A77" w:rsidRPr="00617A77" w:rsidRDefault="00617A77" w:rsidP="004E0581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4E0581">
        <w:rPr>
          <w:sz w:val="28"/>
          <w:szCs w:val="28"/>
        </w:rPr>
        <w:t>Генподрядчика</w:t>
      </w:r>
      <w:r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724D0B" w:rsidRPr="00724D0B" w:rsidRDefault="00724D0B" w:rsidP="004E0581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24D0B">
        <w:rPr>
          <w:color w:val="000000" w:themeColor="text1"/>
          <w:sz w:val="28"/>
          <w:szCs w:val="28"/>
        </w:rPr>
        <w:t>Ответственность за качество выполняемых работ возлагается на Подрядчика.</w:t>
      </w:r>
    </w:p>
    <w:p w:rsidR="00724D0B" w:rsidRPr="0069225C" w:rsidRDefault="00724D0B" w:rsidP="00310498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Подрядчик б</w:t>
      </w:r>
      <w:r w:rsidRPr="0069225C">
        <w:rPr>
          <w:color w:val="000000" w:themeColor="text1"/>
          <w:sz w:val="28"/>
          <w:szCs w:val="28"/>
        </w:rPr>
        <w:t>езвозмездно исправ</w:t>
      </w:r>
      <w:r>
        <w:rPr>
          <w:color w:val="000000" w:themeColor="text1"/>
          <w:sz w:val="28"/>
          <w:szCs w:val="28"/>
        </w:rPr>
        <w:t>ляет</w:t>
      </w:r>
      <w:r w:rsidRPr="0069225C">
        <w:rPr>
          <w:color w:val="000000" w:themeColor="text1"/>
          <w:sz w:val="28"/>
          <w:szCs w:val="28"/>
        </w:rPr>
        <w:t xml:space="preserve"> по требованию </w:t>
      </w:r>
      <w:r>
        <w:rPr>
          <w:color w:val="000000" w:themeColor="text1"/>
          <w:sz w:val="28"/>
          <w:szCs w:val="28"/>
        </w:rPr>
        <w:t xml:space="preserve">Генподрядчика </w:t>
      </w:r>
      <w:r w:rsidRPr="0069225C">
        <w:rPr>
          <w:color w:val="000000" w:themeColor="text1"/>
          <w:sz w:val="28"/>
          <w:szCs w:val="28"/>
        </w:rPr>
        <w:t xml:space="preserve"> все выявленные недостатки, если в процессе выполнения работ Подрядчик допустил отступление от</w:t>
      </w:r>
      <w:r>
        <w:rPr>
          <w:color w:val="000000" w:themeColor="text1"/>
          <w:sz w:val="28"/>
          <w:szCs w:val="28"/>
        </w:rPr>
        <w:t xml:space="preserve"> требований проектной документации и</w:t>
      </w:r>
      <w:r w:rsidRPr="0069225C">
        <w:rPr>
          <w:color w:val="000000" w:themeColor="text1"/>
          <w:sz w:val="28"/>
          <w:szCs w:val="28"/>
        </w:rPr>
        <w:t xml:space="preserve"> условий </w:t>
      </w:r>
      <w:r>
        <w:rPr>
          <w:color w:val="000000" w:themeColor="text1"/>
          <w:sz w:val="28"/>
          <w:szCs w:val="28"/>
        </w:rPr>
        <w:t>данного ТЗ</w:t>
      </w:r>
      <w:r w:rsidRPr="0069225C">
        <w:rPr>
          <w:color w:val="000000" w:themeColor="text1"/>
          <w:sz w:val="28"/>
          <w:szCs w:val="28"/>
        </w:rPr>
        <w:t>, ухудши</w:t>
      </w:r>
      <w:r>
        <w:rPr>
          <w:color w:val="000000" w:themeColor="text1"/>
          <w:sz w:val="28"/>
          <w:szCs w:val="28"/>
        </w:rPr>
        <w:t>вшие качество работ, в течение 3 (трех)</w:t>
      </w:r>
      <w:r w:rsidRPr="0069225C">
        <w:rPr>
          <w:color w:val="000000" w:themeColor="text1"/>
          <w:sz w:val="28"/>
          <w:szCs w:val="28"/>
        </w:rPr>
        <w:t xml:space="preserve"> дней с момента вручения в письменном виде </w:t>
      </w:r>
      <w:r>
        <w:rPr>
          <w:color w:val="000000" w:themeColor="text1"/>
          <w:sz w:val="28"/>
          <w:szCs w:val="28"/>
        </w:rPr>
        <w:t xml:space="preserve">Генподрядчиком </w:t>
      </w:r>
      <w:r w:rsidRPr="0069225C">
        <w:rPr>
          <w:color w:val="000000" w:themeColor="text1"/>
          <w:sz w:val="28"/>
          <w:szCs w:val="28"/>
        </w:rPr>
        <w:t>соответствующего требования Подрядчику.</w:t>
      </w:r>
    </w:p>
    <w:p w:rsidR="00724D0B" w:rsidRPr="0069225C" w:rsidRDefault="00724D0B" w:rsidP="00310498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166177">
        <w:rPr>
          <w:color w:val="000000" w:themeColor="text1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Pr="0069225C">
        <w:rPr>
          <w:color w:val="000000" w:themeColor="text1"/>
          <w:sz w:val="28"/>
          <w:szCs w:val="28"/>
        </w:rPr>
        <w:t>, в том числе эколо</w:t>
      </w:r>
      <w:r>
        <w:rPr>
          <w:color w:val="000000" w:themeColor="text1"/>
          <w:sz w:val="28"/>
          <w:szCs w:val="28"/>
        </w:rPr>
        <w:t>гическим</w:t>
      </w:r>
      <w:r w:rsidRPr="0069225C">
        <w:rPr>
          <w:color w:val="000000" w:themeColor="text1"/>
          <w:sz w:val="28"/>
          <w:szCs w:val="28"/>
        </w:rPr>
        <w:t>, применяемых материалов</w:t>
      </w:r>
      <w:r>
        <w:rPr>
          <w:color w:val="000000" w:themeColor="text1"/>
          <w:sz w:val="28"/>
          <w:szCs w:val="28"/>
        </w:rPr>
        <w:t xml:space="preserve"> и оборудования</w:t>
      </w:r>
      <w:r w:rsidRPr="0069225C">
        <w:rPr>
          <w:color w:val="000000" w:themeColor="text1"/>
          <w:sz w:val="28"/>
          <w:szCs w:val="28"/>
        </w:rPr>
        <w:t>, Подрядчику необходимо произвести</w:t>
      </w:r>
      <w:r>
        <w:rPr>
          <w:color w:val="000000" w:themeColor="text1"/>
          <w:sz w:val="28"/>
          <w:szCs w:val="28"/>
        </w:rPr>
        <w:t xml:space="preserve"> их</w:t>
      </w:r>
      <w:r w:rsidRPr="0069225C">
        <w:rPr>
          <w:color w:val="000000" w:themeColor="text1"/>
          <w:sz w:val="28"/>
          <w:szCs w:val="28"/>
        </w:rPr>
        <w:t xml:space="preserve"> замену, предварительно согласовав с </w:t>
      </w:r>
      <w:r>
        <w:rPr>
          <w:color w:val="000000" w:themeColor="text1"/>
          <w:sz w:val="28"/>
          <w:szCs w:val="28"/>
        </w:rPr>
        <w:t>Генподрядчиком</w:t>
      </w:r>
      <w:r w:rsidRPr="0069225C">
        <w:rPr>
          <w:color w:val="000000" w:themeColor="text1"/>
          <w:sz w:val="28"/>
          <w:szCs w:val="28"/>
        </w:rPr>
        <w:t>.</w:t>
      </w:r>
    </w:p>
    <w:p w:rsidR="008C1C71" w:rsidRPr="008C1C71" w:rsidRDefault="008C1C71" w:rsidP="00310498">
      <w:pPr>
        <w:pStyle w:val="a6"/>
        <w:numPr>
          <w:ilvl w:val="1"/>
          <w:numId w:val="4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своевременно предъявляет </w:t>
      </w:r>
      <w:r w:rsidR="004E0581">
        <w:rPr>
          <w:sz w:val="28"/>
          <w:szCs w:val="28"/>
        </w:rPr>
        <w:t>Генподрядчику</w:t>
      </w:r>
      <w:r w:rsidRPr="008C1C71">
        <w:rPr>
          <w:sz w:val="28"/>
          <w:szCs w:val="28"/>
        </w:rPr>
        <w:t xml:space="preserve"> для освидетельствования работы, их соответствие качеству и объёмам.</w:t>
      </w:r>
    </w:p>
    <w:p w:rsidR="008C1C71" w:rsidRPr="008C1C71" w:rsidRDefault="008C1C71" w:rsidP="00310498">
      <w:pPr>
        <w:pStyle w:val="a6"/>
        <w:numPr>
          <w:ilvl w:val="1"/>
          <w:numId w:val="4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исполнительную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</w:t>
      </w:r>
      <w:r w:rsidRPr="008C1C71">
        <w:rPr>
          <w:sz w:val="28"/>
          <w:szCs w:val="28"/>
        </w:rPr>
        <w:lastRenderedPageBreak/>
        <w:t>отсутствии актов освидетельствования предыдущих скрытых работ во всех случаях.</w:t>
      </w:r>
    </w:p>
    <w:p w:rsidR="008C1C71" w:rsidRDefault="008C1C71" w:rsidP="00310498">
      <w:pPr>
        <w:pStyle w:val="a6"/>
        <w:numPr>
          <w:ilvl w:val="1"/>
          <w:numId w:val="4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16253C" w:rsidRDefault="0016253C" w:rsidP="00934678">
      <w:pPr>
        <w:pStyle w:val="a6"/>
        <w:ind w:left="0"/>
        <w:jc w:val="center"/>
        <w:rPr>
          <w:sz w:val="28"/>
          <w:szCs w:val="28"/>
        </w:rPr>
      </w:pPr>
    </w:p>
    <w:p w:rsidR="00934678" w:rsidRDefault="00310498" w:rsidP="00934678">
      <w:pPr>
        <w:pStyle w:val="a6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FE6197" w:rsidRDefault="00FE6197" w:rsidP="00934678">
      <w:pPr>
        <w:pStyle w:val="a6"/>
        <w:ind w:left="0"/>
        <w:jc w:val="center"/>
        <w:rPr>
          <w:sz w:val="28"/>
          <w:szCs w:val="28"/>
        </w:rPr>
      </w:pPr>
    </w:p>
    <w:p w:rsidR="00934678" w:rsidRDefault="00310498" w:rsidP="003C2539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D52B6E">
        <w:rPr>
          <w:color w:val="000000" w:themeColor="text1"/>
          <w:sz w:val="28"/>
          <w:szCs w:val="28"/>
        </w:rPr>
        <w:t xml:space="preserve">.1. </w:t>
      </w:r>
      <w:r w:rsidR="00934678" w:rsidRPr="0040797D">
        <w:rPr>
          <w:color w:val="000000" w:themeColor="text1"/>
          <w:sz w:val="28"/>
          <w:szCs w:val="28"/>
        </w:rPr>
        <w:t>Гарантийный период на выполненные работы</w:t>
      </w:r>
      <w:r w:rsidR="008C47AE" w:rsidRPr="0040797D">
        <w:rPr>
          <w:color w:val="000000" w:themeColor="text1"/>
          <w:sz w:val="28"/>
          <w:szCs w:val="28"/>
        </w:rPr>
        <w:t xml:space="preserve"> по </w:t>
      </w:r>
      <w:r w:rsidR="009D4DF9">
        <w:rPr>
          <w:color w:val="000000" w:themeColor="text1"/>
          <w:sz w:val="28"/>
          <w:szCs w:val="28"/>
        </w:rPr>
        <w:t xml:space="preserve">созданию системы инженерного обеспечения (СИО) в составе </w:t>
      </w:r>
      <w:r w:rsidR="009D4DF9" w:rsidRPr="00A320E5">
        <w:rPr>
          <w:color w:val="000000" w:themeColor="text1"/>
          <w:sz w:val="28"/>
          <w:szCs w:val="28"/>
        </w:rPr>
        <w:t>подсистем кондиционирования кроссовой 2Б, структурированной кабельной сети (СКС) этажа 2Б, диспетчеризации и подсистем бытового, бесперебойного и гарантированного электроснабжения рабочих мест</w:t>
      </w:r>
      <w:r w:rsidR="009D4DF9">
        <w:rPr>
          <w:color w:val="000000" w:themeColor="text1"/>
          <w:sz w:val="28"/>
          <w:szCs w:val="28"/>
        </w:rPr>
        <w:t xml:space="preserve"> этажа 2Б</w:t>
      </w:r>
      <w:r w:rsidR="00934678" w:rsidRPr="0040797D">
        <w:rPr>
          <w:color w:val="000000" w:themeColor="text1"/>
          <w:sz w:val="28"/>
          <w:szCs w:val="28"/>
        </w:rPr>
        <w:t xml:space="preserve"> должен составлять не менее </w:t>
      </w:r>
      <w:r w:rsidR="00C60E89" w:rsidRPr="0040797D">
        <w:rPr>
          <w:color w:val="000000" w:themeColor="text1"/>
          <w:sz w:val="28"/>
          <w:szCs w:val="28"/>
        </w:rPr>
        <w:t>24 (двадцати четырех</w:t>
      </w:r>
      <w:r w:rsidR="00BF034E" w:rsidRPr="0040797D">
        <w:rPr>
          <w:color w:val="000000" w:themeColor="text1"/>
          <w:sz w:val="28"/>
          <w:szCs w:val="28"/>
        </w:rPr>
        <w:t>)</w:t>
      </w:r>
      <w:r w:rsidR="00934678" w:rsidRPr="0040797D">
        <w:rPr>
          <w:color w:val="000000" w:themeColor="text1"/>
          <w:sz w:val="28"/>
          <w:szCs w:val="28"/>
        </w:rPr>
        <w:t xml:space="preserve"> месяцев </w:t>
      </w:r>
      <w:r w:rsidR="0040797D">
        <w:rPr>
          <w:color w:val="000000" w:themeColor="text1"/>
          <w:sz w:val="28"/>
          <w:szCs w:val="28"/>
        </w:rPr>
        <w:t>с момента подписания акта</w:t>
      </w:r>
      <w:r w:rsidR="00C60E89" w:rsidRPr="0040797D">
        <w:rPr>
          <w:color w:val="000000" w:themeColor="text1"/>
          <w:sz w:val="28"/>
          <w:szCs w:val="28"/>
        </w:rPr>
        <w:t xml:space="preserve"> сдачи-приемки работ</w:t>
      </w:r>
      <w:r w:rsidR="00934678" w:rsidRPr="0040797D">
        <w:rPr>
          <w:color w:val="000000" w:themeColor="text1"/>
          <w:sz w:val="28"/>
          <w:szCs w:val="28"/>
        </w:rPr>
        <w:t>.</w:t>
      </w:r>
      <w:r w:rsidR="00D721B9" w:rsidRPr="0040797D">
        <w:rPr>
          <w:color w:val="000000" w:themeColor="text1"/>
          <w:sz w:val="28"/>
          <w:szCs w:val="28"/>
        </w:rPr>
        <w:t xml:space="preserve"> Предельный гарантийный период должен составлять 30 (тридцать) ме</w:t>
      </w:r>
      <w:r w:rsidR="0040797D">
        <w:rPr>
          <w:color w:val="000000" w:themeColor="text1"/>
          <w:sz w:val="28"/>
          <w:szCs w:val="28"/>
        </w:rPr>
        <w:t>сяцев с момента подписания акта</w:t>
      </w:r>
      <w:r w:rsidR="00D721B9" w:rsidRPr="0040797D">
        <w:rPr>
          <w:color w:val="000000" w:themeColor="text1"/>
          <w:sz w:val="28"/>
          <w:szCs w:val="28"/>
        </w:rPr>
        <w:t xml:space="preserve"> сдачи-приемки работ.</w:t>
      </w:r>
    </w:p>
    <w:p w:rsidR="003C2539" w:rsidRDefault="003C2539" w:rsidP="003C2539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34678" w:rsidRDefault="00310498" w:rsidP="003C2539">
      <w:pPr>
        <w:pStyle w:val="a6"/>
        <w:spacing w:line="276" w:lineRule="auto"/>
        <w:ind w:left="0"/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3C2539" w:rsidRDefault="003C2539" w:rsidP="003C2539">
      <w:pPr>
        <w:pStyle w:val="a6"/>
        <w:spacing w:line="276" w:lineRule="auto"/>
        <w:ind w:left="0"/>
        <w:contextualSpacing w:val="0"/>
        <w:jc w:val="center"/>
        <w:rPr>
          <w:sz w:val="28"/>
          <w:szCs w:val="28"/>
        </w:rPr>
      </w:pPr>
    </w:p>
    <w:p w:rsidR="00D52B6E" w:rsidRPr="00310498" w:rsidRDefault="0016253C" w:rsidP="00310498">
      <w:pPr>
        <w:pStyle w:val="a6"/>
        <w:numPr>
          <w:ilvl w:val="1"/>
          <w:numId w:val="42"/>
        </w:numPr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310498">
        <w:rPr>
          <w:color w:val="000000"/>
          <w:sz w:val="28"/>
          <w:szCs w:val="28"/>
          <w:shd w:val="clear" w:color="auto" w:fill="FFFFFF"/>
        </w:rPr>
        <w:t xml:space="preserve"> </w:t>
      </w:r>
      <w:r w:rsidR="00D52B6E" w:rsidRPr="00310498">
        <w:rPr>
          <w:color w:val="000000"/>
          <w:sz w:val="28"/>
          <w:szCs w:val="28"/>
          <w:shd w:val="clear" w:color="auto" w:fill="FFFFFF"/>
        </w:rPr>
        <w:t>Руководитель подрядной организации несет ответственность:</w:t>
      </w:r>
      <w:r w:rsidR="00D52B6E" w:rsidRPr="00310498">
        <w:rPr>
          <w:color w:val="000000"/>
          <w:sz w:val="28"/>
          <w:szCs w:val="28"/>
        </w:rPr>
        <w:br/>
      </w:r>
      <w:r w:rsidR="00D52B6E" w:rsidRPr="00310498">
        <w:rPr>
          <w:color w:val="000000"/>
          <w:sz w:val="28"/>
          <w:szCs w:val="28"/>
          <w:shd w:val="clear" w:color="auto" w:fill="FFFFFF"/>
        </w:rPr>
        <w:t>- за создание безопасных условий труда;</w:t>
      </w:r>
      <w:r w:rsidR="00D52B6E" w:rsidRPr="00310498">
        <w:rPr>
          <w:color w:val="000000"/>
          <w:sz w:val="28"/>
          <w:szCs w:val="28"/>
        </w:rPr>
        <w:br/>
      </w:r>
      <w:r w:rsidR="00D52B6E" w:rsidRPr="00310498">
        <w:rPr>
          <w:color w:val="000000"/>
          <w:sz w:val="28"/>
          <w:szCs w:val="28"/>
          <w:shd w:val="clear" w:color="auto" w:fill="FFFFFF"/>
        </w:rPr>
        <w:t>- за организационно-техническую работу по предотвращению несчастных случаев;</w:t>
      </w:r>
      <w:r w:rsidR="00D52B6E" w:rsidRPr="00310498">
        <w:rPr>
          <w:color w:val="000000"/>
          <w:sz w:val="28"/>
          <w:szCs w:val="28"/>
        </w:rPr>
        <w:br/>
      </w:r>
      <w:r w:rsidR="00D52B6E" w:rsidRPr="00310498">
        <w:rPr>
          <w:color w:val="000000"/>
          <w:sz w:val="28"/>
          <w:szCs w:val="28"/>
          <w:shd w:val="clear" w:color="auto" w:fill="FFFFFF"/>
        </w:rPr>
        <w:t>- за пожарную безопасность объекта.</w:t>
      </w:r>
    </w:p>
    <w:p w:rsidR="00D52B6E" w:rsidRPr="00430665" w:rsidRDefault="00D52B6E" w:rsidP="00310498">
      <w:pPr>
        <w:pStyle w:val="a6"/>
        <w:numPr>
          <w:ilvl w:val="1"/>
          <w:numId w:val="4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430665">
        <w:rPr>
          <w:color w:val="000000" w:themeColor="text1"/>
          <w:sz w:val="28"/>
          <w:szCs w:val="28"/>
        </w:rPr>
        <w:t>Подрядчик обязан обеспечить соблюдение своим персоналом требований пожарной безопасности и норм охраны труда.</w:t>
      </w:r>
    </w:p>
    <w:p w:rsidR="00D52B6E" w:rsidRDefault="0016253C" w:rsidP="00310498">
      <w:pPr>
        <w:pStyle w:val="a6"/>
        <w:numPr>
          <w:ilvl w:val="1"/>
          <w:numId w:val="4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D52B6E" w:rsidRPr="003E06BD">
        <w:rPr>
          <w:color w:val="000000" w:themeColor="text1"/>
          <w:sz w:val="28"/>
          <w:szCs w:val="28"/>
        </w:rPr>
        <w:t>Требования по обеспечению производства монтажных работ и пусконаладочных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D52B6E" w:rsidRPr="003E06BD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СНиП 3.05.05-84</w:t>
      </w:r>
      <w:r w:rsidRPr="003E06BD">
        <w:rPr>
          <w:color w:val="000000" w:themeColor="text1"/>
          <w:sz w:val="28"/>
          <w:szCs w:val="28"/>
        </w:rPr>
        <w:t xml:space="preserve"> «Технологическое оборудование и технологические трубопроводы»;</w:t>
      </w:r>
    </w:p>
    <w:p w:rsidR="00D52B6E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D52B6E" w:rsidRPr="00576C7A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6C7A">
        <w:rPr>
          <w:color w:val="000000" w:themeColor="text1"/>
          <w:sz w:val="28"/>
          <w:szCs w:val="28"/>
        </w:rPr>
        <w:t>- Технический регламент о безопасности зданий и сооружений N 384-ФЗ от 30 декабря 2009 года;</w:t>
      </w:r>
    </w:p>
    <w:p w:rsidR="00D52B6E" w:rsidRPr="0069225C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D52B6E" w:rsidRPr="0069225C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 ППР-2012 «Правила противопожарного режима в Российской Федерации»»; </w:t>
      </w:r>
    </w:p>
    <w:p w:rsidR="00D52B6E" w:rsidRPr="0069225C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lastRenderedPageBreak/>
        <w:t>- СНиП 12-01-2004 «Организация строительства»;</w:t>
      </w:r>
    </w:p>
    <w:p w:rsidR="00D52B6E" w:rsidRPr="0069225C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  <w:r>
        <w:rPr>
          <w:color w:val="000000" w:themeColor="text1"/>
          <w:sz w:val="28"/>
          <w:szCs w:val="28"/>
        </w:rPr>
        <w:t>;</w:t>
      </w:r>
    </w:p>
    <w:p w:rsidR="00D52B6E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  <w:r>
        <w:rPr>
          <w:color w:val="000000" w:themeColor="text1"/>
          <w:sz w:val="28"/>
          <w:szCs w:val="28"/>
        </w:rPr>
        <w:t>;</w:t>
      </w:r>
    </w:p>
    <w:p w:rsidR="00D52B6E" w:rsidRPr="00576C7A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6C7A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D52B6E" w:rsidRPr="00576C7A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6C7A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:rsidR="00D52B6E" w:rsidRPr="00576C7A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6C7A">
        <w:rPr>
          <w:color w:val="000000" w:themeColor="text1"/>
          <w:sz w:val="28"/>
          <w:szCs w:val="28"/>
        </w:rPr>
        <w:t>Перечень указанных нормативов подлежит ут</w:t>
      </w:r>
      <w:r>
        <w:rPr>
          <w:color w:val="000000" w:themeColor="text1"/>
          <w:sz w:val="28"/>
          <w:szCs w:val="28"/>
        </w:rPr>
        <w:t xml:space="preserve">очнению для </w:t>
      </w:r>
      <w:proofErr w:type="gramStart"/>
      <w:r>
        <w:rPr>
          <w:color w:val="000000" w:themeColor="text1"/>
          <w:sz w:val="28"/>
          <w:szCs w:val="28"/>
        </w:rPr>
        <w:t>конкретного</w:t>
      </w:r>
      <w:proofErr w:type="gramEnd"/>
      <w:r>
        <w:rPr>
          <w:color w:val="000000" w:themeColor="text1"/>
          <w:sz w:val="28"/>
          <w:szCs w:val="28"/>
        </w:rPr>
        <w:t xml:space="preserve"> закупки;</w:t>
      </w:r>
    </w:p>
    <w:p w:rsidR="00D52B6E" w:rsidRPr="0069225C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>
        <w:rPr>
          <w:color w:val="000000" w:themeColor="text1"/>
          <w:sz w:val="28"/>
          <w:szCs w:val="28"/>
        </w:rPr>
        <w:t>;</w:t>
      </w:r>
    </w:p>
    <w:p w:rsidR="00D52B6E" w:rsidRPr="00AB288E" w:rsidRDefault="00D52B6E" w:rsidP="00310498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D52B6E" w:rsidRDefault="0016253C" w:rsidP="00310498">
      <w:pPr>
        <w:pStyle w:val="a6"/>
        <w:numPr>
          <w:ilvl w:val="1"/>
          <w:numId w:val="4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D52B6E" w:rsidRPr="006768D4">
        <w:rPr>
          <w:color w:val="000000" w:themeColor="text1"/>
          <w:sz w:val="28"/>
          <w:szCs w:val="28"/>
        </w:rPr>
        <w:t>Принятые Подрядчиком конструктивные решения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</w:r>
    </w:p>
    <w:p w:rsidR="00D52B6E" w:rsidRPr="006768D4" w:rsidRDefault="0016253C" w:rsidP="00310498">
      <w:pPr>
        <w:pStyle w:val="a6"/>
        <w:numPr>
          <w:ilvl w:val="1"/>
          <w:numId w:val="4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D52B6E" w:rsidRPr="00166177">
        <w:rPr>
          <w:color w:val="000000" w:themeColor="text1"/>
          <w:sz w:val="28"/>
          <w:szCs w:val="28"/>
        </w:rPr>
        <w:t xml:space="preserve">Необходимо соблюдать требования к безопасности выполнения работ на высоте, </w:t>
      </w:r>
      <w:proofErr w:type="gramStart"/>
      <w:r w:rsidR="00D52B6E" w:rsidRPr="00166177">
        <w:rPr>
          <w:color w:val="000000" w:themeColor="text1"/>
          <w:sz w:val="28"/>
          <w:szCs w:val="28"/>
        </w:rPr>
        <w:t>согласно</w:t>
      </w:r>
      <w:proofErr w:type="gramEnd"/>
      <w:r w:rsidR="00D52B6E" w:rsidRPr="00166177">
        <w:rPr>
          <w:color w:val="000000" w:themeColor="text1"/>
          <w:sz w:val="28"/>
          <w:szCs w:val="28"/>
        </w:rPr>
        <w:t xml:space="preserve"> Межотраслевых правил по охране труда при работе на высоте ПОТ РМ-012-2000 (утв. Постановлением Министерства труда и социального развития РФ от 4 октября 2000г. №68) с целью обеспечения безопасности работников, выполняющих эти работы. </w:t>
      </w:r>
    </w:p>
    <w:p w:rsidR="00CA1FFD" w:rsidRDefault="00CA1FFD" w:rsidP="00CA1FFD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310498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104550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104550" w:rsidRPr="00310498" w:rsidRDefault="00104550" w:rsidP="00310498">
      <w:pPr>
        <w:pStyle w:val="a6"/>
        <w:numPr>
          <w:ilvl w:val="1"/>
          <w:numId w:val="4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310498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16253C" w:rsidRDefault="0016253C" w:rsidP="00310498">
      <w:pPr>
        <w:pStyle w:val="a6"/>
        <w:numPr>
          <w:ilvl w:val="1"/>
          <w:numId w:val="4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F95894" w:rsidRPr="002E647E" w:rsidRDefault="00F95894" w:rsidP="00310498">
      <w:pPr>
        <w:pStyle w:val="a6"/>
        <w:numPr>
          <w:ilvl w:val="1"/>
          <w:numId w:val="4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F95894">
        <w:rPr>
          <w:color w:val="000000" w:themeColor="text1"/>
          <w:sz w:val="28"/>
          <w:szCs w:val="28"/>
        </w:rPr>
        <w:t>C</w:t>
      </w:r>
      <w:proofErr w:type="gramEnd"/>
      <w:r w:rsidRPr="00F95894">
        <w:rPr>
          <w:color w:val="000000" w:themeColor="text1"/>
          <w:sz w:val="28"/>
          <w:szCs w:val="28"/>
        </w:rPr>
        <w:t>дача</w:t>
      </w:r>
      <w:proofErr w:type="spellEnd"/>
      <w:r w:rsidR="00FE6197">
        <w:rPr>
          <w:color w:val="000000" w:themeColor="text1"/>
          <w:sz w:val="28"/>
          <w:szCs w:val="28"/>
        </w:rPr>
        <w:t>-приемка</w:t>
      </w:r>
      <w:r w:rsidRPr="00F95894">
        <w:rPr>
          <w:color w:val="000000" w:themeColor="text1"/>
          <w:sz w:val="28"/>
          <w:szCs w:val="28"/>
        </w:rPr>
        <w:t xml:space="preserve"> работ производится по итогам выполнения всего комплекса работ, проведения испытаний, опытной эксплуатации и передачи в постоянную эксплуатацию подсистемы.</w:t>
      </w:r>
    </w:p>
    <w:p w:rsidR="00F95894" w:rsidRDefault="0016253C" w:rsidP="00310498">
      <w:pPr>
        <w:pStyle w:val="a6"/>
        <w:numPr>
          <w:ilvl w:val="1"/>
          <w:numId w:val="43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104550" w:rsidRPr="00EB0A5F">
        <w:rPr>
          <w:color w:val="000000" w:themeColor="text1"/>
          <w:sz w:val="28"/>
          <w:szCs w:val="28"/>
        </w:rPr>
        <w:t xml:space="preserve">В течение 2 (двух) рабочих дней </w:t>
      </w:r>
      <w:proofErr w:type="gramStart"/>
      <w:r w:rsidR="00104550" w:rsidRPr="00EB0A5F">
        <w:rPr>
          <w:color w:val="000000" w:themeColor="text1"/>
          <w:sz w:val="28"/>
          <w:szCs w:val="28"/>
        </w:rPr>
        <w:t>с даты завершения</w:t>
      </w:r>
      <w:proofErr w:type="gramEnd"/>
      <w:r w:rsidR="00104550">
        <w:rPr>
          <w:color w:val="000000" w:themeColor="text1"/>
          <w:sz w:val="28"/>
          <w:szCs w:val="28"/>
        </w:rPr>
        <w:t xml:space="preserve"> </w:t>
      </w:r>
      <w:r w:rsidR="00F95894">
        <w:rPr>
          <w:color w:val="000000" w:themeColor="text1"/>
          <w:sz w:val="28"/>
          <w:szCs w:val="28"/>
        </w:rPr>
        <w:t>опытной эксплуатации</w:t>
      </w:r>
      <w:r w:rsidR="00104550">
        <w:rPr>
          <w:color w:val="000000" w:themeColor="text1"/>
          <w:sz w:val="28"/>
          <w:szCs w:val="28"/>
        </w:rPr>
        <w:t>,</w:t>
      </w:r>
      <w:r w:rsidR="00104550" w:rsidRPr="00EB0A5F">
        <w:rPr>
          <w:color w:val="000000" w:themeColor="text1"/>
          <w:sz w:val="28"/>
          <w:szCs w:val="28"/>
        </w:rPr>
        <w:t xml:space="preserve"> Подрядчик предоставляет </w:t>
      </w:r>
      <w:r w:rsidR="00104550">
        <w:rPr>
          <w:color w:val="000000" w:themeColor="text1"/>
          <w:sz w:val="28"/>
          <w:szCs w:val="28"/>
        </w:rPr>
        <w:t>Генподрядчику</w:t>
      </w:r>
      <w:r w:rsidR="00104550" w:rsidRPr="00EB0A5F">
        <w:rPr>
          <w:color w:val="000000" w:themeColor="text1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</w:t>
      </w:r>
      <w:r w:rsidR="00F95894">
        <w:rPr>
          <w:color w:val="000000" w:themeColor="text1"/>
          <w:sz w:val="28"/>
          <w:szCs w:val="28"/>
        </w:rPr>
        <w:t>9 № 100.</w:t>
      </w:r>
    </w:p>
    <w:p w:rsidR="00E10295" w:rsidRDefault="00E10295" w:rsidP="00E10295">
      <w:pPr>
        <w:pStyle w:val="a6"/>
        <w:spacing w:line="276" w:lineRule="auto"/>
        <w:ind w:left="709"/>
        <w:jc w:val="both"/>
        <w:rPr>
          <w:color w:val="000000" w:themeColor="text1"/>
          <w:sz w:val="28"/>
          <w:szCs w:val="28"/>
        </w:rPr>
      </w:pPr>
      <w:bookmarkStart w:id="2" w:name="_GoBack"/>
      <w:bookmarkEnd w:id="2"/>
    </w:p>
    <w:p w:rsidR="00053ABE" w:rsidRDefault="00310498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053ABE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053ABE" w:rsidRDefault="00BE1E4A" w:rsidP="00A34351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D52B6E">
        <w:rPr>
          <w:color w:val="000000" w:themeColor="text1"/>
          <w:sz w:val="28"/>
          <w:szCs w:val="28"/>
        </w:rPr>
        <w:t xml:space="preserve">.1. </w:t>
      </w:r>
      <w:r w:rsidR="00053ABE" w:rsidRPr="004C243A">
        <w:rPr>
          <w:color w:val="000000" w:themeColor="text1"/>
          <w:sz w:val="28"/>
          <w:szCs w:val="28"/>
        </w:rPr>
        <w:t>По завершении работ</w:t>
      </w:r>
      <w:r w:rsidR="00053ABE">
        <w:rPr>
          <w:color w:val="000000" w:themeColor="text1"/>
          <w:sz w:val="28"/>
          <w:szCs w:val="28"/>
        </w:rPr>
        <w:t xml:space="preserve"> Исполнитель</w:t>
      </w:r>
      <w:r w:rsidR="00053ABE" w:rsidRPr="004C243A">
        <w:rPr>
          <w:color w:val="000000" w:themeColor="text1"/>
          <w:sz w:val="28"/>
          <w:szCs w:val="28"/>
        </w:rPr>
        <w:t xml:space="preserve"> </w:t>
      </w:r>
      <w:r w:rsidR="00053ABE">
        <w:rPr>
          <w:color w:val="000000" w:themeColor="text1"/>
          <w:sz w:val="28"/>
          <w:szCs w:val="28"/>
        </w:rPr>
        <w:t>представляет</w:t>
      </w:r>
      <w:r w:rsidR="00053ABE" w:rsidRPr="004C243A">
        <w:rPr>
          <w:color w:val="000000" w:themeColor="text1"/>
          <w:sz w:val="28"/>
          <w:szCs w:val="28"/>
        </w:rPr>
        <w:t xml:space="preserve"> </w:t>
      </w:r>
      <w:r w:rsidR="00053ABE">
        <w:rPr>
          <w:color w:val="000000" w:themeColor="text1"/>
          <w:sz w:val="28"/>
          <w:szCs w:val="28"/>
        </w:rPr>
        <w:t>Генподрядчику</w:t>
      </w:r>
      <w:r w:rsidR="00053ABE" w:rsidRPr="004C243A">
        <w:rPr>
          <w:color w:val="000000" w:themeColor="text1"/>
          <w:sz w:val="28"/>
          <w:szCs w:val="28"/>
        </w:rPr>
        <w:t xml:space="preserve"> исполнительную документацию</w:t>
      </w:r>
      <w:r w:rsidR="00360C97">
        <w:rPr>
          <w:color w:val="000000" w:themeColor="text1"/>
          <w:sz w:val="28"/>
          <w:szCs w:val="28"/>
        </w:rPr>
        <w:t xml:space="preserve">, </w:t>
      </w:r>
      <w:r w:rsidR="00360C97" w:rsidRPr="004751C4">
        <w:rPr>
          <w:color w:val="000000" w:themeColor="text1"/>
          <w:sz w:val="28"/>
          <w:szCs w:val="28"/>
        </w:rPr>
        <w:t xml:space="preserve">включающую в себя результаты тестирования </w:t>
      </w:r>
      <w:r w:rsidR="00360C97" w:rsidRPr="004751C4">
        <w:rPr>
          <w:color w:val="000000" w:themeColor="text1"/>
          <w:sz w:val="28"/>
          <w:szCs w:val="28"/>
        </w:rPr>
        <w:lastRenderedPageBreak/>
        <w:t>кабельных линий (</w:t>
      </w:r>
      <w:proofErr w:type="spellStart"/>
      <w:r w:rsidR="00360C97" w:rsidRPr="004751C4">
        <w:rPr>
          <w:color w:val="000000" w:themeColor="text1"/>
          <w:sz w:val="28"/>
          <w:szCs w:val="28"/>
        </w:rPr>
        <w:t>рефлектограммы</w:t>
      </w:r>
      <w:proofErr w:type="spellEnd"/>
      <w:r w:rsidR="00360C97" w:rsidRPr="004751C4">
        <w:rPr>
          <w:color w:val="000000" w:themeColor="text1"/>
          <w:sz w:val="28"/>
          <w:szCs w:val="28"/>
        </w:rPr>
        <w:t>)</w:t>
      </w:r>
      <w:r w:rsidR="00053ABE" w:rsidRPr="004C243A">
        <w:rPr>
          <w:color w:val="000000" w:themeColor="text1"/>
          <w:sz w:val="28"/>
          <w:szCs w:val="28"/>
        </w:rPr>
        <w:t>,  оформленную в соответствии с требованиями ЕСКД, ЕСПД и</w:t>
      </w:r>
      <w:r w:rsidR="00053ABE">
        <w:rPr>
          <w:color w:val="000000" w:themeColor="text1"/>
          <w:sz w:val="28"/>
          <w:szCs w:val="28"/>
        </w:rPr>
        <w:t xml:space="preserve"> других нормативных документов.</w:t>
      </w:r>
      <w:r w:rsidR="00053ABE" w:rsidRPr="004C243A">
        <w:rPr>
          <w:color w:val="000000" w:themeColor="text1"/>
          <w:sz w:val="28"/>
          <w:szCs w:val="28"/>
        </w:rPr>
        <w:t xml:space="preserve"> </w:t>
      </w:r>
      <w:r w:rsidR="00053ABE">
        <w:rPr>
          <w:color w:val="000000" w:themeColor="text1"/>
          <w:sz w:val="28"/>
          <w:szCs w:val="28"/>
        </w:rPr>
        <w:t>Исполнительная документация должна быть передана Генподрядчику</w:t>
      </w:r>
      <w:r w:rsidR="00053ABE" w:rsidRPr="004C243A">
        <w:rPr>
          <w:color w:val="000000" w:themeColor="text1"/>
          <w:sz w:val="28"/>
          <w:szCs w:val="28"/>
        </w:rPr>
        <w:t xml:space="preserve"> в твердой копии и в электронном виде на </w:t>
      </w:r>
      <w:r w:rsidR="00053ABE" w:rsidRPr="00BF034E">
        <w:rPr>
          <w:color w:val="000000" w:themeColor="text1"/>
          <w:sz w:val="28"/>
          <w:szCs w:val="28"/>
        </w:rPr>
        <w:t>CD</w:t>
      </w:r>
      <w:r w:rsidR="00053ABE" w:rsidRPr="004C243A">
        <w:rPr>
          <w:color w:val="000000" w:themeColor="text1"/>
          <w:sz w:val="28"/>
          <w:szCs w:val="28"/>
        </w:rPr>
        <w:t xml:space="preserve">-Диске (финальные утвержденные версии, текст в формате </w:t>
      </w:r>
      <w:proofErr w:type="spellStart"/>
      <w:r w:rsidR="00053ABE" w:rsidRPr="00BF034E">
        <w:rPr>
          <w:color w:val="000000" w:themeColor="text1"/>
          <w:sz w:val="28"/>
          <w:szCs w:val="28"/>
        </w:rPr>
        <w:t>doc</w:t>
      </w:r>
      <w:proofErr w:type="spellEnd"/>
      <w:r w:rsidR="00053ABE" w:rsidRPr="004C243A">
        <w:rPr>
          <w:color w:val="000000" w:themeColor="text1"/>
          <w:sz w:val="28"/>
          <w:szCs w:val="28"/>
        </w:rPr>
        <w:t>/</w:t>
      </w:r>
      <w:proofErr w:type="spellStart"/>
      <w:r w:rsidR="00053ABE" w:rsidRPr="00BF034E">
        <w:rPr>
          <w:color w:val="000000" w:themeColor="text1"/>
          <w:sz w:val="28"/>
          <w:szCs w:val="28"/>
        </w:rPr>
        <w:t>docx</w:t>
      </w:r>
      <w:proofErr w:type="spellEnd"/>
      <w:r w:rsidR="00053ABE" w:rsidRPr="004C243A">
        <w:rPr>
          <w:color w:val="000000" w:themeColor="text1"/>
          <w:sz w:val="28"/>
          <w:szCs w:val="28"/>
        </w:rPr>
        <w:t xml:space="preserve">, </w:t>
      </w:r>
      <w:proofErr w:type="spellStart"/>
      <w:r w:rsidR="00053ABE" w:rsidRPr="00BF034E">
        <w:rPr>
          <w:color w:val="000000" w:themeColor="text1"/>
          <w:sz w:val="28"/>
          <w:szCs w:val="28"/>
        </w:rPr>
        <w:t>pdf</w:t>
      </w:r>
      <w:proofErr w:type="spellEnd"/>
      <w:r w:rsidR="00053ABE" w:rsidRPr="004C243A">
        <w:rPr>
          <w:color w:val="000000" w:themeColor="text1"/>
          <w:sz w:val="28"/>
          <w:szCs w:val="28"/>
        </w:rPr>
        <w:t xml:space="preserve">, чертежи/схемы/планы - в формате </w:t>
      </w:r>
      <w:proofErr w:type="spellStart"/>
      <w:r w:rsidR="00053ABE" w:rsidRPr="00BF034E">
        <w:rPr>
          <w:color w:val="000000" w:themeColor="text1"/>
          <w:sz w:val="28"/>
          <w:szCs w:val="28"/>
        </w:rPr>
        <w:t>dwg</w:t>
      </w:r>
      <w:proofErr w:type="spellEnd"/>
      <w:r w:rsidR="00053ABE" w:rsidRPr="004C243A">
        <w:rPr>
          <w:color w:val="000000" w:themeColor="text1"/>
          <w:sz w:val="28"/>
          <w:szCs w:val="28"/>
        </w:rPr>
        <w:t>).</w:t>
      </w:r>
    </w:p>
    <w:p w:rsidR="00555A3D" w:rsidRDefault="00BE1E4A" w:rsidP="003A0EE5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555A3D">
        <w:rPr>
          <w:color w:val="000000" w:themeColor="text1"/>
          <w:sz w:val="28"/>
          <w:szCs w:val="28"/>
        </w:rPr>
        <w:t>.2. Требования к предоставлению отчета о проведении тестирования</w:t>
      </w:r>
      <w:r w:rsidR="0033241A">
        <w:rPr>
          <w:color w:val="000000" w:themeColor="text1"/>
          <w:sz w:val="28"/>
          <w:szCs w:val="28"/>
        </w:rPr>
        <w:t xml:space="preserve"> существующей </w:t>
      </w:r>
      <w:r w:rsidR="006A2D87">
        <w:rPr>
          <w:color w:val="000000" w:themeColor="text1"/>
          <w:sz w:val="28"/>
          <w:szCs w:val="28"/>
        </w:rPr>
        <w:t>структурированной кабельной системы</w:t>
      </w:r>
      <w:r w:rsidR="0033241A">
        <w:rPr>
          <w:color w:val="000000" w:themeColor="text1"/>
          <w:sz w:val="28"/>
          <w:szCs w:val="28"/>
        </w:rPr>
        <w:t xml:space="preserve"> (СКС)</w:t>
      </w:r>
      <w:r w:rsidR="00555A3D">
        <w:rPr>
          <w:color w:val="000000" w:themeColor="text1"/>
          <w:sz w:val="28"/>
          <w:szCs w:val="28"/>
        </w:rPr>
        <w:t>:</w:t>
      </w:r>
    </w:p>
    <w:p w:rsidR="00555A3D" w:rsidRDefault="00BE1E4A" w:rsidP="003A0EE5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2E0CE6">
        <w:rPr>
          <w:color w:val="000000" w:themeColor="text1"/>
          <w:sz w:val="28"/>
          <w:szCs w:val="28"/>
        </w:rPr>
        <w:t xml:space="preserve">.2.1. </w:t>
      </w:r>
      <w:r w:rsidR="002E0CE6" w:rsidRPr="002E0CE6">
        <w:rPr>
          <w:color w:val="000000" w:themeColor="text1"/>
          <w:sz w:val="28"/>
          <w:szCs w:val="28"/>
        </w:rPr>
        <w:t xml:space="preserve">Отчет об испытаниях </w:t>
      </w:r>
      <w:r w:rsidR="002E0CE6">
        <w:rPr>
          <w:color w:val="000000" w:themeColor="text1"/>
          <w:sz w:val="28"/>
          <w:szCs w:val="28"/>
        </w:rPr>
        <w:t>существующей линии СКС</w:t>
      </w:r>
      <w:r w:rsidR="002E0CE6" w:rsidRPr="002E0CE6">
        <w:rPr>
          <w:color w:val="000000" w:themeColor="text1"/>
          <w:sz w:val="28"/>
          <w:szCs w:val="28"/>
        </w:rPr>
        <w:t>, подтверждающий соответствие кабел</w:t>
      </w:r>
      <w:r w:rsidR="002E0CE6">
        <w:rPr>
          <w:color w:val="000000" w:themeColor="text1"/>
          <w:sz w:val="28"/>
          <w:szCs w:val="28"/>
        </w:rPr>
        <w:t>ьных линий связи требованиям ТЗ,</w:t>
      </w:r>
      <w:r w:rsidR="002E0CE6" w:rsidRPr="002E0CE6">
        <w:rPr>
          <w:color w:val="000000" w:themeColor="text1"/>
          <w:sz w:val="28"/>
          <w:szCs w:val="28"/>
        </w:rPr>
        <w:t xml:space="preserve"> должен быть представлен в двух форматах:</w:t>
      </w:r>
    </w:p>
    <w:p w:rsidR="003A0EE5" w:rsidRPr="003A0EE5" w:rsidRDefault="003A0EE5" w:rsidP="003A0EE5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3A0EE5">
        <w:rPr>
          <w:color w:val="000000" w:themeColor="text1"/>
          <w:sz w:val="28"/>
          <w:szCs w:val="28"/>
        </w:rPr>
        <w:t>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pdf</w:t>
      </w:r>
      <w:proofErr w:type="spellEnd"/>
      <w:r w:rsidRPr="003A0EE5">
        <w:rPr>
          <w:color w:val="000000" w:themeColor="text1"/>
          <w:sz w:val="28"/>
          <w:szCs w:val="28"/>
        </w:rPr>
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</w:r>
    </w:p>
    <w:p w:rsidR="003A0EE5" w:rsidRDefault="003A0EE5" w:rsidP="003A0EE5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A0EE5">
        <w:rPr>
          <w:color w:val="000000" w:themeColor="text1"/>
          <w:sz w:val="28"/>
          <w:szCs w:val="28"/>
        </w:rPr>
        <w:t>- 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flw</w:t>
      </w:r>
      <w:proofErr w:type="spellEnd"/>
      <w:r w:rsidRPr="003A0EE5">
        <w:rPr>
          <w:color w:val="000000" w:themeColor="text1"/>
          <w:sz w:val="28"/>
          <w:szCs w:val="28"/>
        </w:rPr>
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</w:r>
    </w:p>
    <w:p w:rsidR="00321D77" w:rsidRDefault="00BE1E4A" w:rsidP="00321D77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321D77">
        <w:rPr>
          <w:color w:val="000000" w:themeColor="text1"/>
          <w:sz w:val="28"/>
          <w:szCs w:val="28"/>
        </w:rPr>
        <w:t>.2.2. В</w:t>
      </w:r>
      <w:r w:rsidR="00321D77" w:rsidRPr="00321D77">
        <w:rPr>
          <w:color w:val="000000" w:themeColor="text1"/>
          <w:sz w:val="28"/>
          <w:szCs w:val="28"/>
        </w:rPr>
        <w:t>ся информация в отчетах о тестировании (исключая параметры</w:t>
      </w:r>
      <w:r w:rsidR="00321D77">
        <w:rPr>
          <w:color w:val="000000" w:themeColor="text1"/>
          <w:sz w:val="28"/>
          <w:szCs w:val="28"/>
        </w:rPr>
        <w:t xml:space="preserve"> </w:t>
      </w:r>
      <w:r w:rsidR="00321D77" w:rsidRPr="00321D77">
        <w:rPr>
          <w:color w:val="000000" w:themeColor="text1"/>
          <w:sz w:val="28"/>
          <w:szCs w:val="28"/>
        </w:rPr>
        <w:t>передачи) должна быть представлена на русском языке</w:t>
      </w:r>
      <w:r w:rsidR="00321D77">
        <w:rPr>
          <w:color w:val="000000" w:themeColor="text1"/>
          <w:sz w:val="28"/>
          <w:szCs w:val="28"/>
        </w:rPr>
        <w:t>.</w:t>
      </w:r>
    </w:p>
    <w:p w:rsidR="00321D77" w:rsidRDefault="00BE1E4A" w:rsidP="00321D77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321D77">
        <w:rPr>
          <w:color w:val="000000" w:themeColor="text1"/>
          <w:sz w:val="28"/>
          <w:szCs w:val="28"/>
        </w:rPr>
        <w:t>.2.3. В</w:t>
      </w:r>
      <w:r w:rsidR="00321D77" w:rsidRPr="00321D77">
        <w:rPr>
          <w:color w:val="000000" w:themeColor="text1"/>
          <w:sz w:val="28"/>
          <w:szCs w:val="28"/>
        </w:rPr>
        <w:t xml:space="preserve"> качестве единицы длины кабельной линии должен быть использован 1 метр (м).</w:t>
      </w:r>
    </w:p>
    <w:p w:rsidR="00F862A1" w:rsidRDefault="00BE1E4A" w:rsidP="00321D77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F862A1">
        <w:rPr>
          <w:color w:val="000000" w:themeColor="text1"/>
          <w:sz w:val="28"/>
          <w:szCs w:val="28"/>
        </w:rPr>
        <w:t>.2.4. О</w:t>
      </w:r>
      <w:r w:rsidR="00F862A1" w:rsidRPr="00F862A1">
        <w:rPr>
          <w:color w:val="000000" w:themeColor="text1"/>
          <w:sz w:val="28"/>
          <w:szCs w:val="28"/>
        </w:rPr>
        <w:t xml:space="preserve">тчеты о тестировании кабельных линий на основе витой пары должны содержать графический анализ характеристик измеренных </w:t>
      </w:r>
      <w:proofErr w:type="spellStart"/>
      <w:r w:rsidR="00F862A1" w:rsidRPr="00F862A1">
        <w:rPr>
          <w:color w:val="000000" w:themeColor="text1"/>
          <w:sz w:val="28"/>
          <w:szCs w:val="28"/>
        </w:rPr>
        <w:t>частотнозависимых</w:t>
      </w:r>
      <w:proofErr w:type="spellEnd"/>
      <w:r w:rsidR="00F862A1" w:rsidRPr="00F862A1">
        <w:rPr>
          <w:color w:val="000000" w:themeColor="text1"/>
          <w:sz w:val="28"/>
          <w:szCs w:val="28"/>
        </w:rPr>
        <w:t xml:space="preserve"> параметров.</w:t>
      </w:r>
    </w:p>
    <w:p w:rsidR="00656A07" w:rsidRDefault="00BE1E4A" w:rsidP="00656A07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656A07">
        <w:rPr>
          <w:color w:val="000000" w:themeColor="text1"/>
          <w:sz w:val="28"/>
          <w:szCs w:val="28"/>
        </w:rPr>
        <w:t xml:space="preserve">.3. По завершении работ по монтажу подсистем </w:t>
      </w:r>
      <w:r w:rsidR="00656A07" w:rsidRPr="00A320E5">
        <w:rPr>
          <w:color w:val="000000" w:themeColor="text1"/>
          <w:sz w:val="28"/>
          <w:szCs w:val="28"/>
        </w:rPr>
        <w:t>бытового, бесперебойного и гарантированного электроснабжения рабочих мест</w:t>
      </w:r>
      <w:r w:rsidR="00656A07">
        <w:rPr>
          <w:color w:val="000000" w:themeColor="text1"/>
          <w:sz w:val="28"/>
          <w:szCs w:val="28"/>
        </w:rPr>
        <w:t xml:space="preserve"> этажа 2Б</w:t>
      </w:r>
      <w:r w:rsidR="00656A07" w:rsidRPr="00656A07">
        <w:rPr>
          <w:color w:val="000000"/>
          <w:sz w:val="28"/>
          <w:szCs w:val="28"/>
        </w:rPr>
        <w:t xml:space="preserve"> </w:t>
      </w:r>
      <w:r w:rsidR="00656A07">
        <w:rPr>
          <w:color w:val="000000"/>
          <w:sz w:val="28"/>
          <w:szCs w:val="28"/>
        </w:rPr>
        <w:t>Подрядчик</w:t>
      </w:r>
      <w:r w:rsidR="00656A07" w:rsidRPr="00B94533">
        <w:rPr>
          <w:color w:val="000000"/>
          <w:sz w:val="28"/>
          <w:szCs w:val="28"/>
        </w:rPr>
        <w:t xml:space="preserve"> представляет Генподр</w:t>
      </w:r>
      <w:r w:rsidR="00656A07">
        <w:rPr>
          <w:color w:val="000000"/>
          <w:sz w:val="28"/>
          <w:szCs w:val="28"/>
        </w:rPr>
        <w:t>ядчику построечную документацию:</w:t>
      </w:r>
    </w:p>
    <w:p w:rsidR="00656A07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исполнительно-</w:t>
      </w:r>
      <w:r w:rsidRPr="007C3829">
        <w:rPr>
          <w:sz w:val="28"/>
          <w:szCs w:val="28"/>
        </w:rPr>
        <w:t>техническую документацию по сдаче-приёмке электромонтажных работ, скомплектованную в соответствии с Инструкцией</w:t>
      </w:r>
      <w:proofErr w:type="gramStart"/>
      <w:r w:rsidRPr="007C382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</w:t>
      </w:r>
      <w:r w:rsidRPr="007C3829">
        <w:rPr>
          <w:sz w:val="28"/>
          <w:szCs w:val="28"/>
        </w:rPr>
        <w:t>И</w:t>
      </w:r>
      <w:proofErr w:type="gramEnd"/>
      <w:r w:rsidRPr="007C3829">
        <w:rPr>
          <w:sz w:val="28"/>
          <w:szCs w:val="28"/>
        </w:rPr>
        <w:t xml:space="preserve"> 1.13-07 Минрегионразвития;</w:t>
      </w:r>
    </w:p>
    <w:p w:rsidR="00656A07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исполнительные схемы, планировки, планы расстановки оборудования и прокладки кабельных трасс;</w:t>
      </w:r>
    </w:p>
    <w:p w:rsidR="00656A07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спецификации на </w:t>
      </w:r>
      <w:proofErr w:type="gramStart"/>
      <w:r>
        <w:rPr>
          <w:sz w:val="28"/>
          <w:szCs w:val="28"/>
        </w:rPr>
        <w:t>использованное</w:t>
      </w:r>
      <w:proofErr w:type="gramEnd"/>
      <w:r>
        <w:rPr>
          <w:sz w:val="28"/>
          <w:szCs w:val="28"/>
        </w:rPr>
        <w:t xml:space="preserve"> оборудования и материалы;</w:t>
      </w:r>
    </w:p>
    <w:p w:rsidR="00656A07" w:rsidRPr="007C3829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кабельные журналы;</w:t>
      </w:r>
    </w:p>
    <w:p w:rsidR="00656A07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7C3829">
        <w:rPr>
          <w:sz w:val="28"/>
          <w:szCs w:val="28"/>
        </w:rPr>
        <w:t>- технический отчет по измерениям параметров электрических сетей (протокол проверки сопротивления изоляции проводов, кабелей, силового электрооборудования и аппаратов, протокол проверки согла</w:t>
      </w:r>
      <w:r>
        <w:rPr>
          <w:sz w:val="28"/>
          <w:szCs w:val="28"/>
        </w:rPr>
        <w:t>сования параметров цепи «фаза-ну</w:t>
      </w:r>
      <w:r w:rsidRPr="007C3829">
        <w:rPr>
          <w:sz w:val="28"/>
          <w:szCs w:val="28"/>
        </w:rPr>
        <w:t>ль» с характеристиками защитных аппаратов</w:t>
      </w:r>
      <w:r>
        <w:rPr>
          <w:sz w:val="28"/>
          <w:szCs w:val="28"/>
        </w:rPr>
        <w:t xml:space="preserve"> и т.д.</w:t>
      </w:r>
      <w:r w:rsidRPr="007C3829">
        <w:rPr>
          <w:sz w:val="28"/>
          <w:szCs w:val="28"/>
        </w:rPr>
        <w:t>);</w:t>
      </w:r>
    </w:p>
    <w:p w:rsidR="00656A07" w:rsidRPr="007C3829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оригиналы паспортов на изделия;</w:t>
      </w:r>
    </w:p>
    <w:p w:rsidR="00656A07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94533">
        <w:rPr>
          <w:color w:val="000000"/>
          <w:sz w:val="28"/>
          <w:szCs w:val="28"/>
        </w:rPr>
        <w:t>копии сертификатов на применяемые материалы, заверенные печатью организации с подписью «Копия верна»</w:t>
      </w:r>
      <w:r w:rsidRPr="007C3829">
        <w:rPr>
          <w:sz w:val="28"/>
          <w:szCs w:val="28"/>
        </w:rPr>
        <w:t>;</w:t>
      </w:r>
    </w:p>
    <w:p w:rsidR="00656A07" w:rsidRPr="007C3829" w:rsidRDefault="00656A07" w:rsidP="00656A07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19250D">
        <w:rPr>
          <w:sz w:val="28"/>
          <w:szCs w:val="28"/>
        </w:rPr>
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</w:r>
    </w:p>
    <w:p w:rsidR="00656A07" w:rsidRDefault="00656A07" w:rsidP="00656A07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 w:rsidRPr="007C3829">
        <w:rPr>
          <w:sz w:val="28"/>
          <w:szCs w:val="28"/>
        </w:rPr>
        <w:t>-  акты скрытых работ</w:t>
      </w:r>
      <w:r>
        <w:rPr>
          <w:sz w:val="28"/>
          <w:szCs w:val="28"/>
        </w:rPr>
        <w:t>.</w:t>
      </w:r>
    </w:p>
    <w:p w:rsidR="00656A07" w:rsidRDefault="00BE1E4A" w:rsidP="00656A07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56A07">
        <w:rPr>
          <w:sz w:val="28"/>
          <w:szCs w:val="28"/>
        </w:rPr>
        <w:t>.4. В случае наличия изменений и отступлений</w:t>
      </w:r>
      <w:r w:rsidR="00656A07" w:rsidRPr="0019250D">
        <w:rPr>
          <w:sz w:val="28"/>
          <w:szCs w:val="28"/>
        </w:rPr>
        <w:t xml:space="preserve"> от п</w:t>
      </w:r>
      <w:r w:rsidR="00656A07">
        <w:rPr>
          <w:sz w:val="28"/>
          <w:szCs w:val="28"/>
        </w:rPr>
        <w:t>роектной документации, они</w:t>
      </w:r>
      <w:r w:rsidR="00656A07" w:rsidRPr="0019250D">
        <w:rPr>
          <w:sz w:val="28"/>
          <w:szCs w:val="28"/>
        </w:rPr>
        <w:t xml:space="preserve"> должны  быть согласованы и отражены </w:t>
      </w:r>
      <w:r w:rsidR="00656A07">
        <w:rPr>
          <w:sz w:val="28"/>
          <w:szCs w:val="28"/>
        </w:rPr>
        <w:t xml:space="preserve">как в </w:t>
      </w:r>
      <w:proofErr w:type="gramStart"/>
      <w:r w:rsidR="00656A07">
        <w:rPr>
          <w:sz w:val="28"/>
          <w:szCs w:val="28"/>
        </w:rPr>
        <w:t>проектной</w:t>
      </w:r>
      <w:proofErr w:type="gramEnd"/>
      <w:r w:rsidR="00656A07">
        <w:rPr>
          <w:sz w:val="28"/>
          <w:szCs w:val="28"/>
        </w:rPr>
        <w:t xml:space="preserve"> так и в исполнительной документации согласно действующих правил внесения изменений в проектную документацию.</w:t>
      </w:r>
    </w:p>
    <w:p w:rsidR="00656A07" w:rsidRPr="00321D77" w:rsidRDefault="00BE1E4A" w:rsidP="00656A07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11</w:t>
      </w:r>
      <w:r w:rsidR="00F66796">
        <w:rPr>
          <w:sz w:val="28"/>
          <w:szCs w:val="28"/>
        </w:rPr>
        <w:t>.5</w:t>
      </w:r>
      <w:r w:rsidR="00656A07">
        <w:rPr>
          <w:sz w:val="28"/>
          <w:szCs w:val="28"/>
        </w:rPr>
        <w:t xml:space="preserve">. </w:t>
      </w:r>
      <w:r w:rsidR="00656A07" w:rsidRPr="0019250D">
        <w:rPr>
          <w:sz w:val="28"/>
          <w:szCs w:val="28"/>
        </w:rPr>
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667432" w:rsidRDefault="00667432" w:rsidP="00F65876">
      <w:pPr>
        <w:jc w:val="center"/>
        <w:rPr>
          <w:sz w:val="28"/>
          <w:szCs w:val="28"/>
        </w:rPr>
      </w:pPr>
    </w:p>
    <w:p w:rsidR="00E36A40" w:rsidRDefault="00101A85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E36A40">
        <w:rPr>
          <w:sz w:val="28"/>
          <w:szCs w:val="28"/>
        </w:rPr>
        <w:t>. ОСОБЫЕ УСЛОВИЯ РАБОТ.</w:t>
      </w:r>
    </w:p>
    <w:p w:rsidR="00E36A40" w:rsidRDefault="00E36A40" w:rsidP="00E36A40">
      <w:pPr>
        <w:rPr>
          <w:sz w:val="28"/>
          <w:szCs w:val="28"/>
        </w:rPr>
      </w:pPr>
    </w:p>
    <w:p w:rsidR="00D47B43" w:rsidRDefault="00101A85" w:rsidP="00D47B4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D47B43">
        <w:rPr>
          <w:sz w:val="28"/>
          <w:szCs w:val="28"/>
        </w:rPr>
        <w:t xml:space="preserve">.1. </w:t>
      </w:r>
      <w:r w:rsidR="00D47B43" w:rsidRPr="00EE23D4">
        <w:rPr>
          <w:sz w:val="28"/>
          <w:szCs w:val="28"/>
        </w:rPr>
        <w:t>Работы прои</w:t>
      </w:r>
      <w:r w:rsidR="00C712E0" w:rsidRPr="00EE23D4">
        <w:rPr>
          <w:sz w:val="28"/>
          <w:szCs w:val="28"/>
        </w:rPr>
        <w:t>зводятся без авансового платежа.</w:t>
      </w:r>
    </w:p>
    <w:p w:rsidR="005851C6" w:rsidRPr="00103C8D" w:rsidRDefault="005851C6" w:rsidP="00D47B43">
      <w:pPr>
        <w:ind w:firstLine="708"/>
        <w:rPr>
          <w:sz w:val="28"/>
          <w:szCs w:val="28"/>
          <w:highlight w:val="lightGray"/>
        </w:rPr>
      </w:pPr>
      <w:r>
        <w:rPr>
          <w:sz w:val="28"/>
          <w:szCs w:val="28"/>
        </w:rPr>
        <w:t>12.2. Ознакомительное посещение объекта до начала производства работ не предусматривается.</w:t>
      </w:r>
    </w:p>
    <w:p w:rsidR="0021070F" w:rsidRDefault="00101A85" w:rsidP="00D47B4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F04EB5">
        <w:rPr>
          <w:sz w:val="28"/>
          <w:szCs w:val="28"/>
        </w:rPr>
        <w:t>.3</w:t>
      </w:r>
      <w:r w:rsidR="0021070F" w:rsidRPr="00EE23D4">
        <w:rPr>
          <w:sz w:val="28"/>
          <w:szCs w:val="28"/>
        </w:rPr>
        <w:t>. Сметная документация должна быть разработана с использованием Федеральных единичных расценок (ФЕР).</w:t>
      </w:r>
    </w:p>
    <w:p w:rsidR="002F37C5" w:rsidRDefault="002F37C5" w:rsidP="00D47B4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12.4. </w:t>
      </w:r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(5%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 w:rsidR="00AB12BE">
        <w:rPr>
          <w:sz w:val="28"/>
          <w:szCs w:val="28"/>
        </w:rPr>
        <w:t xml:space="preserve">авную </w:t>
      </w:r>
      <w:r>
        <w:rPr>
          <w:sz w:val="28"/>
          <w:szCs w:val="28"/>
        </w:rPr>
        <w:t>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 Договора.</w:t>
      </w:r>
    </w:p>
    <w:p w:rsidR="00D47B43" w:rsidRDefault="00101A85" w:rsidP="00D47B4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2F37C5">
        <w:rPr>
          <w:sz w:val="28"/>
          <w:szCs w:val="28"/>
        </w:rPr>
        <w:t>.5</w:t>
      </w:r>
      <w:r w:rsidR="00D47B43">
        <w:rPr>
          <w:sz w:val="28"/>
          <w:szCs w:val="28"/>
        </w:rPr>
        <w:t>. Окончательная оплата производится после завершения всех работ по договору, предоставления Генподрядчику исполнительно-технической документации согласно требованиям раздела 12 настоящего ТЗ, а также после подписания акта выполненных работ по форме КС-2 и справки выполненных р</w:t>
      </w:r>
      <w:r w:rsidR="00222A3F">
        <w:rPr>
          <w:sz w:val="28"/>
          <w:szCs w:val="28"/>
        </w:rPr>
        <w:t>абот по форме КС-3 согласно п.10</w:t>
      </w:r>
      <w:r w:rsidR="00D47B43">
        <w:rPr>
          <w:sz w:val="28"/>
          <w:szCs w:val="28"/>
        </w:rPr>
        <w:t>.4. настоящего ТЗ в течение 5 (пяти) банковских дней;</w:t>
      </w:r>
    </w:p>
    <w:p w:rsidR="00D03FE4" w:rsidRDefault="00101A85" w:rsidP="00D47B4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2F37C5">
        <w:rPr>
          <w:sz w:val="28"/>
          <w:szCs w:val="28"/>
        </w:rPr>
        <w:t>.6</w:t>
      </w:r>
      <w:r w:rsidR="00D03FE4">
        <w:rPr>
          <w:sz w:val="28"/>
          <w:szCs w:val="28"/>
        </w:rPr>
        <w:t xml:space="preserve">. </w:t>
      </w:r>
      <w:r w:rsidR="00D47B43" w:rsidRPr="00262A6A">
        <w:rPr>
          <w:sz w:val="28"/>
          <w:szCs w:val="28"/>
        </w:rPr>
        <w:t xml:space="preserve">Подтверждение наличия </w:t>
      </w:r>
      <w:r w:rsidR="00D47B43" w:rsidRPr="00262A6A">
        <w:rPr>
          <w:color w:val="000000"/>
          <w:sz w:val="28"/>
          <w:szCs w:val="28"/>
        </w:rPr>
        <w:t xml:space="preserve">свидетельства о допуске к работам, согласно предмету закупки, выданное саморегулируемой организацией (СРО), в соответствии с </w:t>
      </w:r>
      <w:r w:rsidR="00D47B43" w:rsidRPr="00262A6A">
        <w:rPr>
          <w:sz w:val="28"/>
          <w:szCs w:val="28"/>
        </w:rPr>
        <w:t>утвержденным Приказом Минрегионразвития № 624 от 30 декабря 2009 года, а именно:</w:t>
      </w:r>
    </w:p>
    <w:p w:rsidR="00D47B43" w:rsidRDefault="00D47B43" w:rsidP="00D47B4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п. 15. «Устройство внутренних инженерных систем и оборудования зданий и сооружений», п. п. №:</w:t>
      </w:r>
    </w:p>
    <w:p w:rsidR="00AA4989" w:rsidRDefault="00AA4989" w:rsidP="00D47B4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15.4. «Устройство и демонтаж системы вентиляции и кондиционирования воздуха»;</w:t>
      </w:r>
    </w:p>
    <w:p w:rsidR="00262A6A" w:rsidRDefault="00262A6A" w:rsidP="00D47B43">
      <w:pPr>
        <w:ind w:firstLine="709"/>
        <w:rPr>
          <w:i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lastRenderedPageBreak/>
        <w:t>15.5. Устройство системы электроснабжения;</w:t>
      </w:r>
    </w:p>
    <w:p w:rsidR="00D47B43" w:rsidRDefault="00D47B43" w:rsidP="00D47B4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15.6. Устройство электрических и иных сетей управления системами жизнеобеспечения зданий и сооружений;</w:t>
      </w:r>
    </w:p>
    <w:p w:rsidR="00262A6A" w:rsidRDefault="00262A6A" w:rsidP="00D47B43">
      <w:pPr>
        <w:ind w:firstLine="709"/>
        <w:rPr>
          <w:i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п. 23. «Монтажные работы», п. п. №:</w:t>
      </w:r>
    </w:p>
    <w:p w:rsidR="00262A6A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п.23.6.  Монтаж электротехнических установок, оборудования, систем автоматики и сигнализации;</w:t>
      </w:r>
    </w:p>
    <w:p w:rsidR="00262A6A" w:rsidRPr="008B6FED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п. 24. « Пусконаладочные работы», п. п. №№:</w:t>
      </w:r>
    </w:p>
    <w:p w:rsidR="00262A6A" w:rsidRPr="00E93FAA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24.5. Пусконаладочные работы коммутационных аппаратов;</w:t>
      </w:r>
    </w:p>
    <w:p w:rsidR="00262A6A" w:rsidRPr="00E93FAA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24.6. Пусконаладочные работы устройств релейной защиты;</w:t>
      </w:r>
    </w:p>
    <w:p w:rsidR="00262A6A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24.7. Пусконаладочные</w:t>
      </w:r>
      <w:r w:rsidRPr="00E93FAA">
        <w:rPr>
          <w:i/>
          <w:color w:val="000000" w:themeColor="text1"/>
        </w:rPr>
        <w:t> </w:t>
      </w:r>
      <w:r w:rsidRPr="00E93FAA">
        <w:rPr>
          <w:i/>
          <w:color w:val="000000" w:themeColor="text1"/>
          <w:sz w:val="28"/>
          <w:szCs w:val="28"/>
        </w:rPr>
        <w:t>работы автоматики в электроснабжении;</w:t>
      </w:r>
    </w:p>
    <w:p w:rsidR="00AA4989" w:rsidRPr="00204365" w:rsidRDefault="00AA4989" w:rsidP="00AA4989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24.14. «Наладки систем вентиляции и кондиционирования воздуха»;</w:t>
      </w:r>
    </w:p>
    <w:p w:rsidR="00AA4989" w:rsidRPr="00566A09" w:rsidRDefault="00AA4989" w:rsidP="00AA4989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24.18. «Пусконаладочные работы холодильных установок»</w:t>
      </w:r>
      <w:r>
        <w:rPr>
          <w:i/>
          <w:color w:val="000000"/>
          <w:sz w:val="28"/>
          <w:szCs w:val="28"/>
        </w:rPr>
        <w:t>;</w:t>
      </w:r>
    </w:p>
    <w:p w:rsidR="00262A6A" w:rsidRPr="007E7567" w:rsidRDefault="00262A6A" w:rsidP="00262A6A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7E7567">
        <w:rPr>
          <w:i/>
          <w:color w:val="000000" w:themeColor="text1"/>
          <w:sz w:val="28"/>
          <w:szCs w:val="28"/>
        </w:rPr>
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D47B43" w:rsidRDefault="00262A6A" w:rsidP="00262A6A">
      <w:pPr>
        <w:ind w:firstLine="709"/>
        <w:rPr>
          <w:color w:val="000000"/>
          <w:sz w:val="28"/>
          <w:szCs w:val="28"/>
        </w:rPr>
      </w:pPr>
      <w:r w:rsidRPr="007E7567">
        <w:rPr>
          <w:i/>
          <w:color w:val="000000" w:themeColor="text1"/>
          <w:sz w:val="28"/>
          <w:szCs w:val="28"/>
        </w:rPr>
        <w:t xml:space="preserve">33.4. Объекты электроснабжения до 110 </w:t>
      </w:r>
      <w:proofErr w:type="spellStart"/>
      <w:r w:rsidRPr="007E7567">
        <w:rPr>
          <w:i/>
          <w:color w:val="000000" w:themeColor="text1"/>
          <w:sz w:val="28"/>
          <w:szCs w:val="28"/>
        </w:rPr>
        <w:t>кВ</w:t>
      </w:r>
      <w:proofErr w:type="spellEnd"/>
      <w:r w:rsidRPr="007E7567">
        <w:rPr>
          <w:i/>
          <w:color w:val="000000" w:themeColor="text1"/>
          <w:sz w:val="28"/>
          <w:szCs w:val="28"/>
        </w:rPr>
        <w:t xml:space="preserve"> включительно.</w:t>
      </w:r>
    </w:p>
    <w:p w:rsidR="0033241A" w:rsidRPr="0033241A" w:rsidRDefault="00101A85" w:rsidP="0033241A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2F37C5">
        <w:rPr>
          <w:sz w:val="28"/>
          <w:szCs w:val="28"/>
        </w:rPr>
        <w:t>.7</w:t>
      </w:r>
      <w:r w:rsidR="0033241A" w:rsidRPr="0033241A">
        <w:rPr>
          <w:sz w:val="28"/>
          <w:szCs w:val="28"/>
        </w:rPr>
        <w:t xml:space="preserve">. </w:t>
      </w:r>
      <w:proofErr w:type="gramStart"/>
      <w:r w:rsidR="0033241A" w:rsidRPr="002C6986">
        <w:rPr>
          <w:sz w:val="28"/>
          <w:szCs w:val="28"/>
        </w:rPr>
        <w:t>Подтверждение наличия лицензии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 и 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именно:</w:t>
      </w:r>
      <w:proofErr w:type="gramEnd"/>
    </w:p>
    <w:p w:rsidR="0033241A" w:rsidRPr="0033241A" w:rsidRDefault="0033241A" w:rsidP="0033241A">
      <w:pPr>
        <w:ind w:firstLine="709"/>
        <w:rPr>
          <w:i/>
          <w:sz w:val="28"/>
          <w:szCs w:val="28"/>
        </w:rPr>
      </w:pPr>
      <w:r w:rsidRPr="0033241A">
        <w:rPr>
          <w:i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</w:r>
    </w:p>
    <w:p w:rsidR="0033241A" w:rsidRPr="0033241A" w:rsidRDefault="0033241A" w:rsidP="0033241A">
      <w:pPr>
        <w:ind w:firstLine="709"/>
        <w:rPr>
          <w:i/>
          <w:sz w:val="28"/>
          <w:szCs w:val="28"/>
        </w:rPr>
      </w:pPr>
      <w:r w:rsidRPr="0033241A">
        <w:rPr>
          <w:i/>
          <w:sz w:val="28"/>
          <w:szCs w:val="28"/>
        </w:rPr>
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 w:rsidR="0033241A" w:rsidRPr="0033241A" w:rsidRDefault="0033241A" w:rsidP="0033241A">
      <w:pPr>
        <w:ind w:firstLine="709"/>
        <w:rPr>
          <w:sz w:val="28"/>
          <w:szCs w:val="28"/>
        </w:rPr>
      </w:pPr>
      <w:r w:rsidRPr="0033241A">
        <w:rPr>
          <w:i/>
          <w:sz w:val="28"/>
          <w:szCs w:val="28"/>
        </w:rPr>
        <w:t xml:space="preserve">- монтаж, техническое обслуживание и ремонт систем (элементов систем) </w:t>
      </w:r>
      <w:proofErr w:type="spellStart"/>
      <w:r w:rsidRPr="0033241A">
        <w:rPr>
          <w:i/>
          <w:sz w:val="28"/>
          <w:szCs w:val="28"/>
        </w:rPr>
        <w:t>дымоудаления</w:t>
      </w:r>
      <w:proofErr w:type="spellEnd"/>
      <w:r w:rsidRPr="0033241A">
        <w:rPr>
          <w:i/>
          <w:sz w:val="28"/>
          <w:szCs w:val="28"/>
        </w:rPr>
        <w:t xml:space="preserve"> и </w:t>
      </w:r>
      <w:proofErr w:type="spellStart"/>
      <w:r w:rsidRPr="0033241A">
        <w:rPr>
          <w:i/>
          <w:sz w:val="28"/>
          <w:szCs w:val="28"/>
        </w:rPr>
        <w:t>противодымной</w:t>
      </w:r>
      <w:proofErr w:type="spellEnd"/>
      <w:r w:rsidRPr="0033241A">
        <w:rPr>
          <w:i/>
          <w:sz w:val="28"/>
          <w:szCs w:val="28"/>
        </w:rPr>
        <w:t xml:space="preserve"> вентиляции, включая диспетчеризацию и проведение пусконаладочных работ.</w:t>
      </w:r>
    </w:p>
    <w:p w:rsidR="00D47B43" w:rsidRPr="00103C8D" w:rsidRDefault="00101A85" w:rsidP="00D47B43">
      <w:pPr>
        <w:ind w:firstLine="709"/>
        <w:rPr>
          <w:sz w:val="28"/>
          <w:szCs w:val="28"/>
          <w:highlight w:val="lightGray"/>
        </w:rPr>
      </w:pPr>
      <w:r>
        <w:rPr>
          <w:color w:val="000000"/>
          <w:sz w:val="28"/>
          <w:szCs w:val="28"/>
        </w:rPr>
        <w:t>12</w:t>
      </w:r>
      <w:r w:rsidR="002F37C5">
        <w:rPr>
          <w:color w:val="000000"/>
          <w:sz w:val="28"/>
          <w:szCs w:val="28"/>
        </w:rPr>
        <w:t>.8</w:t>
      </w:r>
      <w:r w:rsidR="00D47B43">
        <w:rPr>
          <w:color w:val="000000"/>
          <w:sz w:val="28"/>
          <w:szCs w:val="28"/>
        </w:rPr>
        <w:t xml:space="preserve">. </w:t>
      </w:r>
      <w:r w:rsidR="00D47B43" w:rsidRPr="006F261B">
        <w:rPr>
          <w:sz w:val="28"/>
          <w:szCs w:val="28"/>
        </w:rPr>
        <w:t>Наличие опыта проведения работ, указанных в настоящем Техническом задании, не менее 3 (трёх) лет</w:t>
      </w:r>
      <w:r w:rsidR="00C519B9" w:rsidRPr="006F261B">
        <w:rPr>
          <w:sz w:val="28"/>
          <w:szCs w:val="28"/>
        </w:rPr>
        <w:t xml:space="preserve">, </w:t>
      </w:r>
      <w:r w:rsidR="00C519B9" w:rsidRPr="006F261B">
        <w:rPr>
          <w:bCs/>
          <w:color w:val="000000"/>
          <w:sz w:val="28"/>
          <w:szCs w:val="28"/>
        </w:rPr>
        <w:t>что подтверждается копиями завершенных договоров по предмету закупки с документами, подтверждающими их однозначное выполнение</w:t>
      </w:r>
      <w:r w:rsidR="00DB5815">
        <w:rPr>
          <w:bCs/>
          <w:color w:val="000000"/>
          <w:sz w:val="28"/>
          <w:szCs w:val="28"/>
        </w:rPr>
        <w:t xml:space="preserve"> (КС-2, КС-3)</w:t>
      </w:r>
      <w:r w:rsidR="00D47B43" w:rsidRPr="006F261B">
        <w:rPr>
          <w:sz w:val="28"/>
          <w:szCs w:val="28"/>
        </w:rPr>
        <w:t>.</w:t>
      </w:r>
    </w:p>
    <w:p w:rsidR="00D47B43" w:rsidRDefault="00101A85" w:rsidP="00D47B43">
      <w:pPr>
        <w:ind w:firstLine="708"/>
        <w:rPr>
          <w:color w:val="000000"/>
          <w:sz w:val="28"/>
          <w:szCs w:val="28"/>
        </w:rPr>
      </w:pPr>
      <w:r w:rsidRPr="006F261B">
        <w:rPr>
          <w:sz w:val="28"/>
          <w:szCs w:val="28"/>
        </w:rPr>
        <w:t>12</w:t>
      </w:r>
      <w:r w:rsidR="00C712E0" w:rsidRPr="006F261B">
        <w:rPr>
          <w:sz w:val="28"/>
          <w:szCs w:val="28"/>
        </w:rPr>
        <w:t>.</w:t>
      </w:r>
      <w:r w:rsidR="002F37C5">
        <w:rPr>
          <w:sz w:val="28"/>
          <w:szCs w:val="28"/>
        </w:rPr>
        <w:t>9</w:t>
      </w:r>
      <w:r w:rsidR="00D47B43" w:rsidRPr="006F261B">
        <w:rPr>
          <w:sz w:val="28"/>
          <w:szCs w:val="28"/>
        </w:rPr>
        <w:t xml:space="preserve">. Персонал, привлекаемый к проведению работ должен иметь: </w:t>
      </w:r>
      <w:r w:rsidR="00D47B43" w:rsidRPr="006F261B">
        <w:rPr>
          <w:color w:val="000000"/>
          <w:sz w:val="28"/>
          <w:szCs w:val="28"/>
        </w:rPr>
        <w:t>регистрацию на территории РФ на весь период действия договора (предпочтительно) в связи с режимностью объекта.</w:t>
      </w:r>
    </w:p>
    <w:p w:rsidR="00D47B43" w:rsidRPr="00F408C8" w:rsidRDefault="00101A85" w:rsidP="00D47B43">
      <w:pPr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C712E0">
        <w:rPr>
          <w:color w:val="000000"/>
          <w:sz w:val="28"/>
          <w:szCs w:val="28"/>
        </w:rPr>
        <w:t>.</w:t>
      </w:r>
      <w:r w:rsidR="002F37C5">
        <w:rPr>
          <w:color w:val="000000"/>
          <w:sz w:val="28"/>
          <w:szCs w:val="28"/>
        </w:rPr>
        <w:t>10</w:t>
      </w:r>
      <w:r w:rsidR="00D47B43">
        <w:rPr>
          <w:color w:val="000000"/>
          <w:sz w:val="28"/>
          <w:szCs w:val="28"/>
        </w:rPr>
        <w:t xml:space="preserve">. </w:t>
      </w:r>
      <w:r w:rsidR="00D47B43" w:rsidRPr="00DD1CC3">
        <w:rPr>
          <w:sz w:val="28"/>
          <w:szCs w:val="28"/>
        </w:rPr>
        <w:t xml:space="preserve">Наличие документов, подтверждающих нормативный уровень квалификации рабочего персонала в соответствии с тарификацией выполняемых </w:t>
      </w:r>
      <w:r w:rsidR="00D47B43" w:rsidRPr="00DD1CC3">
        <w:rPr>
          <w:sz w:val="28"/>
          <w:szCs w:val="28"/>
        </w:rPr>
        <w:lastRenderedPageBreak/>
        <w:t xml:space="preserve">работ и требованиями законодательства РФ (диплом, удостоверение, свидетельство) и содержащие следующую информацию </w:t>
      </w:r>
      <w:r w:rsidR="00D47B43" w:rsidRPr="00DD1CC3">
        <w:rPr>
          <w:bCs/>
          <w:sz w:val="28"/>
          <w:szCs w:val="28"/>
        </w:rPr>
        <w:t>(примените</w:t>
      </w:r>
      <w:r w:rsidR="00DD1CC3" w:rsidRPr="00DD1CC3">
        <w:rPr>
          <w:bCs/>
          <w:sz w:val="28"/>
          <w:szCs w:val="28"/>
        </w:rPr>
        <w:t>льно к ИТР п.7</w:t>
      </w:r>
      <w:r w:rsidR="00D47B43" w:rsidRPr="00DD1CC3">
        <w:rPr>
          <w:bCs/>
          <w:sz w:val="28"/>
          <w:szCs w:val="28"/>
        </w:rPr>
        <w:t>.2.)</w:t>
      </w:r>
      <w:r w:rsidR="00D47B43" w:rsidRPr="00DD1CC3">
        <w:rPr>
          <w:sz w:val="28"/>
          <w:szCs w:val="28"/>
        </w:rPr>
        <w:t>:</w:t>
      </w:r>
    </w:p>
    <w:p w:rsidR="00D47B43" w:rsidRPr="00F408C8" w:rsidRDefault="00D47B43" w:rsidP="00D47B43">
      <w:pPr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D47B43" w:rsidRPr="00F408C8" w:rsidRDefault="00D47B43" w:rsidP="00D47B43">
      <w:pPr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D47B43" w:rsidRPr="00F408C8" w:rsidRDefault="00D47B43" w:rsidP="00D47B43">
      <w:pPr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D47B43" w:rsidRPr="00F408C8" w:rsidRDefault="00D47B43" w:rsidP="00D47B43">
      <w:pPr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D47B43" w:rsidRDefault="00D47B43" w:rsidP="00D47B43">
      <w:pPr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DD1CC3" w:rsidRDefault="002F37C5" w:rsidP="00DD1CC3">
      <w:pPr>
        <w:ind w:firstLine="709"/>
        <w:rPr>
          <w:bCs/>
          <w:snapToGrid w:val="0"/>
          <w:color w:val="000000"/>
          <w:sz w:val="28"/>
          <w:szCs w:val="28"/>
        </w:rPr>
      </w:pPr>
      <w:r>
        <w:rPr>
          <w:sz w:val="28"/>
          <w:szCs w:val="28"/>
        </w:rPr>
        <w:t>12.11</w:t>
      </w:r>
      <w:r w:rsidR="00DD1CC3">
        <w:rPr>
          <w:sz w:val="28"/>
          <w:szCs w:val="28"/>
        </w:rPr>
        <w:t xml:space="preserve">. </w:t>
      </w:r>
      <w:r w:rsidR="00DD1CC3">
        <w:rPr>
          <w:bCs/>
          <w:snapToGrid w:val="0"/>
          <w:sz w:val="28"/>
          <w:szCs w:val="28"/>
        </w:rPr>
        <w:t>Наличие достаточного</w:t>
      </w:r>
      <w:r w:rsidR="00DD1CC3" w:rsidRPr="007C3829">
        <w:rPr>
          <w:bCs/>
          <w:snapToGrid w:val="0"/>
          <w:color w:val="000000"/>
          <w:sz w:val="28"/>
          <w:szCs w:val="28"/>
        </w:rPr>
        <w:t xml:space="preserve"> дл</w:t>
      </w:r>
      <w:r w:rsidR="00DD1CC3">
        <w:rPr>
          <w:bCs/>
          <w:snapToGrid w:val="0"/>
          <w:color w:val="000000"/>
          <w:sz w:val="28"/>
          <w:szCs w:val="28"/>
        </w:rPr>
        <w:t>я исполнения договора количества</w:t>
      </w:r>
      <w:r w:rsidR="00DD1CC3" w:rsidRPr="007C3829">
        <w:rPr>
          <w:bCs/>
          <w:snapToGrid w:val="0"/>
          <w:color w:val="000000"/>
          <w:sz w:val="28"/>
          <w:szCs w:val="28"/>
        </w:rPr>
        <w:t xml:space="preserve"> собственных кадровых ресурсов соответствующей квалификации</w:t>
      </w:r>
      <w:r w:rsidR="00DD1CC3">
        <w:rPr>
          <w:bCs/>
          <w:snapToGrid w:val="0"/>
          <w:color w:val="000000"/>
          <w:sz w:val="28"/>
          <w:szCs w:val="28"/>
        </w:rPr>
        <w:t xml:space="preserve"> с подтверждением соответствующими документами отдела кадров</w:t>
      </w:r>
      <w:r w:rsidR="00DD1CC3" w:rsidRPr="007C3829">
        <w:rPr>
          <w:bCs/>
          <w:snapToGrid w:val="0"/>
          <w:color w:val="000000"/>
          <w:sz w:val="28"/>
          <w:szCs w:val="28"/>
        </w:rPr>
        <w:t>, в том числе:</w:t>
      </w:r>
    </w:p>
    <w:p w:rsidR="00AC78E8" w:rsidRPr="007C3829" w:rsidRDefault="00AC78E8" w:rsidP="00AC78E8">
      <w:pPr>
        <w:numPr>
          <w:ilvl w:val="0"/>
          <w:numId w:val="44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F61896">
        <w:rPr>
          <w:rFonts w:eastAsia="Arial Unicode MS"/>
          <w:bCs/>
          <w:snapToGrid w:val="0"/>
          <w:sz w:val="28"/>
          <w:szCs w:val="28"/>
        </w:rPr>
        <w:t>3</w:t>
      </w:r>
      <w:r w:rsidRPr="007C3829">
        <w:rPr>
          <w:rFonts w:eastAsia="Arial Unicode MS"/>
          <w:bCs/>
          <w:snapToGrid w:val="0"/>
          <w:sz w:val="28"/>
          <w:szCs w:val="28"/>
        </w:rPr>
        <w:t xml:space="preserve"> монтажников систем вентиляции и кондиционирования воздуха, имеющих разряд не ниже</w:t>
      </w:r>
      <w:r w:rsidRPr="007C3829">
        <w:rPr>
          <w:sz w:val="28"/>
          <w:szCs w:val="28"/>
        </w:rPr>
        <w:t xml:space="preserve"> </w:t>
      </w:r>
      <w:r w:rsidRPr="007C3829">
        <w:rPr>
          <w:rFonts w:eastAsia="Arial Unicode MS"/>
          <w:bCs/>
          <w:snapToGrid w:val="0"/>
          <w:sz w:val="28"/>
          <w:szCs w:val="28"/>
        </w:rPr>
        <w:t>IV</w:t>
      </w:r>
      <w:r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</w:t>
      </w:r>
      <w:r w:rsidR="00F61896">
        <w:rPr>
          <w:rFonts w:eastAsia="Arial Unicode MS"/>
          <w:bCs/>
          <w:snapToGrid w:val="0"/>
          <w:sz w:val="28"/>
          <w:szCs w:val="28"/>
        </w:rPr>
        <w:t>5</w:t>
      </w:r>
      <w:r>
        <w:rPr>
          <w:rFonts w:eastAsia="Arial Unicode MS"/>
          <w:bCs/>
          <w:snapToGrid w:val="0"/>
          <w:sz w:val="28"/>
          <w:szCs w:val="28"/>
        </w:rPr>
        <w:t xml:space="preserve"> монтажников)</w:t>
      </w:r>
      <w:r w:rsidRPr="007C3829">
        <w:rPr>
          <w:rFonts w:eastAsia="Arial Unicode MS"/>
          <w:bCs/>
          <w:snapToGrid w:val="0"/>
          <w:sz w:val="28"/>
          <w:szCs w:val="28"/>
        </w:rPr>
        <w:t>;</w:t>
      </w:r>
    </w:p>
    <w:p w:rsidR="00AC78E8" w:rsidRPr="007C3829" w:rsidRDefault="00AC78E8" w:rsidP="00AC78E8">
      <w:pPr>
        <w:numPr>
          <w:ilvl w:val="0"/>
          <w:numId w:val="45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trike/>
          <w:snapToGrid w:val="0"/>
          <w:sz w:val="28"/>
          <w:szCs w:val="28"/>
        </w:rPr>
      </w:pPr>
      <w:r w:rsidRPr="007C3829"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05254B">
        <w:rPr>
          <w:rFonts w:eastAsia="Arial Unicode MS"/>
          <w:bCs/>
          <w:snapToGrid w:val="0"/>
          <w:sz w:val="28"/>
          <w:szCs w:val="28"/>
        </w:rPr>
        <w:t>1</w:t>
      </w:r>
      <w:r w:rsidRPr="007C3829">
        <w:rPr>
          <w:rFonts w:eastAsia="Arial Unicode MS"/>
          <w:bCs/>
          <w:snapToGrid w:val="0"/>
          <w:sz w:val="28"/>
          <w:szCs w:val="28"/>
        </w:rPr>
        <w:t xml:space="preserve"> слесаря </w:t>
      </w:r>
      <w:proofErr w:type="spellStart"/>
      <w:r w:rsidRPr="007C3829">
        <w:rPr>
          <w:rFonts w:eastAsia="Arial Unicode MS"/>
          <w:bCs/>
          <w:snapToGrid w:val="0"/>
          <w:sz w:val="28"/>
          <w:szCs w:val="28"/>
        </w:rPr>
        <w:t>КИПиА</w:t>
      </w:r>
      <w:proofErr w:type="spellEnd"/>
      <w:r w:rsidRPr="007C3829">
        <w:rPr>
          <w:rFonts w:eastAsia="Arial Unicode MS"/>
          <w:bCs/>
          <w:snapToGrid w:val="0"/>
          <w:sz w:val="28"/>
          <w:szCs w:val="28"/>
        </w:rPr>
        <w:t>,  имеющего разряд не ниже IV</w:t>
      </w:r>
      <w:r w:rsidR="005C4BA7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</w:t>
      </w:r>
      <w:r w:rsidR="0005254B">
        <w:rPr>
          <w:rFonts w:eastAsia="Arial Unicode MS"/>
          <w:bCs/>
          <w:snapToGrid w:val="0"/>
          <w:sz w:val="28"/>
          <w:szCs w:val="28"/>
        </w:rPr>
        <w:t>3 слесаря</w:t>
      </w:r>
      <w:r w:rsidR="005C4BA7">
        <w:rPr>
          <w:rFonts w:eastAsia="Arial Unicode MS"/>
          <w:bCs/>
          <w:snapToGrid w:val="0"/>
          <w:sz w:val="28"/>
          <w:szCs w:val="28"/>
        </w:rPr>
        <w:t>)</w:t>
      </w:r>
      <w:r w:rsidRPr="007C3829">
        <w:rPr>
          <w:rFonts w:eastAsia="Arial Unicode MS"/>
          <w:bCs/>
          <w:snapToGrid w:val="0"/>
          <w:sz w:val="28"/>
          <w:szCs w:val="28"/>
        </w:rPr>
        <w:t>;</w:t>
      </w:r>
    </w:p>
    <w:p w:rsidR="00AC78E8" w:rsidRDefault="00AC78E8" w:rsidP="00AC78E8">
      <w:pPr>
        <w:numPr>
          <w:ilvl w:val="0"/>
          <w:numId w:val="45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05254B">
        <w:rPr>
          <w:rFonts w:eastAsia="Arial Unicode MS"/>
          <w:bCs/>
          <w:snapToGrid w:val="0"/>
          <w:sz w:val="28"/>
          <w:szCs w:val="28"/>
        </w:rPr>
        <w:t>4</w:t>
      </w:r>
      <w:r>
        <w:rPr>
          <w:rFonts w:eastAsia="Arial Unicode MS"/>
          <w:bCs/>
          <w:snapToGrid w:val="0"/>
          <w:sz w:val="28"/>
          <w:szCs w:val="28"/>
        </w:rPr>
        <w:t xml:space="preserve"> электромонтеров</w:t>
      </w:r>
      <w:r w:rsidRPr="007C3829">
        <w:rPr>
          <w:rFonts w:eastAsia="Arial Unicode MS"/>
          <w:bCs/>
          <w:snapToGrid w:val="0"/>
          <w:sz w:val="28"/>
          <w:szCs w:val="28"/>
        </w:rPr>
        <w:t xml:space="preserve">,  </w:t>
      </w:r>
      <w:proofErr w:type="gramStart"/>
      <w:r w:rsidRPr="007C3829">
        <w:rPr>
          <w:rFonts w:eastAsia="Arial Unicode MS"/>
          <w:bCs/>
          <w:snapToGrid w:val="0"/>
          <w:sz w:val="28"/>
          <w:szCs w:val="28"/>
        </w:rPr>
        <w:t>имеющего</w:t>
      </w:r>
      <w:proofErr w:type="gramEnd"/>
      <w:r w:rsidRPr="007C3829">
        <w:rPr>
          <w:rFonts w:eastAsia="Arial Unicode MS"/>
          <w:bCs/>
          <w:snapToGrid w:val="0"/>
          <w:sz w:val="28"/>
          <w:szCs w:val="28"/>
        </w:rPr>
        <w:t xml:space="preserve"> разряд не ниже</w:t>
      </w:r>
      <w:r w:rsidRPr="007C3829">
        <w:rPr>
          <w:rFonts w:eastAsia="Courier New"/>
          <w:sz w:val="28"/>
          <w:szCs w:val="28"/>
        </w:rPr>
        <w:t xml:space="preserve"> </w:t>
      </w:r>
      <w:r>
        <w:rPr>
          <w:rFonts w:eastAsia="Arial Unicode MS"/>
          <w:bCs/>
          <w:snapToGrid w:val="0"/>
          <w:sz w:val="28"/>
          <w:szCs w:val="28"/>
        </w:rPr>
        <w:t xml:space="preserve">IV(предельное количество </w:t>
      </w:r>
      <w:r w:rsidR="0005254B">
        <w:rPr>
          <w:rFonts w:eastAsia="Arial Unicode MS"/>
          <w:bCs/>
          <w:snapToGrid w:val="0"/>
          <w:sz w:val="28"/>
          <w:szCs w:val="28"/>
        </w:rPr>
        <w:t>6 электромонтеров</w:t>
      </w:r>
      <w:r>
        <w:rPr>
          <w:rFonts w:eastAsia="Arial Unicode MS"/>
          <w:bCs/>
          <w:snapToGrid w:val="0"/>
          <w:sz w:val="28"/>
          <w:szCs w:val="28"/>
        </w:rPr>
        <w:t>);</w:t>
      </w:r>
    </w:p>
    <w:p w:rsidR="00AC78E8" w:rsidRDefault="00AC78E8" w:rsidP="00AC78E8">
      <w:pPr>
        <w:numPr>
          <w:ilvl w:val="0"/>
          <w:numId w:val="45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F03E17">
        <w:rPr>
          <w:rFonts w:eastAsia="Arial Unicode MS"/>
          <w:bCs/>
          <w:snapToGrid w:val="0"/>
          <w:sz w:val="28"/>
          <w:szCs w:val="28"/>
        </w:rPr>
        <w:t>1</w:t>
      </w:r>
      <w:r>
        <w:rPr>
          <w:rFonts w:eastAsia="Arial Unicode MS"/>
          <w:bCs/>
          <w:snapToGrid w:val="0"/>
          <w:sz w:val="28"/>
          <w:szCs w:val="28"/>
        </w:rPr>
        <w:t xml:space="preserve"> инженера-наладчика, </w:t>
      </w:r>
      <w:r w:rsidRPr="007C0B03">
        <w:rPr>
          <w:bCs/>
          <w:snapToGrid w:val="0"/>
          <w:color w:val="000000"/>
          <w:sz w:val="28"/>
          <w:szCs w:val="28"/>
        </w:rPr>
        <w:t xml:space="preserve">группа по электробезопасности не ниже </w:t>
      </w:r>
      <w:r w:rsidRPr="007C0B03">
        <w:rPr>
          <w:bCs/>
          <w:snapToGrid w:val="0"/>
          <w:color w:val="000000"/>
          <w:sz w:val="28"/>
          <w:szCs w:val="28"/>
          <w:lang w:val="en-US"/>
        </w:rPr>
        <w:t>III</w:t>
      </w:r>
      <w:r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</w:t>
      </w:r>
      <w:r w:rsidR="00F03E17">
        <w:rPr>
          <w:rFonts w:eastAsia="Arial Unicode MS"/>
          <w:bCs/>
          <w:snapToGrid w:val="0"/>
          <w:sz w:val="28"/>
          <w:szCs w:val="28"/>
        </w:rPr>
        <w:t>2</w:t>
      </w:r>
      <w:r>
        <w:rPr>
          <w:rFonts w:eastAsia="Arial Unicode MS"/>
          <w:bCs/>
          <w:snapToGrid w:val="0"/>
          <w:sz w:val="28"/>
          <w:szCs w:val="28"/>
        </w:rPr>
        <w:t xml:space="preserve"> инженера-наладчика);</w:t>
      </w:r>
    </w:p>
    <w:p w:rsidR="00AC78E8" w:rsidRDefault="00AC78E8" w:rsidP="00AC78E8">
      <w:pPr>
        <w:numPr>
          <w:ilvl w:val="0"/>
          <w:numId w:val="45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F03E17">
        <w:rPr>
          <w:rFonts w:eastAsia="Arial Unicode MS"/>
          <w:bCs/>
          <w:snapToGrid w:val="0"/>
          <w:sz w:val="28"/>
          <w:szCs w:val="28"/>
        </w:rPr>
        <w:t>2</w:t>
      </w:r>
      <w:r>
        <w:rPr>
          <w:rFonts w:eastAsia="Arial Unicode MS"/>
          <w:bCs/>
          <w:snapToGrid w:val="0"/>
          <w:sz w:val="28"/>
          <w:szCs w:val="28"/>
        </w:rPr>
        <w:t xml:space="preserve"> слесарей, имеющих разряд не ниже </w:t>
      </w:r>
      <w:r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</w:t>
      </w:r>
      <w:r w:rsidR="00F03E17">
        <w:rPr>
          <w:rFonts w:eastAsia="Arial Unicode MS"/>
          <w:bCs/>
          <w:snapToGrid w:val="0"/>
          <w:sz w:val="28"/>
          <w:szCs w:val="28"/>
        </w:rPr>
        <w:t>4</w:t>
      </w:r>
      <w:r>
        <w:rPr>
          <w:rFonts w:eastAsia="Arial Unicode MS"/>
          <w:bCs/>
          <w:snapToGrid w:val="0"/>
          <w:sz w:val="28"/>
          <w:szCs w:val="28"/>
        </w:rPr>
        <w:t xml:space="preserve"> слесаря);</w:t>
      </w:r>
    </w:p>
    <w:p w:rsidR="00AC78E8" w:rsidRPr="007C0B03" w:rsidRDefault="00AC78E8" w:rsidP="00AC78E8">
      <w:pPr>
        <w:ind w:firstLine="709"/>
        <w:rPr>
          <w:bCs/>
          <w:snapToGrid w:val="0"/>
          <w:color w:val="000000"/>
          <w:sz w:val="28"/>
          <w:szCs w:val="28"/>
        </w:rPr>
      </w:pPr>
      <w:r w:rsidRPr="00F408C8">
        <w:rPr>
          <w:sz w:val="28"/>
          <w:szCs w:val="28"/>
        </w:rPr>
        <w:t>–</w:t>
      </w:r>
      <w:r w:rsidRPr="007C0B03">
        <w:rPr>
          <w:bCs/>
          <w:snapToGrid w:val="0"/>
          <w:color w:val="000000"/>
          <w:sz w:val="28"/>
          <w:szCs w:val="28"/>
        </w:rPr>
        <w:t xml:space="preserve"> не менее </w:t>
      </w:r>
      <w:r w:rsidR="00466EB7">
        <w:rPr>
          <w:bCs/>
          <w:snapToGrid w:val="0"/>
          <w:color w:val="000000"/>
          <w:sz w:val="28"/>
          <w:szCs w:val="28"/>
        </w:rPr>
        <w:t>4</w:t>
      </w:r>
      <w:r w:rsidRPr="007C0B03">
        <w:rPr>
          <w:bCs/>
          <w:snapToGrid w:val="0"/>
          <w:color w:val="000000"/>
          <w:sz w:val="28"/>
          <w:szCs w:val="28"/>
        </w:rPr>
        <w:t xml:space="preserve"> электромонтажников 4-го разряда, группа по электробезопасности не ниже </w:t>
      </w:r>
      <w:r w:rsidRPr="007C0B03">
        <w:rPr>
          <w:bCs/>
          <w:snapToGrid w:val="0"/>
          <w:color w:val="000000"/>
          <w:sz w:val="28"/>
          <w:szCs w:val="28"/>
          <w:lang w:val="en-US"/>
        </w:rPr>
        <w:t>III</w:t>
      </w:r>
      <w:r>
        <w:rPr>
          <w:bCs/>
          <w:snapToGrid w:val="0"/>
          <w:color w:val="000000"/>
          <w:sz w:val="28"/>
          <w:szCs w:val="28"/>
        </w:rPr>
        <w:t xml:space="preserve"> (предельное количество – </w:t>
      </w:r>
      <w:r w:rsidR="00466EB7">
        <w:rPr>
          <w:bCs/>
          <w:snapToGrid w:val="0"/>
          <w:color w:val="000000"/>
          <w:sz w:val="28"/>
          <w:szCs w:val="28"/>
        </w:rPr>
        <w:t>6</w:t>
      </w:r>
      <w:r>
        <w:rPr>
          <w:bCs/>
          <w:snapToGrid w:val="0"/>
          <w:color w:val="000000"/>
          <w:sz w:val="28"/>
          <w:szCs w:val="28"/>
        </w:rPr>
        <w:t xml:space="preserve"> электромонтажников)</w:t>
      </w:r>
      <w:r w:rsidRPr="007C0B03">
        <w:rPr>
          <w:bCs/>
          <w:snapToGrid w:val="0"/>
          <w:color w:val="000000"/>
          <w:sz w:val="28"/>
          <w:szCs w:val="28"/>
        </w:rPr>
        <w:t>;</w:t>
      </w:r>
    </w:p>
    <w:p w:rsidR="00AC78E8" w:rsidRPr="007C0B03" w:rsidRDefault="00AC78E8" w:rsidP="00AC78E8">
      <w:pPr>
        <w:ind w:firstLine="709"/>
        <w:rPr>
          <w:bCs/>
          <w:snapToGrid w:val="0"/>
          <w:color w:val="000000"/>
          <w:sz w:val="28"/>
          <w:szCs w:val="28"/>
        </w:rPr>
      </w:pPr>
      <w:r w:rsidRPr="00F408C8">
        <w:rPr>
          <w:sz w:val="28"/>
          <w:szCs w:val="28"/>
        </w:rPr>
        <w:t>–</w:t>
      </w:r>
      <w:r w:rsidRPr="007C0B03">
        <w:rPr>
          <w:bCs/>
          <w:snapToGrid w:val="0"/>
          <w:color w:val="000000"/>
          <w:sz w:val="28"/>
          <w:szCs w:val="28"/>
        </w:rPr>
        <w:t xml:space="preserve"> не менее </w:t>
      </w:r>
      <w:r w:rsidR="00BA535A">
        <w:rPr>
          <w:bCs/>
          <w:snapToGrid w:val="0"/>
          <w:color w:val="000000"/>
          <w:sz w:val="28"/>
          <w:szCs w:val="28"/>
        </w:rPr>
        <w:t>1 инженерно-технического работника</w:t>
      </w:r>
      <w:r w:rsidRPr="007C0B03">
        <w:rPr>
          <w:bCs/>
          <w:snapToGrid w:val="0"/>
          <w:color w:val="000000"/>
          <w:sz w:val="28"/>
          <w:szCs w:val="28"/>
        </w:rPr>
        <w:t xml:space="preserve">, группа по электробезопасности не ниже </w:t>
      </w:r>
      <w:r w:rsidRPr="007C0B03">
        <w:rPr>
          <w:bCs/>
          <w:snapToGrid w:val="0"/>
          <w:color w:val="000000"/>
          <w:sz w:val="28"/>
          <w:szCs w:val="28"/>
          <w:lang w:val="en-US"/>
        </w:rPr>
        <w:t>IV</w:t>
      </w:r>
      <w:r>
        <w:rPr>
          <w:bCs/>
          <w:snapToGrid w:val="0"/>
          <w:color w:val="000000"/>
          <w:sz w:val="28"/>
          <w:szCs w:val="28"/>
        </w:rPr>
        <w:t xml:space="preserve"> (предельное количество – </w:t>
      </w:r>
      <w:r w:rsidR="00BA535A">
        <w:rPr>
          <w:bCs/>
          <w:snapToGrid w:val="0"/>
          <w:color w:val="000000"/>
          <w:sz w:val="28"/>
          <w:szCs w:val="28"/>
        </w:rPr>
        <w:t>2</w:t>
      </w:r>
      <w:r>
        <w:rPr>
          <w:bCs/>
          <w:snapToGrid w:val="0"/>
          <w:color w:val="000000"/>
          <w:sz w:val="28"/>
          <w:szCs w:val="28"/>
        </w:rPr>
        <w:t xml:space="preserve"> </w:t>
      </w:r>
      <w:proofErr w:type="gramStart"/>
      <w:r>
        <w:rPr>
          <w:bCs/>
          <w:snapToGrid w:val="0"/>
          <w:color w:val="000000"/>
          <w:sz w:val="28"/>
          <w:szCs w:val="28"/>
        </w:rPr>
        <w:t>инженерно-технических</w:t>
      </w:r>
      <w:proofErr w:type="gramEnd"/>
      <w:r>
        <w:rPr>
          <w:bCs/>
          <w:snapToGrid w:val="0"/>
          <w:color w:val="000000"/>
          <w:sz w:val="28"/>
          <w:szCs w:val="28"/>
        </w:rPr>
        <w:t xml:space="preserve"> работника)</w:t>
      </w:r>
      <w:r w:rsidRPr="007C0B03">
        <w:rPr>
          <w:bCs/>
          <w:snapToGrid w:val="0"/>
          <w:color w:val="000000"/>
          <w:sz w:val="28"/>
          <w:szCs w:val="28"/>
        </w:rPr>
        <w:t>;</w:t>
      </w:r>
    </w:p>
    <w:p w:rsidR="00AC78E8" w:rsidRDefault="00AC78E8" w:rsidP="00AC78E8">
      <w:pPr>
        <w:ind w:firstLine="709"/>
        <w:rPr>
          <w:bCs/>
          <w:snapToGrid w:val="0"/>
          <w:color w:val="000000"/>
          <w:sz w:val="28"/>
          <w:szCs w:val="28"/>
        </w:rPr>
      </w:pPr>
      <w:r w:rsidRPr="00F408C8">
        <w:rPr>
          <w:sz w:val="28"/>
          <w:szCs w:val="28"/>
        </w:rPr>
        <w:t>–</w:t>
      </w:r>
      <w:r w:rsidRPr="007C0B03">
        <w:rPr>
          <w:bCs/>
          <w:snapToGrid w:val="0"/>
          <w:color w:val="000000"/>
          <w:sz w:val="28"/>
          <w:szCs w:val="28"/>
        </w:rPr>
        <w:t xml:space="preserve"> не менее </w:t>
      </w:r>
      <w:r w:rsidR="00BA535A">
        <w:rPr>
          <w:bCs/>
          <w:snapToGrid w:val="0"/>
          <w:color w:val="000000"/>
          <w:sz w:val="28"/>
          <w:szCs w:val="28"/>
        </w:rPr>
        <w:t>1</w:t>
      </w:r>
      <w:r w:rsidRPr="007C0B03">
        <w:rPr>
          <w:bCs/>
          <w:snapToGrid w:val="0"/>
          <w:color w:val="000000"/>
          <w:sz w:val="28"/>
          <w:szCs w:val="28"/>
        </w:rPr>
        <w:t xml:space="preserve"> специалистов электротехнической лаборатории, группа по электробезопасности не менее </w:t>
      </w:r>
      <w:r w:rsidRPr="007C0B03">
        <w:rPr>
          <w:bCs/>
          <w:snapToGrid w:val="0"/>
          <w:color w:val="000000"/>
          <w:sz w:val="28"/>
          <w:szCs w:val="28"/>
          <w:lang w:val="en-US"/>
        </w:rPr>
        <w:t>IV</w:t>
      </w:r>
      <w:r>
        <w:rPr>
          <w:bCs/>
          <w:snapToGrid w:val="0"/>
          <w:color w:val="000000"/>
          <w:sz w:val="28"/>
          <w:szCs w:val="28"/>
        </w:rPr>
        <w:t xml:space="preserve"> (предельное количество – </w:t>
      </w:r>
      <w:r w:rsidR="00BA535A">
        <w:rPr>
          <w:bCs/>
          <w:snapToGrid w:val="0"/>
          <w:color w:val="000000"/>
          <w:sz w:val="28"/>
          <w:szCs w:val="28"/>
        </w:rPr>
        <w:t>2</w:t>
      </w:r>
      <w:r>
        <w:rPr>
          <w:bCs/>
          <w:snapToGrid w:val="0"/>
          <w:color w:val="000000"/>
          <w:sz w:val="28"/>
          <w:szCs w:val="28"/>
        </w:rPr>
        <w:t xml:space="preserve"> специалиста)</w:t>
      </w:r>
      <w:r w:rsidRPr="007C0B03">
        <w:rPr>
          <w:bCs/>
          <w:snapToGrid w:val="0"/>
          <w:color w:val="000000"/>
          <w:sz w:val="28"/>
          <w:szCs w:val="28"/>
        </w:rPr>
        <w:t>;</w:t>
      </w:r>
    </w:p>
    <w:p w:rsidR="00AC78E8" w:rsidRDefault="00AC78E8" w:rsidP="00AC78E8">
      <w:pPr>
        <w:ind w:firstLine="709"/>
        <w:rPr>
          <w:bCs/>
          <w:snapToGrid w:val="0"/>
          <w:color w:val="000000"/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bCs/>
          <w:snapToGrid w:val="0"/>
          <w:color w:val="000000"/>
          <w:sz w:val="28"/>
          <w:szCs w:val="28"/>
        </w:rPr>
        <w:t xml:space="preserve"> не менее </w:t>
      </w:r>
      <w:r w:rsidR="00BA535A">
        <w:rPr>
          <w:bCs/>
          <w:snapToGrid w:val="0"/>
          <w:color w:val="000000"/>
          <w:sz w:val="28"/>
          <w:szCs w:val="28"/>
        </w:rPr>
        <w:t>2</w:t>
      </w:r>
      <w:r>
        <w:rPr>
          <w:bCs/>
          <w:snapToGrid w:val="0"/>
          <w:color w:val="000000"/>
          <w:sz w:val="28"/>
          <w:szCs w:val="28"/>
        </w:rPr>
        <w:t xml:space="preserve"> разнорабочих для  производства погрузочно-разгрузочных работ (предельное количество – </w:t>
      </w:r>
      <w:r w:rsidR="00BA535A">
        <w:rPr>
          <w:bCs/>
          <w:snapToGrid w:val="0"/>
          <w:color w:val="000000"/>
          <w:sz w:val="28"/>
          <w:szCs w:val="28"/>
        </w:rPr>
        <w:t>3</w:t>
      </w:r>
      <w:r>
        <w:rPr>
          <w:bCs/>
          <w:snapToGrid w:val="0"/>
          <w:color w:val="000000"/>
          <w:sz w:val="28"/>
          <w:szCs w:val="28"/>
        </w:rPr>
        <w:t xml:space="preserve"> разнорабочих).</w:t>
      </w:r>
    </w:p>
    <w:p w:rsidR="00AC78E8" w:rsidRDefault="002F37C5" w:rsidP="00AC78E8">
      <w:pPr>
        <w:ind w:firstLine="709"/>
        <w:rPr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12.12</w:t>
      </w:r>
      <w:r w:rsidR="00AC78E8">
        <w:rPr>
          <w:bCs/>
          <w:snapToGrid w:val="0"/>
          <w:color w:val="000000"/>
          <w:sz w:val="28"/>
          <w:szCs w:val="28"/>
        </w:rPr>
        <w:t xml:space="preserve">. </w:t>
      </w:r>
      <w:r w:rsidR="00AC78E8">
        <w:rPr>
          <w:sz w:val="28"/>
          <w:szCs w:val="28"/>
        </w:rPr>
        <w:t xml:space="preserve">Рабочий персонал, привлекаемый непосредственно к проведению работ, должен иметь </w:t>
      </w:r>
      <w:r w:rsidR="00AC78E8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AC78E8" w:rsidRDefault="002F37C5" w:rsidP="00AC78E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12.13</w:t>
      </w:r>
      <w:r w:rsidR="00AC78E8">
        <w:rPr>
          <w:sz w:val="28"/>
          <w:szCs w:val="28"/>
        </w:rPr>
        <w:t>. Обязательное н</w:t>
      </w:r>
      <w:r w:rsidR="00AC78E8" w:rsidRPr="004D7BE9">
        <w:rPr>
          <w:sz w:val="28"/>
          <w:szCs w:val="28"/>
        </w:rPr>
        <w:t>аличие свидетельства о регистрации лаборатории напряжением до 1000</w:t>
      </w:r>
      <w:proofErr w:type="gramStart"/>
      <w:r w:rsidR="00AC78E8" w:rsidRPr="004D7BE9">
        <w:rPr>
          <w:sz w:val="28"/>
          <w:szCs w:val="28"/>
        </w:rPr>
        <w:t xml:space="preserve"> В</w:t>
      </w:r>
      <w:proofErr w:type="gramEnd"/>
      <w:r w:rsidR="00AC78E8" w:rsidRPr="004D7BE9">
        <w:rPr>
          <w:sz w:val="28"/>
          <w:szCs w:val="28"/>
        </w:rPr>
        <w:t xml:space="preserve">, все измерительные приборы должны быть </w:t>
      </w:r>
      <w:proofErr w:type="spellStart"/>
      <w:r w:rsidR="00AC78E8" w:rsidRPr="004D7BE9">
        <w:rPr>
          <w:sz w:val="28"/>
          <w:szCs w:val="28"/>
        </w:rPr>
        <w:t>поверены</w:t>
      </w:r>
      <w:proofErr w:type="spellEnd"/>
      <w:r w:rsidR="00AC78E8" w:rsidRPr="004D7BE9">
        <w:rPr>
          <w:sz w:val="28"/>
          <w:szCs w:val="28"/>
        </w:rPr>
        <w:t xml:space="preserve"> и иметь сертификат </w:t>
      </w:r>
      <w:proofErr w:type="spellStart"/>
      <w:r w:rsidR="00AC78E8" w:rsidRPr="004D7BE9">
        <w:rPr>
          <w:sz w:val="28"/>
          <w:szCs w:val="28"/>
        </w:rPr>
        <w:t>Ростеста</w:t>
      </w:r>
      <w:proofErr w:type="spellEnd"/>
      <w:r w:rsidR="00AC78E8" w:rsidRPr="004D7BE9">
        <w:rPr>
          <w:sz w:val="28"/>
          <w:szCs w:val="28"/>
        </w:rPr>
        <w:t>.</w:t>
      </w:r>
    </w:p>
    <w:p w:rsidR="00D47B43" w:rsidRPr="00103C8D" w:rsidRDefault="00101A85" w:rsidP="00D47B43">
      <w:pPr>
        <w:ind w:firstLine="709"/>
        <w:rPr>
          <w:sz w:val="28"/>
          <w:szCs w:val="28"/>
          <w:highlight w:val="lightGray"/>
        </w:rPr>
      </w:pPr>
      <w:r>
        <w:rPr>
          <w:sz w:val="28"/>
          <w:szCs w:val="28"/>
        </w:rPr>
        <w:lastRenderedPageBreak/>
        <w:t>12</w:t>
      </w:r>
      <w:r w:rsidR="00C712E0">
        <w:rPr>
          <w:sz w:val="28"/>
          <w:szCs w:val="28"/>
        </w:rPr>
        <w:t>.</w:t>
      </w:r>
      <w:r w:rsidR="00F04EB5">
        <w:rPr>
          <w:sz w:val="28"/>
          <w:szCs w:val="28"/>
        </w:rPr>
        <w:t>1</w:t>
      </w:r>
      <w:r w:rsidR="002F37C5">
        <w:rPr>
          <w:sz w:val="28"/>
          <w:szCs w:val="28"/>
        </w:rPr>
        <w:t>4</w:t>
      </w:r>
      <w:r w:rsidR="00D47B43">
        <w:rPr>
          <w:sz w:val="28"/>
          <w:szCs w:val="28"/>
        </w:rPr>
        <w:t xml:space="preserve">. </w:t>
      </w:r>
      <w:r w:rsidR="00D47B43" w:rsidRPr="00814EC1">
        <w:rPr>
          <w:sz w:val="28"/>
          <w:szCs w:val="28"/>
        </w:rPr>
        <w:t>Проживание рабочего персонала в бытовых вагонах на территории завода ОАО «Теплообменник» в период проведения монтажных работ не предусматривается.</w:t>
      </w:r>
    </w:p>
    <w:p w:rsidR="00D47B43" w:rsidRPr="00103C8D" w:rsidRDefault="00101A85" w:rsidP="00D47B43">
      <w:pPr>
        <w:ind w:firstLine="709"/>
        <w:rPr>
          <w:sz w:val="28"/>
          <w:szCs w:val="28"/>
          <w:highlight w:val="lightGray"/>
        </w:rPr>
      </w:pPr>
      <w:r w:rsidRPr="00814EC1">
        <w:rPr>
          <w:sz w:val="28"/>
          <w:szCs w:val="28"/>
        </w:rPr>
        <w:t>12</w:t>
      </w:r>
      <w:r w:rsidR="00C712E0" w:rsidRPr="00814EC1">
        <w:rPr>
          <w:sz w:val="28"/>
          <w:szCs w:val="28"/>
        </w:rPr>
        <w:t>.</w:t>
      </w:r>
      <w:r w:rsidR="002F37C5">
        <w:rPr>
          <w:sz w:val="28"/>
          <w:szCs w:val="28"/>
        </w:rPr>
        <w:t>15</w:t>
      </w:r>
      <w:r w:rsidR="00D47B43" w:rsidRPr="00814EC1">
        <w:rPr>
          <w:sz w:val="28"/>
          <w:szCs w:val="28"/>
        </w:rPr>
        <w:t>. Помещения для хранения материала на период производства работ на территории завода ОАО «Теплообменник» не предоставляются.</w:t>
      </w:r>
    </w:p>
    <w:p w:rsidR="00D03FE4" w:rsidRDefault="002F37C5" w:rsidP="00D47B4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12.16</w:t>
      </w:r>
      <w:r w:rsidR="00D47B43" w:rsidRPr="00814EC1">
        <w:rPr>
          <w:sz w:val="28"/>
          <w:szCs w:val="28"/>
        </w:rPr>
        <w:t xml:space="preserve">. На время проведения монтажных работ на территории завода ОАО «Теплообменник» Генподрядчиком предоставляется помещение для переодевания рабочего персонала Подрядчика площадью </w:t>
      </w:r>
      <w:r w:rsidR="00D47B43" w:rsidRPr="00814EC1">
        <w:rPr>
          <w:sz w:val="28"/>
          <w:szCs w:val="28"/>
          <w:lang w:val="en-US"/>
        </w:rPr>
        <w:t>S</w:t>
      </w:r>
      <w:r w:rsidR="00D47B43" w:rsidRPr="00814EC1">
        <w:rPr>
          <w:sz w:val="28"/>
          <w:szCs w:val="28"/>
        </w:rPr>
        <w:t xml:space="preserve"> = 15м</w:t>
      </w:r>
      <w:r w:rsidR="00D47B43" w:rsidRPr="00814EC1">
        <w:rPr>
          <w:sz w:val="28"/>
          <w:szCs w:val="28"/>
          <w:vertAlign w:val="superscript"/>
        </w:rPr>
        <w:t>2</w:t>
      </w:r>
      <w:r w:rsidR="00D47B43" w:rsidRPr="00814EC1">
        <w:rPr>
          <w:sz w:val="28"/>
          <w:szCs w:val="28"/>
        </w:rPr>
        <w:t>.</w:t>
      </w:r>
    </w:p>
    <w:p w:rsidR="001856BD" w:rsidRPr="00103C8D" w:rsidRDefault="002F37C5" w:rsidP="00D47B43">
      <w:pPr>
        <w:ind w:firstLine="709"/>
        <w:rPr>
          <w:sz w:val="28"/>
          <w:szCs w:val="28"/>
          <w:highlight w:val="lightGray"/>
        </w:rPr>
      </w:pPr>
      <w:r>
        <w:rPr>
          <w:sz w:val="28"/>
          <w:szCs w:val="28"/>
        </w:rPr>
        <w:t>12.17</w:t>
      </w:r>
      <w:r w:rsidR="001856BD">
        <w:rPr>
          <w:sz w:val="28"/>
          <w:szCs w:val="28"/>
        </w:rPr>
        <w:t xml:space="preserve">. </w:t>
      </w:r>
      <w:r w:rsidR="001856BD" w:rsidRPr="0025426E">
        <w:rPr>
          <w:sz w:val="28"/>
          <w:szCs w:val="28"/>
        </w:rPr>
        <w:t xml:space="preserve">Для обеспечения необходимого рабочего пространства, позволяющего выполнить объем работ, предусмотренный настоящим ТЗ, Подрядчик должен своими силами организовать перемещение, а при необходимости частичный демонтаж, смонтированной офисной мебели, </w:t>
      </w:r>
      <w:r w:rsidR="001856BD">
        <w:rPr>
          <w:sz w:val="28"/>
          <w:szCs w:val="28"/>
        </w:rPr>
        <w:t>а также подвесного потолка типа «</w:t>
      </w:r>
      <w:proofErr w:type="spellStart"/>
      <w:r w:rsidR="001856BD">
        <w:rPr>
          <w:sz w:val="28"/>
          <w:szCs w:val="28"/>
        </w:rPr>
        <w:t>Армстронг</w:t>
      </w:r>
      <w:proofErr w:type="spellEnd"/>
      <w:r w:rsidR="001856BD">
        <w:rPr>
          <w:sz w:val="28"/>
          <w:szCs w:val="28"/>
        </w:rPr>
        <w:t>» из расчета технической возможности и удобства проведения работ</w:t>
      </w:r>
      <w:r w:rsidR="001856BD" w:rsidRPr="0025426E">
        <w:rPr>
          <w:sz w:val="28"/>
          <w:szCs w:val="28"/>
        </w:rPr>
        <w:t>. По завершении работ, подрядчик восстанавливает первоначальное положение мебели и предъявляет Заказчику для осмотра на предмет возможных повреждений</w:t>
      </w:r>
      <w:r w:rsidR="001856BD">
        <w:rPr>
          <w:color w:val="1F497D"/>
        </w:rPr>
        <w:t xml:space="preserve">. </w:t>
      </w:r>
      <w:r w:rsidR="001856BD" w:rsidRPr="007A56E6">
        <w:rPr>
          <w:sz w:val="28"/>
          <w:szCs w:val="28"/>
        </w:rPr>
        <w:t>Разборку и сборку офисной мебели осуществлять в период с 22.00 до 06.00 часов.</w:t>
      </w:r>
    </w:p>
    <w:p w:rsidR="00C712E0" w:rsidRDefault="00F04EB5" w:rsidP="00D47B4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</w:t>
      </w:r>
      <w:r w:rsidR="002F37C5">
        <w:rPr>
          <w:sz w:val="28"/>
          <w:szCs w:val="28"/>
        </w:rPr>
        <w:t>8</w:t>
      </w:r>
      <w:r w:rsidR="001D43CA" w:rsidRPr="00814EC1">
        <w:rPr>
          <w:sz w:val="28"/>
          <w:szCs w:val="28"/>
        </w:rPr>
        <w:t>. Производство строительно-монтажных работ осуществляются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ЗАО «</w:t>
      </w:r>
      <w:proofErr w:type="spellStart"/>
      <w:r w:rsidR="001D43CA" w:rsidRPr="00814EC1">
        <w:rPr>
          <w:sz w:val="28"/>
          <w:szCs w:val="28"/>
        </w:rPr>
        <w:t>Гринатом</w:t>
      </w:r>
      <w:proofErr w:type="spellEnd"/>
      <w:r w:rsidR="001D43CA" w:rsidRPr="00814EC1">
        <w:rPr>
          <w:sz w:val="28"/>
          <w:szCs w:val="28"/>
        </w:rPr>
        <w:t>» или представлять угрозу жизни и здоровью людей, а также не должно представлять угрозу возникновения пожара или других чрезвычайных ситуаций. Выполнение работ, в ходе которых возможно существенное превышение уровня шума, согласовывается с Генподрядчиком в каждом конкретном случае</w:t>
      </w:r>
      <w:r w:rsidR="0021070F" w:rsidRPr="00814EC1">
        <w:rPr>
          <w:sz w:val="28"/>
          <w:szCs w:val="28"/>
        </w:rPr>
        <w:t>.</w:t>
      </w:r>
    </w:p>
    <w:p w:rsidR="0021070F" w:rsidRDefault="0021070F" w:rsidP="00D47B43">
      <w:pPr>
        <w:ind w:firstLine="709"/>
        <w:rPr>
          <w:sz w:val="28"/>
          <w:szCs w:val="28"/>
        </w:rPr>
      </w:pPr>
    </w:p>
    <w:p w:rsidR="00F65876" w:rsidRDefault="001409BD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202DE3" w:rsidRPr="00BC512C" w:rsidRDefault="00202DE3" w:rsidP="00202DE3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202DE3" w:rsidRDefault="00202DE3" w:rsidP="00202DE3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СКС – структурированная кабельная сеть;</w:t>
      </w:r>
    </w:p>
    <w:p w:rsidR="00202DE3" w:rsidRDefault="00202DE3" w:rsidP="00202DE3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ППКУОП – </w:t>
      </w:r>
      <w:r w:rsidRPr="00944338">
        <w:rPr>
          <w:color w:val="000000" w:themeColor="text1"/>
          <w:sz w:val="28"/>
          <w:szCs w:val="28"/>
        </w:rPr>
        <w:t>прибор приемно-контрольный и управления охранно-пожарный</w:t>
      </w:r>
      <w:r>
        <w:rPr>
          <w:color w:val="000000" w:themeColor="text1"/>
          <w:sz w:val="28"/>
          <w:szCs w:val="28"/>
        </w:rPr>
        <w:t>;</w:t>
      </w:r>
    </w:p>
    <w:p w:rsidR="00202DE3" w:rsidRDefault="00202DE3" w:rsidP="00202DE3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ИБП – источник бесперебойного питания;</w:t>
      </w:r>
    </w:p>
    <w:p w:rsidR="00202DE3" w:rsidRDefault="00202DE3" w:rsidP="00202DE3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202DE3" w:rsidRDefault="00202DE3" w:rsidP="00B56625">
      <w:pPr>
        <w:jc w:val="center"/>
        <w:rPr>
          <w:sz w:val="28"/>
          <w:szCs w:val="28"/>
        </w:rPr>
      </w:pPr>
    </w:p>
    <w:p w:rsidR="00B56625" w:rsidRDefault="001409BD" w:rsidP="00B5662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B56625">
        <w:rPr>
          <w:sz w:val="28"/>
          <w:szCs w:val="28"/>
        </w:rPr>
        <w:t>. ПЕРЕЧЕНЬ ПРИЛОЖЕНИЙ.</w:t>
      </w:r>
    </w:p>
    <w:p w:rsidR="00F80780" w:rsidRDefault="00CC4043" w:rsidP="006A2D87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№1 – План</w:t>
      </w:r>
      <w:r w:rsidR="006A2D8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2-го этажа</w:t>
      </w:r>
      <w:r w:rsidR="006A2D87">
        <w:rPr>
          <w:color w:val="000000" w:themeColor="text1"/>
          <w:sz w:val="28"/>
          <w:szCs w:val="28"/>
        </w:rPr>
        <w:t>.</w:t>
      </w:r>
    </w:p>
    <w:p w:rsidR="00D03FE4" w:rsidRDefault="00D03FE4" w:rsidP="00534D69">
      <w:pPr>
        <w:pStyle w:val="a6"/>
        <w:spacing w:line="276" w:lineRule="auto"/>
        <w:ind w:left="0"/>
        <w:rPr>
          <w:color w:val="000000" w:themeColor="text1"/>
          <w:sz w:val="28"/>
          <w:szCs w:val="28"/>
        </w:rPr>
      </w:pPr>
    </w:p>
    <w:p w:rsidR="00534D69" w:rsidRDefault="00534D69" w:rsidP="00D03FE4">
      <w:pPr>
        <w:pStyle w:val="a6"/>
        <w:ind w:left="0"/>
        <w:rPr>
          <w:color w:val="000000" w:themeColor="text1"/>
          <w:sz w:val="28"/>
          <w:szCs w:val="28"/>
        </w:rPr>
        <w:sectPr w:rsidR="00534D69" w:rsidSect="00231E0E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:rsidR="00D03FE4" w:rsidRPr="00202DE3" w:rsidRDefault="00534D69" w:rsidP="00D03FE4">
      <w:pPr>
        <w:ind w:left="9923"/>
        <w:jc w:val="right"/>
        <w:rPr>
          <w:b/>
          <w:bCs/>
        </w:rPr>
      </w:pPr>
      <w:r>
        <w:rPr>
          <w:b/>
          <w:bCs/>
        </w:rPr>
        <w:lastRenderedPageBreak/>
        <w:t>П</w:t>
      </w:r>
      <w:r w:rsidR="00D03FE4" w:rsidRPr="00061E2A">
        <w:rPr>
          <w:b/>
          <w:bCs/>
        </w:rPr>
        <w:t>риложени</w:t>
      </w:r>
      <w:r w:rsidR="00D03FE4">
        <w:rPr>
          <w:b/>
          <w:bCs/>
        </w:rPr>
        <w:t>е</w:t>
      </w:r>
      <w:r w:rsidR="00D03FE4" w:rsidRPr="00061E2A">
        <w:rPr>
          <w:b/>
          <w:bCs/>
        </w:rPr>
        <w:t xml:space="preserve"> №</w:t>
      </w:r>
      <w:r w:rsidR="006A2D87">
        <w:rPr>
          <w:b/>
          <w:bCs/>
        </w:rPr>
        <w:t>1</w:t>
      </w:r>
    </w:p>
    <w:p w:rsidR="00DF6029" w:rsidRPr="00DF6029" w:rsidRDefault="00E80002" w:rsidP="00E80002">
      <w:r w:rsidRPr="00E80002">
        <w:rPr>
          <w:lang w:val="en-US"/>
        </w:rPr>
        <w:object w:dxaOrig="12631" w:dyaOrig="89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4.7pt;height:485pt" o:ole="">
            <v:imagedata r:id="rId7" o:title=""/>
          </v:shape>
          <o:OLEObject Type="Embed" ProgID="AcroExch.Document.11" ShapeID="_x0000_i1025" DrawAspect="Content" ObjectID="_1481013302" r:id="rId8"/>
        </w:object>
      </w:r>
    </w:p>
    <w:sectPr w:rsidR="00DF6029" w:rsidRPr="00DF6029" w:rsidSect="00294909"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0EE7"/>
    <w:multiLevelType w:val="multilevel"/>
    <w:tmpl w:val="213AFDF4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3"/>
      <w:numFmt w:val="decimal"/>
      <w:lvlText w:val="%4.3.4.2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1">
    <w:nsid w:val="026A58C2"/>
    <w:multiLevelType w:val="multilevel"/>
    <w:tmpl w:val="CB8C754C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2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0C07081A"/>
    <w:multiLevelType w:val="multilevel"/>
    <w:tmpl w:val="0A34CC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3.3.7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6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7">
    <w:nsid w:val="0D1A61CD"/>
    <w:multiLevelType w:val="multilevel"/>
    <w:tmpl w:val="771A985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8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17816DC9"/>
    <w:multiLevelType w:val="multilevel"/>
    <w:tmpl w:val="F356B5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3.3.8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0">
    <w:nsid w:val="1B5C49AA"/>
    <w:multiLevelType w:val="multilevel"/>
    <w:tmpl w:val="7832946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1D416B45"/>
    <w:multiLevelType w:val="multilevel"/>
    <w:tmpl w:val="F2FC6F90"/>
    <w:lvl w:ilvl="0">
      <w:start w:val="3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5" w:hanging="88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5" w:hanging="885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12">
    <w:nsid w:val="1E0A20EC"/>
    <w:multiLevelType w:val="hybridMultilevel"/>
    <w:tmpl w:val="63D8D5CA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717CA3"/>
    <w:multiLevelType w:val="hybridMultilevel"/>
    <w:tmpl w:val="9BBC2572"/>
    <w:lvl w:ilvl="0" w:tplc="41B059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A16D3A"/>
    <w:multiLevelType w:val="multilevel"/>
    <w:tmpl w:val="E6E6869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3.3.7"/>
      <w:lvlJc w:val="left"/>
      <w:pPr>
        <w:ind w:left="1570" w:hanging="720"/>
      </w:pPr>
      <w:rPr>
        <w:rFonts w:hint="default"/>
      </w:rPr>
    </w:lvl>
    <w:lvl w:ilvl="3">
      <w:start w:val="3"/>
      <w:numFmt w:val="decimal"/>
      <w:lvlText w:val="%4.3.7.2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5">
    <w:nsid w:val="276B5E1B"/>
    <w:multiLevelType w:val="multilevel"/>
    <w:tmpl w:val="7090A4C8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3"/>
      <w:numFmt w:val="decimal"/>
      <w:lvlText w:val="%4.3.4.2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16">
    <w:nsid w:val="28767EE3"/>
    <w:multiLevelType w:val="multilevel"/>
    <w:tmpl w:val="2C8C4A94"/>
    <w:lvl w:ilvl="0">
      <w:start w:val="3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85" w:hanging="88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8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17">
    <w:nsid w:val="28852C0A"/>
    <w:multiLevelType w:val="multilevel"/>
    <w:tmpl w:val="D5E06C6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3.3.7"/>
      <w:lvlJc w:val="left"/>
      <w:pPr>
        <w:ind w:left="1570" w:hanging="720"/>
      </w:pPr>
      <w:rPr>
        <w:rFonts w:hint="default"/>
      </w:rPr>
    </w:lvl>
    <w:lvl w:ilvl="3">
      <w:start w:val="3"/>
      <w:numFmt w:val="decimal"/>
      <w:lvlText w:val="%4.3.7.3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8">
    <w:nsid w:val="2CA33099"/>
    <w:multiLevelType w:val="multilevel"/>
    <w:tmpl w:val="4770E4E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2DF71657"/>
    <w:multiLevelType w:val="multilevel"/>
    <w:tmpl w:val="6058A94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  <w:color w:val="000000"/>
      </w:rPr>
    </w:lvl>
  </w:abstractNum>
  <w:abstractNum w:abstractNumId="20">
    <w:nsid w:val="30BC5EFB"/>
    <w:multiLevelType w:val="multilevel"/>
    <w:tmpl w:val="0954164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auto"/>
      </w:rPr>
    </w:lvl>
  </w:abstractNum>
  <w:abstractNum w:abstractNumId="21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372F56C2"/>
    <w:multiLevelType w:val="multilevel"/>
    <w:tmpl w:val="4D147E5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3">
    <w:nsid w:val="3C886E5F"/>
    <w:multiLevelType w:val="multilevel"/>
    <w:tmpl w:val="16E6C40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4">
    <w:nsid w:val="3FF54FEE"/>
    <w:multiLevelType w:val="hybridMultilevel"/>
    <w:tmpl w:val="7F2A0FEC"/>
    <w:lvl w:ilvl="0" w:tplc="0CAEC6D6">
      <w:start w:val="3"/>
      <w:numFmt w:val="decimal"/>
      <w:lvlText w:val="%1.4.1.1"/>
      <w:lvlJc w:val="left"/>
      <w:pPr>
        <w:ind w:left="2856" w:hanging="360"/>
      </w:pPr>
      <w:rPr>
        <w:rFonts w:hint="default"/>
      </w:rPr>
    </w:lvl>
    <w:lvl w:ilvl="1" w:tplc="3702C210">
      <w:start w:val="3"/>
      <w:numFmt w:val="decimal"/>
      <w:lvlText w:val="%2.4.1.1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ED1046"/>
    <w:multiLevelType w:val="multilevel"/>
    <w:tmpl w:val="E664215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453B36BB"/>
    <w:multiLevelType w:val="multilevel"/>
    <w:tmpl w:val="E266210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7">
    <w:nsid w:val="45796CEB"/>
    <w:multiLevelType w:val="multilevel"/>
    <w:tmpl w:val="788E4F2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7972B1F"/>
    <w:multiLevelType w:val="multilevel"/>
    <w:tmpl w:val="107A53B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6095CFE"/>
    <w:multiLevelType w:val="multilevel"/>
    <w:tmpl w:val="7F464580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3"/>
      <w:numFmt w:val="decimal"/>
      <w:lvlText w:val="%4.3.4.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2">
    <w:nsid w:val="58805FBC"/>
    <w:multiLevelType w:val="multilevel"/>
    <w:tmpl w:val="2EE8EC5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3.3.7"/>
      <w:lvlJc w:val="left"/>
      <w:pPr>
        <w:ind w:left="1570" w:hanging="720"/>
      </w:pPr>
      <w:rPr>
        <w:rFonts w:hint="default"/>
      </w:rPr>
    </w:lvl>
    <w:lvl w:ilvl="3">
      <w:start w:val="3"/>
      <w:numFmt w:val="decimal"/>
      <w:lvlText w:val="%4.3.7.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3">
    <w:nsid w:val="590B5414"/>
    <w:multiLevelType w:val="multilevel"/>
    <w:tmpl w:val="A59250C2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4">
    <w:nsid w:val="5C161424"/>
    <w:multiLevelType w:val="multilevel"/>
    <w:tmpl w:val="A9F48D00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5">
    <w:nsid w:val="5FF46C80"/>
    <w:multiLevelType w:val="multilevel"/>
    <w:tmpl w:val="8BF0F5B2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3"/>
      <w:numFmt w:val="decimal"/>
      <w:lvlText w:val="%4.3.4.1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6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7">
    <w:nsid w:val="64485E00"/>
    <w:multiLevelType w:val="multilevel"/>
    <w:tmpl w:val="F5683F80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136" w:hanging="900"/>
      </w:pPr>
      <w:rPr>
        <w:rFonts w:hint="default"/>
        <w:color w:val="auto"/>
      </w:rPr>
    </w:lvl>
    <w:lvl w:ilvl="2">
      <w:start w:val="7"/>
      <w:numFmt w:val="decimal"/>
      <w:lvlText w:val="%1.%2.%3."/>
      <w:lvlJc w:val="left"/>
      <w:pPr>
        <w:ind w:left="1372" w:hanging="90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color w:val="auto"/>
      </w:rPr>
    </w:lvl>
  </w:abstractNum>
  <w:abstractNum w:abstractNumId="38">
    <w:nsid w:val="65E852BB"/>
    <w:multiLevelType w:val="multilevel"/>
    <w:tmpl w:val="529A2E3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6A353CFD"/>
    <w:multiLevelType w:val="multilevel"/>
    <w:tmpl w:val="6F78C3FC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900"/>
      </w:pPr>
      <w:rPr>
        <w:rFonts w:hint="default"/>
      </w:rPr>
    </w:lvl>
    <w:lvl w:ilvl="3">
      <w:start w:val="3"/>
      <w:numFmt w:val="decimal"/>
      <w:lvlText w:val="%4.3.4.3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0">
    <w:nsid w:val="6D6A3894"/>
    <w:multiLevelType w:val="multilevel"/>
    <w:tmpl w:val="F5C05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  <w:b/>
        <w:color w:val="auto"/>
      </w:rPr>
    </w:lvl>
  </w:abstractNum>
  <w:abstractNum w:abstractNumId="41">
    <w:nsid w:val="6FBA155D"/>
    <w:multiLevelType w:val="multilevel"/>
    <w:tmpl w:val="B046E5DC"/>
    <w:lvl w:ilvl="0">
      <w:start w:val="3"/>
      <w:numFmt w:val="decimal"/>
      <w:lvlText w:val="%1."/>
      <w:lvlJc w:val="left"/>
      <w:pPr>
        <w:ind w:left="885" w:hanging="88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21" w:hanging="885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357" w:hanging="885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color w:val="auto"/>
      </w:rPr>
    </w:lvl>
  </w:abstractNum>
  <w:abstractNum w:abstractNumId="42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4">
    <w:nsid w:val="74326337"/>
    <w:multiLevelType w:val="multilevel"/>
    <w:tmpl w:val="09AA086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  <w:b w:val="0"/>
        <w:color w:val="000000"/>
      </w:rPr>
    </w:lvl>
  </w:abstractNum>
  <w:abstractNum w:abstractNumId="45">
    <w:nsid w:val="7CEE197C"/>
    <w:multiLevelType w:val="multilevel"/>
    <w:tmpl w:val="DF8CB8A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6">
    <w:nsid w:val="7F9D79AB"/>
    <w:multiLevelType w:val="multilevel"/>
    <w:tmpl w:val="C554E17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42"/>
  </w:num>
  <w:num w:numId="4">
    <w:abstractNumId w:val="2"/>
  </w:num>
  <w:num w:numId="5">
    <w:abstractNumId w:val="43"/>
  </w:num>
  <w:num w:numId="6">
    <w:abstractNumId w:val="21"/>
  </w:num>
  <w:num w:numId="7">
    <w:abstractNumId w:val="27"/>
  </w:num>
  <w:num w:numId="8">
    <w:abstractNumId w:val="29"/>
  </w:num>
  <w:num w:numId="9">
    <w:abstractNumId w:val="40"/>
  </w:num>
  <w:num w:numId="10">
    <w:abstractNumId w:val="33"/>
  </w:num>
  <w:num w:numId="11">
    <w:abstractNumId w:val="13"/>
  </w:num>
  <w:num w:numId="12">
    <w:abstractNumId w:val="11"/>
  </w:num>
  <w:num w:numId="13">
    <w:abstractNumId w:val="25"/>
  </w:num>
  <w:num w:numId="14">
    <w:abstractNumId w:val="19"/>
  </w:num>
  <w:num w:numId="15">
    <w:abstractNumId w:val="10"/>
  </w:num>
  <w:num w:numId="16">
    <w:abstractNumId w:val="46"/>
  </w:num>
  <w:num w:numId="17">
    <w:abstractNumId w:val="12"/>
  </w:num>
  <w:num w:numId="18">
    <w:abstractNumId w:val="34"/>
  </w:num>
  <w:num w:numId="19">
    <w:abstractNumId w:val="35"/>
  </w:num>
  <w:num w:numId="20">
    <w:abstractNumId w:val="45"/>
  </w:num>
  <w:num w:numId="21">
    <w:abstractNumId w:val="18"/>
  </w:num>
  <w:num w:numId="22">
    <w:abstractNumId w:val="7"/>
  </w:num>
  <w:num w:numId="23">
    <w:abstractNumId w:val="38"/>
  </w:num>
  <w:num w:numId="24">
    <w:abstractNumId w:val="22"/>
  </w:num>
  <w:num w:numId="25">
    <w:abstractNumId w:val="36"/>
  </w:num>
  <w:num w:numId="26">
    <w:abstractNumId w:val="5"/>
  </w:num>
  <w:num w:numId="27">
    <w:abstractNumId w:val="41"/>
  </w:num>
  <w:num w:numId="28">
    <w:abstractNumId w:val="9"/>
  </w:num>
  <w:num w:numId="29">
    <w:abstractNumId w:val="14"/>
  </w:num>
  <w:num w:numId="30">
    <w:abstractNumId w:val="17"/>
  </w:num>
  <w:num w:numId="31">
    <w:abstractNumId w:val="32"/>
  </w:num>
  <w:num w:numId="32">
    <w:abstractNumId w:val="15"/>
  </w:num>
  <w:num w:numId="33">
    <w:abstractNumId w:val="39"/>
  </w:num>
  <w:num w:numId="34">
    <w:abstractNumId w:val="31"/>
  </w:num>
  <w:num w:numId="35">
    <w:abstractNumId w:val="0"/>
  </w:num>
  <w:num w:numId="36">
    <w:abstractNumId w:val="24"/>
  </w:num>
  <w:num w:numId="37">
    <w:abstractNumId w:val="20"/>
  </w:num>
  <w:num w:numId="38">
    <w:abstractNumId w:val="37"/>
  </w:num>
  <w:num w:numId="39">
    <w:abstractNumId w:val="1"/>
  </w:num>
  <w:num w:numId="40">
    <w:abstractNumId w:val="16"/>
  </w:num>
  <w:num w:numId="41">
    <w:abstractNumId w:val="23"/>
  </w:num>
  <w:num w:numId="42">
    <w:abstractNumId w:val="44"/>
  </w:num>
  <w:num w:numId="43">
    <w:abstractNumId w:val="26"/>
  </w:num>
  <w:num w:numId="44">
    <w:abstractNumId w:val="6"/>
  </w:num>
  <w:num w:numId="45">
    <w:abstractNumId w:val="8"/>
  </w:num>
  <w:num w:numId="46">
    <w:abstractNumId w:val="28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939"/>
    <w:rsid w:val="00004A3D"/>
    <w:rsid w:val="00015942"/>
    <w:rsid w:val="00015CE2"/>
    <w:rsid w:val="00024689"/>
    <w:rsid w:val="00024A9C"/>
    <w:rsid w:val="000268F9"/>
    <w:rsid w:val="00031FB8"/>
    <w:rsid w:val="00032CDF"/>
    <w:rsid w:val="000423B7"/>
    <w:rsid w:val="00044253"/>
    <w:rsid w:val="00050201"/>
    <w:rsid w:val="0005254B"/>
    <w:rsid w:val="00053ABE"/>
    <w:rsid w:val="0005735B"/>
    <w:rsid w:val="000602E6"/>
    <w:rsid w:val="00065846"/>
    <w:rsid w:val="00066CDB"/>
    <w:rsid w:val="00066F58"/>
    <w:rsid w:val="0007589C"/>
    <w:rsid w:val="00075D8D"/>
    <w:rsid w:val="000854C4"/>
    <w:rsid w:val="000901A7"/>
    <w:rsid w:val="000A06E4"/>
    <w:rsid w:val="000A1150"/>
    <w:rsid w:val="000A3D6C"/>
    <w:rsid w:val="000B0D7A"/>
    <w:rsid w:val="000B3676"/>
    <w:rsid w:val="000D0581"/>
    <w:rsid w:val="000D70D0"/>
    <w:rsid w:val="000E11D8"/>
    <w:rsid w:val="00101A85"/>
    <w:rsid w:val="00103C8D"/>
    <w:rsid w:val="00104550"/>
    <w:rsid w:val="00111078"/>
    <w:rsid w:val="0011221F"/>
    <w:rsid w:val="00115690"/>
    <w:rsid w:val="00124714"/>
    <w:rsid w:val="00126C7D"/>
    <w:rsid w:val="001276D3"/>
    <w:rsid w:val="00132779"/>
    <w:rsid w:val="00133B59"/>
    <w:rsid w:val="00140024"/>
    <w:rsid w:val="001409BD"/>
    <w:rsid w:val="0015369A"/>
    <w:rsid w:val="00155F3E"/>
    <w:rsid w:val="0016253C"/>
    <w:rsid w:val="00163F73"/>
    <w:rsid w:val="001646B9"/>
    <w:rsid w:val="00170C30"/>
    <w:rsid w:val="00174FB7"/>
    <w:rsid w:val="00175887"/>
    <w:rsid w:val="00176B38"/>
    <w:rsid w:val="00182372"/>
    <w:rsid w:val="00183068"/>
    <w:rsid w:val="0018435D"/>
    <w:rsid w:val="001856BD"/>
    <w:rsid w:val="00185F9B"/>
    <w:rsid w:val="00186A7D"/>
    <w:rsid w:val="00190B54"/>
    <w:rsid w:val="00190D8F"/>
    <w:rsid w:val="00191672"/>
    <w:rsid w:val="0019470F"/>
    <w:rsid w:val="001B046F"/>
    <w:rsid w:val="001B6313"/>
    <w:rsid w:val="001D43CA"/>
    <w:rsid w:val="001D66F8"/>
    <w:rsid w:val="001E368D"/>
    <w:rsid w:val="001E6317"/>
    <w:rsid w:val="001F174F"/>
    <w:rsid w:val="001F1A6E"/>
    <w:rsid w:val="00202DE3"/>
    <w:rsid w:val="00207355"/>
    <w:rsid w:val="0021070F"/>
    <w:rsid w:val="00210EF7"/>
    <w:rsid w:val="00212E1A"/>
    <w:rsid w:val="00214C63"/>
    <w:rsid w:val="00222257"/>
    <w:rsid w:val="00222A3F"/>
    <w:rsid w:val="00223709"/>
    <w:rsid w:val="00227501"/>
    <w:rsid w:val="0023137F"/>
    <w:rsid w:val="00231E0E"/>
    <w:rsid w:val="0024354A"/>
    <w:rsid w:val="0025426E"/>
    <w:rsid w:val="00255CBA"/>
    <w:rsid w:val="00255DFD"/>
    <w:rsid w:val="00260C91"/>
    <w:rsid w:val="00262A6A"/>
    <w:rsid w:val="00277FF7"/>
    <w:rsid w:val="00281EA2"/>
    <w:rsid w:val="00283393"/>
    <w:rsid w:val="00294909"/>
    <w:rsid w:val="002A06D5"/>
    <w:rsid w:val="002A7235"/>
    <w:rsid w:val="002B0E8A"/>
    <w:rsid w:val="002B2D33"/>
    <w:rsid w:val="002C6986"/>
    <w:rsid w:val="002D464B"/>
    <w:rsid w:val="002D48C5"/>
    <w:rsid w:val="002D5421"/>
    <w:rsid w:val="002E0CE6"/>
    <w:rsid w:val="002E647E"/>
    <w:rsid w:val="002F19FF"/>
    <w:rsid w:val="002F37C5"/>
    <w:rsid w:val="002F7486"/>
    <w:rsid w:val="003019F2"/>
    <w:rsid w:val="00303B78"/>
    <w:rsid w:val="00310498"/>
    <w:rsid w:val="00315AB5"/>
    <w:rsid w:val="00316561"/>
    <w:rsid w:val="00321D77"/>
    <w:rsid w:val="00324BBD"/>
    <w:rsid w:val="0033241A"/>
    <w:rsid w:val="00333134"/>
    <w:rsid w:val="00341FC2"/>
    <w:rsid w:val="00343403"/>
    <w:rsid w:val="00360C97"/>
    <w:rsid w:val="00362605"/>
    <w:rsid w:val="0036547B"/>
    <w:rsid w:val="00375AB3"/>
    <w:rsid w:val="00380646"/>
    <w:rsid w:val="003A0EE5"/>
    <w:rsid w:val="003B0CE4"/>
    <w:rsid w:val="003B2E50"/>
    <w:rsid w:val="003B5E5B"/>
    <w:rsid w:val="003C2539"/>
    <w:rsid w:val="003C5F3E"/>
    <w:rsid w:val="003F0722"/>
    <w:rsid w:val="003F0D68"/>
    <w:rsid w:val="003F1640"/>
    <w:rsid w:val="004061A5"/>
    <w:rsid w:val="0040797D"/>
    <w:rsid w:val="0041786A"/>
    <w:rsid w:val="004211C6"/>
    <w:rsid w:val="004375ED"/>
    <w:rsid w:val="004463EF"/>
    <w:rsid w:val="00446B62"/>
    <w:rsid w:val="00463E21"/>
    <w:rsid w:val="00466BFC"/>
    <w:rsid w:val="00466EB7"/>
    <w:rsid w:val="00471EF9"/>
    <w:rsid w:val="004751C4"/>
    <w:rsid w:val="004758B0"/>
    <w:rsid w:val="00481887"/>
    <w:rsid w:val="00487849"/>
    <w:rsid w:val="0049054D"/>
    <w:rsid w:val="004C69C9"/>
    <w:rsid w:val="004D2E80"/>
    <w:rsid w:val="004D599F"/>
    <w:rsid w:val="004D5DB7"/>
    <w:rsid w:val="004D6643"/>
    <w:rsid w:val="004E0581"/>
    <w:rsid w:val="004E269F"/>
    <w:rsid w:val="004E2737"/>
    <w:rsid w:val="004E3986"/>
    <w:rsid w:val="004E563E"/>
    <w:rsid w:val="004F5032"/>
    <w:rsid w:val="005018A8"/>
    <w:rsid w:val="00504634"/>
    <w:rsid w:val="00510481"/>
    <w:rsid w:val="005135E8"/>
    <w:rsid w:val="00513CF8"/>
    <w:rsid w:val="00522A14"/>
    <w:rsid w:val="005262C8"/>
    <w:rsid w:val="00527957"/>
    <w:rsid w:val="00534D69"/>
    <w:rsid w:val="00534E85"/>
    <w:rsid w:val="005352FA"/>
    <w:rsid w:val="00537C63"/>
    <w:rsid w:val="005400C3"/>
    <w:rsid w:val="00542BF8"/>
    <w:rsid w:val="00542E4F"/>
    <w:rsid w:val="00550411"/>
    <w:rsid w:val="00551DB2"/>
    <w:rsid w:val="0055339F"/>
    <w:rsid w:val="00555A3D"/>
    <w:rsid w:val="005568A0"/>
    <w:rsid w:val="005568E0"/>
    <w:rsid w:val="00556C04"/>
    <w:rsid w:val="00556E8A"/>
    <w:rsid w:val="00557297"/>
    <w:rsid w:val="00557EB2"/>
    <w:rsid w:val="00562B98"/>
    <w:rsid w:val="00564186"/>
    <w:rsid w:val="00575D3F"/>
    <w:rsid w:val="005851C6"/>
    <w:rsid w:val="00586811"/>
    <w:rsid w:val="005933CD"/>
    <w:rsid w:val="005A1FB2"/>
    <w:rsid w:val="005A780C"/>
    <w:rsid w:val="005B180A"/>
    <w:rsid w:val="005B182E"/>
    <w:rsid w:val="005B6382"/>
    <w:rsid w:val="005C1949"/>
    <w:rsid w:val="005C4BA7"/>
    <w:rsid w:val="005D720E"/>
    <w:rsid w:val="005E0A40"/>
    <w:rsid w:val="005E746F"/>
    <w:rsid w:val="0060523D"/>
    <w:rsid w:val="006110C0"/>
    <w:rsid w:val="00613475"/>
    <w:rsid w:val="0061397C"/>
    <w:rsid w:val="00616C9C"/>
    <w:rsid w:val="00617A77"/>
    <w:rsid w:val="00620F0F"/>
    <w:rsid w:val="00621C87"/>
    <w:rsid w:val="00622207"/>
    <w:rsid w:val="006277E6"/>
    <w:rsid w:val="00640AAB"/>
    <w:rsid w:val="00641D2B"/>
    <w:rsid w:val="0064322C"/>
    <w:rsid w:val="00645C35"/>
    <w:rsid w:val="0065168C"/>
    <w:rsid w:val="006525F1"/>
    <w:rsid w:val="00656A07"/>
    <w:rsid w:val="00660FB4"/>
    <w:rsid w:val="00666617"/>
    <w:rsid w:val="00667432"/>
    <w:rsid w:val="00681A87"/>
    <w:rsid w:val="0068298E"/>
    <w:rsid w:val="00694C67"/>
    <w:rsid w:val="006A2D87"/>
    <w:rsid w:val="006A4CB7"/>
    <w:rsid w:val="006B5B1B"/>
    <w:rsid w:val="006B7C7F"/>
    <w:rsid w:val="006D0F09"/>
    <w:rsid w:val="006D5DF1"/>
    <w:rsid w:val="006F261B"/>
    <w:rsid w:val="00704D2C"/>
    <w:rsid w:val="007222B1"/>
    <w:rsid w:val="00724D0B"/>
    <w:rsid w:val="00724D1B"/>
    <w:rsid w:val="00737000"/>
    <w:rsid w:val="00745664"/>
    <w:rsid w:val="00746391"/>
    <w:rsid w:val="0075767A"/>
    <w:rsid w:val="00763CDB"/>
    <w:rsid w:val="00764C54"/>
    <w:rsid w:val="00766C94"/>
    <w:rsid w:val="00780C86"/>
    <w:rsid w:val="00790929"/>
    <w:rsid w:val="00794EFF"/>
    <w:rsid w:val="007A125F"/>
    <w:rsid w:val="007B3B92"/>
    <w:rsid w:val="007B4003"/>
    <w:rsid w:val="007B4C6C"/>
    <w:rsid w:val="007C2E1A"/>
    <w:rsid w:val="007E4640"/>
    <w:rsid w:val="007E4F16"/>
    <w:rsid w:val="00810A2D"/>
    <w:rsid w:val="008113C5"/>
    <w:rsid w:val="00814662"/>
    <w:rsid w:val="00814EC1"/>
    <w:rsid w:val="00820918"/>
    <w:rsid w:val="00825712"/>
    <w:rsid w:val="00830260"/>
    <w:rsid w:val="00840BBD"/>
    <w:rsid w:val="00840E15"/>
    <w:rsid w:val="00841444"/>
    <w:rsid w:val="00846CA8"/>
    <w:rsid w:val="008510B1"/>
    <w:rsid w:val="00856D30"/>
    <w:rsid w:val="0086276A"/>
    <w:rsid w:val="0087096C"/>
    <w:rsid w:val="008754D8"/>
    <w:rsid w:val="0088156D"/>
    <w:rsid w:val="00883F22"/>
    <w:rsid w:val="00887163"/>
    <w:rsid w:val="008872C9"/>
    <w:rsid w:val="0088775A"/>
    <w:rsid w:val="00890885"/>
    <w:rsid w:val="008A56D5"/>
    <w:rsid w:val="008C1C71"/>
    <w:rsid w:val="008C47AE"/>
    <w:rsid w:val="008C7915"/>
    <w:rsid w:val="008F0A12"/>
    <w:rsid w:val="008F6176"/>
    <w:rsid w:val="00913712"/>
    <w:rsid w:val="00916441"/>
    <w:rsid w:val="00917742"/>
    <w:rsid w:val="00923748"/>
    <w:rsid w:val="0093441D"/>
    <w:rsid w:val="00934678"/>
    <w:rsid w:val="009417AD"/>
    <w:rsid w:val="00942F6C"/>
    <w:rsid w:val="00945CB2"/>
    <w:rsid w:val="009513D6"/>
    <w:rsid w:val="0095758A"/>
    <w:rsid w:val="009578A3"/>
    <w:rsid w:val="00963554"/>
    <w:rsid w:val="009714BD"/>
    <w:rsid w:val="009747E5"/>
    <w:rsid w:val="00986E8B"/>
    <w:rsid w:val="00991FE3"/>
    <w:rsid w:val="00993703"/>
    <w:rsid w:val="00993E69"/>
    <w:rsid w:val="009A1C60"/>
    <w:rsid w:val="009A3340"/>
    <w:rsid w:val="009B60E5"/>
    <w:rsid w:val="009C4089"/>
    <w:rsid w:val="009C6AEF"/>
    <w:rsid w:val="009D2374"/>
    <w:rsid w:val="009D4DF9"/>
    <w:rsid w:val="009E03D4"/>
    <w:rsid w:val="009F36CD"/>
    <w:rsid w:val="009F417F"/>
    <w:rsid w:val="00A070F6"/>
    <w:rsid w:val="00A10DBE"/>
    <w:rsid w:val="00A34351"/>
    <w:rsid w:val="00A437E4"/>
    <w:rsid w:val="00A46605"/>
    <w:rsid w:val="00A507A7"/>
    <w:rsid w:val="00A516C6"/>
    <w:rsid w:val="00A57B02"/>
    <w:rsid w:val="00A621E2"/>
    <w:rsid w:val="00A75A28"/>
    <w:rsid w:val="00A7690C"/>
    <w:rsid w:val="00A806AE"/>
    <w:rsid w:val="00A80FFF"/>
    <w:rsid w:val="00A818BC"/>
    <w:rsid w:val="00A91CF9"/>
    <w:rsid w:val="00AA1E32"/>
    <w:rsid w:val="00AA26D1"/>
    <w:rsid w:val="00AA4989"/>
    <w:rsid w:val="00AA5077"/>
    <w:rsid w:val="00AB0BF0"/>
    <w:rsid w:val="00AB12BE"/>
    <w:rsid w:val="00AB4788"/>
    <w:rsid w:val="00AB7077"/>
    <w:rsid w:val="00AC1A99"/>
    <w:rsid w:val="00AC78E8"/>
    <w:rsid w:val="00AD6787"/>
    <w:rsid w:val="00AD6C79"/>
    <w:rsid w:val="00AE6481"/>
    <w:rsid w:val="00AE6A36"/>
    <w:rsid w:val="00B161B8"/>
    <w:rsid w:val="00B23357"/>
    <w:rsid w:val="00B31BE7"/>
    <w:rsid w:val="00B361DF"/>
    <w:rsid w:val="00B3749E"/>
    <w:rsid w:val="00B40EA9"/>
    <w:rsid w:val="00B41A8E"/>
    <w:rsid w:val="00B423A3"/>
    <w:rsid w:val="00B47ECE"/>
    <w:rsid w:val="00B53DA9"/>
    <w:rsid w:val="00B54730"/>
    <w:rsid w:val="00B56625"/>
    <w:rsid w:val="00B56C2B"/>
    <w:rsid w:val="00B73A42"/>
    <w:rsid w:val="00B81931"/>
    <w:rsid w:val="00B82E63"/>
    <w:rsid w:val="00B95F85"/>
    <w:rsid w:val="00BA515B"/>
    <w:rsid w:val="00BA535A"/>
    <w:rsid w:val="00BB3297"/>
    <w:rsid w:val="00BB61CA"/>
    <w:rsid w:val="00BC1037"/>
    <w:rsid w:val="00BC1232"/>
    <w:rsid w:val="00BC1B90"/>
    <w:rsid w:val="00BD0A75"/>
    <w:rsid w:val="00BE1E4A"/>
    <w:rsid w:val="00BF034E"/>
    <w:rsid w:val="00BF0A26"/>
    <w:rsid w:val="00BF5B2E"/>
    <w:rsid w:val="00BF7E27"/>
    <w:rsid w:val="00C02D63"/>
    <w:rsid w:val="00C154CE"/>
    <w:rsid w:val="00C1779F"/>
    <w:rsid w:val="00C202F0"/>
    <w:rsid w:val="00C228E4"/>
    <w:rsid w:val="00C228F2"/>
    <w:rsid w:val="00C3351A"/>
    <w:rsid w:val="00C345B3"/>
    <w:rsid w:val="00C42647"/>
    <w:rsid w:val="00C42FA3"/>
    <w:rsid w:val="00C519B9"/>
    <w:rsid w:val="00C52848"/>
    <w:rsid w:val="00C5576F"/>
    <w:rsid w:val="00C60E89"/>
    <w:rsid w:val="00C67909"/>
    <w:rsid w:val="00C712E0"/>
    <w:rsid w:val="00C77C51"/>
    <w:rsid w:val="00CA1FFD"/>
    <w:rsid w:val="00CA614F"/>
    <w:rsid w:val="00CB3877"/>
    <w:rsid w:val="00CB3CEF"/>
    <w:rsid w:val="00CC289C"/>
    <w:rsid w:val="00CC2AED"/>
    <w:rsid w:val="00CC4043"/>
    <w:rsid w:val="00CC5694"/>
    <w:rsid w:val="00CD089F"/>
    <w:rsid w:val="00CE59F4"/>
    <w:rsid w:val="00CF21CC"/>
    <w:rsid w:val="00CF735F"/>
    <w:rsid w:val="00D03FE4"/>
    <w:rsid w:val="00D074E2"/>
    <w:rsid w:val="00D1099E"/>
    <w:rsid w:val="00D15DB2"/>
    <w:rsid w:val="00D172D7"/>
    <w:rsid w:val="00D36F88"/>
    <w:rsid w:val="00D41E34"/>
    <w:rsid w:val="00D44AB2"/>
    <w:rsid w:val="00D45A6D"/>
    <w:rsid w:val="00D47B43"/>
    <w:rsid w:val="00D47E06"/>
    <w:rsid w:val="00D52B6E"/>
    <w:rsid w:val="00D5728C"/>
    <w:rsid w:val="00D57430"/>
    <w:rsid w:val="00D64F29"/>
    <w:rsid w:val="00D721B9"/>
    <w:rsid w:val="00D73A19"/>
    <w:rsid w:val="00D7762B"/>
    <w:rsid w:val="00D834A7"/>
    <w:rsid w:val="00D87CD3"/>
    <w:rsid w:val="00DA09E9"/>
    <w:rsid w:val="00DA3DFB"/>
    <w:rsid w:val="00DB5815"/>
    <w:rsid w:val="00DB6001"/>
    <w:rsid w:val="00DC0731"/>
    <w:rsid w:val="00DC4860"/>
    <w:rsid w:val="00DD0D5D"/>
    <w:rsid w:val="00DD1AAA"/>
    <w:rsid w:val="00DD1CC3"/>
    <w:rsid w:val="00DD7905"/>
    <w:rsid w:val="00DF25FA"/>
    <w:rsid w:val="00DF565E"/>
    <w:rsid w:val="00DF6029"/>
    <w:rsid w:val="00DF63E6"/>
    <w:rsid w:val="00DF7F5D"/>
    <w:rsid w:val="00E02D75"/>
    <w:rsid w:val="00E10295"/>
    <w:rsid w:val="00E12C21"/>
    <w:rsid w:val="00E17E20"/>
    <w:rsid w:val="00E219B5"/>
    <w:rsid w:val="00E36A40"/>
    <w:rsid w:val="00E423C9"/>
    <w:rsid w:val="00E43DC1"/>
    <w:rsid w:val="00E469B8"/>
    <w:rsid w:val="00E5195D"/>
    <w:rsid w:val="00E519F2"/>
    <w:rsid w:val="00E63558"/>
    <w:rsid w:val="00E63D04"/>
    <w:rsid w:val="00E74957"/>
    <w:rsid w:val="00E74CB7"/>
    <w:rsid w:val="00E80002"/>
    <w:rsid w:val="00E82D94"/>
    <w:rsid w:val="00E869DF"/>
    <w:rsid w:val="00EA47A3"/>
    <w:rsid w:val="00EB1FDC"/>
    <w:rsid w:val="00EC3C1B"/>
    <w:rsid w:val="00EC725A"/>
    <w:rsid w:val="00ED72B3"/>
    <w:rsid w:val="00EE23D4"/>
    <w:rsid w:val="00EE41E7"/>
    <w:rsid w:val="00EE4678"/>
    <w:rsid w:val="00EF123E"/>
    <w:rsid w:val="00EF176B"/>
    <w:rsid w:val="00F03E17"/>
    <w:rsid w:val="00F03F37"/>
    <w:rsid w:val="00F04EB5"/>
    <w:rsid w:val="00F058A1"/>
    <w:rsid w:val="00F12B19"/>
    <w:rsid w:val="00F16852"/>
    <w:rsid w:val="00F22611"/>
    <w:rsid w:val="00F27031"/>
    <w:rsid w:val="00F2761E"/>
    <w:rsid w:val="00F4665B"/>
    <w:rsid w:val="00F54771"/>
    <w:rsid w:val="00F61896"/>
    <w:rsid w:val="00F65876"/>
    <w:rsid w:val="00F66796"/>
    <w:rsid w:val="00F80780"/>
    <w:rsid w:val="00F830B2"/>
    <w:rsid w:val="00F85605"/>
    <w:rsid w:val="00F862A1"/>
    <w:rsid w:val="00F90C67"/>
    <w:rsid w:val="00F92D46"/>
    <w:rsid w:val="00F94562"/>
    <w:rsid w:val="00F95314"/>
    <w:rsid w:val="00F95894"/>
    <w:rsid w:val="00FB6E5F"/>
    <w:rsid w:val="00FC1B43"/>
    <w:rsid w:val="00FD6932"/>
    <w:rsid w:val="00FE3647"/>
    <w:rsid w:val="00FE6197"/>
    <w:rsid w:val="00FF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21CC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E10295"/>
    <w:pPr>
      <w:keepNext/>
      <w:numPr>
        <w:numId w:val="46"/>
      </w:numPr>
      <w:spacing w:line="240" w:lineRule="auto"/>
      <w:jc w:val="right"/>
      <w:outlineLvl w:val="0"/>
    </w:pPr>
    <w:rPr>
      <w:rFonts w:eastAsia="Times New Roman"/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10295"/>
    <w:pPr>
      <w:keepNext/>
      <w:numPr>
        <w:ilvl w:val="1"/>
        <w:numId w:val="46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D03F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03FE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15AB5"/>
    <w:pPr>
      <w:spacing w:line="240" w:lineRule="auto"/>
      <w:jc w:val="left"/>
    </w:pPr>
    <w:rPr>
      <w:rFonts w:ascii="Cambria" w:eastAsia="Cambria" w:hAnsi="Cambria"/>
    </w:rPr>
  </w:style>
  <w:style w:type="paragraph" w:styleId="ab">
    <w:name w:val="Plain Text"/>
    <w:basedOn w:val="a0"/>
    <w:link w:val="ac"/>
    <w:uiPriority w:val="99"/>
    <w:unhideWhenUsed/>
    <w:rsid w:val="008754D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c">
    <w:name w:val="Текст Знак"/>
    <w:basedOn w:val="a1"/>
    <w:link w:val="ab"/>
    <w:uiPriority w:val="99"/>
    <w:rsid w:val="008754D8"/>
    <w:rPr>
      <w:rFonts w:ascii="Consolas" w:hAnsi="Consolas" w:cs="Consolas"/>
      <w:sz w:val="21"/>
      <w:szCs w:val="21"/>
      <w:lang w:eastAsia="ru-RU"/>
    </w:rPr>
  </w:style>
  <w:style w:type="character" w:styleId="ad">
    <w:name w:val="annotation reference"/>
    <w:basedOn w:val="a1"/>
    <w:uiPriority w:val="99"/>
    <w:semiHidden/>
    <w:unhideWhenUsed/>
    <w:rsid w:val="00463E21"/>
    <w:rPr>
      <w:sz w:val="16"/>
      <w:szCs w:val="16"/>
    </w:rPr>
  </w:style>
  <w:style w:type="paragraph" w:styleId="ae">
    <w:name w:val="annotation text"/>
    <w:basedOn w:val="a0"/>
    <w:link w:val="af"/>
    <w:uiPriority w:val="99"/>
    <w:unhideWhenUsed/>
    <w:rsid w:val="00463E2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rsid w:val="00463E2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63E2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63E21"/>
    <w:rPr>
      <w:b/>
      <w:bCs/>
      <w:sz w:val="20"/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81EA2"/>
    <w:rPr>
      <w:rFonts w:eastAsia="Times New Roman"/>
      <w:lang w:eastAsia="ru-RU"/>
    </w:rPr>
  </w:style>
  <w:style w:type="character" w:customStyle="1" w:styleId="11">
    <w:name w:val="Название книги1"/>
    <w:uiPriority w:val="33"/>
    <w:qFormat/>
    <w:rsid w:val="00281EA2"/>
    <w:rPr>
      <w:b/>
      <w:bCs/>
      <w:smallCaps/>
      <w:spacing w:val="5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10295"/>
    <w:rPr>
      <w:rFonts w:eastAsia="Times New Roman"/>
      <w:iCs/>
      <w:lang w:val="x-none" w:eastAsia="x-none"/>
    </w:rPr>
  </w:style>
  <w:style w:type="character" w:customStyle="1" w:styleId="20">
    <w:name w:val="Заголовок 2 Знак"/>
    <w:basedOn w:val="a1"/>
    <w:link w:val="2"/>
    <w:rsid w:val="00E1029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10295"/>
    <w:pPr>
      <w:numPr>
        <w:ilvl w:val="2"/>
        <w:numId w:val="46"/>
      </w:numPr>
      <w:spacing w:line="360" w:lineRule="auto"/>
    </w:pPr>
    <w:rPr>
      <w:rFonts w:eastAsia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D03F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03FE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15AB5"/>
    <w:pPr>
      <w:spacing w:line="240" w:lineRule="auto"/>
      <w:jc w:val="left"/>
    </w:pPr>
    <w:rPr>
      <w:rFonts w:ascii="Cambria" w:eastAsia="Cambria" w:hAnsi="Cambria"/>
    </w:rPr>
  </w:style>
  <w:style w:type="paragraph" w:styleId="ab">
    <w:name w:val="Plain Text"/>
    <w:basedOn w:val="a0"/>
    <w:link w:val="ac"/>
    <w:uiPriority w:val="99"/>
    <w:unhideWhenUsed/>
    <w:rsid w:val="008754D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c">
    <w:name w:val="Текст Знак"/>
    <w:basedOn w:val="a1"/>
    <w:link w:val="ab"/>
    <w:uiPriority w:val="99"/>
    <w:rsid w:val="008754D8"/>
    <w:rPr>
      <w:rFonts w:ascii="Consolas" w:hAnsi="Consolas" w:cs="Consolas"/>
      <w:sz w:val="21"/>
      <w:szCs w:val="21"/>
      <w:lang w:eastAsia="ru-RU"/>
    </w:rPr>
  </w:style>
  <w:style w:type="character" w:styleId="ad">
    <w:name w:val="annotation reference"/>
    <w:basedOn w:val="a1"/>
    <w:uiPriority w:val="99"/>
    <w:semiHidden/>
    <w:unhideWhenUsed/>
    <w:rsid w:val="00463E21"/>
    <w:rPr>
      <w:sz w:val="16"/>
      <w:szCs w:val="16"/>
    </w:rPr>
  </w:style>
  <w:style w:type="paragraph" w:styleId="ae">
    <w:name w:val="annotation text"/>
    <w:basedOn w:val="a0"/>
    <w:link w:val="af"/>
    <w:uiPriority w:val="99"/>
    <w:unhideWhenUsed/>
    <w:rsid w:val="00463E2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rsid w:val="00463E2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63E2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63E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31334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9280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096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8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9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7902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7845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6763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6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73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6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AF7D-20E1-4CAD-B6EF-B5CC8186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28</Pages>
  <Words>9274</Words>
  <Characters>52865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156</cp:revision>
  <dcterms:created xsi:type="dcterms:W3CDTF">2014-11-19T05:15:00Z</dcterms:created>
  <dcterms:modified xsi:type="dcterms:W3CDTF">2014-12-25T08:49:00Z</dcterms:modified>
</cp:coreProperties>
</file>