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3D" w:rsidRDefault="0094675E" w:rsidP="0094675E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>
        <w:rPr>
          <w:b/>
          <w:sz w:val="28"/>
          <w:szCs w:val="28"/>
        </w:rPr>
        <w:t xml:space="preserve"> </w:t>
      </w: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Извещение и</w:t>
      </w:r>
    </w:p>
    <w:p w:rsidR="0094675E" w:rsidRPr="00EC66AA" w:rsidRDefault="0094675E" w:rsidP="0094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открытого </w:t>
      </w:r>
      <w:r>
        <w:rPr>
          <w:b/>
          <w:sz w:val="28"/>
          <w:szCs w:val="28"/>
        </w:rPr>
        <w:t>конкурса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94675E" w:rsidRDefault="00761EDF">
      <w:pPr>
        <w:jc w:val="both"/>
        <w:rPr>
          <w:b/>
          <w:sz w:val="28"/>
          <w:szCs w:val="28"/>
        </w:rPr>
      </w:pPr>
    </w:p>
    <w:p w:rsidR="009468E1" w:rsidRPr="0094675E" w:rsidRDefault="005D305B" w:rsidP="00E97FEE">
      <w:pPr>
        <w:tabs>
          <w:tab w:val="left" w:pos="7230"/>
          <w:tab w:val="left" w:pos="7371"/>
        </w:tabs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>04</w:t>
      </w:r>
      <w:r w:rsidR="004968D4" w:rsidRPr="0094675E">
        <w:rPr>
          <w:b/>
          <w:sz w:val="28"/>
          <w:szCs w:val="28"/>
        </w:rPr>
        <w:t>.0</w:t>
      </w:r>
      <w:r w:rsidRPr="0094675E">
        <w:rPr>
          <w:b/>
          <w:sz w:val="28"/>
          <w:szCs w:val="28"/>
        </w:rPr>
        <w:t>8</w:t>
      </w:r>
      <w:r w:rsidR="004968D4" w:rsidRPr="0094675E">
        <w:rPr>
          <w:b/>
          <w:sz w:val="28"/>
          <w:szCs w:val="28"/>
        </w:rPr>
        <w:t>.2015</w:t>
      </w:r>
      <w:r w:rsidR="00251CCE" w:rsidRPr="0094675E">
        <w:rPr>
          <w:b/>
          <w:sz w:val="28"/>
          <w:szCs w:val="28"/>
        </w:rPr>
        <w:tab/>
      </w:r>
      <w:r w:rsidR="00346FC4" w:rsidRPr="0094675E">
        <w:rPr>
          <w:b/>
          <w:sz w:val="28"/>
          <w:szCs w:val="28"/>
        </w:rPr>
        <w:t>007/09-</w:t>
      </w:r>
      <w:r w:rsidR="00346FC4" w:rsidRPr="0094675E">
        <w:rPr>
          <w:b/>
          <w:sz w:val="28"/>
          <w:szCs w:val="28"/>
          <w:lang w:val="en-US"/>
        </w:rPr>
        <w:t>BUS</w:t>
      </w:r>
      <w:r w:rsidR="00346FC4" w:rsidRPr="0094675E">
        <w:rPr>
          <w:b/>
          <w:sz w:val="28"/>
          <w:szCs w:val="28"/>
        </w:rPr>
        <w:t>-01-15</w:t>
      </w:r>
      <w:r w:rsidR="0083624C" w:rsidRPr="0094675E">
        <w:rPr>
          <w:b/>
          <w:sz w:val="28"/>
          <w:szCs w:val="28"/>
        </w:rPr>
        <w:t>-</w:t>
      </w:r>
      <w:r w:rsidR="00B3235B" w:rsidRPr="0094675E">
        <w:rPr>
          <w:b/>
          <w:sz w:val="28"/>
          <w:szCs w:val="28"/>
        </w:rPr>
        <w:t>И</w:t>
      </w:r>
      <w:r w:rsidRPr="0094675E">
        <w:rPr>
          <w:b/>
          <w:sz w:val="28"/>
          <w:szCs w:val="28"/>
        </w:rPr>
        <w:t>2</w:t>
      </w:r>
    </w:p>
    <w:p w:rsidR="00475BAB" w:rsidRPr="0094675E" w:rsidRDefault="00475BAB" w:rsidP="00166AAA">
      <w:pPr>
        <w:jc w:val="both"/>
        <w:rPr>
          <w:sz w:val="28"/>
          <w:szCs w:val="28"/>
        </w:rPr>
      </w:pPr>
    </w:p>
    <w:p w:rsidR="00A05128" w:rsidRPr="0094675E" w:rsidRDefault="0058330F" w:rsidP="00346FC4">
      <w:pPr>
        <w:jc w:val="both"/>
        <w:rPr>
          <w:sz w:val="28"/>
          <w:szCs w:val="28"/>
        </w:rPr>
      </w:pPr>
      <w:r w:rsidRPr="0094675E">
        <w:rPr>
          <w:sz w:val="28"/>
          <w:szCs w:val="28"/>
        </w:rPr>
        <w:t>Московский филиал А</w:t>
      </w:r>
      <w:r w:rsidR="00B45171" w:rsidRPr="0094675E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(МФ АО «НИАЭП»), являющийся организатором открытого </w:t>
      </w:r>
      <w:r w:rsidR="0083624C" w:rsidRPr="0094675E">
        <w:rPr>
          <w:sz w:val="28"/>
          <w:szCs w:val="28"/>
        </w:rPr>
        <w:t>конкурса</w:t>
      </w:r>
      <w:r w:rsidR="00B45171" w:rsidRPr="0094675E">
        <w:rPr>
          <w:sz w:val="28"/>
          <w:szCs w:val="28"/>
        </w:rPr>
        <w:t xml:space="preserve"> на право заключения </w:t>
      </w:r>
      <w:r w:rsidR="004A4DC4" w:rsidRPr="0094675E">
        <w:rPr>
          <w:sz w:val="28"/>
          <w:szCs w:val="28"/>
        </w:rPr>
        <w:t>договора</w:t>
      </w:r>
      <w:r w:rsidR="00B45171" w:rsidRPr="0094675E">
        <w:rPr>
          <w:sz w:val="28"/>
          <w:szCs w:val="28"/>
        </w:rPr>
        <w:t xml:space="preserve"> по лоту </w:t>
      </w:r>
      <w:r w:rsidR="004A4DC4" w:rsidRPr="0094675E">
        <w:rPr>
          <w:sz w:val="28"/>
          <w:szCs w:val="28"/>
        </w:rPr>
        <w:t>№</w:t>
      </w:r>
      <w:r w:rsidR="00346FC4" w:rsidRPr="0094675E">
        <w:rPr>
          <w:sz w:val="28"/>
          <w:szCs w:val="28"/>
        </w:rPr>
        <w:t>007/09-</w:t>
      </w:r>
      <w:r w:rsidR="00346FC4" w:rsidRPr="0094675E">
        <w:rPr>
          <w:sz w:val="28"/>
          <w:szCs w:val="28"/>
          <w:lang w:val="en-US"/>
        </w:rPr>
        <w:t>BUS</w:t>
      </w:r>
      <w:r w:rsidR="00346FC4" w:rsidRPr="0094675E">
        <w:rPr>
          <w:sz w:val="28"/>
          <w:szCs w:val="28"/>
        </w:rPr>
        <w:t xml:space="preserve">-01-15 </w:t>
      </w:r>
      <w:r w:rsidR="004A4DC4" w:rsidRPr="0094675E">
        <w:rPr>
          <w:sz w:val="28"/>
          <w:szCs w:val="28"/>
        </w:rPr>
        <w:t>«</w:t>
      </w:r>
      <w:r w:rsidR="00346FC4" w:rsidRPr="0094675E">
        <w:rPr>
          <w:sz w:val="28"/>
          <w:szCs w:val="28"/>
        </w:rPr>
        <w:t>Организация грузовых, грузопассажирских и пассажирских перевозок в Иран</w:t>
      </w:r>
      <w:r w:rsidR="004A4DC4" w:rsidRPr="0094675E">
        <w:rPr>
          <w:sz w:val="28"/>
          <w:szCs w:val="28"/>
        </w:rPr>
        <w:t>»</w:t>
      </w:r>
      <w:r w:rsidR="00B45171" w:rsidRPr="0094675E">
        <w:rPr>
          <w:sz w:val="28"/>
          <w:szCs w:val="28"/>
        </w:rPr>
        <w:t xml:space="preserve"> (извещение о проведении </w:t>
      </w:r>
      <w:r w:rsidR="0060563C" w:rsidRPr="0094675E">
        <w:rPr>
          <w:sz w:val="28"/>
          <w:szCs w:val="28"/>
        </w:rPr>
        <w:t>конкурса</w:t>
      </w:r>
      <w:r w:rsidR="00B45171" w:rsidRPr="0094675E">
        <w:rPr>
          <w:sz w:val="28"/>
          <w:szCs w:val="28"/>
        </w:rPr>
        <w:t xml:space="preserve"> и документация </w:t>
      </w:r>
      <w:r w:rsidR="0060563C" w:rsidRPr="0094675E">
        <w:rPr>
          <w:sz w:val="28"/>
          <w:szCs w:val="28"/>
        </w:rPr>
        <w:t>конкурса</w:t>
      </w:r>
      <w:r w:rsidR="00B45171" w:rsidRPr="0094675E">
        <w:rPr>
          <w:sz w:val="28"/>
          <w:szCs w:val="28"/>
        </w:rPr>
        <w:t xml:space="preserve"> опубликованы «</w:t>
      </w:r>
      <w:r w:rsidR="00E97FEE" w:rsidRPr="0094675E">
        <w:rPr>
          <w:sz w:val="28"/>
          <w:szCs w:val="28"/>
        </w:rPr>
        <w:t>2</w:t>
      </w:r>
      <w:r w:rsidR="00346FC4" w:rsidRPr="0094675E">
        <w:rPr>
          <w:sz w:val="28"/>
          <w:szCs w:val="28"/>
        </w:rPr>
        <w:t>4</w:t>
      </w:r>
      <w:r w:rsidR="00B45171" w:rsidRPr="0094675E">
        <w:rPr>
          <w:sz w:val="28"/>
          <w:szCs w:val="28"/>
        </w:rPr>
        <w:t>» </w:t>
      </w:r>
      <w:r w:rsidR="004A4DC4" w:rsidRPr="0094675E">
        <w:rPr>
          <w:sz w:val="28"/>
          <w:szCs w:val="28"/>
        </w:rPr>
        <w:t>ию</w:t>
      </w:r>
      <w:r w:rsidR="00346FC4" w:rsidRPr="0094675E">
        <w:rPr>
          <w:sz w:val="28"/>
          <w:szCs w:val="28"/>
        </w:rPr>
        <w:t>л</w:t>
      </w:r>
      <w:r w:rsidR="004A4DC4" w:rsidRPr="0094675E">
        <w:rPr>
          <w:sz w:val="28"/>
          <w:szCs w:val="28"/>
        </w:rPr>
        <w:t>я</w:t>
      </w:r>
      <w:r w:rsidR="00B45171" w:rsidRPr="0094675E">
        <w:rPr>
          <w:sz w:val="28"/>
          <w:szCs w:val="28"/>
        </w:rPr>
        <w:t> 201</w:t>
      </w:r>
      <w:r w:rsidR="004A4DC4" w:rsidRPr="0094675E">
        <w:rPr>
          <w:sz w:val="28"/>
          <w:szCs w:val="28"/>
        </w:rPr>
        <w:t>5</w:t>
      </w:r>
      <w:r w:rsidR="00B45171" w:rsidRPr="0094675E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94675E">
          <w:rPr>
            <w:sz w:val="28"/>
            <w:szCs w:val="28"/>
          </w:rPr>
          <w:t>http://www.zakupki.gov.ru</w:t>
        </w:r>
      </w:hyperlink>
      <w:r w:rsidR="00B45171" w:rsidRPr="0094675E">
        <w:rPr>
          <w:sz w:val="28"/>
          <w:szCs w:val="28"/>
        </w:rPr>
        <w:t>) (закупка №</w:t>
      </w:r>
      <w:r w:rsidR="00D351C2" w:rsidRPr="0094675E">
        <w:rPr>
          <w:sz w:val="28"/>
          <w:szCs w:val="28"/>
        </w:rPr>
        <w:t> </w:t>
      </w:r>
      <w:r w:rsidR="00346FC4" w:rsidRPr="0094675E">
        <w:rPr>
          <w:sz w:val="28"/>
          <w:szCs w:val="28"/>
        </w:rPr>
        <w:t>31502600633</w:t>
      </w:r>
      <w:r w:rsidR="00B45171" w:rsidRPr="0094675E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94675E">
          <w:rPr>
            <w:sz w:val="28"/>
            <w:szCs w:val="28"/>
          </w:rPr>
          <w:t>http://zakupki.rosatom.ru</w:t>
        </w:r>
      </w:hyperlink>
      <w:r w:rsidR="00B45171" w:rsidRPr="0094675E">
        <w:rPr>
          <w:sz w:val="28"/>
          <w:szCs w:val="28"/>
        </w:rPr>
        <w:t xml:space="preserve"> (закупка №</w:t>
      </w:r>
      <w:r w:rsidR="00D351C2" w:rsidRPr="0094675E">
        <w:rPr>
          <w:sz w:val="28"/>
          <w:szCs w:val="28"/>
        </w:rPr>
        <w:t> </w:t>
      </w:r>
      <w:r w:rsidR="00346FC4" w:rsidRPr="0094675E">
        <w:rPr>
          <w:sz w:val="28"/>
          <w:szCs w:val="28"/>
        </w:rPr>
        <w:t>150724/0591/176</w:t>
      </w:r>
      <w:r w:rsidR="00B45171" w:rsidRPr="0094675E">
        <w:rPr>
          <w:sz w:val="28"/>
          <w:szCs w:val="28"/>
        </w:rPr>
        <w:t>)</w:t>
      </w:r>
      <w:r w:rsidR="00815D16" w:rsidRPr="0094675E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94675E">
          <w:rPr>
            <w:rStyle w:val="afa"/>
            <w:sz w:val="28"/>
            <w:szCs w:val="28"/>
            <w:lang w:val="en-US"/>
          </w:rPr>
          <w:t>www</w:t>
        </w:r>
        <w:r w:rsidR="00815D16" w:rsidRPr="0094675E">
          <w:rPr>
            <w:rStyle w:val="afa"/>
            <w:sz w:val="28"/>
            <w:szCs w:val="28"/>
          </w:rPr>
          <w:t>.</w:t>
        </w:r>
        <w:r w:rsidR="00815D16" w:rsidRPr="0094675E">
          <w:rPr>
            <w:rStyle w:val="afa"/>
            <w:sz w:val="28"/>
            <w:szCs w:val="28"/>
            <w:lang w:val="en-US"/>
          </w:rPr>
          <w:t>a</w:t>
        </w:r>
        <w:r w:rsidR="00815D16" w:rsidRPr="0094675E">
          <w:rPr>
            <w:rStyle w:val="afa"/>
            <w:sz w:val="28"/>
            <w:szCs w:val="28"/>
          </w:rPr>
          <w:t>-</w:t>
        </w:r>
        <w:r w:rsidR="00815D16" w:rsidRPr="0094675E">
          <w:rPr>
            <w:rStyle w:val="afa"/>
            <w:sz w:val="28"/>
            <w:szCs w:val="28"/>
            <w:lang w:val="en-US"/>
          </w:rPr>
          <w:t>k</w:t>
        </w:r>
        <w:r w:rsidR="00815D16" w:rsidRPr="0094675E">
          <w:rPr>
            <w:rStyle w:val="afa"/>
            <w:sz w:val="28"/>
            <w:szCs w:val="28"/>
          </w:rPr>
          <w:t>-</w:t>
        </w:r>
        <w:r w:rsidR="00815D16" w:rsidRPr="0094675E">
          <w:rPr>
            <w:rStyle w:val="afa"/>
            <w:sz w:val="28"/>
            <w:szCs w:val="28"/>
            <w:lang w:val="en-US"/>
          </w:rPr>
          <w:t>d</w:t>
        </w:r>
        <w:r w:rsidR="00815D16" w:rsidRPr="0094675E">
          <w:rPr>
            <w:rStyle w:val="afa"/>
            <w:sz w:val="28"/>
            <w:szCs w:val="28"/>
          </w:rPr>
          <w:t>.</w:t>
        </w:r>
        <w:r w:rsidR="00815D16" w:rsidRPr="0094675E">
          <w:rPr>
            <w:rStyle w:val="afa"/>
            <w:sz w:val="28"/>
            <w:szCs w:val="28"/>
            <w:lang w:val="en-US"/>
          </w:rPr>
          <w:t>ru</w:t>
        </w:r>
      </w:hyperlink>
      <w:r w:rsidR="00815D16" w:rsidRPr="0094675E">
        <w:rPr>
          <w:sz w:val="28"/>
          <w:szCs w:val="28"/>
        </w:rPr>
        <w:t xml:space="preserve"> (закупка №</w:t>
      </w:r>
      <w:r w:rsidR="00346FC4" w:rsidRPr="0094675E">
        <w:rPr>
          <w:sz w:val="28"/>
          <w:szCs w:val="28"/>
        </w:rPr>
        <w:t xml:space="preserve"> C021274</w:t>
      </w:r>
      <w:r w:rsidR="00815D16" w:rsidRPr="0094675E">
        <w:rPr>
          <w:sz w:val="28"/>
          <w:szCs w:val="28"/>
        </w:rPr>
        <w:t xml:space="preserve">) </w:t>
      </w:r>
      <w:r w:rsidR="00B3235B" w:rsidRPr="0094675E">
        <w:rPr>
          <w:sz w:val="28"/>
          <w:szCs w:val="28"/>
        </w:rPr>
        <w:t>извещает о внесении изменений в Извещение и Документацию открытого конкурса</w:t>
      </w:r>
      <w:r w:rsidR="008D28CB" w:rsidRPr="0094675E">
        <w:rPr>
          <w:sz w:val="28"/>
          <w:szCs w:val="28"/>
        </w:rPr>
        <w:t>:</w:t>
      </w:r>
    </w:p>
    <w:p w:rsidR="00E86DA7" w:rsidRPr="0094675E" w:rsidRDefault="00E86DA7" w:rsidP="00166AAA">
      <w:pPr>
        <w:jc w:val="both"/>
        <w:rPr>
          <w:b/>
          <w:sz w:val="28"/>
          <w:szCs w:val="28"/>
        </w:rPr>
      </w:pPr>
    </w:p>
    <w:p w:rsidR="0094675E" w:rsidRPr="0094675E" w:rsidRDefault="0094675E" w:rsidP="0094675E">
      <w:pPr>
        <w:jc w:val="both"/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 xml:space="preserve">п. 18 и 19 Извещения </w:t>
      </w:r>
      <w:r w:rsidRPr="0094675E">
        <w:rPr>
          <w:sz w:val="28"/>
          <w:szCs w:val="28"/>
        </w:rPr>
        <w:t>читать в следующей редакции</w:t>
      </w:r>
      <w:r w:rsidRPr="0094675E">
        <w:rPr>
          <w:b/>
          <w:sz w:val="28"/>
          <w:szCs w:val="28"/>
        </w:rPr>
        <w:t>:</w:t>
      </w:r>
    </w:p>
    <w:p w:rsidR="0094675E" w:rsidRPr="0094675E" w:rsidRDefault="0094675E" w:rsidP="0094675E">
      <w:pPr>
        <w:pStyle w:val="affe"/>
        <w:tabs>
          <w:tab w:val="left" w:pos="0"/>
          <w:tab w:val="left" w:pos="1134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94675E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Pr="0094675E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</w:t>
      </w:r>
      <w:r w:rsidRPr="0094675E">
        <w:rPr>
          <w:rFonts w:ascii="Times New Roman" w:hAnsi="Times New Roman"/>
          <w:b/>
          <w:sz w:val="28"/>
          <w:szCs w:val="28"/>
        </w:rPr>
        <w:t>«20» августа 2015 года</w:t>
      </w:r>
      <w:r w:rsidRPr="0094675E">
        <w:rPr>
          <w:rFonts w:ascii="Times New Roman" w:hAnsi="Times New Roman"/>
          <w:sz w:val="28"/>
          <w:szCs w:val="28"/>
        </w:rPr>
        <w:t xml:space="preserve">. </w:t>
      </w:r>
    </w:p>
    <w:p w:rsidR="0094675E" w:rsidRPr="0094675E" w:rsidRDefault="0094675E" w:rsidP="009467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Заседание закупочной комиссии не проводится.</w:t>
      </w:r>
    </w:p>
    <w:p w:rsidR="0094675E" w:rsidRPr="0094675E" w:rsidRDefault="0094675E" w:rsidP="0094675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675E" w:rsidRPr="0094675E" w:rsidRDefault="0094675E" w:rsidP="0094675E">
      <w:pPr>
        <w:pStyle w:val="affe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675E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94675E" w:rsidRPr="0094675E" w:rsidRDefault="0094675E" w:rsidP="0094675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94675E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94675E">
        <w:rPr>
          <w:b/>
          <w:sz w:val="28"/>
          <w:szCs w:val="28"/>
        </w:rPr>
        <w:t>«27» августа 2015 года.</w:t>
      </w:r>
      <w:proofErr w:type="gramEnd"/>
    </w:p>
    <w:p w:rsidR="0094675E" w:rsidRPr="0094675E" w:rsidRDefault="0094675E" w:rsidP="0094675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4675E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94675E">
        <w:rPr>
          <w:color w:val="000000"/>
          <w:sz w:val="28"/>
          <w:szCs w:val="28"/>
        </w:rPr>
        <w:t>г</w:t>
      </w:r>
      <w:proofErr w:type="gramEnd"/>
      <w:r w:rsidRPr="0094675E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94675E">
        <w:rPr>
          <w:b/>
          <w:sz w:val="28"/>
          <w:szCs w:val="28"/>
        </w:rPr>
        <w:t>«03» сентября 2015 года</w:t>
      </w:r>
      <w:r w:rsidRPr="0094675E">
        <w:rPr>
          <w:sz w:val="28"/>
          <w:szCs w:val="28"/>
        </w:rPr>
        <w:t>.</w:t>
      </w:r>
    </w:p>
    <w:p w:rsidR="0094675E" w:rsidRPr="0094675E" w:rsidRDefault="0094675E" w:rsidP="00166AAA">
      <w:pPr>
        <w:jc w:val="both"/>
        <w:rPr>
          <w:b/>
          <w:sz w:val="28"/>
          <w:szCs w:val="28"/>
        </w:rPr>
      </w:pPr>
    </w:p>
    <w:p w:rsidR="0094675E" w:rsidRPr="0094675E" w:rsidRDefault="0094675E" w:rsidP="00166AAA">
      <w:pPr>
        <w:jc w:val="both"/>
        <w:rPr>
          <w:b/>
          <w:sz w:val="28"/>
          <w:szCs w:val="28"/>
        </w:rPr>
      </w:pPr>
    </w:p>
    <w:p w:rsidR="000550C6" w:rsidRPr="0094675E" w:rsidRDefault="000550C6" w:rsidP="000550C6">
      <w:pPr>
        <w:jc w:val="both"/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 xml:space="preserve">Изменения в </w:t>
      </w:r>
      <w:r w:rsidR="009E5A3D">
        <w:rPr>
          <w:b/>
          <w:sz w:val="28"/>
          <w:szCs w:val="28"/>
        </w:rPr>
        <w:t>Раздел</w:t>
      </w:r>
      <w:r w:rsidRPr="0094675E">
        <w:rPr>
          <w:b/>
          <w:sz w:val="28"/>
          <w:szCs w:val="28"/>
        </w:rPr>
        <w:t xml:space="preserve"> </w:t>
      </w:r>
      <w:r w:rsidR="005D305B" w:rsidRPr="0094675E">
        <w:rPr>
          <w:b/>
          <w:sz w:val="28"/>
          <w:szCs w:val="28"/>
        </w:rPr>
        <w:t>3</w:t>
      </w:r>
      <w:r w:rsidRPr="0094675E">
        <w:rPr>
          <w:b/>
          <w:sz w:val="28"/>
          <w:szCs w:val="28"/>
        </w:rPr>
        <w:t xml:space="preserve"> </w:t>
      </w:r>
      <w:r w:rsidR="005D305B" w:rsidRPr="0094675E">
        <w:rPr>
          <w:b/>
          <w:sz w:val="28"/>
          <w:szCs w:val="28"/>
        </w:rPr>
        <w:t>Документации</w:t>
      </w:r>
      <w:r w:rsidRPr="0094675E">
        <w:rPr>
          <w:b/>
          <w:sz w:val="28"/>
        </w:rPr>
        <w:t xml:space="preserve"> </w:t>
      </w:r>
      <w:r w:rsidR="00D96B00" w:rsidRPr="0094675E">
        <w:rPr>
          <w:b/>
          <w:sz w:val="28"/>
        </w:rPr>
        <w:t xml:space="preserve">открытого конкурса </w:t>
      </w:r>
      <w:r w:rsidRPr="0094675E">
        <w:rPr>
          <w:b/>
          <w:sz w:val="28"/>
          <w:szCs w:val="28"/>
        </w:rPr>
        <w:t>в электронной форме:</w:t>
      </w:r>
    </w:p>
    <w:p w:rsidR="00D96B00" w:rsidRPr="0094675E" w:rsidRDefault="00D96B00" w:rsidP="000550C6">
      <w:pPr>
        <w:jc w:val="both"/>
        <w:rPr>
          <w:sz w:val="28"/>
          <w:szCs w:val="28"/>
        </w:rPr>
      </w:pPr>
    </w:p>
    <w:p w:rsidR="000550C6" w:rsidRPr="0094675E" w:rsidRDefault="000550C6" w:rsidP="000550C6">
      <w:pPr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- изложить </w:t>
      </w:r>
      <w:r w:rsidR="009E5A3D">
        <w:rPr>
          <w:sz w:val="28"/>
          <w:szCs w:val="28"/>
        </w:rPr>
        <w:t>Раздел</w:t>
      </w:r>
      <w:r w:rsidRPr="0094675E">
        <w:rPr>
          <w:sz w:val="28"/>
          <w:szCs w:val="28"/>
        </w:rPr>
        <w:t xml:space="preserve"> </w:t>
      </w:r>
      <w:r w:rsidR="005D305B" w:rsidRPr="0094675E">
        <w:rPr>
          <w:sz w:val="28"/>
          <w:szCs w:val="28"/>
        </w:rPr>
        <w:t>3</w:t>
      </w:r>
      <w:r w:rsidRPr="0094675E">
        <w:rPr>
          <w:sz w:val="28"/>
          <w:szCs w:val="28"/>
        </w:rPr>
        <w:t xml:space="preserve"> </w:t>
      </w:r>
      <w:r w:rsidR="005D305B" w:rsidRPr="0094675E">
        <w:rPr>
          <w:sz w:val="28"/>
          <w:szCs w:val="28"/>
        </w:rPr>
        <w:t>Документации</w:t>
      </w:r>
      <w:r w:rsidRPr="0094675E">
        <w:rPr>
          <w:sz w:val="28"/>
          <w:szCs w:val="28"/>
        </w:rPr>
        <w:t xml:space="preserve"> в следующей редакции:</w:t>
      </w:r>
    </w:p>
    <w:p w:rsidR="000550C6" w:rsidRPr="0094675E" w:rsidRDefault="000550C6" w:rsidP="00166AAA">
      <w:pPr>
        <w:jc w:val="both"/>
        <w:rPr>
          <w:b/>
          <w:sz w:val="28"/>
          <w:szCs w:val="28"/>
        </w:rPr>
      </w:pPr>
    </w:p>
    <w:p w:rsidR="005D305B" w:rsidRPr="0094675E" w:rsidRDefault="005D305B" w:rsidP="005D305B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0" w:name="_Ref317259063"/>
      <w:bookmarkStart w:id="1" w:name="_Toc398564599"/>
      <w:bookmarkStart w:id="2" w:name="_Toc399408088"/>
      <w:bookmarkStart w:id="3" w:name="_Toc422515641"/>
      <w:r w:rsidRPr="0094675E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0"/>
      <w:bookmarkEnd w:id="1"/>
      <w:bookmarkEnd w:id="2"/>
      <w:bookmarkEnd w:id="3"/>
    </w:p>
    <w:p w:rsidR="005D305B" w:rsidRPr="0094675E" w:rsidRDefault="005D305B" w:rsidP="005D305B">
      <w:pPr>
        <w:numPr>
          <w:ilvl w:val="0"/>
          <w:numId w:val="2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4" w:name="_Toc366225601"/>
      <w:r w:rsidRPr="0094675E">
        <w:rPr>
          <w:b/>
          <w:bCs/>
          <w:sz w:val="28"/>
          <w:szCs w:val="28"/>
        </w:rPr>
        <w:t>Основные положения</w:t>
      </w:r>
      <w:bookmarkEnd w:id="4"/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</w:t>
      </w:r>
      <w:r w:rsidRPr="0094675E">
        <w:rPr>
          <w:sz w:val="28"/>
          <w:szCs w:val="28"/>
        </w:rPr>
        <w:lastRenderedPageBreak/>
        <w:t>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numPr>
          <w:ilvl w:val="0"/>
          <w:numId w:val="2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5" w:name="_Toc366225602"/>
      <w:r w:rsidRPr="0094675E">
        <w:rPr>
          <w:b/>
          <w:bCs/>
          <w:sz w:val="28"/>
          <w:szCs w:val="28"/>
        </w:rPr>
        <w:t>Методика расчета.</w:t>
      </w:r>
      <w:bookmarkEnd w:id="5"/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D305B" w:rsidRPr="0094675E" w:rsidRDefault="005D305B" w:rsidP="005D305B">
      <w:pPr>
        <w:numPr>
          <w:ilvl w:val="0"/>
          <w:numId w:val="2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Коэффициент автономии собственных средств;</w:t>
      </w:r>
    </w:p>
    <w:p w:rsidR="005D305B" w:rsidRPr="0094675E" w:rsidRDefault="005D305B" w:rsidP="005D305B">
      <w:pPr>
        <w:numPr>
          <w:ilvl w:val="0"/>
          <w:numId w:val="2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Коэффициент обеспеченности собственными оборотными средствами</w:t>
      </w:r>
    </w:p>
    <w:p w:rsidR="005D305B" w:rsidRPr="0094675E" w:rsidRDefault="005D305B" w:rsidP="005D305B">
      <w:pPr>
        <w:numPr>
          <w:ilvl w:val="0"/>
          <w:numId w:val="2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4675E">
        <w:rPr>
          <w:sz w:val="28"/>
          <w:szCs w:val="28"/>
        </w:rPr>
        <w:t>c</w:t>
      </w:r>
      <w:proofErr w:type="spellEnd"/>
      <w:r w:rsidRPr="0094675E">
        <w:rPr>
          <w:sz w:val="28"/>
          <w:szCs w:val="28"/>
        </w:rPr>
        <w:t xml:space="preserve"> суммой договора;</w:t>
      </w:r>
    </w:p>
    <w:p w:rsidR="005D305B" w:rsidRPr="0094675E" w:rsidRDefault="005D305B" w:rsidP="005D305B">
      <w:pPr>
        <w:numPr>
          <w:ilvl w:val="0"/>
          <w:numId w:val="2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Коэффициент покрытия процентов.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D305B" w:rsidRPr="0094675E" w:rsidRDefault="005D305B" w:rsidP="005D305B">
      <w:pPr>
        <w:numPr>
          <w:ilvl w:val="0"/>
          <w:numId w:val="2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D305B" w:rsidRPr="0094675E" w:rsidRDefault="005D305B" w:rsidP="005D305B">
      <w:pPr>
        <w:numPr>
          <w:ilvl w:val="0"/>
          <w:numId w:val="2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numPr>
          <w:ilvl w:val="0"/>
          <w:numId w:val="2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Коэффициент автономии собственных средств.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spacing w:after="200"/>
        <w:ind w:left="360"/>
        <w:jc w:val="center"/>
      </w:pPr>
      <w:proofErr w:type="gramStart"/>
      <w:r w:rsidRPr="0094675E">
        <w:rPr>
          <w:sz w:val="28"/>
          <w:szCs w:val="28"/>
        </w:rPr>
        <w:t>К</w:t>
      </w:r>
      <w:proofErr w:type="gramEnd"/>
      <w:r w:rsidRPr="0094675E">
        <w:rPr>
          <w:sz w:val="28"/>
          <w:szCs w:val="28"/>
        </w:rPr>
        <w:t xml:space="preserve"> асс. = </w:t>
      </w:r>
      <w:r w:rsidRPr="0094675E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55pt;height:32.6pt" o:ole="">
            <v:imagedata r:id="rId8" o:title=""/>
          </v:shape>
          <o:OLEObject Type="Embed" ProgID="Equation.3" ShapeID="_x0000_i1025" DrawAspect="Content" ObjectID="_1500219453" r:id="rId9"/>
        </w:objec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D305B" w:rsidRPr="0094675E" w:rsidRDefault="005D305B" w:rsidP="005D305B">
      <w:pPr>
        <w:numPr>
          <w:ilvl w:val="0"/>
          <w:numId w:val="2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D305B" w:rsidRPr="0094675E" w:rsidRDefault="005D305B" w:rsidP="005D305B">
      <w:pPr>
        <w:ind w:firstLine="709"/>
        <w:rPr>
          <w:sz w:val="28"/>
          <w:szCs w:val="28"/>
        </w:rPr>
      </w:pPr>
    </w:p>
    <w:p w:rsidR="005D305B" w:rsidRPr="0094675E" w:rsidRDefault="005D305B" w:rsidP="005D305B">
      <w:pPr>
        <w:spacing w:after="200"/>
        <w:ind w:left="360"/>
        <w:jc w:val="center"/>
      </w:pPr>
      <w:r w:rsidRPr="0094675E">
        <w:rPr>
          <w:sz w:val="28"/>
          <w:szCs w:val="28"/>
        </w:rPr>
        <w:t xml:space="preserve">К </w:t>
      </w:r>
      <w:proofErr w:type="spellStart"/>
      <w:r w:rsidRPr="0094675E">
        <w:rPr>
          <w:sz w:val="28"/>
          <w:szCs w:val="28"/>
        </w:rPr>
        <w:t>осс</w:t>
      </w:r>
      <w:proofErr w:type="spellEnd"/>
      <w:r w:rsidRPr="0094675E">
        <w:rPr>
          <w:sz w:val="28"/>
          <w:szCs w:val="28"/>
        </w:rPr>
        <w:t xml:space="preserve">. = </w:t>
      </w:r>
      <w:r w:rsidRPr="0094675E">
        <w:rPr>
          <w:position w:val="-28"/>
          <w:sz w:val="28"/>
          <w:szCs w:val="28"/>
        </w:rPr>
        <w:object w:dxaOrig="2360" w:dyaOrig="660">
          <v:shape id="_x0000_i1026" type="#_x0000_t75" style="width:119.75pt;height:32.6pt" o:ole="">
            <v:imagedata r:id="rId10" o:title=""/>
          </v:shape>
          <o:OLEObject Type="Embed" ProgID="Equation.3" ShapeID="_x0000_i1026" DrawAspect="Content" ObjectID="_1500219454" r:id="rId11"/>
        </w:object>
      </w:r>
      <w:r w:rsidRPr="0094675E">
        <w:t>,</w:t>
      </w:r>
    </w:p>
    <w:p w:rsidR="005D305B" w:rsidRPr="0094675E" w:rsidRDefault="005D305B" w:rsidP="005D305B">
      <w:pPr>
        <w:ind w:firstLine="709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где,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proofErr w:type="gramStart"/>
      <w:r w:rsidRPr="0094675E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стр.1200 = стр.1210 + стр.1220 + стр.1230 + стр.1240 + стр.1250 + стр.1260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proofErr w:type="gramStart"/>
      <w:r w:rsidRPr="0094675E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4675E">
        <w:rPr>
          <w:sz w:val="28"/>
          <w:szCs w:val="28"/>
        </w:rPr>
        <w:t>внеоборотных</w:t>
      </w:r>
      <w:proofErr w:type="spellEnd"/>
      <w:r w:rsidRPr="0094675E">
        <w:rPr>
          <w:sz w:val="28"/>
          <w:szCs w:val="28"/>
        </w:rPr>
        <w:t xml:space="preserve"> активов (стр.1100) и оборотных активов</w:t>
      </w:r>
      <w:proofErr w:type="gramEnd"/>
      <w:r w:rsidRPr="0094675E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</w:p>
    <w:p w:rsidR="005D305B" w:rsidRPr="0094675E" w:rsidRDefault="005D305B" w:rsidP="005D305B">
      <w:pPr>
        <w:numPr>
          <w:ilvl w:val="0"/>
          <w:numId w:val="21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94675E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94675E">
        <w:rPr>
          <w:sz w:val="28"/>
          <w:szCs w:val="28"/>
        </w:rPr>
        <w:t>c</w:t>
      </w:r>
      <w:proofErr w:type="spellEnd"/>
      <w:r w:rsidRPr="0094675E">
        <w:rPr>
          <w:sz w:val="28"/>
          <w:szCs w:val="28"/>
        </w:rPr>
        <w:t> суммой договора.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4675E" w:rsidDel="00B546B3">
        <w:rPr>
          <w:sz w:val="28"/>
          <w:szCs w:val="28"/>
        </w:rPr>
        <w:t xml:space="preserve"> </w:t>
      </w:r>
      <w:r w:rsidRPr="0094675E">
        <w:rPr>
          <w:sz w:val="28"/>
          <w:szCs w:val="28"/>
        </w:rPr>
        <w:t>по формуле: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D305B" w:rsidRPr="0094675E" w:rsidRDefault="005D305B" w:rsidP="005D305B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94675E">
        <w:rPr>
          <w:sz w:val="28"/>
          <w:szCs w:val="28"/>
        </w:rPr>
        <w:t>Ксв</w:t>
      </w:r>
      <w:proofErr w:type="spellEnd"/>
      <w:r w:rsidRPr="0094675E">
        <w:rPr>
          <w:sz w:val="28"/>
          <w:szCs w:val="28"/>
        </w:rPr>
        <w:t xml:space="preserve"> = </w:t>
      </w:r>
      <w:r w:rsidRPr="0094675E">
        <w:rPr>
          <w:position w:val="-28"/>
          <w:sz w:val="28"/>
          <w:szCs w:val="28"/>
        </w:rPr>
        <w:object w:dxaOrig="1780" w:dyaOrig="720">
          <v:shape id="_x0000_i1027" type="#_x0000_t75" style="width:89.45pt;height:36.4pt" o:ole="">
            <v:imagedata r:id="rId12" o:title=""/>
          </v:shape>
          <o:OLEObject Type="Embed" ProgID="Equation.3" ShapeID="_x0000_i1027" DrawAspect="Content" ObjectID="_1500219455" r:id="rId13"/>
        </w:object>
      </w:r>
      <w:r w:rsidRPr="0094675E">
        <w:rPr>
          <w:sz w:val="28"/>
          <w:szCs w:val="28"/>
        </w:rPr>
        <w:t>,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где,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Р – период выполнения обязательств по договору (в месяцах),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4675E">
        <w:rPr>
          <w:sz w:val="28"/>
          <w:szCs w:val="28"/>
        </w:rPr>
        <w:t xml:space="preserve"> В</w:t>
      </w:r>
      <w:proofErr w:type="gramEnd"/>
      <w:r w:rsidRPr="0094675E">
        <w:rPr>
          <w:sz w:val="28"/>
          <w:szCs w:val="28"/>
        </w:rPr>
        <w:t>=0.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S – сумма договора без НДС. 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proofErr w:type="spellStart"/>
      <w:r w:rsidRPr="0094675E">
        <w:rPr>
          <w:sz w:val="28"/>
          <w:szCs w:val="28"/>
        </w:rPr>
        <w:t>Ксв</w:t>
      </w:r>
      <w:proofErr w:type="spellEnd"/>
      <w:r w:rsidRPr="0094675E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4675E">
        <w:rPr>
          <w:sz w:val="28"/>
          <w:szCs w:val="28"/>
        </w:rPr>
        <w:t>Ксв</w:t>
      </w:r>
      <w:proofErr w:type="spellEnd"/>
      <w:r w:rsidRPr="0094675E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numPr>
          <w:ilvl w:val="0"/>
          <w:numId w:val="2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4675E">
        <w:rPr>
          <w:sz w:val="28"/>
          <w:szCs w:val="28"/>
        </w:rPr>
        <w:t>Коэффициент покрытия процентов.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center"/>
      </w:pPr>
      <w:proofErr w:type="spellStart"/>
      <w:r w:rsidRPr="0094675E">
        <w:rPr>
          <w:sz w:val="28"/>
          <w:szCs w:val="28"/>
        </w:rPr>
        <w:t>Кпп</w:t>
      </w:r>
      <w:proofErr w:type="spellEnd"/>
      <w:r w:rsidRPr="0094675E">
        <w:rPr>
          <w:sz w:val="28"/>
          <w:szCs w:val="28"/>
        </w:rPr>
        <w:t xml:space="preserve"> = </w:t>
      </w:r>
      <w:r w:rsidRPr="0094675E">
        <w:rPr>
          <w:position w:val="-28"/>
          <w:sz w:val="28"/>
          <w:szCs w:val="28"/>
        </w:rPr>
        <w:object w:dxaOrig="2200" w:dyaOrig="660">
          <v:shape id="_x0000_i1028" type="#_x0000_t75" style="width:111.4pt;height:32.6pt" o:ole="">
            <v:imagedata r:id="rId14" o:title=""/>
          </v:shape>
          <o:OLEObject Type="Embed" ProgID="Equation.3" ShapeID="_x0000_i1028" DrawAspect="Content" ObjectID="_1500219456" r:id="rId15"/>
        </w:objec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где,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proofErr w:type="gramStart"/>
      <w:r w:rsidRPr="0094675E">
        <w:rPr>
          <w:sz w:val="28"/>
          <w:szCs w:val="28"/>
        </w:rPr>
        <w:t>стр.2300 = (стр.2110 + стр.2310 + стр.2320 + стр.2340) – (стр.2120 + стр.2210 +</w:t>
      </w:r>
      <w:r w:rsidRPr="0094675E" w:rsidDel="00CD4345">
        <w:rPr>
          <w:sz w:val="28"/>
          <w:szCs w:val="28"/>
        </w:rPr>
        <w:t xml:space="preserve"> </w:t>
      </w:r>
      <w:r w:rsidRPr="0094675E">
        <w:rPr>
          <w:sz w:val="28"/>
          <w:szCs w:val="28"/>
        </w:rPr>
        <w:t>стр.2220 + стр.2330 +стр.2350)</w:t>
      </w:r>
      <w:proofErr w:type="gramEnd"/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В случае</w:t>
      </w:r>
      <w:proofErr w:type="gramStart"/>
      <w:r w:rsidRPr="0094675E">
        <w:rPr>
          <w:sz w:val="28"/>
          <w:szCs w:val="28"/>
        </w:rPr>
        <w:t>,</w:t>
      </w:r>
      <w:proofErr w:type="gramEnd"/>
      <w:r w:rsidRPr="0094675E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В случае</w:t>
      </w:r>
      <w:proofErr w:type="gramStart"/>
      <w:r w:rsidRPr="0094675E">
        <w:rPr>
          <w:sz w:val="28"/>
          <w:szCs w:val="28"/>
        </w:rPr>
        <w:t>,</w:t>
      </w:r>
      <w:proofErr w:type="gramEnd"/>
      <w:r w:rsidRPr="0094675E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proofErr w:type="gramStart"/>
      <w:r w:rsidRPr="0094675E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4675E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D305B" w:rsidRPr="0094675E" w:rsidRDefault="005D305B" w:rsidP="005D305B">
      <w:pPr>
        <w:numPr>
          <w:ilvl w:val="0"/>
          <w:numId w:val="2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" w:name="_Toc365624008"/>
      <w:bookmarkStart w:id="7" w:name="_Toc365907684"/>
      <w:bookmarkStart w:id="8" w:name="_Toc366225603"/>
      <w:bookmarkEnd w:id="6"/>
      <w:bookmarkEnd w:id="7"/>
      <w:r w:rsidRPr="0094675E">
        <w:rPr>
          <w:b/>
          <w:bCs/>
          <w:sz w:val="28"/>
          <w:szCs w:val="28"/>
        </w:rPr>
        <w:t>Критерии расчета показателей</w:t>
      </w:r>
      <w:bookmarkEnd w:id="8"/>
    </w:p>
    <w:p w:rsidR="005D305B" w:rsidRPr="0094675E" w:rsidRDefault="005D305B" w:rsidP="005D305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83"/>
        <w:gridCol w:w="1558"/>
        <w:gridCol w:w="1556"/>
        <w:gridCol w:w="1767"/>
        <w:gridCol w:w="1700"/>
      </w:tblGrid>
      <w:tr w:rsidR="005D305B" w:rsidRPr="0094675E" w:rsidTr="00DC25AA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D305B" w:rsidRPr="0094675E" w:rsidTr="00DC25AA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ind w:left="159"/>
            </w:pPr>
            <w:r w:rsidRPr="0094675E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более 0,20</w:t>
            </w:r>
          </w:p>
          <w:p w:rsidR="005D305B" w:rsidRPr="0094675E" w:rsidRDefault="005D305B" w:rsidP="00DC25AA">
            <w:pPr>
              <w:jc w:val="center"/>
            </w:pPr>
            <w:r w:rsidRPr="0094675E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0,20-0,10</w:t>
            </w:r>
          </w:p>
          <w:p w:rsidR="005D305B" w:rsidRPr="0094675E" w:rsidRDefault="005D305B" w:rsidP="00DC25AA">
            <w:pPr>
              <w:jc w:val="center"/>
            </w:pPr>
            <w:r w:rsidRPr="0094675E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0,09-0,06</w:t>
            </w:r>
          </w:p>
          <w:p w:rsidR="005D305B" w:rsidRPr="0094675E" w:rsidRDefault="005D305B" w:rsidP="00DC25AA">
            <w:pPr>
              <w:jc w:val="center"/>
            </w:pPr>
            <w:r w:rsidRPr="0094675E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менее 0,06</w:t>
            </w:r>
          </w:p>
          <w:p w:rsidR="005D305B" w:rsidRPr="0094675E" w:rsidRDefault="005D305B" w:rsidP="00DC25AA">
            <w:pPr>
              <w:jc w:val="center"/>
            </w:pPr>
            <w:r w:rsidRPr="0094675E">
              <w:t>0 единиц</w:t>
            </w:r>
          </w:p>
        </w:tc>
      </w:tr>
      <w:tr w:rsidR="005D305B" w:rsidRPr="0094675E" w:rsidTr="00DC25AA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ind w:left="159"/>
            </w:pPr>
            <w:r w:rsidRPr="0094675E">
              <w:t>Коэффициент обеспеченности собственными оборотными средствами (</w:t>
            </w:r>
            <w:proofErr w:type="spellStart"/>
            <w:r w:rsidRPr="0094675E">
              <w:t>Косс</w:t>
            </w:r>
            <w:proofErr w:type="spellEnd"/>
            <w:r w:rsidRPr="0094675E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более 0,</w:t>
            </w:r>
            <w:r w:rsidRPr="0094675E">
              <w:rPr>
                <w:lang w:val="en-US"/>
              </w:rPr>
              <w:t>08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rPr>
                <w:lang w:val="en-US"/>
              </w:rPr>
              <w:t>2</w:t>
            </w:r>
            <w:r w:rsidRPr="0094675E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0,</w:t>
            </w:r>
            <w:r w:rsidRPr="0094675E">
              <w:rPr>
                <w:lang w:val="en-US"/>
              </w:rPr>
              <w:t>08</w:t>
            </w:r>
            <w:r w:rsidRPr="0094675E">
              <w:t>– 0,</w:t>
            </w:r>
            <w:r w:rsidRPr="0094675E">
              <w:rPr>
                <w:lang w:val="en-US"/>
              </w:rPr>
              <w:t>05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  <w:rPr>
                <w:lang w:val="en-US"/>
              </w:rPr>
            </w:pPr>
            <w:r w:rsidRPr="0094675E">
              <w:t>0,</w:t>
            </w:r>
            <w:r w:rsidRPr="0094675E">
              <w:rPr>
                <w:lang w:val="en-US"/>
              </w:rPr>
              <w:t>04</w:t>
            </w:r>
            <w:r w:rsidRPr="0094675E">
              <w:t xml:space="preserve"> – 0,</w:t>
            </w:r>
            <w:r w:rsidRPr="0094675E">
              <w:rPr>
                <w:lang w:val="en-US"/>
              </w:rPr>
              <w:t>02</w:t>
            </w:r>
          </w:p>
          <w:p w:rsidR="005D305B" w:rsidRPr="0094675E" w:rsidRDefault="005D305B" w:rsidP="00DC25AA">
            <w:pPr>
              <w:jc w:val="center"/>
            </w:pPr>
            <w:r w:rsidRPr="0094675E">
              <w:t xml:space="preserve"> </w:t>
            </w:r>
          </w:p>
          <w:p w:rsidR="005D305B" w:rsidRPr="0094675E" w:rsidRDefault="005D305B" w:rsidP="00DC25AA">
            <w:pPr>
              <w:jc w:val="center"/>
            </w:pPr>
            <w:r w:rsidRPr="0094675E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менее 0,</w:t>
            </w:r>
            <w:r w:rsidRPr="0094675E">
              <w:rPr>
                <w:lang w:val="en-US"/>
              </w:rPr>
              <w:t>02</w:t>
            </w:r>
            <w:r w:rsidRPr="0094675E">
              <w:t xml:space="preserve"> 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0 единиц</w:t>
            </w:r>
          </w:p>
        </w:tc>
      </w:tr>
      <w:tr w:rsidR="005D305B" w:rsidRPr="0094675E" w:rsidTr="00DC25AA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ind w:left="159"/>
            </w:pPr>
            <w:r w:rsidRPr="0094675E">
              <w:t xml:space="preserve">Коэффициент соизмеримости годовой выручки от основной деятельности </w:t>
            </w:r>
            <w:r w:rsidRPr="0094675E">
              <w:rPr>
                <w:lang w:val="en-US"/>
              </w:rPr>
              <w:t>c</w:t>
            </w:r>
            <w:r w:rsidRPr="0094675E">
              <w:t xml:space="preserve"> суммой договора (</w:t>
            </w:r>
            <w:proofErr w:type="spellStart"/>
            <w:r w:rsidRPr="0094675E">
              <w:t>Ксв</w:t>
            </w:r>
            <w:proofErr w:type="spellEnd"/>
            <w:r w:rsidRPr="0094675E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более 1,50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2</w:t>
            </w:r>
            <w:r w:rsidRPr="0094675E">
              <w:rPr>
                <w:lang w:val="en-US"/>
              </w:rPr>
              <w:t>5</w:t>
            </w:r>
            <w:r w:rsidRPr="0094675E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1,50 – 1,20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1,19 – 0,50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менее 0,50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0 единиц</w:t>
            </w:r>
          </w:p>
        </w:tc>
      </w:tr>
      <w:tr w:rsidR="005D305B" w:rsidRPr="0094675E" w:rsidTr="00DC25AA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ind w:left="159"/>
            </w:pPr>
            <w:r w:rsidRPr="0094675E">
              <w:t>Коэффициент покрытия процентов (</w:t>
            </w:r>
            <w:proofErr w:type="spellStart"/>
            <w:r w:rsidRPr="0094675E">
              <w:t>Кпп</w:t>
            </w:r>
            <w:proofErr w:type="spellEnd"/>
            <w:r w:rsidRPr="0094675E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более 2,00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2,00-1,50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5B" w:rsidRPr="0094675E" w:rsidRDefault="005D305B" w:rsidP="00DC25AA">
            <w:pPr>
              <w:ind w:left="360"/>
            </w:pPr>
            <w:r w:rsidRPr="0094675E">
              <w:t>1,49-1,00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D305B" w:rsidRPr="0094675E" w:rsidRDefault="005D305B" w:rsidP="00DC25AA">
            <w:pPr>
              <w:jc w:val="center"/>
            </w:pPr>
            <w:r w:rsidRPr="0094675E">
              <w:t>менее 1,00</w:t>
            </w:r>
          </w:p>
          <w:p w:rsidR="005D305B" w:rsidRPr="0094675E" w:rsidRDefault="005D305B" w:rsidP="00DC25AA">
            <w:pPr>
              <w:jc w:val="center"/>
            </w:pPr>
          </w:p>
          <w:p w:rsidR="005D305B" w:rsidRPr="0094675E" w:rsidRDefault="005D305B" w:rsidP="00DC25AA">
            <w:pPr>
              <w:jc w:val="center"/>
            </w:pPr>
            <w:r w:rsidRPr="0094675E">
              <w:t>0 единиц</w:t>
            </w:r>
          </w:p>
        </w:tc>
      </w:tr>
    </w:tbl>
    <w:p w:rsidR="005D305B" w:rsidRPr="0094675E" w:rsidRDefault="005D305B" w:rsidP="005D305B">
      <w:pPr>
        <w:ind w:firstLine="709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4675E">
        <w:rPr>
          <w:sz w:val="28"/>
          <w:szCs w:val="28"/>
        </w:rPr>
        <w:t>Косс</w:t>
      </w:r>
      <w:proofErr w:type="spellEnd"/>
      <w:r w:rsidRPr="0094675E">
        <w:rPr>
          <w:sz w:val="28"/>
          <w:szCs w:val="28"/>
        </w:rPr>
        <w:t xml:space="preserve"> и </w:t>
      </w:r>
      <w:proofErr w:type="spellStart"/>
      <w:r w:rsidRPr="0094675E">
        <w:rPr>
          <w:sz w:val="28"/>
          <w:szCs w:val="28"/>
        </w:rPr>
        <w:t>Кпп</w:t>
      </w:r>
      <w:proofErr w:type="spellEnd"/>
      <w:r w:rsidRPr="0094675E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4675E">
        <w:rPr>
          <w:sz w:val="28"/>
          <w:szCs w:val="28"/>
        </w:rPr>
        <w:lastRenderedPageBreak/>
        <w:t>Косс</w:t>
      </w:r>
      <w:proofErr w:type="spellEnd"/>
      <w:r w:rsidRPr="0094675E">
        <w:rPr>
          <w:sz w:val="28"/>
          <w:szCs w:val="28"/>
        </w:rPr>
        <w:t xml:space="preserve"> и </w:t>
      </w:r>
      <w:proofErr w:type="spellStart"/>
      <w:r w:rsidRPr="0094675E">
        <w:rPr>
          <w:sz w:val="28"/>
          <w:szCs w:val="28"/>
        </w:rPr>
        <w:t>Кпп</w:t>
      </w:r>
      <w:proofErr w:type="spellEnd"/>
      <w:r w:rsidRPr="0094675E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В случае</w:t>
      </w:r>
      <w:proofErr w:type="gramStart"/>
      <w:r w:rsidRPr="0094675E">
        <w:rPr>
          <w:sz w:val="28"/>
          <w:szCs w:val="28"/>
        </w:rPr>
        <w:t>,</w:t>
      </w:r>
      <w:proofErr w:type="gramEnd"/>
      <w:r w:rsidRPr="0094675E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4675E">
        <w:rPr>
          <w:sz w:val="28"/>
          <w:szCs w:val="28"/>
        </w:rPr>
        <w:t>Косс</w:t>
      </w:r>
      <w:proofErr w:type="spellEnd"/>
      <w:r w:rsidRPr="0094675E">
        <w:rPr>
          <w:sz w:val="28"/>
          <w:szCs w:val="28"/>
        </w:rPr>
        <w:t xml:space="preserve"> и </w:t>
      </w:r>
      <w:proofErr w:type="spellStart"/>
      <w:r w:rsidRPr="0094675E">
        <w:rPr>
          <w:sz w:val="28"/>
          <w:szCs w:val="28"/>
        </w:rPr>
        <w:t>Кпп</w:t>
      </w:r>
      <w:proofErr w:type="spellEnd"/>
      <w:r w:rsidRPr="0094675E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94675E">
        <w:rPr>
          <w:sz w:val="28"/>
          <w:szCs w:val="28"/>
        </w:rPr>
        <w:t>c</w:t>
      </w:r>
      <w:proofErr w:type="spellEnd"/>
      <w:r w:rsidRPr="0094675E">
        <w:rPr>
          <w:sz w:val="28"/>
          <w:szCs w:val="28"/>
        </w:rPr>
        <w:t xml:space="preserve"> суммой договора (</w:t>
      </w:r>
      <w:proofErr w:type="spellStart"/>
      <w:r w:rsidRPr="0094675E">
        <w:rPr>
          <w:sz w:val="28"/>
          <w:szCs w:val="28"/>
        </w:rPr>
        <w:t>Ксв</w:t>
      </w:r>
      <w:proofErr w:type="spellEnd"/>
      <w:r w:rsidRPr="0094675E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4675E">
        <w:rPr>
          <w:sz w:val="28"/>
          <w:szCs w:val="28"/>
        </w:rPr>
        <w:t>Ксв</w:t>
      </w:r>
      <w:proofErr w:type="spellEnd"/>
      <w:r w:rsidRPr="0094675E">
        <w:rPr>
          <w:sz w:val="28"/>
          <w:szCs w:val="28"/>
        </w:rPr>
        <w:t>) проводится отдельно.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4675E">
        <w:rPr>
          <w:sz w:val="28"/>
          <w:szCs w:val="28"/>
        </w:rPr>
        <w:t>Косс</w:t>
      </w:r>
      <w:proofErr w:type="spellEnd"/>
      <w:r w:rsidRPr="0094675E">
        <w:rPr>
          <w:sz w:val="28"/>
          <w:szCs w:val="28"/>
        </w:rPr>
        <w:t xml:space="preserve"> и </w:t>
      </w:r>
      <w:proofErr w:type="spellStart"/>
      <w:r w:rsidRPr="0094675E">
        <w:rPr>
          <w:sz w:val="28"/>
          <w:szCs w:val="28"/>
        </w:rPr>
        <w:t>Кпп</w:t>
      </w:r>
      <w:proofErr w:type="spellEnd"/>
      <w:r w:rsidRPr="0094675E">
        <w:rPr>
          <w:sz w:val="28"/>
          <w:szCs w:val="28"/>
        </w:rPr>
        <w:t xml:space="preserve"> и оценки по показателю </w:t>
      </w:r>
      <w:proofErr w:type="spellStart"/>
      <w:r w:rsidRPr="0094675E">
        <w:rPr>
          <w:sz w:val="28"/>
          <w:szCs w:val="28"/>
        </w:rPr>
        <w:t>Ксв</w:t>
      </w:r>
      <w:proofErr w:type="spellEnd"/>
      <w:r w:rsidRPr="0094675E">
        <w:rPr>
          <w:sz w:val="28"/>
          <w:szCs w:val="28"/>
        </w:rPr>
        <w:t>.</w:t>
      </w: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</w:p>
    <w:p w:rsidR="005D305B" w:rsidRPr="0094675E" w:rsidRDefault="005D305B" w:rsidP="005D305B">
      <w:pPr>
        <w:ind w:firstLine="709"/>
        <w:jc w:val="both"/>
        <w:rPr>
          <w:sz w:val="28"/>
          <w:szCs w:val="28"/>
        </w:rPr>
      </w:pPr>
      <w:r w:rsidRPr="0094675E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D305B" w:rsidRPr="0094675E" w:rsidRDefault="005D305B" w:rsidP="005D305B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94675E">
        <w:rPr>
          <w:sz w:val="28"/>
          <w:szCs w:val="28"/>
        </w:rPr>
        <w:br w:type="page"/>
      </w:r>
    </w:p>
    <w:p w:rsidR="005D305B" w:rsidRPr="0094675E" w:rsidRDefault="005D305B" w:rsidP="005D305B">
      <w:pPr>
        <w:numPr>
          <w:ilvl w:val="0"/>
          <w:numId w:val="2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9" w:name="_Toc366225606"/>
      <w:r w:rsidRPr="0094675E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9"/>
    </w:p>
    <w:p w:rsidR="005D305B" w:rsidRPr="0094675E" w:rsidRDefault="005D305B" w:rsidP="005D305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Код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" w:name="sub_4100"/>
            <w:r w:rsidRPr="0094675E">
              <w:rPr>
                <w:sz w:val="28"/>
                <w:szCs w:val="28"/>
              </w:rPr>
              <w:t>БУХГАЛТЕРСКИЙ БАЛАНС</w:t>
            </w:r>
            <w:bookmarkEnd w:id="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1000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" w:name="sub_1100"/>
            <w:r w:rsidRPr="0094675E">
              <w:rPr>
                <w:sz w:val="28"/>
                <w:szCs w:val="28"/>
              </w:rPr>
              <w:t xml:space="preserve">Итого </w:t>
            </w:r>
            <w:proofErr w:type="spellStart"/>
            <w:r w:rsidRPr="0094675E">
              <w:rPr>
                <w:sz w:val="28"/>
                <w:szCs w:val="28"/>
              </w:rPr>
              <w:t>внеоборотных</w:t>
            </w:r>
            <w:proofErr w:type="spellEnd"/>
            <w:r w:rsidRPr="0094675E">
              <w:rPr>
                <w:sz w:val="28"/>
                <w:szCs w:val="28"/>
              </w:rPr>
              <w:t xml:space="preserve"> активов</w:t>
            </w:r>
            <w:bookmarkEnd w:id="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" w:name="sub_1110"/>
            <w:r w:rsidRPr="0094675E">
              <w:rPr>
                <w:sz w:val="28"/>
                <w:szCs w:val="28"/>
              </w:rPr>
              <w:t>Нематериальные активы</w:t>
            </w:r>
            <w:bookmarkEnd w:id="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" w:name="sub_1120"/>
            <w:r w:rsidRPr="0094675E">
              <w:rPr>
                <w:sz w:val="28"/>
                <w:szCs w:val="28"/>
              </w:rPr>
              <w:t>Результаты исследований и разработок</w:t>
            </w:r>
            <w:bookmarkEnd w:id="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" w:name="sub_11300"/>
            <w:r w:rsidRPr="0094675E">
              <w:rPr>
                <w:sz w:val="28"/>
                <w:szCs w:val="28"/>
              </w:rPr>
              <w:t>1130</w:t>
            </w:r>
            <w:bookmarkEnd w:id="14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5" w:name="sub_11400"/>
            <w:r w:rsidRPr="0094675E">
              <w:rPr>
                <w:sz w:val="28"/>
                <w:szCs w:val="28"/>
              </w:rPr>
              <w:t>Материальные поисковые активы</w:t>
            </w:r>
            <w:bookmarkEnd w:id="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1140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6" w:name="sub_1130"/>
            <w:r w:rsidRPr="0094675E">
              <w:rPr>
                <w:sz w:val="28"/>
                <w:szCs w:val="28"/>
              </w:rPr>
              <w:t>1150</w:t>
            </w:r>
            <w:bookmarkEnd w:id="16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7" w:name="sub_1140"/>
            <w:r w:rsidRPr="0094675E">
              <w:rPr>
                <w:sz w:val="28"/>
                <w:szCs w:val="28"/>
              </w:rPr>
              <w:t>Доходные вложения в материальные ценности</w:t>
            </w:r>
            <w:bookmarkEnd w:id="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1160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8" w:name="sub_1150"/>
            <w:r w:rsidRPr="0094675E">
              <w:rPr>
                <w:sz w:val="28"/>
                <w:szCs w:val="28"/>
              </w:rPr>
              <w:t>Финансовые вложения</w:t>
            </w:r>
            <w:bookmarkEnd w:id="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1170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9" w:name="sub_1180"/>
            <w:r w:rsidRPr="0094675E">
              <w:rPr>
                <w:sz w:val="28"/>
                <w:szCs w:val="28"/>
              </w:rPr>
              <w:t>Отложенные налоговые активы</w:t>
            </w:r>
            <w:bookmarkEnd w:id="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1180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0" w:name="sub_1170"/>
            <w:r w:rsidRPr="0094675E">
              <w:rPr>
                <w:sz w:val="28"/>
                <w:szCs w:val="28"/>
              </w:rPr>
              <w:t xml:space="preserve">Прочие </w:t>
            </w:r>
            <w:proofErr w:type="spellStart"/>
            <w:r w:rsidRPr="0094675E">
              <w:rPr>
                <w:sz w:val="28"/>
                <w:szCs w:val="28"/>
              </w:rPr>
              <w:t>внеоборотные</w:t>
            </w:r>
            <w:proofErr w:type="spellEnd"/>
            <w:r w:rsidRPr="0094675E">
              <w:rPr>
                <w:sz w:val="28"/>
                <w:szCs w:val="28"/>
              </w:rPr>
              <w:t xml:space="preserve"> активы</w:t>
            </w:r>
            <w:bookmarkEnd w:id="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1190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1" w:name="sub_1200"/>
            <w:r w:rsidRPr="0094675E">
              <w:rPr>
                <w:sz w:val="28"/>
                <w:szCs w:val="28"/>
              </w:rPr>
              <w:t>Итого оборотных активов</w:t>
            </w:r>
            <w:bookmarkEnd w:id="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1200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2" w:name="sub_1210"/>
            <w:r w:rsidRPr="0094675E">
              <w:rPr>
                <w:sz w:val="28"/>
                <w:szCs w:val="28"/>
              </w:rPr>
              <w:t>1210</w:t>
            </w:r>
            <w:bookmarkEnd w:id="22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1220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3" w:name="sub_1230"/>
            <w:r w:rsidRPr="0094675E">
              <w:rPr>
                <w:sz w:val="28"/>
                <w:szCs w:val="28"/>
              </w:rPr>
              <w:t>Дебиторская задолженность</w:t>
            </w:r>
            <w:bookmarkEnd w:id="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1230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4" w:name="sub_1240"/>
            <w:r w:rsidRPr="0094675E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1240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5" w:name="sub_1250"/>
            <w:r w:rsidRPr="0094675E">
              <w:rPr>
                <w:sz w:val="28"/>
                <w:szCs w:val="28"/>
              </w:rPr>
              <w:t>Денежные средства и денежные эквиваленты</w:t>
            </w:r>
            <w:bookmarkEnd w:id="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1250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6" w:name="sub_1260"/>
            <w:r w:rsidRPr="0094675E">
              <w:rPr>
                <w:sz w:val="28"/>
                <w:szCs w:val="28"/>
              </w:rPr>
              <w:t>Прочие оборотные активы</w:t>
            </w:r>
            <w:bookmarkEnd w:id="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1260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7" w:name="sub_7771600"/>
            <w:r w:rsidRPr="0094675E">
              <w:rPr>
                <w:sz w:val="28"/>
                <w:szCs w:val="28"/>
              </w:rPr>
              <w:t>БАЛАНС (актив)</w:t>
            </w:r>
            <w:bookmarkEnd w:id="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1600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8" w:name="sub_1300"/>
            <w:r w:rsidRPr="0094675E">
              <w:rPr>
                <w:sz w:val="28"/>
                <w:szCs w:val="28"/>
              </w:rPr>
              <w:t>ИТОГО капитал</w:t>
            </w:r>
            <w:bookmarkEnd w:id="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29" w:name="sub_1310"/>
            <w:r w:rsidRPr="0094675E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29"/>
            <w:r w:rsidRPr="0094675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0" w:name="sub_1320"/>
            <w:r w:rsidRPr="0094675E">
              <w:rPr>
                <w:sz w:val="28"/>
                <w:szCs w:val="28"/>
              </w:rPr>
              <w:t>Собственные акции, выкупленные у акционеров</w:t>
            </w:r>
            <w:bookmarkEnd w:id="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1" w:name="sub_1340"/>
            <w:r w:rsidRPr="0094675E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4675E">
              <w:rPr>
                <w:sz w:val="28"/>
                <w:szCs w:val="28"/>
              </w:rPr>
              <w:t>внеоборотных</w:t>
            </w:r>
            <w:proofErr w:type="spellEnd"/>
            <w:r w:rsidRPr="0094675E">
              <w:rPr>
                <w:sz w:val="28"/>
                <w:szCs w:val="28"/>
              </w:rPr>
              <w:t xml:space="preserve"> активов</w:t>
            </w:r>
            <w:bookmarkEnd w:id="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1340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2" w:name="sub_1350"/>
            <w:r w:rsidRPr="0094675E">
              <w:rPr>
                <w:sz w:val="28"/>
                <w:szCs w:val="28"/>
              </w:rPr>
              <w:t>Добавочный капитал (без переоценки)</w:t>
            </w:r>
            <w:bookmarkEnd w:id="32"/>
            <w:r w:rsidRPr="0094675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1350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3" w:name="sub_1360"/>
            <w:r w:rsidRPr="0094675E">
              <w:rPr>
                <w:sz w:val="28"/>
                <w:szCs w:val="28"/>
              </w:rPr>
              <w:t>Резервный капитал</w:t>
            </w:r>
            <w:bookmarkEnd w:id="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1360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4" w:name="sub_1370"/>
            <w:r w:rsidRPr="0094675E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34"/>
            <w:r w:rsidRPr="0094675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1370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5" w:name="sub_1410"/>
            <w:r w:rsidRPr="0094675E">
              <w:rPr>
                <w:sz w:val="28"/>
                <w:szCs w:val="28"/>
              </w:rPr>
              <w:t>Долгосрочные заемные средства</w:t>
            </w:r>
            <w:bookmarkEnd w:id="3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1410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1420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6" w:name="sub_1430"/>
            <w:r w:rsidRPr="0094675E">
              <w:rPr>
                <w:sz w:val="28"/>
                <w:szCs w:val="28"/>
              </w:rPr>
              <w:t>1430</w:t>
            </w:r>
            <w:bookmarkEnd w:id="36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7" w:name="sub_1450"/>
            <w:r w:rsidRPr="0094675E">
              <w:rPr>
                <w:sz w:val="28"/>
                <w:szCs w:val="28"/>
              </w:rPr>
              <w:t>Прочие долгосрочные обязательства</w:t>
            </w:r>
            <w:bookmarkEnd w:id="3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1450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8" w:name="sub_1400"/>
            <w:r w:rsidRPr="0094675E">
              <w:rPr>
                <w:sz w:val="28"/>
                <w:szCs w:val="28"/>
              </w:rPr>
              <w:t>ИТОГО долгосрочных обязательств</w:t>
            </w:r>
            <w:bookmarkEnd w:id="3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1400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39" w:name="sub_1510"/>
            <w:r w:rsidRPr="0094675E">
              <w:rPr>
                <w:sz w:val="28"/>
                <w:szCs w:val="28"/>
              </w:rPr>
              <w:t>Краткосрочные заемные обязательства</w:t>
            </w:r>
            <w:bookmarkEnd w:id="3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1510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0" w:name="sub_1520"/>
            <w:r w:rsidRPr="0094675E">
              <w:rPr>
                <w:sz w:val="28"/>
                <w:szCs w:val="28"/>
              </w:rPr>
              <w:t>Краткосрочная кредиторская задолженность</w:t>
            </w:r>
            <w:bookmarkEnd w:id="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1520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1" w:name="sub_1530"/>
            <w:r w:rsidRPr="0094675E">
              <w:rPr>
                <w:sz w:val="28"/>
                <w:szCs w:val="28"/>
              </w:rPr>
              <w:t>Доходы будущих периодов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1530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2" w:name="sub_1540"/>
            <w:r w:rsidRPr="0094675E">
              <w:rPr>
                <w:sz w:val="28"/>
                <w:szCs w:val="28"/>
              </w:rPr>
              <w:t>Оценочные обязательства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1540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3" w:name="sub_1550"/>
            <w:r w:rsidRPr="0094675E">
              <w:rPr>
                <w:sz w:val="28"/>
                <w:szCs w:val="28"/>
              </w:rPr>
              <w:t>Прочие краткосрочные обязательства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1550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4" w:name="sub_1500"/>
            <w:r w:rsidRPr="0094675E">
              <w:rPr>
                <w:sz w:val="28"/>
                <w:szCs w:val="28"/>
              </w:rPr>
              <w:t>ИТОГО краткосрочных обязательств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1500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5" w:name="sub_1700"/>
            <w:r w:rsidRPr="0094675E">
              <w:rPr>
                <w:sz w:val="28"/>
                <w:szCs w:val="28"/>
              </w:rPr>
              <w:t>БАЛАНС (пассив)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1700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6" w:name="sub_4200"/>
            <w:r w:rsidRPr="0094675E">
              <w:rPr>
                <w:sz w:val="28"/>
                <w:szCs w:val="28"/>
              </w:rPr>
              <w:t>ОТЧЕТ О ПРИБЫЛЯХ И УБЫТКАХ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2000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7" w:name="sub_42110"/>
            <w:r w:rsidRPr="0094675E">
              <w:rPr>
                <w:sz w:val="28"/>
                <w:szCs w:val="28"/>
              </w:rPr>
              <w:t>Выручка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2110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8" w:name="sub_42120"/>
            <w:r w:rsidRPr="0094675E">
              <w:rPr>
                <w:sz w:val="28"/>
                <w:szCs w:val="28"/>
              </w:rPr>
              <w:t>Себестоимость продаж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2120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49" w:name="sub_42100"/>
            <w:r w:rsidRPr="0094675E">
              <w:rPr>
                <w:sz w:val="28"/>
                <w:szCs w:val="28"/>
              </w:rPr>
              <w:lastRenderedPageBreak/>
              <w:t>Валовая прибыль (убыток)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2100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0" w:name="sub_42210"/>
            <w:r w:rsidRPr="0094675E">
              <w:rPr>
                <w:sz w:val="28"/>
                <w:szCs w:val="28"/>
              </w:rPr>
              <w:t>Коммерческие расходы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2210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1" w:name="sub_42220"/>
            <w:r w:rsidRPr="0094675E">
              <w:rPr>
                <w:sz w:val="28"/>
                <w:szCs w:val="28"/>
              </w:rPr>
              <w:t>Управленческие расходы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2220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2" w:name="sub_42200"/>
            <w:r w:rsidRPr="0094675E">
              <w:rPr>
                <w:sz w:val="28"/>
                <w:szCs w:val="28"/>
              </w:rPr>
              <w:t>Прибыль (убыток) от продаж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2200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3" w:name="sub_42310"/>
            <w:r w:rsidRPr="0094675E">
              <w:rPr>
                <w:sz w:val="28"/>
                <w:szCs w:val="28"/>
              </w:rPr>
              <w:t>Доходы от участия в других организациях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2310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4" w:name="sub_42320"/>
            <w:r w:rsidRPr="0094675E">
              <w:rPr>
                <w:sz w:val="28"/>
                <w:szCs w:val="28"/>
              </w:rPr>
              <w:t>Проценты к получению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2320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5" w:name="sub_42330"/>
            <w:r w:rsidRPr="0094675E">
              <w:rPr>
                <w:sz w:val="28"/>
                <w:szCs w:val="28"/>
              </w:rPr>
              <w:t>Проценты к уплате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2330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6" w:name="sub_42340"/>
            <w:r w:rsidRPr="0094675E">
              <w:rPr>
                <w:sz w:val="28"/>
                <w:szCs w:val="28"/>
              </w:rPr>
              <w:t>Прочие доходы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2340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7" w:name="sub_42350"/>
            <w:r w:rsidRPr="0094675E">
              <w:rPr>
                <w:sz w:val="28"/>
                <w:szCs w:val="28"/>
              </w:rPr>
              <w:t>Прочие расходы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2350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8" w:name="sub_42300"/>
            <w:r w:rsidRPr="0094675E">
              <w:rPr>
                <w:sz w:val="28"/>
                <w:szCs w:val="28"/>
              </w:rPr>
              <w:t>2300</w:t>
            </w:r>
            <w:bookmarkEnd w:id="58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59" w:name="sub_7772410"/>
            <w:r w:rsidRPr="0094675E">
              <w:rPr>
                <w:sz w:val="28"/>
                <w:szCs w:val="28"/>
              </w:rPr>
              <w:t>Текущий налог на прибыль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2410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0" w:name="sub_7772411"/>
            <w:r w:rsidRPr="0094675E">
              <w:rPr>
                <w:sz w:val="28"/>
                <w:szCs w:val="28"/>
              </w:rPr>
              <w:t>2421</w:t>
            </w:r>
            <w:bookmarkEnd w:id="60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2430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2450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1" w:name="sub_42460"/>
            <w:r w:rsidRPr="0094675E">
              <w:rPr>
                <w:sz w:val="28"/>
                <w:szCs w:val="28"/>
              </w:rPr>
              <w:t>Прочее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2460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2" w:name="sub_2400"/>
            <w:r w:rsidRPr="0094675E">
              <w:rPr>
                <w:sz w:val="28"/>
                <w:szCs w:val="28"/>
              </w:rPr>
              <w:t>Чистая прибыль (убыток)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2400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3" w:name="sub_42510"/>
            <w:r w:rsidRPr="0094675E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4675E">
              <w:rPr>
                <w:sz w:val="28"/>
                <w:szCs w:val="28"/>
              </w:rPr>
              <w:t>внеоборотных</w:t>
            </w:r>
            <w:proofErr w:type="spellEnd"/>
            <w:r w:rsidRPr="0094675E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2510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4" w:name="sub_2520"/>
            <w:r w:rsidRPr="0094675E">
              <w:rPr>
                <w:sz w:val="28"/>
                <w:szCs w:val="28"/>
              </w:rPr>
              <w:t>2520</w:t>
            </w:r>
            <w:bookmarkEnd w:id="64"/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5" w:name="sub_42500"/>
            <w:r w:rsidRPr="0094675E">
              <w:rPr>
                <w:sz w:val="28"/>
                <w:szCs w:val="28"/>
              </w:rPr>
              <w:t>Совокупный финансовый результат периода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2500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2900</w:t>
            </w:r>
          </w:p>
        </w:tc>
      </w:tr>
      <w:tr w:rsidR="005D305B" w:rsidRPr="0094675E" w:rsidTr="00DC25AA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05B" w:rsidRPr="0094675E" w:rsidRDefault="005D305B" w:rsidP="00DC25AA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4675E">
              <w:rPr>
                <w:sz w:val="28"/>
                <w:szCs w:val="28"/>
              </w:rPr>
              <w:t>2910</w:t>
            </w:r>
          </w:p>
        </w:tc>
      </w:tr>
    </w:tbl>
    <w:p w:rsidR="00AC60C1" w:rsidRPr="0094675E" w:rsidRDefault="00AC60C1" w:rsidP="005D305B">
      <w:pPr>
        <w:ind w:right="153"/>
        <w:jc w:val="both"/>
        <w:rPr>
          <w:b/>
          <w:sz w:val="28"/>
          <w:szCs w:val="28"/>
        </w:rPr>
      </w:pPr>
    </w:p>
    <w:sectPr w:rsidR="00AC60C1" w:rsidRPr="0094675E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9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20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21"/>
  </w:num>
  <w:num w:numId="13">
    <w:abstractNumId w:val="7"/>
  </w:num>
  <w:num w:numId="14">
    <w:abstractNumId w:val="22"/>
  </w:num>
  <w:num w:numId="15">
    <w:abstractNumId w:val="14"/>
  </w:num>
  <w:num w:numId="16">
    <w:abstractNumId w:val="20"/>
  </w:num>
  <w:num w:numId="17">
    <w:abstractNumId w:val="18"/>
  </w:num>
  <w:num w:numId="18">
    <w:abstractNumId w:val="6"/>
  </w:num>
  <w:num w:numId="19">
    <w:abstractNumId w:val="4"/>
  </w:num>
  <w:num w:numId="20">
    <w:abstractNumId w:val="19"/>
  </w:num>
  <w:num w:numId="21">
    <w:abstractNumId w:val="16"/>
  </w:num>
  <w:num w:numId="22">
    <w:abstractNumId w:val="5"/>
  </w:num>
  <w:num w:numId="23">
    <w:abstractNumId w:val="13"/>
  </w:num>
  <w:num w:numId="24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550C6"/>
    <w:rsid w:val="00062E97"/>
    <w:rsid w:val="00065A77"/>
    <w:rsid w:val="00066237"/>
    <w:rsid w:val="00076BA1"/>
    <w:rsid w:val="00090878"/>
    <w:rsid w:val="000D1189"/>
    <w:rsid w:val="000D2DD6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92E8A"/>
    <w:rsid w:val="001A4107"/>
    <w:rsid w:val="001B325D"/>
    <w:rsid w:val="001E6DCB"/>
    <w:rsid w:val="001F33F9"/>
    <w:rsid w:val="001F7CC0"/>
    <w:rsid w:val="00210370"/>
    <w:rsid w:val="002440F1"/>
    <w:rsid w:val="00251CCE"/>
    <w:rsid w:val="00260357"/>
    <w:rsid w:val="00283C2A"/>
    <w:rsid w:val="0029584F"/>
    <w:rsid w:val="002A3524"/>
    <w:rsid w:val="002A5EBC"/>
    <w:rsid w:val="002B455B"/>
    <w:rsid w:val="002C458D"/>
    <w:rsid w:val="002E18E0"/>
    <w:rsid w:val="002F5D3B"/>
    <w:rsid w:val="00305B6A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DEB"/>
    <w:rsid w:val="00384161"/>
    <w:rsid w:val="003903FF"/>
    <w:rsid w:val="00391D9C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C6FAC"/>
    <w:rsid w:val="005C71C3"/>
    <w:rsid w:val="005D305B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5409E"/>
    <w:rsid w:val="00761EDF"/>
    <w:rsid w:val="00764646"/>
    <w:rsid w:val="00787385"/>
    <w:rsid w:val="00790048"/>
    <w:rsid w:val="007C024A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89B"/>
    <w:rsid w:val="00915DBF"/>
    <w:rsid w:val="0094675E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C60C1"/>
    <w:rsid w:val="00AD7FBC"/>
    <w:rsid w:val="00AE143E"/>
    <w:rsid w:val="00AE3D6D"/>
    <w:rsid w:val="00B03F53"/>
    <w:rsid w:val="00B06659"/>
    <w:rsid w:val="00B11AA4"/>
    <w:rsid w:val="00B1634B"/>
    <w:rsid w:val="00B2136B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D36B9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6B00"/>
    <w:rsid w:val="00DA3DF3"/>
    <w:rsid w:val="00DA714F"/>
    <w:rsid w:val="00DB7C8F"/>
    <w:rsid w:val="00DC015D"/>
    <w:rsid w:val="00DD76E6"/>
    <w:rsid w:val="00DD7FE6"/>
    <w:rsid w:val="00DF53BF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97FEE"/>
    <w:rsid w:val="00EA1BC8"/>
    <w:rsid w:val="00EA7162"/>
    <w:rsid w:val="00EB1348"/>
    <w:rsid w:val="00EC011A"/>
    <w:rsid w:val="00EC66AA"/>
    <w:rsid w:val="00EE3A80"/>
    <w:rsid w:val="00EE51D8"/>
    <w:rsid w:val="00F028FD"/>
    <w:rsid w:val="00F06124"/>
    <w:rsid w:val="00F20EE8"/>
    <w:rsid w:val="00F30B66"/>
    <w:rsid w:val="00F33097"/>
    <w:rsid w:val="00F34C4F"/>
    <w:rsid w:val="00F45761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http://www.zakupki.gov.ru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1580</Words>
  <Characters>10941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6</cp:revision>
  <cp:lastPrinted>2015-01-21T15:02:00Z</cp:lastPrinted>
  <dcterms:created xsi:type="dcterms:W3CDTF">2015-08-04T15:45:00Z</dcterms:created>
  <dcterms:modified xsi:type="dcterms:W3CDTF">2015-08-04T15:50:00Z</dcterms:modified>
</cp:coreProperties>
</file>