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AC3392"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880730"/>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004115AA">
        <w:rPr>
          <w:b/>
          <w:sz w:val="26"/>
          <w:szCs w:val="26"/>
        </w:rPr>
        <w:t>договоров</w:t>
      </w:r>
      <w:r w:rsidR="002360CA" w:rsidRPr="002360CA">
        <w:rPr>
          <w:b/>
          <w:sz w:val="26"/>
          <w:szCs w:val="26"/>
        </w:rPr>
        <w:t xml:space="preserve"> </w:t>
      </w:r>
      <w:r w:rsidR="002360CA">
        <w:rPr>
          <w:b/>
          <w:sz w:val="26"/>
          <w:szCs w:val="26"/>
        </w:rPr>
        <w:t>на</w:t>
      </w:r>
      <w:r w:rsidR="002360CA" w:rsidRPr="002360CA">
        <w:rPr>
          <w:b/>
          <w:sz w:val="26"/>
          <w:szCs w:val="26"/>
        </w:rPr>
        <w:br/>
      </w:r>
      <w:r w:rsidR="004115AA" w:rsidRPr="004115AA">
        <w:rPr>
          <w:b/>
          <w:bCs/>
          <w:sz w:val="26"/>
          <w:szCs w:val="26"/>
        </w:rPr>
        <w:t>ВЫПОЛНЕНИЕ СТРОИТЕЛЬНО-МОНТАЖНЫХ РАБОТ НА ОБЪЕКТАХ</w:t>
      </w:r>
      <w:proofErr w:type="gramEnd"/>
      <w:r w:rsidR="004115AA" w:rsidRPr="004115AA">
        <w:rPr>
          <w:b/>
          <w:bCs/>
          <w:sz w:val="26"/>
          <w:szCs w:val="26"/>
        </w:rPr>
        <w:t xml:space="preserve">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29154F" w:rsidRDefault="00AC3392">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880730" w:history="1">
        <w:r w:rsidR="0029154F" w:rsidRPr="008A0EF8">
          <w:rPr>
            <w:rStyle w:val="ac"/>
            <w:b/>
            <w:bCs/>
          </w:rPr>
          <w:t>АУКЦИОННАЯ ДОКУМЕНТАЦИЯ</w:t>
        </w:r>
        <w:r w:rsidR="0029154F">
          <w:rPr>
            <w:webHidden/>
          </w:rPr>
          <w:tab/>
        </w:r>
        <w:r>
          <w:rPr>
            <w:webHidden/>
          </w:rPr>
          <w:fldChar w:fldCharType="begin"/>
        </w:r>
        <w:r w:rsidR="0029154F">
          <w:rPr>
            <w:webHidden/>
          </w:rPr>
          <w:instrText xml:space="preserve"> PAGEREF _Toc332880730 \h </w:instrText>
        </w:r>
        <w:r>
          <w:rPr>
            <w:webHidden/>
          </w:rPr>
        </w:r>
        <w:r>
          <w:rPr>
            <w:webHidden/>
          </w:rPr>
          <w:fldChar w:fldCharType="separate"/>
        </w:r>
        <w:r w:rsidR="002902EA">
          <w:rPr>
            <w:webHidden/>
          </w:rPr>
          <w:t>1</w:t>
        </w:r>
        <w:r>
          <w:rPr>
            <w:webHidden/>
          </w:rPr>
          <w:fldChar w:fldCharType="end"/>
        </w:r>
      </w:hyperlink>
    </w:p>
    <w:p w:rsidR="0029154F" w:rsidRDefault="00AC3392">
      <w:pPr>
        <w:pStyle w:val="1a"/>
        <w:rPr>
          <w:rFonts w:asciiTheme="minorHAnsi" w:eastAsiaTheme="minorEastAsia" w:hAnsiTheme="minorHAnsi" w:cstheme="minorBidi"/>
          <w:sz w:val="22"/>
          <w:szCs w:val="22"/>
        </w:rPr>
      </w:pPr>
      <w:hyperlink w:anchor="_Toc332880731" w:history="1">
        <w:r w:rsidR="0029154F" w:rsidRPr="008A0EF8">
          <w:rPr>
            <w:rStyle w:val="ac"/>
            <w:b/>
          </w:rPr>
          <w:t>ИЗВЕЩЕНИЕ О ПРОВЕДЕНИИ АУКЦИОНА В ЭЛЕКТРОННОЙ ФОРМЕ</w:t>
        </w:r>
        <w:r w:rsidR="0029154F">
          <w:rPr>
            <w:webHidden/>
          </w:rPr>
          <w:tab/>
        </w:r>
        <w:r>
          <w:rPr>
            <w:webHidden/>
          </w:rPr>
          <w:fldChar w:fldCharType="begin"/>
        </w:r>
        <w:r w:rsidR="0029154F">
          <w:rPr>
            <w:webHidden/>
          </w:rPr>
          <w:instrText xml:space="preserve"> PAGEREF _Toc332880731 \h </w:instrText>
        </w:r>
        <w:r>
          <w:rPr>
            <w:webHidden/>
          </w:rPr>
        </w:r>
        <w:r>
          <w:rPr>
            <w:webHidden/>
          </w:rPr>
          <w:fldChar w:fldCharType="separate"/>
        </w:r>
        <w:r w:rsidR="002902EA">
          <w:rPr>
            <w:webHidden/>
          </w:rPr>
          <w:t>4</w:t>
        </w:r>
        <w:r>
          <w:rPr>
            <w:webHidden/>
          </w:rPr>
          <w:fldChar w:fldCharType="end"/>
        </w:r>
      </w:hyperlink>
    </w:p>
    <w:p w:rsidR="0029154F" w:rsidRDefault="00AC3392">
      <w:pPr>
        <w:pStyle w:val="1a"/>
        <w:rPr>
          <w:rFonts w:asciiTheme="minorHAnsi" w:eastAsiaTheme="minorEastAsia" w:hAnsiTheme="minorHAnsi" w:cstheme="minorBidi"/>
          <w:sz w:val="22"/>
          <w:szCs w:val="22"/>
        </w:rPr>
      </w:pPr>
      <w:hyperlink w:anchor="_Toc332880732" w:history="1">
        <w:r w:rsidR="0029154F" w:rsidRPr="008A0EF8">
          <w:rPr>
            <w:rStyle w:val="ac"/>
            <w:b/>
            <w:iCs/>
          </w:rPr>
          <w:t>ЧАСТЬ 1.</w:t>
        </w:r>
        <w:r w:rsidR="0029154F">
          <w:rPr>
            <w:webHidden/>
          </w:rPr>
          <w:tab/>
        </w:r>
        <w:r>
          <w:rPr>
            <w:webHidden/>
          </w:rPr>
          <w:fldChar w:fldCharType="begin"/>
        </w:r>
        <w:r w:rsidR="0029154F">
          <w:rPr>
            <w:webHidden/>
          </w:rPr>
          <w:instrText xml:space="preserve"> PAGEREF _Toc332880732 \h </w:instrText>
        </w:r>
        <w:r>
          <w:rPr>
            <w:webHidden/>
          </w:rPr>
        </w:r>
        <w:r>
          <w:rPr>
            <w:webHidden/>
          </w:rPr>
          <w:fldChar w:fldCharType="separate"/>
        </w:r>
        <w:r w:rsidR="002902EA">
          <w:rPr>
            <w:webHidden/>
          </w:rPr>
          <w:t>6</w:t>
        </w:r>
        <w:r>
          <w:rPr>
            <w:webHidden/>
          </w:rPr>
          <w:fldChar w:fldCharType="end"/>
        </w:r>
      </w:hyperlink>
    </w:p>
    <w:p w:rsidR="0029154F" w:rsidRDefault="00AC3392">
      <w:pPr>
        <w:pStyle w:val="1a"/>
        <w:tabs>
          <w:tab w:val="left" w:pos="1200"/>
        </w:tabs>
        <w:rPr>
          <w:rFonts w:asciiTheme="minorHAnsi" w:eastAsiaTheme="minorEastAsia" w:hAnsiTheme="minorHAnsi" w:cstheme="minorBidi"/>
          <w:sz w:val="22"/>
          <w:szCs w:val="22"/>
        </w:rPr>
      </w:pPr>
      <w:hyperlink w:anchor="_Toc332880733" w:history="1">
        <w:r w:rsidR="0029154F" w:rsidRPr="008A0EF8">
          <w:rPr>
            <w:rStyle w:val="ac"/>
            <w:b/>
          </w:rPr>
          <w:t>Раздел 1.</w:t>
        </w:r>
        <w:r w:rsidR="0029154F">
          <w:rPr>
            <w:rFonts w:asciiTheme="minorHAnsi" w:eastAsiaTheme="minorEastAsia" w:hAnsiTheme="minorHAnsi" w:cstheme="minorBidi"/>
            <w:sz w:val="22"/>
            <w:szCs w:val="22"/>
          </w:rPr>
          <w:tab/>
        </w:r>
        <w:r w:rsidR="0029154F" w:rsidRPr="008A0EF8">
          <w:rPr>
            <w:rStyle w:val="ac"/>
            <w:b/>
          </w:rPr>
          <w:t>«ТЕРМИНЫ И ОПРЕДЕЛЕНИЯ»</w:t>
        </w:r>
        <w:r w:rsidR="0029154F">
          <w:rPr>
            <w:webHidden/>
          </w:rPr>
          <w:tab/>
        </w:r>
        <w:r>
          <w:rPr>
            <w:webHidden/>
          </w:rPr>
          <w:fldChar w:fldCharType="begin"/>
        </w:r>
        <w:r w:rsidR="0029154F">
          <w:rPr>
            <w:webHidden/>
          </w:rPr>
          <w:instrText xml:space="preserve"> PAGEREF _Toc332880733 \h </w:instrText>
        </w:r>
        <w:r>
          <w:rPr>
            <w:webHidden/>
          </w:rPr>
        </w:r>
        <w:r>
          <w:rPr>
            <w:webHidden/>
          </w:rPr>
          <w:fldChar w:fldCharType="separate"/>
        </w:r>
        <w:r w:rsidR="002902EA">
          <w:rPr>
            <w:webHidden/>
          </w:rPr>
          <w:t>6</w:t>
        </w:r>
        <w:r>
          <w:rPr>
            <w:webHidden/>
          </w:rPr>
          <w:fldChar w:fldCharType="end"/>
        </w:r>
      </w:hyperlink>
    </w:p>
    <w:p w:rsidR="0029154F" w:rsidRDefault="00AC3392">
      <w:pPr>
        <w:pStyle w:val="1a"/>
        <w:tabs>
          <w:tab w:val="left" w:pos="1200"/>
        </w:tabs>
        <w:rPr>
          <w:rFonts w:asciiTheme="minorHAnsi" w:eastAsiaTheme="minorEastAsia" w:hAnsiTheme="minorHAnsi" w:cstheme="minorBidi"/>
          <w:sz w:val="22"/>
          <w:szCs w:val="22"/>
        </w:rPr>
      </w:pPr>
      <w:hyperlink w:anchor="_Toc332880734" w:history="1">
        <w:r w:rsidR="0029154F" w:rsidRPr="008A0EF8">
          <w:rPr>
            <w:rStyle w:val="ac"/>
            <w:b/>
          </w:rPr>
          <w:t>Раздел 2.</w:t>
        </w:r>
        <w:r w:rsidR="0029154F">
          <w:rPr>
            <w:rFonts w:asciiTheme="minorHAnsi" w:eastAsiaTheme="minorEastAsia" w:hAnsiTheme="minorHAnsi" w:cstheme="minorBidi"/>
            <w:sz w:val="22"/>
            <w:szCs w:val="22"/>
          </w:rPr>
          <w:tab/>
        </w:r>
        <w:r w:rsidR="0029154F" w:rsidRPr="008A0EF8">
          <w:rPr>
            <w:rStyle w:val="ac"/>
            <w:b/>
          </w:rPr>
          <w:t>«ОБЩИЕ ПОЛОЖЕНИЯ»</w:t>
        </w:r>
        <w:r w:rsidR="0029154F">
          <w:rPr>
            <w:webHidden/>
          </w:rPr>
          <w:tab/>
        </w:r>
        <w:r>
          <w:rPr>
            <w:webHidden/>
          </w:rPr>
          <w:fldChar w:fldCharType="begin"/>
        </w:r>
        <w:r w:rsidR="0029154F">
          <w:rPr>
            <w:webHidden/>
          </w:rPr>
          <w:instrText xml:space="preserve"> PAGEREF _Toc332880734 \h </w:instrText>
        </w:r>
        <w:r>
          <w:rPr>
            <w:webHidden/>
          </w:rPr>
        </w:r>
        <w:r>
          <w:rPr>
            <w:webHidden/>
          </w:rPr>
          <w:fldChar w:fldCharType="separate"/>
        </w:r>
        <w:r w:rsidR="002902EA">
          <w:rPr>
            <w:webHidden/>
          </w:rPr>
          <w:t>8</w:t>
        </w:r>
        <w:r>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35" w:history="1">
        <w:r w:rsidR="0029154F" w:rsidRPr="0029154F">
          <w:rPr>
            <w:rStyle w:val="ac"/>
          </w:rPr>
          <w:t>2.1.</w:t>
        </w:r>
        <w:r w:rsidR="0029154F" w:rsidRPr="0029154F">
          <w:rPr>
            <w:rFonts w:asciiTheme="minorHAnsi" w:eastAsiaTheme="minorEastAsia" w:hAnsiTheme="minorHAnsi" w:cstheme="minorBidi"/>
            <w:bCs w:val="0"/>
            <w:sz w:val="22"/>
            <w:szCs w:val="22"/>
          </w:rPr>
          <w:tab/>
        </w:r>
        <w:r w:rsidR="0029154F" w:rsidRPr="0029154F">
          <w:rPr>
            <w:rStyle w:val="ac"/>
          </w:rPr>
          <w:t>Форма и вид процедуры закупки, предмет аукциона</w:t>
        </w:r>
        <w:r w:rsidR="0029154F" w:rsidRPr="0029154F">
          <w:rPr>
            <w:webHidden/>
          </w:rPr>
          <w:tab/>
        </w:r>
        <w:r w:rsidRPr="0029154F">
          <w:rPr>
            <w:webHidden/>
          </w:rPr>
          <w:fldChar w:fldCharType="begin"/>
        </w:r>
        <w:r w:rsidR="0029154F" w:rsidRPr="0029154F">
          <w:rPr>
            <w:webHidden/>
          </w:rPr>
          <w:instrText xml:space="preserve"> PAGEREF _Toc332880735 \h </w:instrText>
        </w:r>
        <w:r w:rsidRPr="0029154F">
          <w:rPr>
            <w:webHidden/>
          </w:rPr>
        </w:r>
        <w:r w:rsidRPr="0029154F">
          <w:rPr>
            <w:webHidden/>
          </w:rPr>
          <w:fldChar w:fldCharType="separate"/>
        </w:r>
        <w:r w:rsidR="002902EA">
          <w:rPr>
            <w:webHidden/>
          </w:rPr>
          <w:t>8</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36" w:history="1">
        <w:r w:rsidR="0029154F" w:rsidRPr="0029154F">
          <w:rPr>
            <w:rStyle w:val="ac"/>
          </w:rPr>
          <w:t>2.2.</w:t>
        </w:r>
        <w:r w:rsidR="0029154F" w:rsidRPr="0029154F">
          <w:rPr>
            <w:rFonts w:asciiTheme="minorHAnsi" w:eastAsiaTheme="minorEastAsia" w:hAnsiTheme="minorHAnsi" w:cstheme="minorBidi"/>
            <w:bCs w:val="0"/>
            <w:sz w:val="22"/>
            <w:szCs w:val="22"/>
          </w:rPr>
          <w:tab/>
        </w:r>
        <w:r w:rsidR="0029154F" w:rsidRPr="0029154F">
          <w:rPr>
            <w:rStyle w:val="ac"/>
          </w:rPr>
          <w:t>Участие в процедуре аукциона</w:t>
        </w:r>
        <w:r w:rsidR="0029154F" w:rsidRPr="0029154F">
          <w:rPr>
            <w:webHidden/>
          </w:rPr>
          <w:tab/>
        </w:r>
        <w:r w:rsidRPr="0029154F">
          <w:rPr>
            <w:webHidden/>
          </w:rPr>
          <w:fldChar w:fldCharType="begin"/>
        </w:r>
        <w:r w:rsidR="0029154F" w:rsidRPr="0029154F">
          <w:rPr>
            <w:webHidden/>
          </w:rPr>
          <w:instrText xml:space="preserve"> PAGEREF _Toc332880736 \h </w:instrText>
        </w:r>
        <w:r w:rsidRPr="0029154F">
          <w:rPr>
            <w:webHidden/>
          </w:rPr>
        </w:r>
        <w:r w:rsidRPr="0029154F">
          <w:rPr>
            <w:webHidden/>
          </w:rPr>
          <w:fldChar w:fldCharType="separate"/>
        </w:r>
        <w:r w:rsidR="002902EA">
          <w:rPr>
            <w:webHidden/>
          </w:rPr>
          <w:t>8</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37" w:history="1">
        <w:r w:rsidR="0029154F" w:rsidRPr="0029154F">
          <w:rPr>
            <w:rStyle w:val="ac"/>
          </w:rPr>
          <w:t>2.3.</w:t>
        </w:r>
        <w:r w:rsidR="0029154F" w:rsidRPr="0029154F">
          <w:rPr>
            <w:rFonts w:asciiTheme="minorHAnsi" w:eastAsiaTheme="minorEastAsia" w:hAnsiTheme="minorHAnsi" w:cstheme="minorBidi"/>
            <w:bCs w:val="0"/>
            <w:sz w:val="22"/>
            <w:szCs w:val="22"/>
          </w:rPr>
          <w:tab/>
        </w:r>
        <w:r w:rsidR="0029154F" w:rsidRPr="0029154F">
          <w:rPr>
            <w:rStyle w:val="ac"/>
          </w:rPr>
          <w:t>Правовой статус документов</w:t>
        </w:r>
        <w:r w:rsidR="0029154F" w:rsidRPr="0029154F">
          <w:rPr>
            <w:webHidden/>
          </w:rPr>
          <w:tab/>
        </w:r>
        <w:r w:rsidRPr="0029154F">
          <w:rPr>
            <w:webHidden/>
          </w:rPr>
          <w:fldChar w:fldCharType="begin"/>
        </w:r>
        <w:r w:rsidR="0029154F" w:rsidRPr="0029154F">
          <w:rPr>
            <w:webHidden/>
          </w:rPr>
          <w:instrText xml:space="preserve"> PAGEREF _Toc332880737 \h </w:instrText>
        </w:r>
        <w:r w:rsidRPr="0029154F">
          <w:rPr>
            <w:webHidden/>
          </w:rPr>
        </w:r>
        <w:r w:rsidRPr="0029154F">
          <w:rPr>
            <w:webHidden/>
          </w:rPr>
          <w:fldChar w:fldCharType="separate"/>
        </w:r>
        <w:r w:rsidR="002902EA">
          <w:rPr>
            <w:webHidden/>
          </w:rPr>
          <w:t>9</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38" w:history="1">
        <w:r w:rsidR="0029154F" w:rsidRPr="0029154F">
          <w:rPr>
            <w:rStyle w:val="ac"/>
          </w:rPr>
          <w:t>2.4.</w:t>
        </w:r>
        <w:r w:rsidR="0029154F" w:rsidRPr="0029154F">
          <w:rPr>
            <w:rFonts w:asciiTheme="minorHAnsi" w:eastAsiaTheme="minorEastAsia" w:hAnsiTheme="minorHAnsi" w:cstheme="minorBidi"/>
            <w:bCs w:val="0"/>
            <w:sz w:val="22"/>
            <w:szCs w:val="22"/>
          </w:rPr>
          <w:tab/>
        </w:r>
        <w:r w:rsidR="0029154F" w:rsidRPr="0029154F">
          <w:rPr>
            <w:rStyle w:val="ac"/>
          </w:rPr>
          <w:t>Особые положения в связи с проведением электронного аукциона через электронную торговую площадку</w:t>
        </w:r>
        <w:r w:rsidR="0029154F" w:rsidRPr="0029154F">
          <w:rPr>
            <w:webHidden/>
          </w:rPr>
          <w:tab/>
        </w:r>
        <w:r w:rsidRPr="0029154F">
          <w:rPr>
            <w:webHidden/>
          </w:rPr>
          <w:fldChar w:fldCharType="begin"/>
        </w:r>
        <w:r w:rsidR="0029154F" w:rsidRPr="0029154F">
          <w:rPr>
            <w:webHidden/>
          </w:rPr>
          <w:instrText xml:space="preserve"> PAGEREF _Toc332880738 \h </w:instrText>
        </w:r>
        <w:r w:rsidRPr="0029154F">
          <w:rPr>
            <w:webHidden/>
          </w:rPr>
        </w:r>
        <w:r w:rsidRPr="0029154F">
          <w:rPr>
            <w:webHidden/>
          </w:rPr>
          <w:fldChar w:fldCharType="separate"/>
        </w:r>
        <w:r w:rsidR="002902EA">
          <w:rPr>
            <w:webHidden/>
          </w:rPr>
          <w:t>9</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39" w:history="1">
        <w:r w:rsidR="0029154F" w:rsidRPr="0029154F">
          <w:rPr>
            <w:rStyle w:val="ac"/>
          </w:rPr>
          <w:t>2.5.</w:t>
        </w:r>
        <w:r w:rsidR="0029154F" w:rsidRPr="0029154F">
          <w:rPr>
            <w:rFonts w:asciiTheme="minorHAnsi" w:eastAsiaTheme="minorEastAsia" w:hAnsiTheme="minorHAnsi" w:cstheme="minorBidi"/>
            <w:bCs w:val="0"/>
            <w:sz w:val="22"/>
            <w:szCs w:val="22"/>
          </w:rPr>
          <w:tab/>
        </w:r>
        <w:r w:rsidR="0029154F" w:rsidRPr="0029154F">
          <w:rPr>
            <w:rStyle w:val="ac"/>
          </w:rPr>
          <w:t>Затраты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_Toc332880739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0" w:history="1">
        <w:r w:rsidR="0029154F" w:rsidRPr="0029154F">
          <w:rPr>
            <w:rStyle w:val="ac"/>
          </w:rPr>
          <w:t>2.6.</w:t>
        </w:r>
        <w:r w:rsidR="0029154F" w:rsidRPr="0029154F">
          <w:rPr>
            <w:rFonts w:asciiTheme="minorHAnsi" w:eastAsiaTheme="minorEastAsia" w:hAnsiTheme="minorHAnsi" w:cstheme="minorBidi"/>
            <w:bCs w:val="0"/>
            <w:sz w:val="22"/>
            <w:szCs w:val="22"/>
          </w:rPr>
          <w:tab/>
        </w:r>
        <w:r w:rsidR="0029154F" w:rsidRPr="0029154F">
          <w:rPr>
            <w:rStyle w:val="ac"/>
          </w:rPr>
          <w:t>Отказ от проведения электронного аукциона [или любого лота аукциона]</w:t>
        </w:r>
        <w:r w:rsidR="0029154F" w:rsidRPr="0029154F">
          <w:rPr>
            <w:webHidden/>
          </w:rPr>
          <w:tab/>
        </w:r>
        <w:r w:rsidRPr="0029154F">
          <w:rPr>
            <w:webHidden/>
          </w:rPr>
          <w:fldChar w:fldCharType="begin"/>
        </w:r>
        <w:r w:rsidR="0029154F" w:rsidRPr="0029154F">
          <w:rPr>
            <w:webHidden/>
          </w:rPr>
          <w:instrText xml:space="preserve"> PAGEREF _Toc332880740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1" w:history="1">
        <w:r w:rsidR="0029154F" w:rsidRPr="0029154F">
          <w:rPr>
            <w:rStyle w:val="ac"/>
          </w:rPr>
          <w:t>2.7.</w:t>
        </w:r>
        <w:r w:rsidR="0029154F" w:rsidRPr="0029154F">
          <w:rPr>
            <w:rFonts w:asciiTheme="minorHAnsi" w:eastAsiaTheme="minorEastAsia" w:hAnsiTheme="minorHAnsi" w:cstheme="minorBidi"/>
            <w:bCs w:val="0"/>
            <w:sz w:val="22"/>
            <w:szCs w:val="22"/>
          </w:rPr>
          <w:tab/>
        </w:r>
        <w:r w:rsidR="0029154F" w:rsidRPr="0029154F">
          <w:rPr>
            <w:rStyle w:val="ac"/>
          </w:rPr>
          <w:t>Официальный источник информации о ходе и результатах аукциона</w:t>
        </w:r>
        <w:r w:rsidR="0029154F" w:rsidRPr="0029154F">
          <w:rPr>
            <w:webHidden/>
          </w:rPr>
          <w:tab/>
        </w:r>
        <w:r w:rsidRPr="0029154F">
          <w:rPr>
            <w:webHidden/>
          </w:rPr>
          <w:fldChar w:fldCharType="begin"/>
        </w:r>
        <w:r w:rsidR="0029154F" w:rsidRPr="0029154F">
          <w:rPr>
            <w:webHidden/>
          </w:rPr>
          <w:instrText xml:space="preserve"> PAGEREF _Toc332880741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2" w:history="1">
        <w:r w:rsidR="0029154F" w:rsidRPr="0029154F">
          <w:rPr>
            <w:rStyle w:val="ac"/>
          </w:rPr>
          <w:t>2.8.</w:t>
        </w:r>
        <w:r w:rsidR="0029154F" w:rsidRPr="0029154F">
          <w:rPr>
            <w:rFonts w:asciiTheme="minorHAnsi" w:eastAsiaTheme="minorEastAsia" w:hAnsiTheme="minorHAnsi" w:cstheme="minorBidi"/>
            <w:bCs w:val="0"/>
            <w:sz w:val="22"/>
            <w:szCs w:val="22"/>
          </w:rPr>
          <w:tab/>
        </w:r>
        <w:r w:rsidR="0029154F" w:rsidRPr="0029154F">
          <w:rPr>
            <w:rStyle w:val="ac"/>
          </w:rPr>
          <w:t>Прочие положения</w:t>
        </w:r>
        <w:r w:rsidR="0029154F" w:rsidRPr="0029154F">
          <w:rPr>
            <w:webHidden/>
          </w:rPr>
          <w:tab/>
        </w:r>
        <w:r w:rsidRPr="0029154F">
          <w:rPr>
            <w:webHidden/>
          </w:rPr>
          <w:fldChar w:fldCharType="begin"/>
        </w:r>
        <w:r w:rsidR="0029154F" w:rsidRPr="0029154F">
          <w:rPr>
            <w:webHidden/>
          </w:rPr>
          <w:instrText xml:space="preserve"> PAGEREF _Toc332880742 \h </w:instrText>
        </w:r>
        <w:r w:rsidRPr="0029154F">
          <w:rPr>
            <w:webHidden/>
          </w:rPr>
        </w:r>
        <w:r w:rsidRPr="0029154F">
          <w:rPr>
            <w:webHidden/>
          </w:rPr>
          <w:fldChar w:fldCharType="separate"/>
        </w:r>
        <w:r w:rsidR="002902EA">
          <w:rPr>
            <w:webHidden/>
          </w:rPr>
          <w:t>10</w:t>
        </w:r>
        <w:r w:rsidRPr="0029154F">
          <w:rPr>
            <w:webHidden/>
          </w:rPr>
          <w:fldChar w:fldCharType="end"/>
        </w:r>
      </w:hyperlink>
    </w:p>
    <w:p w:rsidR="0029154F" w:rsidRDefault="00AC3392">
      <w:pPr>
        <w:pStyle w:val="1a"/>
        <w:tabs>
          <w:tab w:val="left" w:pos="1440"/>
        </w:tabs>
        <w:rPr>
          <w:rFonts w:asciiTheme="minorHAnsi" w:eastAsiaTheme="minorEastAsia" w:hAnsiTheme="minorHAnsi" w:cstheme="minorBidi"/>
          <w:sz w:val="22"/>
          <w:szCs w:val="22"/>
        </w:rPr>
      </w:pPr>
      <w:hyperlink w:anchor="_Toc332880743" w:history="1">
        <w:r w:rsidR="0029154F" w:rsidRPr="008A0EF8">
          <w:rPr>
            <w:rStyle w:val="ac"/>
            <w:b/>
          </w:rPr>
          <w:t>Раздел 3.</w:t>
        </w:r>
        <w:r w:rsidR="0029154F">
          <w:rPr>
            <w:rFonts w:asciiTheme="minorHAnsi" w:eastAsiaTheme="minorEastAsia" w:hAnsiTheme="minorHAnsi" w:cstheme="minorBidi"/>
            <w:sz w:val="22"/>
            <w:szCs w:val="22"/>
          </w:rPr>
          <w:tab/>
        </w:r>
        <w:r w:rsidR="0029154F" w:rsidRPr="008A0EF8">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29154F">
          <w:rPr>
            <w:webHidden/>
          </w:rPr>
          <w:tab/>
        </w:r>
        <w:r>
          <w:rPr>
            <w:webHidden/>
          </w:rPr>
          <w:fldChar w:fldCharType="begin"/>
        </w:r>
        <w:r w:rsidR="0029154F">
          <w:rPr>
            <w:webHidden/>
          </w:rPr>
          <w:instrText xml:space="preserve"> PAGEREF _Toc332880743 \h </w:instrText>
        </w:r>
        <w:r>
          <w:rPr>
            <w:webHidden/>
          </w:rPr>
        </w:r>
        <w:r>
          <w:rPr>
            <w:webHidden/>
          </w:rPr>
          <w:fldChar w:fldCharType="separate"/>
        </w:r>
        <w:r w:rsidR="002902EA">
          <w:rPr>
            <w:webHidden/>
          </w:rPr>
          <w:t>12</w:t>
        </w:r>
        <w:r>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4" w:history="1">
        <w:r w:rsidR="0029154F" w:rsidRPr="0029154F">
          <w:rPr>
            <w:rStyle w:val="ac"/>
          </w:rPr>
          <w:t>3.1.</w:t>
        </w:r>
        <w:r w:rsidR="0029154F" w:rsidRPr="0029154F">
          <w:rPr>
            <w:rFonts w:asciiTheme="minorHAnsi" w:eastAsiaTheme="minorEastAsia" w:hAnsiTheme="minorHAnsi" w:cstheme="minorBidi"/>
            <w:bCs w:val="0"/>
            <w:sz w:val="22"/>
            <w:szCs w:val="22"/>
          </w:rPr>
          <w:tab/>
        </w:r>
        <w:r w:rsidR="0029154F" w:rsidRPr="0029154F">
          <w:rPr>
            <w:rStyle w:val="ac"/>
          </w:rPr>
          <w:t>Требования к участникам аукциона</w:t>
        </w:r>
        <w:r w:rsidR="0029154F" w:rsidRPr="0029154F">
          <w:rPr>
            <w:webHidden/>
          </w:rPr>
          <w:tab/>
        </w:r>
        <w:r w:rsidRPr="0029154F">
          <w:rPr>
            <w:webHidden/>
          </w:rPr>
          <w:fldChar w:fldCharType="begin"/>
        </w:r>
        <w:r w:rsidR="0029154F" w:rsidRPr="0029154F">
          <w:rPr>
            <w:webHidden/>
          </w:rPr>
          <w:instrText xml:space="preserve"> PAGEREF _Toc332880744 \h </w:instrText>
        </w:r>
        <w:r w:rsidRPr="0029154F">
          <w:rPr>
            <w:webHidden/>
          </w:rPr>
        </w:r>
        <w:r w:rsidRPr="0029154F">
          <w:rPr>
            <w:webHidden/>
          </w:rPr>
          <w:fldChar w:fldCharType="separate"/>
        </w:r>
        <w:r w:rsidR="002902EA">
          <w:rPr>
            <w:webHidden/>
          </w:rPr>
          <w:t>12</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5" w:history="1">
        <w:r w:rsidR="0029154F" w:rsidRPr="0029154F">
          <w:rPr>
            <w:rStyle w:val="ac"/>
          </w:rPr>
          <w:t>3.2.</w:t>
        </w:r>
        <w:r w:rsidR="0029154F" w:rsidRPr="0029154F">
          <w:rPr>
            <w:rFonts w:asciiTheme="minorHAnsi" w:eastAsiaTheme="minorEastAsia" w:hAnsiTheme="minorHAnsi" w:cstheme="minorBidi"/>
            <w:bCs w:val="0"/>
            <w:sz w:val="22"/>
            <w:szCs w:val="22"/>
          </w:rPr>
          <w:tab/>
        </w:r>
        <w:r w:rsidR="0029154F" w:rsidRPr="0029154F">
          <w:rPr>
            <w:rStyle w:val="ac"/>
          </w:rPr>
          <w:t>Дополнительные требования к участникам аукциона</w:t>
        </w:r>
        <w:r w:rsidR="0029154F" w:rsidRPr="0029154F">
          <w:rPr>
            <w:webHidden/>
          </w:rPr>
          <w:tab/>
        </w:r>
        <w:r w:rsidRPr="0029154F">
          <w:rPr>
            <w:webHidden/>
          </w:rPr>
          <w:fldChar w:fldCharType="begin"/>
        </w:r>
        <w:r w:rsidR="0029154F" w:rsidRPr="0029154F">
          <w:rPr>
            <w:webHidden/>
          </w:rPr>
          <w:instrText xml:space="preserve"> PAGEREF _Toc332880745 \h </w:instrText>
        </w:r>
        <w:r w:rsidRPr="0029154F">
          <w:rPr>
            <w:webHidden/>
          </w:rPr>
        </w:r>
        <w:r w:rsidRPr="0029154F">
          <w:rPr>
            <w:webHidden/>
          </w:rPr>
          <w:fldChar w:fldCharType="separate"/>
        </w:r>
        <w:r w:rsidR="002902EA">
          <w:rPr>
            <w:webHidden/>
          </w:rPr>
          <w:t>12</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6" w:history="1">
        <w:r w:rsidR="0029154F" w:rsidRPr="0029154F">
          <w:rPr>
            <w:rStyle w:val="ac"/>
          </w:rPr>
          <w:t>3.3.</w:t>
        </w:r>
        <w:r w:rsidR="0029154F" w:rsidRPr="0029154F">
          <w:rPr>
            <w:rFonts w:asciiTheme="minorHAnsi" w:eastAsiaTheme="minorEastAsia" w:hAnsiTheme="minorHAnsi" w:cstheme="minorBidi"/>
            <w:bCs w:val="0"/>
            <w:sz w:val="22"/>
            <w:szCs w:val="22"/>
          </w:rPr>
          <w:tab/>
        </w:r>
        <w:r w:rsidR="0029154F" w:rsidRPr="0029154F">
          <w:rPr>
            <w:rStyle w:val="ac"/>
          </w:rPr>
          <w:t>Документы, предоставляемые в составе заявки на участие в аукционе</w:t>
        </w:r>
        <w:r w:rsidR="0029154F" w:rsidRPr="0029154F">
          <w:rPr>
            <w:webHidden/>
          </w:rPr>
          <w:tab/>
        </w:r>
        <w:r w:rsidRPr="0029154F">
          <w:rPr>
            <w:webHidden/>
          </w:rPr>
          <w:fldChar w:fldCharType="begin"/>
        </w:r>
        <w:r w:rsidR="0029154F" w:rsidRPr="0029154F">
          <w:rPr>
            <w:webHidden/>
          </w:rPr>
          <w:instrText xml:space="preserve"> PAGEREF _Toc332880746 \h </w:instrText>
        </w:r>
        <w:r w:rsidRPr="0029154F">
          <w:rPr>
            <w:webHidden/>
          </w:rPr>
        </w:r>
        <w:r w:rsidRPr="0029154F">
          <w:rPr>
            <w:webHidden/>
          </w:rPr>
          <w:fldChar w:fldCharType="separate"/>
        </w:r>
        <w:r w:rsidR="002902EA">
          <w:rPr>
            <w:webHidden/>
          </w:rPr>
          <w:t>12</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7" w:history="1">
        <w:r w:rsidR="0029154F" w:rsidRPr="0029154F">
          <w:rPr>
            <w:rStyle w:val="ac"/>
          </w:rPr>
          <w:t>3.4.</w:t>
        </w:r>
        <w:r w:rsidR="0029154F" w:rsidRPr="0029154F">
          <w:rPr>
            <w:rFonts w:asciiTheme="minorHAnsi" w:eastAsiaTheme="minorEastAsia" w:hAnsiTheme="minorHAnsi" w:cstheme="minorBidi"/>
            <w:bCs w:val="0"/>
            <w:sz w:val="22"/>
            <w:szCs w:val="22"/>
          </w:rPr>
          <w:tab/>
        </w:r>
        <w:r w:rsidR="0029154F" w:rsidRPr="0029154F">
          <w:rPr>
            <w:rStyle w:val="ac"/>
          </w:rPr>
          <w:t>Условия привлечения поставщиков/ субподрядчиков/ соисполнителей</w:t>
        </w:r>
        <w:r w:rsidR="0029154F" w:rsidRPr="0029154F">
          <w:rPr>
            <w:webHidden/>
          </w:rPr>
          <w:tab/>
        </w:r>
        <w:r w:rsidRPr="0029154F">
          <w:rPr>
            <w:webHidden/>
          </w:rPr>
          <w:fldChar w:fldCharType="begin"/>
        </w:r>
        <w:r w:rsidR="0029154F" w:rsidRPr="0029154F">
          <w:rPr>
            <w:webHidden/>
          </w:rPr>
          <w:instrText xml:space="preserve"> PAGEREF _Toc332880747 \h </w:instrText>
        </w:r>
        <w:r w:rsidRPr="0029154F">
          <w:rPr>
            <w:webHidden/>
          </w:rPr>
        </w:r>
        <w:r w:rsidRPr="0029154F">
          <w:rPr>
            <w:webHidden/>
          </w:rPr>
          <w:fldChar w:fldCharType="separate"/>
        </w:r>
        <w:r w:rsidR="002902EA">
          <w:rPr>
            <w:webHidden/>
          </w:rPr>
          <w:t>13</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48" w:history="1">
        <w:r w:rsidR="0029154F" w:rsidRPr="0029154F">
          <w:rPr>
            <w:rStyle w:val="ac"/>
          </w:rPr>
          <w:t>3.5.</w:t>
        </w:r>
        <w:r w:rsidR="0029154F" w:rsidRPr="0029154F">
          <w:rPr>
            <w:rFonts w:asciiTheme="minorHAnsi" w:eastAsiaTheme="minorEastAsia" w:hAnsiTheme="minorHAnsi" w:cstheme="minorBidi"/>
            <w:bCs w:val="0"/>
            <w:sz w:val="22"/>
            <w:szCs w:val="22"/>
          </w:rPr>
          <w:tab/>
        </w:r>
        <w:r w:rsidR="0029154F" w:rsidRPr="0029154F">
          <w:rPr>
            <w:rStyle w:val="ac"/>
          </w:rPr>
          <w:t>Привлечение поставщиков/ субподрядчиков/ соисполнителей [в отношении любого лота аукциона</w:t>
        </w:r>
        <w:r w:rsidR="0029154F" w:rsidRPr="0029154F">
          <w:rPr>
            <w:webHidden/>
          </w:rPr>
          <w:tab/>
        </w:r>
        <w:r w:rsidRPr="0029154F">
          <w:rPr>
            <w:webHidden/>
          </w:rPr>
          <w:fldChar w:fldCharType="begin"/>
        </w:r>
        <w:r w:rsidR="0029154F" w:rsidRPr="0029154F">
          <w:rPr>
            <w:webHidden/>
          </w:rPr>
          <w:instrText xml:space="preserve"> PAGEREF _Toc332880748 \h </w:instrText>
        </w:r>
        <w:r w:rsidRPr="0029154F">
          <w:rPr>
            <w:webHidden/>
          </w:rPr>
        </w:r>
        <w:r w:rsidRPr="0029154F">
          <w:rPr>
            <w:webHidden/>
          </w:rPr>
          <w:fldChar w:fldCharType="separate"/>
        </w:r>
        <w:r w:rsidR="002902EA">
          <w:rPr>
            <w:webHidden/>
          </w:rPr>
          <w:t>13</w:t>
        </w:r>
        <w:r w:rsidRPr="0029154F">
          <w:rPr>
            <w:webHidden/>
          </w:rPr>
          <w:fldChar w:fldCharType="end"/>
        </w:r>
      </w:hyperlink>
    </w:p>
    <w:p w:rsidR="0029154F" w:rsidRDefault="00AC3392">
      <w:pPr>
        <w:pStyle w:val="1a"/>
        <w:tabs>
          <w:tab w:val="left" w:pos="1200"/>
        </w:tabs>
        <w:rPr>
          <w:rFonts w:asciiTheme="minorHAnsi" w:eastAsiaTheme="minorEastAsia" w:hAnsiTheme="minorHAnsi" w:cstheme="minorBidi"/>
          <w:sz w:val="22"/>
          <w:szCs w:val="22"/>
        </w:rPr>
      </w:pPr>
      <w:hyperlink w:anchor="_Toc332880749" w:history="1">
        <w:r w:rsidR="0029154F" w:rsidRPr="008A0EF8">
          <w:rPr>
            <w:rStyle w:val="ac"/>
            <w:b/>
          </w:rPr>
          <w:t>Раздел 4.</w:t>
        </w:r>
        <w:r w:rsidR="0029154F">
          <w:rPr>
            <w:rFonts w:asciiTheme="minorHAnsi" w:eastAsiaTheme="minorEastAsia" w:hAnsiTheme="minorHAnsi" w:cstheme="minorBidi"/>
            <w:sz w:val="22"/>
            <w:szCs w:val="22"/>
          </w:rPr>
          <w:tab/>
        </w:r>
        <w:r w:rsidR="0029154F" w:rsidRPr="008A0EF8">
          <w:rPr>
            <w:rStyle w:val="ac"/>
            <w:b/>
          </w:rPr>
          <w:t>«ПОРЯДОК ПРОВЕДЕНИЯ ЭЛЕКТРОННОГО АУКЦИОНА»</w:t>
        </w:r>
        <w:r w:rsidR="0029154F">
          <w:rPr>
            <w:webHidden/>
          </w:rPr>
          <w:tab/>
        </w:r>
        <w:r>
          <w:rPr>
            <w:webHidden/>
          </w:rPr>
          <w:fldChar w:fldCharType="begin"/>
        </w:r>
        <w:r w:rsidR="0029154F">
          <w:rPr>
            <w:webHidden/>
          </w:rPr>
          <w:instrText xml:space="preserve"> PAGEREF _Toc332880749 \h </w:instrText>
        </w:r>
        <w:r>
          <w:rPr>
            <w:webHidden/>
          </w:rPr>
        </w:r>
        <w:r>
          <w:rPr>
            <w:webHidden/>
          </w:rPr>
          <w:fldChar w:fldCharType="separate"/>
        </w:r>
        <w:r w:rsidR="002902EA">
          <w:rPr>
            <w:webHidden/>
          </w:rPr>
          <w:t>16</w:t>
        </w:r>
        <w:r>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0" w:history="1">
        <w:r w:rsidR="0029154F" w:rsidRPr="0029154F">
          <w:rPr>
            <w:rStyle w:val="ac"/>
          </w:rPr>
          <w:t>4.1.</w:t>
        </w:r>
        <w:r w:rsidR="0029154F" w:rsidRPr="0029154F">
          <w:rPr>
            <w:rFonts w:asciiTheme="minorHAnsi" w:eastAsiaTheme="minorEastAsia" w:hAnsiTheme="minorHAnsi" w:cstheme="minorBidi"/>
            <w:bCs w:val="0"/>
            <w:sz w:val="22"/>
            <w:szCs w:val="22"/>
          </w:rPr>
          <w:tab/>
        </w:r>
        <w:r w:rsidR="0029154F" w:rsidRPr="0029154F">
          <w:rPr>
            <w:rStyle w:val="ac"/>
          </w:rPr>
          <w:t>Получение аукционной документации</w:t>
        </w:r>
        <w:r w:rsidR="0029154F" w:rsidRPr="0029154F">
          <w:rPr>
            <w:webHidden/>
          </w:rPr>
          <w:tab/>
        </w:r>
        <w:r w:rsidRPr="0029154F">
          <w:rPr>
            <w:webHidden/>
          </w:rPr>
          <w:fldChar w:fldCharType="begin"/>
        </w:r>
        <w:r w:rsidR="0029154F" w:rsidRPr="0029154F">
          <w:rPr>
            <w:webHidden/>
          </w:rPr>
          <w:instrText xml:space="preserve"> PAGEREF _Toc332880750 \h </w:instrText>
        </w:r>
        <w:r w:rsidRPr="0029154F">
          <w:rPr>
            <w:webHidden/>
          </w:rPr>
        </w:r>
        <w:r w:rsidRPr="0029154F">
          <w:rPr>
            <w:webHidden/>
          </w:rPr>
          <w:fldChar w:fldCharType="separate"/>
        </w:r>
        <w:r w:rsidR="002902EA">
          <w:rPr>
            <w:webHidden/>
          </w:rPr>
          <w:t>16</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1" w:history="1">
        <w:r w:rsidR="0029154F" w:rsidRPr="0029154F">
          <w:rPr>
            <w:rStyle w:val="ac"/>
          </w:rPr>
          <w:t>4.2.</w:t>
        </w:r>
        <w:r w:rsidR="0029154F" w:rsidRPr="0029154F">
          <w:rPr>
            <w:rFonts w:asciiTheme="minorHAnsi" w:eastAsiaTheme="minorEastAsia" w:hAnsiTheme="minorHAnsi" w:cstheme="minorBidi"/>
            <w:bCs w:val="0"/>
            <w:sz w:val="22"/>
            <w:szCs w:val="22"/>
          </w:rPr>
          <w:tab/>
        </w:r>
        <w:r w:rsidR="0029154F" w:rsidRPr="0029154F">
          <w:rPr>
            <w:rStyle w:val="ac"/>
          </w:rPr>
          <w:t>Разъяснение положений аукционной документации</w:t>
        </w:r>
        <w:r w:rsidR="0029154F" w:rsidRPr="0029154F">
          <w:rPr>
            <w:webHidden/>
          </w:rPr>
          <w:tab/>
        </w:r>
        <w:r w:rsidRPr="0029154F">
          <w:rPr>
            <w:webHidden/>
          </w:rPr>
          <w:fldChar w:fldCharType="begin"/>
        </w:r>
        <w:r w:rsidR="0029154F" w:rsidRPr="0029154F">
          <w:rPr>
            <w:webHidden/>
          </w:rPr>
          <w:instrText xml:space="preserve"> PAGEREF _Toc332880751 \h </w:instrText>
        </w:r>
        <w:r w:rsidRPr="0029154F">
          <w:rPr>
            <w:webHidden/>
          </w:rPr>
        </w:r>
        <w:r w:rsidRPr="0029154F">
          <w:rPr>
            <w:webHidden/>
          </w:rPr>
          <w:fldChar w:fldCharType="separate"/>
        </w:r>
        <w:r w:rsidR="002902EA">
          <w:rPr>
            <w:webHidden/>
          </w:rPr>
          <w:t>16</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2" w:history="1">
        <w:r w:rsidR="0029154F" w:rsidRPr="0029154F">
          <w:rPr>
            <w:rStyle w:val="ac"/>
          </w:rPr>
          <w:t>4.3.</w:t>
        </w:r>
        <w:r w:rsidR="0029154F" w:rsidRPr="0029154F">
          <w:rPr>
            <w:rFonts w:asciiTheme="minorHAnsi" w:eastAsiaTheme="minorEastAsia" w:hAnsiTheme="minorHAnsi" w:cstheme="minorBidi"/>
            <w:bCs w:val="0"/>
            <w:sz w:val="22"/>
            <w:szCs w:val="22"/>
          </w:rPr>
          <w:tab/>
        </w:r>
        <w:r w:rsidR="0029154F" w:rsidRPr="0029154F">
          <w:rPr>
            <w:rStyle w:val="ac"/>
          </w:rPr>
          <w:t>Внесение изменений в извещение о проведении аукциона в электронной форме и аукционную документацию</w:t>
        </w:r>
        <w:r w:rsidR="0029154F" w:rsidRPr="0029154F">
          <w:rPr>
            <w:webHidden/>
          </w:rPr>
          <w:tab/>
        </w:r>
        <w:r w:rsidRPr="0029154F">
          <w:rPr>
            <w:webHidden/>
          </w:rPr>
          <w:fldChar w:fldCharType="begin"/>
        </w:r>
        <w:r w:rsidR="0029154F" w:rsidRPr="0029154F">
          <w:rPr>
            <w:webHidden/>
          </w:rPr>
          <w:instrText xml:space="preserve"> PAGEREF _Toc332880752 \h </w:instrText>
        </w:r>
        <w:r w:rsidRPr="0029154F">
          <w:rPr>
            <w:webHidden/>
          </w:rPr>
        </w:r>
        <w:r w:rsidRPr="0029154F">
          <w:rPr>
            <w:webHidden/>
          </w:rPr>
          <w:fldChar w:fldCharType="separate"/>
        </w:r>
        <w:r w:rsidR="002902EA">
          <w:rPr>
            <w:webHidden/>
          </w:rPr>
          <w:t>16</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3" w:history="1">
        <w:r w:rsidR="0029154F" w:rsidRPr="0029154F">
          <w:rPr>
            <w:rStyle w:val="ac"/>
          </w:rPr>
          <w:t>4.4.</w:t>
        </w:r>
        <w:r w:rsidR="0029154F" w:rsidRPr="0029154F">
          <w:rPr>
            <w:rFonts w:asciiTheme="minorHAnsi" w:eastAsiaTheme="minorEastAsia" w:hAnsiTheme="minorHAnsi" w:cstheme="minorBidi"/>
            <w:bCs w:val="0"/>
            <w:sz w:val="22"/>
            <w:szCs w:val="22"/>
          </w:rPr>
          <w:tab/>
        </w:r>
        <w:r w:rsidR="0029154F" w:rsidRPr="0029154F">
          <w:rPr>
            <w:rStyle w:val="ac"/>
          </w:rPr>
          <w:t>Общие требования к заявке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_Toc332880753 \h </w:instrText>
        </w:r>
        <w:r w:rsidRPr="0029154F">
          <w:rPr>
            <w:webHidden/>
          </w:rPr>
        </w:r>
        <w:r w:rsidRPr="0029154F">
          <w:rPr>
            <w:webHidden/>
          </w:rPr>
          <w:fldChar w:fldCharType="separate"/>
        </w:r>
        <w:r w:rsidR="002902EA">
          <w:rPr>
            <w:webHidden/>
          </w:rPr>
          <w:t>17</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4" w:history="1">
        <w:r w:rsidR="0029154F" w:rsidRPr="0029154F">
          <w:rPr>
            <w:rStyle w:val="ac"/>
          </w:rPr>
          <w:t>4.5.</w:t>
        </w:r>
        <w:r w:rsidR="0029154F" w:rsidRPr="0029154F">
          <w:rPr>
            <w:rFonts w:asciiTheme="minorHAnsi" w:eastAsiaTheme="minorEastAsia" w:hAnsiTheme="minorHAnsi" w:cstheme="minorBidi"/>
            <w:bCs w:val="0"/>
            <w:sz w:val="22"/>
            <w:szCs w:val="22"/>
          </w:rPr>
          <w:tab/>
        </w:r>
        <w:r w:rsidR="0029154F" w:rsidRPr="0029154F">
          <w:rPr>
            <w:rStyle w:val="ac"/>
          </w:rPr>
          <w:t>Требования к содержанию первой части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_Toc332880754 \h </w:instrText>
        </w:r>
        <w:r w:rsidRPr="0029154F">
          <w:rPr>
            <w:webHidden/>
          </w:rPr>
        </w:r>
        <w:r w:rsidRPr="0029154F">
          <w:rPr>
            <w:webHidden/>
          </w:rPr>
          <w:fldChar w:fldCharType="separate"/>
        </w:r>
        <w:r w:rsidR="002902EA">
          <w:rPr>
            <w:webHidden/>
          </w:rPr>
          <w:t>17</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5" w:history="1">
        <w:r w:rsidR="0029154F" w:rsidRPr="0029154F">
          <w:rPr>
            <w:rStyle w:val="ac"/>
          </w:rPr>
          <w:t>4.6.</w:t>
        </w:r>
        <w:r w:rsidR="0029154F" w:rsidRPr="0029154F">
          <w:rPr>
            <w:rFonts w:asciiTheme="minorHAnsi" w:eastAsiaTheme="minorEastAsia" w:hAnsiTheme="minorHAnsi" w:cstheme="minorBidi"/>
            <w:bCs w:val="0"/>
            <w:sz w:val="22"/>
            <w:szCs w:val="22"/>
          </w:rPr>
          <w:tab/>
        </w:r>
        <w:r w:rsidR="0029154F" w:rsidRPr="0029154F">
          <w:rPr>
            <w:rStyle w:val="ac"/>
          </w:rPr>
          <w:t>Требования к содержанию второй части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_Toc332880755 \h </w:instrText>
        </w:r>
        <w:r w:rsidRPr="0029154F">
          <w:rPr>
            <w:webHidden/>
          </w:rPr>
        </w:r>
        <w:r w:rsidRPr="0029154F">
          <w:rPr>
            <w:webHidden/>
          </w:rPr>
          <w:fldChar w:fldCharType="separate"/>
        </w:r>
        <w:r w:rsidR="002902EA">
          <w:rPr>
            <w:webHidden/>
          </w:rPr>
          <w:t>18</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6" w:history="1">
        <w:r w:rsidR="0029154F" w:rsidRPr="0029154F">
          <w:rPr>
            <w:rStyle w:val="ac"/>
          </w:rPr>
          <w:t>4.7.</w:t>
        </w:r>
        <w:r w:rsidR="0029154F" w:rsidRPr="0029154F">
          <w:rPr>
            <w:rFonts w:asciiTheme="minorHAnsi" w:eastAsiaTheme="minorEastAsia" w:hAnsiTheme="minorHAnsi" w:cstheme="minorBidi"/>
            <w:bCs w:val="0"/>
            <w:sz w:val="22"/>
            <w:szCs w:val="22"/>
          </w:rPr>
          <w:tab/>
        </w:r>
        <w:r w:rsidR="0029154F" w:rsidRPr="0029154F">
          <w:rPr>
            <w:rStyle w:val="ac"/>
          </w:rPr>
          <w:t>Срок действия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_Toc332880756 \h </w:instrText>
        </w:r>
        <w:r w:rsidRPr="0029154F">
          <w:rPr>
            <w:webHidden/>
          </w:rPr>
        </w:r>
        <w:r w:rsidRPr="0029154F">
          <w:rPr>
            <w:webHidden/>
          </w:rPr>
          <w:fldChar w:fldCharType="separate"/>
        </w:r>
        <w:r w:rsidR="002902EA">
          <w:rPr>
            <w:webHidden/>
          </w:rPr>
          <w:t>18</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7" w:history="1">
        <w:r w:rsidR="0029154F" w:rsidRPr="0029154F">
          <w:rPr>
            <w:rStyle w:val="ac"/>
          </w:rPr>
          <w:t>4.8.</w:t>
        </w:r>
        <w:r w:rsidR="0029154F" w:rsidRPr="0029154F">
          <w:rPr>
            <w:rFonts w:asciiTheme="minorHAnsi" w:eastAsiaTheme="minorEastAsia" w:hAnsiTheme="minorHAnsi" w:cstheme="minorBidi"/>
            <w:bCs w:val="0"/>
            <w:sz w:val="22"/>
            <w:szCs w:val="22"/>
          </w:rPr>
          <w:tab/>
        </w:r>
        <w:r w:rsidR="0029154F" w:rsidRPr="0029154F">
          <w:rPr>
            <w:rStyle w:val="ac"/>
          </w:rPr>
          <w:t>Официальный язык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_Toc332880757 \h </w:instrText>
        </w:r>
        <w:r w:rsidRPr="0029154F">
          <w:rPr>
            <w:webHidden/>
          </w:rPr>
        </w:r>
        <w:r w:rsidRPr="0029154F">
          <w:rPr>
            <w:webHidden/>
          </w:rPr>
          <w:fldChar w:fldCharType="separate"/>
        </w:r>
        <w:r w:rsidR="002902EA">
          <w:rPr>
            <w:webHidden/>
          </w:rPr>
          <w:t>18</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8" w:history="1">
        <w:r w:rsidR="0029154F" w:rsidRPr="0029154F">
          <w:rPr>
            <w:rStyle w:val="ac"/>
          </w:rPr>
          <w:t>4.9.</w:t>
        </w:r>
        <w:r w:rsidR="0029154F" w:rsidRPr="0029154F">
          <w:rPr>
            <w:rFonts w:asciiTheme="minorHAnsi" w:eastAsiaTheme="minorEastAsia" w:hAnsiTheme="minorHAnsi" w:cstheme="minorBidi"/>
            <w:bCs w:val="0"/>
            <w:sz w:val="22"/>
            <w:szCs w:val="22"/>
          </w:rPr>
          <w:tab/>
        </w:r>
        <w:r w:rsidR="0029154F" w:rsidRPr="0029154F">
          <w:rPr>
            <w:rStyle w:val="ac"/>
          </w:rPr>
          <w:t>Валюта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_Toc332880758 \h </w:instrText>
        </w:r>
        <w:r w:rsidRPr="0029154F">
          <w:rPr>
            <w:webHidden/>
          </w:rPr>
        </w:r>
        <w:r w:rsidRPr="0029154F">
          <w:rPr>
            <w:webHidden/>
          </w:rPr>
          <w:fldChar w:fldCharType="separate"/>
        </w:r>
        <w:r w:rsidR="002902EA">
          <w:rPr>
            <w:webHidden/>
          </w:rPr>
          <w:t>19</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59" w:history="1">
        <w:r w:rsidR="0029154F" w:rsidRPr="0029154F">
          <w:rPr>
            <w:rStyle w:val="ac"/>
          </w:rPr>
          <w:t>4.10.</w:t>
        </w:r>
        <w:r w:rsidR="0029154F" w:rsidRPr="0029154F">
          <w:rPr>
            <w:rFonts w:asciiTheme="minorHAnsi" w:eastAsiaTheme="minorEastAsia" w:hAnsiTheme="minorHAnsi" w:cstheme="minorBidi"/>
            <w:bCs w:val="0"/>
            <w:sz w:val="22"/>
            <w:szCs w:val="22"/>
          </w:rPr>
          <w:tab/>
        </w:r>
        <w:r w:rsidR="0029154F" w:rsidRPr="0029154F">
          <w:rPr>
            <w:rStyle w:val="ac"/>
          </w:rPr>
          <w:t xml:space="preserve">Начальная (максимальная) цена договора </w:t>
        </w:r>
        <w:r w:rsidR="0029154F" w:rsidRPr="0029154F">
          <w:rPr>
            <w:rStyle w:val="ac"/>
            <w:iCs/>
          </w:rPr>
          <w:t>[</w:t>
        </w:r>
        <w:r w:rsidR="0029154F" w:rsidRPr="0029154F">
          <w:rPr>
            <w:rStyle w:val="ac"/>
          </w:rPr>
          <w:t>цена лота</w:t>
        </w:r>
        <w:r w:rsidR="0029154F" w:rsidRPr="0029154F">
          <w:rPr>
            <w:rStyle w:val="ac"/>
            <w:iCs/>
          </w:rPr>
          <w:t>]</w:t>
        </w:r>
        <w:r w:rsidR="0029154F" w:rsidRPr="0029154F">
          <w:rPr>
            <w:webHidden/>
          </w:rPr>
          <w:tab/>
        </w:r>
        <w:r w:rsidRPr="0029154F">
          <w:rPr>
            <w:webHidden/>
          </w:rPr>
          <w:fldChar w:fldCharType="begin"/>
        </w:r>
        <w:r w:rsidR="0029154F" w:rsidRPr="0029154F">
          <w:rPr>
            <w:webHidden/>
          </w:rPr>
          <w:instrText xml:space="preserve"> PAGEREF _Toc332880759 \h </w:instrText>
        </w:r>
        <w:r w:rsidRPr="0029154F">
          <w:rPr>
            <w:webHidden/>
          </w:rPr>
        </w:r>
        <w:r w:rsidRPr="0029154F">
          <w:rPr>
            <w:webHidden/>
          </w:rPr>
          <w:fldChar w:fldCharType="separate"/>
        </w:r>
        <w:r w:rsidR="002902EA">
          <w:rPr>
            <w:webHidden/>
          </w:rPr>
          <w:t>19</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0" w:history="1">
        <w:r w:rsidR="0029154F" w:rsidRPr="0029154F">
          <w:rPr>
            <w:rStyle w:val="ac"/>
          </w:rPr>
          <w:t>4.11.</w:t>
        </w:r>
        <w:r w:rsidR="0029154F" w:rsidRPr="0029154F">
          <w:rPr>
            <w:rFonts w:asciiTheme="minorHAnsi" w:eastAsiaTheme="minorEastAsia" w:hAnsiTheme="minorHAnsi" w:cstheme="minorBidi"/>
            <w:bCs w:val="0"/>
            <w:sz w:val="22"/>
            <w:szCs w:val="22"/>
          </w:rPr>
          <w:tab/>
        </w:r>
        <w:r w:rsidR="0029154F" w:rsidRPr="0029154F">
          <w:rPr>
            <w:rStyle w:val="ac"/>
          </w:rPr>
          <w:t>Обеспечение исполнения обязательств, связанных с участием в аукционе (обеспечение заявки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_Toc332880760 \h </w:instrText>
        </w:r>
        <w:r w:rsidRPr="0029154F">
          <w:rPr>
            <w:webHidden/>
          </w:rPr>
        </w:r>
        <w:r w:rsidRPr="0029154F">
          <w:rPr>
            <w:webHidden/>
          </w:rPr>
          <w:fldChar w:fldCharType="separate"/>
        </w:r>
        <w:r w:rsidR="002902EA">
          <w:rPr>
            <w:webHidden/>
          </w:rPr>
          <w:t>19</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1" w:history="1">
        <w:r w:rsidR="0029154F" w:rsidRPr="0029154F">
          <w:rPr>
            <w:rStyle w:val="ac"/>
          </w:rPr>
          <w:t>4.12.</w:t>
        </w:r>
        <w:r w:rsidR="0029154F" w:rsidRPr="0029154F">
          <w:rPr>
            <w:rFonts w:asciiTheme="minorHAnsi" w:eastAsiaTheme="minorEastAsia" w:hAnsiTheme="minorHAnsi" w:cstheme="minorBidi"/>
            <w:bCs w:val="0"/>
            <w:sz w:val="22"/>
            <w:szCs w:val="22"/>
          </w:rPr>
          <w:tab/>
        </w:r>
        <w:r w:rsidR="0029154F" w:rsidRPr="0029154F">
          <w:rPr>
            <w:rStyle w:val="ac"/>
          </w:rPr>
          <w:t>Подача и прием заявок на участие в электронном аукционе</w:t>
        </w:r>
        <w:r w:rsidR="0029154F" w:rsidRPr="0029154F">
          <w:rPr>
            <w:webHidden/>
          </w:rPr>
          <w:tab/>
        </w:r>
        <w:r w:rsidRPr="0029154F">
          <w:rPr>
            <w:webHidden/>
          </w:rPr>
          <w:fldChar w:fldCharType="begin"/>
        </w:r>
        <w:r w:rsidR="0029154F" w:rsidRPr="0029154F">
          <w:rPr>
            <w:webHidden/>
          </w:rPr>
          <w:instrText xml:space="preserve"> PAGEREF _Toc332880761 \h </w:instrText>
        </w:r>
        <w:r w:rsidRPr="0029154F">
          <w:rPr>
            <w:webHidden/>
          </w:rPr>
        </w:r>
        <w:r w:rsidRPr="0029154F">
          <w:rPr>
            <w:webHidden/>
          </w:rPr>
          <w:fldChar w:fldCharType="separate"/>
        </w:r>
        <w:r w:rsidR="002902EA">
          <w:rPr>
            <w:webHidden/>
          </w:rPr>
          <w:t>20</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2" w:history="1">
        <w:r w:rsidR="0029154F" w:rsidRPr="0029154F">
          <w:rPr>
            <w:rStyle w:val="ac"/>
          </w:rPr>
          <w:t>4.13.</w:t>
        </w:r>
        <w:r w:rsidR="0029154F" w:rsidRPr="0029154F">
          <w:rPr>
            <w:rFonts w:asciiTheme="minorHAnsi" w:eastAsiaTheme="minorEastAsia" w:hAnsiTheme="minorHAnsi" w:cstheme="minorBidi"/>
            <w:bCs w:val="0"/>
            <w:sz w:val="22"/>
            <w:szCs w:val="22"/>
          </w:rPr>
          <w:tab/>
        </w:r>
        <w:r w:rsidR="0029154F" w:rsidRPr="0029154F">
          <w:rPr>
            <w:rStyle w:val="ac"/>
          </w:rPr>
          <w:t>Изменение заявок на участие в электронном аукционе или их отзыв</w:t>
        </w:r>
        <w:r w:rsidR="0029154F" w:rsidRPr="0029154F">
          <w:rPr>
            <w:webHidden/>
          </w:rPr>
          <w:tab/>
        </w:r>
        <w:r w:rsidRPr="0029154F">
          <w:rPr>
            <w:webHidden/>
          </w:rPr>
          <w:fldChar w:fldCharType="begin"/>
        </w:r>
        <w:r w:rsidR="0029154F" w:rsidRPr="0029154F">
          <w:rPr>
            <w:webHidden/>
          </w:rPr>
          <w:instrText xml:space="preserve"> PAGEREF _Toc332880762 \h </w:instrText>
        </w:r>
        <w:r w:rsidRPr="0029154F">
          <w:rPr>
            <w:webHidden/>
          </w:rPr>
        </w:r>
        <w:r w:rsidRPr="0029154F">
          <w:rPr>
            <w:webHidden/>
          </w:rPr>
          <w:fldChar w:fldCharType="separate"/>
        </w:r>
        <w:r w:rsidR="002902EA">
          <w:rPr>
            <w:webHidden/>
          </w:rPr>
          <w:t>21</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3" w:history="1">
        <w:r w:rsidR="0029154F" w:rsidRPr="0029154F">
          <w:rPr>
            <w:rStyle w:val="ac"/>
          </w:rPr>
          <w:t>4.14.</w:t>
        </w:r>
        <w:r w:rsidR="0029154F" w:rsidRPr="0029154F">
          <w:rPr>
            <w:rFonts w:asciiTheme="minorHAnsi" w:eastAsiaTheme="minorEastAsia" w:hAnsiTheme="minorHAnsi" w:cstheme="minorBidi"/>
            <w:bCs w:val="0"/>
            <w:sz w:val="22"/>
            <w:szCs w:val="22"/>
          </w:rPr>
          <w:tab/>
        </w:r>
        <w:r w:rsidR="0029154F" w:rsidRPr="0029154F">
          <w:rPr>
            <w:rStyle w:val="ac"/>
          </w:rPr>
          <w:t>Опоздавшие заявки на участие в аукционе</w:t>
        </w:r>
        <w:r w:rsidR="0029154F" w:rsidRPr="0029154F">
          <w:rPr>
            <w:webHidden/>
          </w:rPr>
          <w:tab/>
        </w:r>
        <w:r w:rsidRPr="0029154F">
          <w:rPr>
            <w:webHidden/>
          </w:rPr>
          <w:fldChar w:fldCharType="begin"/>
        </w:r>
        <w:r w:rsidR="0029154F" w:rsidRPr="0029154F">
          <w:rPr>
            <w:webHidden/>
          </w:rPr>
          <w:instrText xml:space="preserve"> PAGEREF _Toc332880763 \h </w:instrText>
        </w:r>
        <w:r w:rsidRPr="0029154F">
          <w:rPr>
            <w:webHidden/>
          </w:rPr>
        </w:r>
        <w:r w:rsidRPr="0029154F">
          <w:rPr>
            <w:webHidden/>
          </w:rPr>
          <w:fldChar w:fldCharType="separate"/>
        </w:r>
        <w:r w:rsidR="002902EA">
          <w:rPr>
            <w:webHidden/>
          </w:rPr>
          <w:t>21</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4" w:history="1">
        <w:r w:rsidR="0029154F" w:rsidRPr="0029154F">
          <w:rPr>
            <w:rStyle w:val="ac"/>
          </w:rPr>
          <w:t>4.15.</w:t>
        </w:r>
        <w:r w:rsidR="0029154F" w:rsidRPr="0029154F">
          <w:rPr>
            <w:rFonts w:asciiTheme="minorHAnsi" w:eastAsiaTheme="minorEastAsia" w:hAnsiTheme="minorHAnsi" w:cstheme="minorBidi"/>
            <w:bCs w:val="0"/>
            <w:sz w:val="22"/>
            <w:szCs w:val="22"/>
          </w:rPr>
          <w:tab/>
        </w:r>
        <w:r w:rsidR="0029154F" w:rsidRPr="0029154F">
          <w:rPr>
            <w:rStyle w:val="ac"/>
          </w:rPr>
          <w:t xml:space="preserve">Рассмотрение заявок на участие в аукционе, проведение аукциона, подведение </w:t>
        </w:r>
        <w:r w:rsidR="0029154F" w:rsidRPr="0029154F">
          <w:rPr>
            <w:rStyle w:val="ac"/>
          </w:rPr>
          <w:lastRenderedPageBreak/>
          <w:t>итогов аукциона</w:t>
        </w:r>
        <w:r w:rsidR="0029154F" w:rsidRPr="0029154F">
          <w:rPr>
            <w:webHidden/>
          </w:rPr>
          <w:tab/>
        </w:r>
        <w:r w:rsidRPr="0029154F">
          <w:rPr>
            <w:webHidden/>
          </w:rPr>
          <w:fldChar w:fldCharType="begin"/>
        </w:r>
        <w:r w:rsidR="0029154F" w:rsidRPr="0029154F">
          <w:rPr>
            <w:webHidden/>
          </w:rPr>
          <w:instrText xml:space="preserve"> PAGEREF _Toc332880764 \h </w:instrText>
        </w:r>
        <w:r w:rsidRPr="0029154F">
          <w:rPr>
            <w:webHidden/>
          </w:rPr>
        </w:r>
        <w:r w:rsidRPr="0029154F">
          <w:rPr>
            <w:webHidden/>
          </w:rPr>
          <w:fldChar w:fldCharType="separate"/>
        </w:r>
        <w:r w:rsidR="002902EA">
          <w:rPr>
            <w:webHidden/>
          </w:rPr>
          <w:t>21</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5" w:history="1">
        <w:r w:rsidR="0029154F" w:rsidRPr="0029154F">
          <w:rPr>
            <w:rStyle w:val="ac"/>
          </w:rPr>
          <w:t>4.16.</w:t>
        </w:r>
        <w:r w:rsidR="0029154F" w:rsidRPr="0029154F">
          <w:rPr>
            <w:rFonts w:asciiTheme="minorHAnsi" w:eastAsiaTheme="minorEastAsia" w:hAnsiTheme="minorHAnsi" w:cstheme="minorBidi"/>
            <w:bCs w:val="0"/>
            <w:sz w:val="22"/>
            <w:szCs w:val="22"/>
          </w:rPr>
          <w:tab/>
        </w:r>
        <w:r w:rsidR="0029154F" w:rsidRPr="0029154F">
          <w:rPr>
            <w:rStyle w:val="ac"/>
          </w:rPr>
          <w:t>Заключение договора по результатам электронного аукциона</w:t>
        </w:r>
        <w:r w:rsidR="0029154F" w:rsidRPr="0029154F">
          <w:rPr>
            <w:webHidden/>
          </w:rPr>
          <w:tab/>
        </w:r>
        <w:r w:rsidRPr="0029154F">
          <w:rPr>
            <w:webHidden/>
          </w:rPr>
          <w:fldChar w:fldCharType="begin"/>
        </w:r>
        <w:r w:rsidR="0029154F" w:rsidRPr="0029154F">
          <w:rPr>
            <w:webHidden/>
          </w:rPr>
          <w:instrText xml:space="preserve"> PAGEREF _Toc332880765 \h </w:instrText>
        </w:r>
        <w:r w:rsidRPr="0029154F">
          <w:rPr>
            <w:webHidden/>
          </w:rPr>
        </w:r>
        <w:r w:rsidRPr="0029154F">
          <w:rPr>
            <w:webHidden/>
          </w:rPr>
          <w:fldChar w:fldCharType="separate"/>
        </w:r>
        <w:r w:rsidR="002902EA">
          <w:rPr>
            <w:webHidden/>
          </w:rPr>
          <w:t>28</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6" w:history="1">
        <w:r w:rsidR="0029154F" w:rsidRPr="0029154F">
          <w:rPr>
            <w:rStyle w:val="ac"/>
          </w:rPr>
          <w:t>4.17.</w:t>
        </w:r>
        <w:r w:rsidR="0029154F" w:rsidRPr="0029154F">
          <w:rPr>
            <w:rFonts w:asciiTheme="minorHAnsi" w:eastAsiaTheme="minorEastAsia" w:hAnsiTheme="minorHAnsi" w:cstheme="minorBidi"/>
            <w:bCs w:val="0"/>
            <w:sz w:val="22"/>
            <w:szCs w:val="22"/>
          </w:rPr>
          <w:tab/>
        </w:r>
        <w:r w:rsidR="0029154F" w:rsidRPr="0029154F">
          <w:rPr>
            <w:rStyle w:val="ac"/>
          </w:rPr>
          <w:t>Обеспечение исполнения договора</w:t>
        </w:r>
        <w:r w:rsidR="0029154F" w:rsidRPr="0029154F">
          <w:rPr>
            <w:webHidden/>
          </w:rPr>
          <w:tab/>
        </w:r>
        <w:r w:rsidRPr="0029154F">
          <w:rPr>
            <w:webHidden/>
          </w:rPr>
          <w:fldChar w:fldCharType="begin"/>
        </w:r>
        <w:r w:rsidR="0029154F" w:rsidRPr="0029154F">
          <w:rPr>
            <w:webHidden/>
          </w:rPr>
          <w:instrText xml:space="preserve"> PAGEREF _Toc332880766 \h </w:instrText>
        </w:r>
        <w:r w:rsidRPr="0029154F">
          <w:rPr>
            <w:webHidden/>
          </w:rPr>
        </w:r>
        <w:r w:rsidRPr="0029154F">
          <w:rPr>
            <w:webHidden/>
          </w:rPr>
          <w:fldChar w:fldCharType="separate"/>
        </w:r>
        <w:r w:rsidR="002902EA">
          <w:rPr>
            <w:webHidden/>
          </w:rPr>
          <w:t>31</w:t>
        </w:r>
        <w:r w:rsidRPr="0029154F">
          <w:rPr>
            <w:webHidden/>
          </w:rPr>
          <w:fldChar w:fldCharType="end"/>
        </w:r>
      </w:hyperlink>
    </w:p>
    <w:p w:rsidR="0029154F" w:rsidRDefault="00AC3392">
      <w:pPr>
        <w:pStyle w:val="1a"/>
        <w:tabs>
          <w:tab w:val="left" w:pos="1200"/>
        </w:tabs>
        <w:rPr>
          <w:rFonts w:asciiTheme="minorHAnsi" w:eastAsiaTheme="minorEastAsia" w:hAnsiTheme="minorHAnsi" w:cstheme="minorBidi"/>
          <w:sz w:val="22"/>
          <w:szCs w:val="22"/>
        </w:rPr>
      </w:pPr>
      <w:hyperlink w:anchor="_Toc332880767" w:history="1">
        <w:r w:rsidR="0029154F" w:rsidRPr="008A0EF8">
          <w:rPr>
            <w:rStyle w:val="ac"/>
            <w:b/>
          </w:rPr>
          <w:t>Раздел 5.</w:t>
        </w:r>
        <w:r w:rsidR="0029154F">
          <w:rPr>
            <w:rFonts w:asciiTheme="minorHAnsi" w:eastAsiaTheme="minorEastAsia" w:hAnsiTheme="minorHAnsi" w:cstheme="minorBidi"/>
            <w:sz w:val="22"/>
            <w:szCs w:val="22"/>
          </w:rPr>
          <w:tab/>
        </w:r>
        <w:r w:rsidR="0029154F" w:rsidRPr="008A0EF8">
          <w:rPr>
            <w:rStyle w:val="ac"/>
            <w:b/>
          </w:rPr>
          <w:t>«ИНФОРМАЦИОННАЯ КАРТА АУКЦИОНА»</w:t>
        </w:r>
        <w:r w:rsidR="0029154F">
          <w:rPr>
            <w:webHidden/>
          </w:rPr>
          <w:tab/>
        </w:r>
        <w:r>
          <w:rPr>
            <w:webHidden/>
          </w:rPr>
          <w:fldChar w:fldCharType="begin"/>
        </w:r>
        <w:r w:rsidR="0029154F">
          <w:rPr>
            <w:webHidden/>
          </w:rPr>
          <w:instrText xml:space="preserve"> PAGEREF _Toc332880767 \h </w:instrText>
        </w:r>
        <w:r>
          <w:rPr>
            <w:webHidden/>
          </w:rPr>
        </w:r>
        <w:r>
          <w:rPr>
            <w:webHidden/>
          </w:rPr>
          <w:fldChar w:fldCharType="separate"/>
        </w:r>
        <w:r w:rsidR="002902EA">
          <w:rPr>
            <w:webHidden/>
          </w:rPr>
          <w:t>32</w:t>
        </w:r>
        <w:r>
          <w:rPr>
            <w:webHidden/>
          </w:rPr>
          <w:fldChar w:fldCharType="end"/>
        </w:r>
      </w:hyperlink>
    </w:p>
    <w:p w:rsidR="0029154F" w:rsidRDefault="00AC3392">
      <w:pPr>
        <w:pStyle w:val="1a"/>
        <w:tabs>
          <w:tab w:val="left" w:pos="1440"/>
        </w:tabs>
        <w:rPr>
          <w:rFonts w:asciiTheme="minorHAnsi" w:eastAsiaTheme="minorEastAsia" w:hAnsiTheme="minorHAnsi" w:cstheme="minorBidi"/>
          <w:sz w:val="22"/>
          <w:szCs w:val="22"/>
        </w:rPr>
      </w:pPr>
      <w:hyperlink w:anchor="_Toc332880768" w:history="1">
        <w:r w:rsidR="0029154F" w:rsidRPr="008A0EF8">
          <w:rPr>
            <w:rStyle w:val="ac"/>
            <w:b/>
          </w:rPr>
          <w:t>Раздел 6.</w:t>
        </w:r>
        <w:r w:rsidR="0029154F">
          <w:rPr>
            <w:rFonts w:asciiTheme="minorHAnsi" w:eastAsiaTheme="minorEastAsia" w:hAnsiTheme="minorHAnsi" w:cstheme="minorBidi"/>
            <w:sz w:val="22"/>
            <w:szCs w:val="22"/>
          </w:rPr>
          <w:tab/>
        </w:r>
        <w:r w:rsidR="0029154F" w:rsidRPr="008A0EF8">
          <w:rPr>
            <w:rStyle w:val="ac"/>
            <w:b/>
          </w:rPr>
          <w:t>«ОБРАЗЦЫ ФОРМ ОСНОВНЫХ ДОКУМЕНТОВ, ВКЛЮЧАЕМЫХ В ЗАЯВКУ НА УЧАСТИЕ В ЭЛЕКТРОННОМ АУКЦИОНЕ»</w:t>
        </w:r>
        <w:r w:rsidR="0029154F">
          <w:rPr>
            <w:webHidden/>
          </w:rPr>
          <w:tab/>
        </w:r>
        <w:r>
          <w:rPr>
            <w:webHidden/>
          </w:rPr>
          <w:fldChar w:fldCharType="begin"/>
        </w:r>
        <w:r w:rsidR="0029154F">
          <w:rPr>
            <w:webHidden/>
          </w:rPr>
          <w:instrText xml:space="preserve"> PAGEREF _Toc332880768 \h </w:instrText>
        </w:r>
        <w:r>
          <w:rPr>
            <w:webHidden/>
          </w:rPr>
        </w:r>
        <w:r>
          <w:rPr>
            <w:webHidden/>
          </w:rPr>
          <w:fldChar w:fldCharType="separate"/>
        </w:r>
        <w:r w:rsidR="002902EA">
          <w:rPr>
            <w:webHidden/>
          </w:rPr>
          <w:t>39</w:t>
        </w:r>
        <w:r>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69" w:history="1">
        <w:r w:rsidR="0029154F" w:rsidRPr="0029154F">
          <w:rPr>
            <w:rStyle w:val="ac"/>
          </w:rPr>
          <w:t>6.1.</w:t>
        </w:r>
        <w:r w:rsidR="0029154F" w:rsidRPr="0029154F">
          <w:rPr>
            <w:rFonts w:asciiTheme="minorHAnsi" w:eastAsiaTheme="minorEastAsia" w:hAnsiTheme="minorHAnsi" w:cstheme="minorBidi"/>
            <w:bCs w:val="0"/>
            <w:sz w:val="22"/>
            <w:szCs w:val="22"/>
          </w:rPr>
          <w:tab/>
        </w:r>
        <w:r w:rsidR="0029154F" w:rsidRPr="0029154F">
          <w:rPr>
            <w:rStyle w:val="ac"/>
          </w:rPr>
          <w:t>ЧАСТЬ 1 ЗАЯВКИ НА УЧАСТИЕ В ЭЛЕКТРОННОМ АУКЦИОНЕ (форма 1)</w:t>
        </w:r>
        <w:r w:rsidR="0029154F" w:rsidRPr="0029154F">
          <w:rPr>
            <w:webHidden/>
          </w:rPr>
          <w:tab/>
        </w:r>
        <w:r w:rsidRPr="0029154F">
          <w:rPr>
            <w:webHidden/>
          </w:rPr>
          <w:fldChar w:fldCharType="begin"/>
        </w:r>
        <w:r w:rsidR="0029154F" w:rsidRPr="0029154F">
          <w:rPr>
            <w:webHidden/>
          </w:rPr>
          <w:instrText xml:space="preserve"> PAGEREF _Toc332880769 \h </w:instrText>
        </w:r>
        <w:r w:rsidRPr="0029154F">
          <w:rPr>
            <w:webHidden/>
          </w:rPr>
        </w:r>
        <w:r w:rsidRPr="0029154F">
          <w:rPr>
            <w:webHidden/>
          </w:rPr>
          <w:fldChar w:fldCharType="separate"/>
        </w:r>
        <w:r w:rsidR="002902EA">
          <w:rPr>
            <w:webHidden/>
          </w:rPr>
          <w:t>39</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70" w:history="1">
        <w:r w:rsidR="0029154F" w:rsidRPr="0029154F">
          <w:rPr>
            <w:rStyle w:val="ac"/>
          </w:rPr>
          <w:t>6.2.</w:t>
        </w:r>
        <w:r w:rsidR="0029154F" w:rsidRPr="0029154F">
          <w:rPr>
            <w:rFonts w:asciiTheme="minorHAnsi" w:eastAsiaTheme="minorEastAsia" w:hAnsiTheme="minorHAnsi" w:cstheme="minorBidi"/>
            <w:bCs w:val="0"/>
            <w:sz w:val="22"/>
            <w:szCs w:val="22"/>
          </w:rPr>
          <w:tab/>
        </w:r>
        <w:r w:rsidR="0029154F" w:rsidRPr="0029154F">
          <w:rPr>
            <w:rStyle w:val="ac"/>
          </w:rPr>
          <w:t>ТЕХНИЧЕСКОЕ ПРЕДЛОЖЕНИЕ (Форма 2)</w:t>
        </w:r>
        <w:r w:rsidR="0029154F" w:rsidRPr="0029154F">
          <w:rPr>
            <w:webHidden/>
          </w:rPr>
          <w:tab/>
        </w:r>
        <w:r w:rsidRPr="0029154F">
          <w:rPr>
            <w:webHidden/>
          </w:rPr>
          <w:fldChar w:fldCharType="begin"/>
        </w:r>
        <w:r w:rsidR="0029154F" w:rsidRPr="0029154F">
          <w:rPr>
            <w:webHidden/>
          </w:rPr>
          <w:instrText xml:space="preserve"> PAGEREF _Toc332880770 \h </w:instrText>
        </w:r>
        <w:r w:rsidRPr="0029154F">
          <w:rPr>
            <w:webHidden/>
          </w:rPr>
        </w:r>
        <w:r w:rsidRPr="0029154F">
          <w:rPr>
            <w:webHidden/>
          </w:rPr>
          <w:fldChar w:fldCharType="separate"/>
        </w:r>
        <w:r w:rsidR="002902EA">
          <w:rPr>
            <w:webHidden/>
          </w:rPr>
          <w:t>41</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71" w:history="1">
        <w:r w:rsidR="0029154F" w:rsidRPr="0029154F">
          <w:rPr>
            <w:rStyle w:val="ac"/>
          </w:rPr>
          <w:t>6.3.</w:t>
        </w:r>
        <w:r w:rsidR="0029154F" w:rsidRPr="0029154F">
          <w:rPr>
            <w:rFonts w:asciiTheme="minorHAnsi" w:eastAsiaTheme="minorEastAsia" w:hAnsiTheme="minorHAnsi" w:cstheme="minorBidi"/>
            <w:bCs w:val="0"/>
            <w:sz w:val="22"/>
            <w:szCs w:val="22"/>
          </w:rPr>
          <w:tab/>
        </w:r>
        <w:r w:rsidR="0029154F" w:rsidRPr="0029154F">
          <w:rPr>
            <w:rStyle w:val="ac"/>
          </w:rPr>
          <w:t>ЧАСТЬ 2 ЗАЯВКИ НА УЧАСТИЕ В ЭЛЕКТРОННОМ АУКЦИОНЕ (Форма3)</w:t>
        </w:r>
        <w:r w:rsidR="0029154F" w:rsidRPr="0029154F">
          <w:rPr>
            <w:webHidden/>
          </w:rPr>
          <w:tab/>
        </w:r>
        <w:r w:rsidRPr="0029154F">
          <w:rPr>
            <w:webHidden/>
          </w:rPr>
          <w:fldChar w:fldCharType="begin"/>
        </w:r>
        <w:r w:rsidR="0029154F" w:rsidRPr="0029154F">
          <w:rPr>
            <w:webHidden/>
          </w:rPr>
          <w:instrText xml:space="preserve"> PAGEREF _Toc332880771 \h </w:instrText>
        </w:r>
        <w:r w:rsidRPr="0029154F">
          <w:rPr>
            <w:webHidden/>
          </w:rPr>
        </w:r>
        <w:r w:rsidRPr="0029154F">
          <w:rPr>
            <w:webHidden/>
          </w:rPr>
          <w:fldChar w:fldCharType="separate"/>
        </w:r>
        <w:r w:rsidR="002902EA">
          <w:rPr>
            <w:webHidden/>
          </w:rPr>
          <w:t>42</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72" w:history="1">
        <w:r w:rsidR="0029154F" w:rsidRPr="0029154F">
          <w:rPr>
            <w:rStyle w:val="ac"/>
          </w:rPr>
          <w:t>6.4.</w:t>
        </w:r>
        <w:r w:rsidR="0029154F" w:rsidRPr="0029154F">
          <w:rPr>
            <w:rFonts w:asciiTheme="minorHAnsi" w:eastAsiaTheme="minorEastAsia" w:hAnsiTheme="minorHAnsi" w:cstheme="minorBidi"/>
            <w:bCs w:val="0"/>
            <w:sz w:val="22"/>
            <w:szCs w:val="22"/>
          </w:rPr>
          <w:tab/>
        </w:r>
        <w:r w:rsidR="0029154F" w:rsidRPr="0029154F">
          <w:rPr>
            <w:rStyle w:val="ac"/>
          </w:rPr>
          <w:t>АНКЕТА УЧАСТНИКА ПРОЦЕДУРЫ ЗАКУПКИ (Форма 4)</w:t>
        </w:r>
        <w:r w:rsidR="0029154F" w:rsidRPr="0029154F">
          <w:rPr>
            <w:webHidden/>
          </w:rPr>
          <w:tab/>
        </w:r>
        <w:r w:rsidRPr="0029154F">
          <w:rPr>
            <w:webHidden/>
          </w:rPr>
          <w:fldChar w:fldCharType="begin"/>
        </w:r>
        <w:r w:rsidR="0029154F" w:rsidRPr="0029154F">
          <w:rPr>
            <w:webHidden/>
          </w:rPr>
          <w:instrText xml:space="preserve"> PAGEREF _Toc332880772 \h </w:instrText>
        </w:r>
        <w:r w:rsidRPr="0029154F">
          <w:rPr>
            <w:webHidden/>
          </w:rPr>
        </w:r>
        <w:r w:rsidRPr="0029154F">
          <w:rPr>
            <w:webHidden/>
          </w:rPr>
          <w:fldChar w:fldCharType="separate"/>
        </w:r>
        <w:r w:rsidR="002902EA">
          <w:rPr>
            <w:webHidden/>
          </w:rPr>
          <w:t>45</w:t>
        </w:r>
        <w:r w:rsidRPr="0029154F">
          <w:rPr>
            <w:webHidden/>
          </w:rPr>
          <w:fldChar w:fldCharType="end"/>
        </w:r>
      </w:hyperlink>
    </w:p>
    <w:p w:rsidR="0029154F" w:rsidRPr="0029154F" w:rsidRDefault="00AC3392">
      <w:pPr>
        <w:pStyle w:val="29"/>
        <w:rPr>
          <w:rFonts w:asciiTheme="minorHAnsi" w:eastAsiaTheme="minorEastAsia" w:hAnsiTheme="minorHAnsi" w:cstheme="minorBidi"/>
          <w:bCs w:val="0"/>
          <w:sz w:val="22"/>
          <w:szCs w:val="22"/>
        </w:rPr>
      </w:pPr>
      <w:hyperlink w:anchor="_Toc332880773" w:history="1">
        <w:r w:rsidR="0029154F" w:rsidRPr="0029154F">
          <w:rPr>
            <w:rStyle w:val="ac"/>
          </w:rPr>
          <w:t>6.5.</w:t>
        </w:r>
        <w:r w:rsidR="0029154F" w:rsidRPr="0029154F">
          <w:rPr>
            <w:rFonts w:asciiTheme="minorHAnsi" w:eastAsiaTheme="minorEastAsia" w:hAnsiTheme="minorHAnsi" w:cstheme="minorBidi"/>
            <w:bCs w:val="0"/>
            <w:sz w:val="22"/>
            <w:szCs w:val="22"/>
          </w:rPr>
          <w:tab/>
        </w:r>
        <w:r w:rsidR="0029154F" w:rsidRPr="0029154F">
          <w:rPr>
            <w:rStyle w:val="ac"/>
          </w:rPr>
          <w:t>Сведения о цепочке собственников, включая бенефициаров (в том числе конечных) (форма 4)</w:t>
        </w:r>
        <w:r w:rsidR="0029154F" w:rsidRPr="0029154F">
          <w:rPr>
            <w:webHidden/>
          </w:rPr>
          <w:tab/>
        </w:r>
        <w:r w:rsidRPr="0029154F">
          <w:rPr>
            <w:webHidden/>
          </w:rPr>
          <w:fldChar w:fldCharType="begin"/>
        </w:r>
        <w:r w:rsidR="0029154F" w:rsidRPr="0029154F">
          <w:rPr>
            <w:webHidden/>
          </w:rPr>
          <w:instrText xml:space="preserve"> PAGEREF _Toc332880773 \h </w:instrText>
        </w:r>
        <w:r w:rsidRPr="0029154F">
          <w:rPr>
            <w:webHidden/>
          </w:rPr>
        </w:r>
        <w:r w:rsidRPr="0029154F">
          <w:rPr>
            <w:webHidden/>
          </w:rPr>
          <w:fldChar w:fldCharType="separate"/>
        </w:r>
        <w:r w:rsidR="002902EA">
          <w:rPr>
            <w:webHidden/>
          </w:rPr>
          <w:t>47</w:t>
        </w:r>
        <w:r w:rsidRPr="0029154F">
          <w:rPr>
            <w:webHidden/>
          </w:rPr>
          <w:fldChar w:fldCharType="end"/>
        </w:r>
      </w:hyperlink>
    </w:p>
    <w:p w:rsidR="0029154F" w:rsidRDefault="00AC3392">
      <w:pPr>
        <w:pStyle w:val="1a"/>
        <w:tabs>
          <w:tab w:val="left" w:pos="1440"/>
        </w:tabs>
        <w:rPr>
          <w:rFonts w:asciiTheme="minorHAnsi" w:eastAsiaTheme="minorEastAsia" w:hAnsiTheme="minorHAnsi" w:cstheme="minorBidi"/>
          <w:sz w:val="22"/>
          <w:szCs w:val="22"/>
        </w:rPr>
      </w:pPr>
      <w:hyperlink w:anchor="_Toc332880774" w:history="1">
        <w:r w:rsidR="0029154F" w:rsidRPr="008A0EF8">
          <w:rPr>
            <w:rStyle w:val="ac"/>
            <w:b/>
            <w:iCs/>
          </w:rPr>
          <w:t>ЧАСТЬ 2.</w:t>
        </w:r>
        <w:r w:rsidR="0029154F">
          <w:rPr>
            <w:rFonts w:asciiTheme="minorHAnsi" w:eastAsiaTheme="minorEastAsia" w:hAnsiTheme="minorHAnsi" w:cstheme="minorBidi"/>
            <w:sz w:val="22"/>
            <w:szCs w:val="22"/>
          </w:rPr>
          <w:tab/>
        </w:r>
        <w:r w:rsidR="0029154F" w:rsidRPr="008A0EF8">
          <w:rPr>
            <w:rStyle w:val="ac"/>
            <w:b/>
            <w:iCs/>
          </w:rPr>
          <w:t>«ПРОЕКТ ДОГОВОРА»</w:t>
        </w:r>
        <w:r w:rsidR="0029154F">
          <w:rPr>
            <w:webHidden/>
          </w:rPr>
          <w:tab/>
        </w:r>
        <w:r>
          <w:rPr>
            <w:webHidden/>
          </w:rPr>
          <w:fldChar w:fldCharType="begin"/>
        </w:r>
        <w:r w:rsidR="0029154F">
          <w:rPr>
            <w:webHidden/>
          </w:rPr>
          <w:instrText xml:space="preserve"> PAGEREF _Toc332880774 \h </w:instrText>
        </w:r>
        <w:r>
          <w:rPr>
            <w:webHidden/>
          </w:rPr>
        </w:r>
        <w:r>
          <w:rPr>
            <w:webHidden/>
          </w:rPr>
          <w:fldChar w:fldCharType="separate"/>
        </w:r>
        <w:r w:rsidR="002902EA">
          <w:rPr>
            <w:webHidden/>
          </w:rPr>
          <w:t>50</w:t>
        </w:r>
        <w:r>
          <w:rPr>
            <w:webHidden/>
          </w:rPr>
          <w:fldChar w:fldCharType="end"/>
        </w:r>
      </w:hyperlink>
    </w:p>
    <w:p w:rsidR="00D56811" w:rsidRPr="00E074ED" w:rsidRDefault="00AC3392"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880731"/>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893D93">
        <w:rPr>
          <w:rFonts w:ascii="Times New Roman" w:hAnsi="Times New Roman"/>
          <w:b/>
          <w:sz w:val="24"/>
          <w:szCs w:val="24"/>
        </w:rPr>
        <w:t xml:space="preserve"> Лот 1</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893D93" w:rsidRPr="00893D93">
        <w:rPr>
          <w:rFonts w:ascii="Times New Roman" w:hAnsi="Times New Roman"/>
          <w:sz w:val="24"/>
          <w:szCs w:val="24"/>
        </w:rPr>
        <w:t>Устройство временного настила с навесом и временного подъезда для проведения работ по изъятию РАО с последующим их демонтажем</w:t>
      </w:r>
      <w:r w:rsidR="0014690C" w:rsidRPr="0014690C">
        <w:rPr>
          <w:rFonts w:ascii="Times New Roman" w:hAnsi="Times New Roman"/>
          <w:sz w:val="24"/>
          <w:szCs w:val="24"/>
        </w:rPr>
        <w:t xml:space="preserve"> </w:t>
      </w:r>
      <w:r w:rsidR="00DD36F8">
        <w:rPr>
          <w:rFonts w:ascii="Times New Roman" w:hAnsi="Times New Roman"/>
          <w:sz w:val="24"/>
          <w:szCs w:val="24"/>
        </w:rPr>
        <w:t xml:space="preserve">в Благовещенском </w:t>
      </w:r>
      <w:r w:rsidR="0014690C" w:rsidRPr="0014690C">
        <w:rPr>
          <w:rFonts w:ascii="Times New Roman" w:hAnsi="Times New Roman"/>
          <w:sz w:val="24"/>
          <w:szCs w:val="24"/>
        </w:rPr>
        <w:t>отделени</w:t>
      </w:r>
      <w:r w:rsidR="00DD36F8">
        <w:rPr>
          <w:rFonts w:ascii="Times New Roman" w:hAnsi="Times New Roman"/>
          <w:sz w:val="24"/>
          <w:szCs w:val="24"/>
        </w:rPr>
        <w:t>и</w:t>
      </w:r>
      <w:r w:rsidR="0014690C" w:rsidRPr="0014690C">
        <w:rPr>
          <w:rFonts w:ascii="Times New Roman" w:hAnsi="Times New Roman"/>
          <w:sz w:val="24"/>
          <w:szCs w:val="24"/>
        </w:rPr>
        <w:t xml:space="preserve"> </w:t>
      </w:r>
      <w:r w:rsidR="00190DC0" w:rsidRPr="00BB59CD">
        <w:rPr>
          <w:rFonts w:ascii="Times New Roman" w:hAnsi="Times New Roman"/>
          <w:sz w:val="24"/>
          <w:szCs w:val="24"/>
        </w:rPr>
        <w:t>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DD36F8" w:rsidRPr="005E4105">
        <w:rPr>
          <w:u w:val="single"/>
        </w:rPr>
        <w:t>Том</w:t>
      </w:r>
      <w:r w:rsidR="00DD36F8">
        <w:rPr>
          <w:u w:val="single"/>
        </w:rPr>
        <w:t>ом</w:t>
      </w:r>
      <w:r w:rsidR="00DD36F8" w:rsidRPr="005E4105">
        <w:rPr>
          <w:u w:val="single"/>
        </w:rPr>
        <w:t xml:space="preserve"> 2 «ТЕХНИЧЕСКАЯ ЧАСТЬ»</w:t>
      </w:r>
      <w:r w:rsidRPr="00BB59CD">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A470C7" w:rsidRPr="00A470C7">
        <w:rPr>
          <w:rStyle w:val="rvts30"/>
          <w:color w:val="000000"/>
          <w:sz w:val="24"/>
          <w:szCs w:val="24"/>
        </w:rPr>
        <w:t>не позднее 3</w:t>
      </w:r>
      <w:r w:rsidR="00A470C7">
        <w:rPr>
          <w:rStyle w:val="rvts30"/>
          <w:color w:val="000000"/>
          <w:sz w:val="24"/>
          <w:szCs w:val="24"/>
        </w:rPr>
        <w:t>0</w:t>
      </w:r>
      <w:r w:rsidR="00A470C7" w:rsidRPr="00A470C7">
        <w:rPr>
          <w:rStyle w:val="rvts30"/>
          <w:color w:val="000000"/>
          <w:sz w:val="24"/>
          <w:szCs w:val="24"/>
        </w:rPr>
        <w:t xml:space="preserve"> </w:t>
      </w:r>
      <w:r w:rsidR="00DD36F8">
        <w:rPr>
          <w:rStyle w:val="rvts30"/>
          <w:color w:val="000000"/>
          <w:sz w:val="24"/>
          <w:szCs w:val="24"/>
        </w:rPr>
        <w:t>Декабря</w:t>
      </w:r>
      <w:r w:rsidR="00A470C7" w:rsidRPr="00A470C7">
        <w:rPr>
          <w:rStyle w:val="rvts30"/>
          <w:color w:val="000000"/>
          <w:sz w:val="24"/>
          <w:szCs w:val="24"/>
        </w:rPr>
        <w:t xml:space="preserve"> 2012</w:t>
      </w:r>
      <w:r w:rsidR="008D731A">
        <w:rPr>
          <w:rStyle w:val="rvts30"/>
          <w:color w:val="000000"/>
          <w:sz w:val="24"/>
          <w:szCs w:val="24"/>
        </w:rPr>
        <w:t>.</w:t>
      </w:r>
    </w:p>
    <w:p w:rsidR="00DD36F8" w:rsidRPr="00BB59CD" w:rsidRDefault="00DD36F8" w:rsidP="00DD36F8">
      <w:pPr>
        <w:pStyle w:val="afff0"/>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w:t>
      </w:r>
      <w:r w:rsidR="00C41CC5">
        <w:rPr>
          <w:rFonts w:ascii="Times New Roman" w:hAnsi="Times New Roman"/>
          <w:b/>
          <w:sz w:val="24"/>
          <w:szCs w:val="24"/>
        </w:rPr>
        <w:t>2</w:t>
      </w:r>
      <w:r w:rsidRPr="00BB5581">
        <w:rPr>
          <w:rFonts w:ascii="Times New Roman" w:hAnsi="Times New Roman"/>
          <w:b/>
          <w:sz w:val="24"/>
          <w:szCs w:val="24"/>
        </w:rPr>
        <w:t>:</w:t>
      </w:r>
      <w:r w:rsidRPr="00BB59CD">
        <w:rPr>
          <w:rFonts w:ascii="Times New Roman" w:hAnsi="Times New Roman"/>
          <w:sz w:val="24"/>
          <w:szCs w:val="24"/>
        </w:rPr>
        <w:t xml:space="preserve"> </w:t>
      </w:r>
      <w:r w:rsidR="00DB7EFF">
        <w:rPr>
          <w:rFonts w:ascii="Times New Roman" w:hAnsi="Times New Roman"/>
          <w:sz w:val="24"/>
          <w:szCs w:val="24"/>
        </w:rPr>
        <w:t>Р</w:t>
      </w:r>
      <w:r w:rsidR="00DB7EFF" w:rsidRPr="00DB7EFF">
        <w:rPr>
          <w:rFonts w:ascii="Times New Roman" w:hAnsi="Times New Roman"/>
          <w:sz w:val="24"/>
          <w:szCs w:val="24"/>
        </w:rPr>
        <w:t>емонт сторожевого охранного пункта Нижегородского отделения филиала «Приволжский территориальный округ» ФГУП «РосРАО»</w:t>
      </w:r>
      <w:r w:rsidRPr="00BB59CD">
        <w:rPr>
          <w:rFonts w:ascii="Times New Roman" w:hAnsi="Times New Roman"/>
          <w:sz w:val="24"/>
          <w:szCs w:val="24"/>
        </w:rPr>
        <w:t>.</w:t>
      </w:r>
    </w:p>
    <w:p w:rsidR="00DD36F8" w:rsidRPr="00BB59CD" w:rsidRDefault="00DD36F8" w:rsidP="00DD36F8">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DD36F8" w:rsidRPr="00C83038" w:rsidRDefault="00DD36F8" w:rsidP="00DD36F8">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DD36F8" w:rsidRPr="008D731A" w:rsidRDefault="00DD36F8" w:rsidP="00DD36F8">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DD36F8" w:rsidRDefault="00DD36F8" w:rsidP="00DD36F8">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DD36F8" w:rsidRDefault="00DD36F8" w:rsidP="009A332E">
      <w:pPr>
        <w:ind w:left="142" w:firstLine="1276"/>
        <w:jc w:val="both"/>
        <w:rPr>
          <w:rStyle w:val="rvts30"/>
          <w:color w:val="000000"/>
          <w:sz w:val="24"/>
          <w:szCs w:val="24"/>
        </w:rPr>
      </w:pP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DB7EFF" w:rsidRPr="00DB7EFF" w:rsidRDefault="00DB7EFF" w:rsidP="00DB7EFF">
      <w:pPr>
        <w:ind w:firstLine="1276"/>
        <w:jc w:val="both"/>
        <w:rPr>
          <w:rStyle w:val="rvts30"/>
          <w:sz w:val="24"/>
          <w:szCs w:val="24"/>
        </w:rPr>
      </w:pPr>
      <w:r>
        <w:rPr>
          <w:b/>
        </w:rPr>
        <w:t>Лот 1</w:t>
      </w:r>
      <w:r w:rsidRPr="00DB7EFF">
        <w:rPr>
          <w:b/>
        </w:rPr>
        <w:t>:</w:t>
      </w:r>
      <w:r w:rsidRPr="00DB7EFF">
        <w:t xml:space="preserve"> </w:t>
      </w:r>
      <w:r w:rsidRPr="00DB7EFF">
        <w:rPr>
          <w:rStyle w:val="rvts30"/>
          <w:sz w:val="24"/>
          <w:szCs w:val="24"/>
        </w:rPr>
        <w:t xml:space="preserve">Республика Башкортостан, </w:t>
      </w:r>
      <w:proofErr w:type="gramStart"/>
      <w:r w:rsidRPr="00DB7EFF">
        <w:rPr>
          <w:rStyle w:val="rvts30"/>
          <w:sz w:val="24"/>
          <w:szCs w:val="24"/>
        </w:rPr>
        <w:t>г</w:t>
      </w:r>
      <w:proofErr w:type="gramEnd"/>
      <w:r w:rsidRPr="00DB7EFF">
        <w:rPr>
          <w:rStyle w:val="rvts30"/>
          <w:sz w:val="24"/>
          <w:szCs w:val="24"/>
        </w:rPr>
        <w:t xml:space="preserve">. Благовещенск, 53 км тракта Уфа-Янаул </w:t>
      </w:r>
      <w:r w:rsidR="009E6AA8">
        <w:rPr>
          <w:rStyle w:val="rvts30"/>
          <w:sz w:val="24"/>
          <w:szCs w:val="24"/>
        </w:rPr>
        <w:t>(</w:t>
      </w:r>
      <w:r w:rsidRPr="00DB7EFF">
        <w:rPr>
          <w:rStyle w:val="rvts30"/>
          <w:sz w:val="24"/>
          <w:szCs w:val="24"/>
        </w:rPr>
        <w:t>Благовещенское отделение филиала «Приволжский территориальный округ» ФГУП «РосРАО»)</w:t>
      </w:r>
      <w:r w:rsidRPr="00BB59CD">
        <w:rPr>
          <w:rStyle w:val="rvts30"/>
          <w:color w:val="000000"/>
          <w:sz w:val="24"/>
          <w:szCs w:val="24"/>
        </w:rPr>
        <w:t xml:space="preserve">. </w:t>
      </w:r>
    </w:p>
    <w:p w:rsidR="007D6621" w:rsidRPr="00DB7EFF" w:rsidRDefault="00DB7EFF" w:rsidP="00DB7EFF">
      <w:pPr>
        <w:ind w:firstLine="1276"/>
        <w:jc w:val="both"/>
        <w:rPr>
          <w:rStyle w:val="rvts30"/>
          <w:sz w:val="24"/>
          <w:szCs w:val="24"/>
        </w:rPr>
      </w:pPr>
      <w:r>
        <w:rPr>
          <w:b/>
        </w:rPr>
        <w:t xml:space="preserve">Лот </w:t>
      </w:r>
      <w:r w:rsidR="00C41CC5">
        <w:rPr>
          <w:b/>
        </w:rPr>
        <w:t>2</w:t>
      </w:r>
      <w:r w:rsidRPr="00DB7EFF">
        <w:rPr>
          <w:b/>
        </w:rPr>
        <w:t>:</w:t>
      </w:r>
      <w:r w:rsidRPr="00DB7EFF">
        <w:t xml:space="preserve"> </w:t>
      </w:r>
      <w:r w:rsidRPr="00447451">
        <w:rPr>
          <w:sz w:val="22"/>
          <w:szCs w:val="22"/>
        </w:rPr>
        <w:t>Нижегородская область, Семеновский район, 15-й км автодороги «Семенов – Ковернино»</w:t>
      </w:r>
      <w:r>
        <w:rPr>
          <w:sz w:val="22"/>
          <w:szCs w:val="22"/>
        </w:rPr>
        <w:t xml:space="preserve"> (</w:t>
      </w:r>
      <w:r w:rsidR="00A470C7" w:rsidRPr="00A470C7">
        <w:rPr>
          <w:rStyle w:val="rvts30"/>
          <w:sz w:val="24"/>
          <w:szCs w:val="24"/>
        </w:rPr>
        <w:t>Нижегородского отделения филиала «Приволжский территориальный округ» ФГУП «РосРАО»</w:t>
      </w:r>
      <w:r>
        <w:rPr>
          <w:rStyle w:val="rvts30"/>
          <w:sz w:val="24"/>
          <w:szCs w:val="24"/>
        </w:rPr>
        <w:t>)</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 xml:space="preserve">Победителем аукциона признается участник, предложивший наименьшую цену договора, при условии его соответствия </w:t>
      </w:r>
      <w:r w:rsidR="00190DC0" w:rsidRPr="00BB59CD">
        <w:rPr>
          <w:rFonts w:ascii="Times New Roman" w:hAnsi="Times New Roman"/>
          <w:sz w:val="24"/>
          <w:szCs w:val="24"/>
        </w:rPr>
        <w:lastRenderedPageBreak/>
        <w:t>и соответствия его заявки требованиям аукционной документации.</w:t>
      </w:r>
    </w:p>
    <w:p w:rsidR="00BA669B" w:rsidRPr="00B15E7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B15E78">
        <w:rPr>
          <w:rFonts w:ascii="Times New Roman" w:hAnsi="Times New Roman"/>
          <w:b/>
          <w:sz w:val="24"/>
          <w:szCs w:val="24"/>
        </w:rPr>
        <w:t xml:space="preserve"> Лот 1</w:t>
      </w:r>
      <w:r w:rsidRPr="00C83038">
        <w:rPr>
          <w:rFonts w:ascii="Times New Roman" w:hAnsi="Times New Roman"/>
          <w:b/>
          <w:sz w:val="24"/>
          <w:szCs w:val="24"/>
        </w:rPr>
        <w:t>:</w:t>
      </w:r>
      <w:r w:rsidR="00DF2843" w:rsidRPr="00C8552D">
        <w:rPr>
          <w:rFonts w:ascii="Times New Roman" w:hAnsi="Times New Roman"/>
          <w:sz w:val="24"/>
          <w:szCs w:val="24"/>
        </w:rPr>
        <w:t xml:space="preserve"> </w:t>
      </w:r>
      <w:r w:rsidR="00B15E78" w:rsidRPr="00B15E78">
        <w:rPr>
          <w:rFonts w:ascii="Times New Roman" w:hAnsi="Times New Roman"/>
          <w:sz w:val="24"/>
          <w:szCs w:val="24"/>
        </w:rPr>
        <w:t>252</w:t>
      </w:r>
      <w:r w:rsidR="00B15E78">
        <w:rPr>
          <w:rFonts w:ascii="Times New Roman" w:hAnsi="Times New Roman"/>
          <w:sz w:val="24"/>
          <w:szCs w:val="24"/>
        </w:rPr>
        <w:t> </w:t>
      </w:r>
      <w:r w:rsidR="00B15E78" w:rsidRPr="00B15E78">
        <w:rPr>
          <w:rFonts w:ascii="Times New Roman" w:hAnsi="Times New Roman"/>
          <w:sz w:val="24"/>
          <w:szCs w:val="24"/>
        </w:rPr>
        <w:t>520</w:t>
      </w:r>
      <w:r w:rsidR="00B15E78">
        <w:rPr>
          <w:rFonts w:ascii="Times New Roman" w:hAnsi="Times New Roman"/>
          <w:sz w:val="24"/>
          <w:szCs w:val="24"/>
        </w:rPr>
        <w:t>,</w:t>
      </w:r>
      <w:r w:rsidR="00B15E78" w:rsidRPr="00B15E78">
        <w:rPr>
          <w:rFonts w:ascii="Times New Roman" w:hAnsi="Times New Roman"/>
          <w:sz w:val="24"/>
          <w:szCs w:val="24"/>
        </w:rPr>
        <w:t>68 (двести пятьдесят две тысячи пятьсот двадцать) российских руб</w:t>
      </w:r>
      <w:r w:rsidR="00B15E78">
        <w:rPr>
          <w:rFonts w:ascii="Times New Roman" w:hAnsi="Times New Roman"/>
          <w:sz w:val="24"/>
          <w:szCs w:val="24"/>
        </w:rPr>
        <w:t>лей</w:t>
      </w:r>
      <w:r w:rsidR="00B15E78" w:rsidRPr="00B15E78">
        <w:rPr>
          <w:rFonts w:ascii="Times New Roman" w:hAnsi="Times New Roman"/>
          <w:sz w:val="24"/>
          <w:szCs w:val="24"/>
        </w:rPr>
        <w:t xml:space="preserve"> 68 коп</w:t>
      </w:r>
      <w:r w:rsidR="00B15E78">
        <w:rPr>
          <w:rFonts w:ascii="Times New Roman" w:hAnsi="Times New Roman"/>
          <w:sz w:val="24"/>
          <w:szCs w:val="24"/>
        </w:rPr>
        <w:t>еек</w:t>
      </w:r>
      <w:r w:rsidR="00086B65">
        <w:rPr>
          <w:rFonts w:ascii="Times New Roman" w:hAnsi="Times New Roman"/>
          <w:sz w:val="24"/>
          <w:szCs w:val="24"/>
        </w:rPr>
        <w:t>, в том числе НДС</w:t>
      </w:r>
      <w:r w:rsidR="00190DC0" w:rsidRPr="00190DC0">
        <w:rPr>
          <w:rFonts w:ascii="Times New Roman" w:hAnsi="Times New Roman"/>
          <w:sz w:val="24"/>
          <w:szCs w:val="24"/>
        </w:rPr>
        <w:t>.</w:t>
      </w:r>
      <w:r w:rsidR="00DF2843" w:rsidRPr="00BA669B">
        <w:rPr>
          <w:rFonts w:ascii="Times New Roman" w:hAnsi="Times New Roman"/>
          <w:color w:val="000000"/>
          <w:sz w:val="24"/>
          <w:szCs w:val="24"/>
        </w:rPr>
        <w:t xml:space="preserve"> Цена договора включает в себя: </w:t>
      </w:r>
      <w:r w:rsidR="00ED33F4" w:rsidRPr="00ED33F4">
        <w:rPr>
          <w:rFonts w:ascii="Times New Roman" w:hAnsi="Times New Roman"/>
          <w:color w:val="000000"/>
          <w:sz w:val="24"/>
          <w:szCs w:val="24"/>
        </w:rPr>
        <w:t xml:space="preserve">все расходы, в том числе </w:t>
      </w:r>
      <w:r w:rsidR="00086B65" w:rsidRPr="00086B65">
        <w:rPr>
          <w:rFonts w:ascii="Times New Roman" w:hAnsi="Times New Roman"/>
          <w:color w:val="000000"/>
          <w:sz w:val="24"/>
          <w:szCs w:val="24"/>
        </w:rPr>
        <w:t>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B15E78" w:rsidRPr="00BA669B" w:rsidRDefault="00B15E78" w:rsidP="00B15E78">
      <w:pPr>
        <w:ind w:firstLine="1276"/>
        <w:jc w:val="both"/>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w:t>
      </w:r>
      <w:r w:rsidR="00C41CC5">
        <w:rPr>
          <w:b/>
        </w:rPr>
        <w:t>2</w:t>
      </w:r>
      <w:r w:rsidRPr="00C83038">
        <w:rPr>
          <w:b/>
        </w:rPr>
        <w:t>:</w:t>
      </w:r>
      <w:r w:rsidRPr="00C8552D">
        <w:t xml:space="preserve"> </w:t>
      </w:r>
      <w:r w:rsidR="00A1339C" w:rsidRPr="00A1339C">
        <w:t>1</w:t>
      </w:r>
      <w:r w:rsidR="00A1339C">
        <w:t> </w:t>
      </w:r>
      <w:r w:rsidR="00A1339C" w:rsidRPr="00A1339C">
        <w:t>681</w:t>
      </w:r>
      <w:r w:rsidR="00A1339C">
        <w:t> </w:t>
      </w:r>
      <w:r w:rsidR="00A1339C" w:rsidRPr="00A1339C">
        <w:t>237</w:t>
      </w:r>
      <w:r w:rsidR="00A1339C">
        <w:t>,</w:t>
      </w:r>
      <w:r w:rsidR="00A1339C" w:rsidRPr="00A1339C">
        <w:t>32 (Один миллион шестьсот восемьдесят одна тысяча двести тридцать семь) российских рублей 32 копейки</w:t>
      </w:r>
      <w:r>
        <w:t>, в том числе НДС</w:t>
      </w:r>
      <w:r w:rsidRPr="00190DC0">
        <w:t>.</w:t>
      </w:r>
      <w:r w:rsidRPr="00BA669B">
        <w:rPr>
          <w:color w:val="000000"/>
        </w:rPr>
        <w:t xml:space="preserve"> Цена договора включает в себя: </w:t>
      </w:r>
      <w:r w:rsidR="0073318A" w:rsidRPr="0073318A">
        <w:rPr>
          <w:color w:val="000000"/>
        </w:rPr>
        <w:t>все расходы, в том числе налоги, сборы и другие обязательные платежи</w:t>
      </w:r>
      <w:r w:rsidR="0073318A">
        <w:rPr>
          <w:color w:val="000000"/>
        </w:rPr>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«0</w:t>
      </w:r>
      <w:r w:rsidR="00D36E5F">
        <w:rPr>
          <w:rFonts w:ascii="Times New Roman" w:hAnsi="Times New Roman"/>
          <w:sz w:val="24"/>
          <w:szCs w:val="24"/>
        </w:rPr>
        <w:t>8</w:t>
      </w:r>
      <w:r w:rsidR="00E56226" w:rsidRPr="00E56226">
        <w:rPr>
          <w:rFonts w:ascii="Times New Roman" w:hAnsi="Times New Roman"/>
          <w:sz w:val="24"/>
          <w:szCs w:val="24"/>
        </w:rPr>
        <w:t xml:space="preserve">» </w:t>
      </w:r>
      <w:r w:rsidR="00C41CC5">
        <w:rPr>
          <w:rFonts w:ascii="Times New Roman" w:hAnsi="Times New Roman"/>
          <w:sz w:val="24"/>
          <w:szCs w:val="24"/>
        </w:rPr>
        <w:t>Ок</w:t>
      </w:r>
      <w:r w:rsidR="00E56226" w:rsidRPr="00E56226">
        <w:rPr>
          <w:rFonts w:ascii="Times New Roman" w:hAnsi="Times New Roman"/>
          <w:sz w:val="24"/>
          <w:szCs w:val="24"/>
        </w:rPr>
        <w:t xml:space="preserve">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r w:rsidRPr="00C8552D">
        <w:rPr>
          <w:rFonts w:ascii="Times New Roman" w:hAnsi="Times New Roman"/>
          <w:sz w:val="24"/>
          <w:szCs w:val="24"/>
        </w:rPr>
        <w:t xml:space="preserve">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C41CC5" w:rsidRPr="00E56226">
        <w:rPr>
          <w:rFonts w:ascii="Times New Roman" w:hAnsi="Times New Roman"/>
          <w:sz w:val="24"/>
          <w:szCs w:val="24"/>
        </w:rPr>
        <w:t>«</w:t>
      </w:r>
      <w:r w:rsidR="00D36E5F">
        <w:rPr>
          <w:rFonts w:ascii="Times New Roman" w:hAnsi="Times New Roman"/>
          <w:sz w:val="24"/>
          <w:szCs w:val="24"/>
        </w:rPr>
        <w:t>12</w:t>
      </w:r>
      <w:r w:rsidR="00C41CC5" w:rsidRPr="00E56226">
        <w:rPr>
          <w:rFonts w:ascii="Times New Roman" w:hAnsi="Times New Roman"/>
          <w:sz w:val="24"/>
          <w:szCs w:val="24"/>
        </w:rPr>
        <w:t xml:space="preserve">» </w:t>
      </w:r>
      <w:r w:rsidR="00C41CC5">
        <w:rPr>
          <w:rFonts w:ascii="Times New Roman" w:hAnsi="Times New Roman"/>
          <w:sz w:val="24"/>
          <w:szCs w:val="24"/>
        </w:rPr>
        <w:t>Ок</w:t>
      </w:r>
      <w:r w:rsidR="00C41CC5" w:rsidRPr="00E56226">
        <w:rPr>
          <w:rFonts w:ascii="Times New Roman" w:hAnsi="Times New Roman"/>
          <w:sz w:val="24"/>
          <w:szCs w:val="24"/>
        </w:rPr>
        <w:t xml:space="preserve">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Pr="00C83038">
        <w:rPr>
          <w:rFonts w:ascii="Times New Roman" w:hAnsi="Times New Roman"/>
          <w:b/>
          <w:sz w:val="24"/>
          <w:szCs w:val="24"/>
        </w:rPr>
        <w:t>:</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C41CC5" w:rsidRPr="00E56226">
        <w:rPr>
          <w:rFonts w:ascii="Times New Roman" w:hAnsi="Times New Roman"/>
          <w:sz w:val="24"/>
          <w:szCs w:val="24"/>
        </w:rPr>
        <w:t>«</w:t>
      </w:r>
      <w:r w:rsidR="00C41CC5">
        <w:rPr>
          <w:rFonts w:ascii="Times New Roman" w:hAnsi="Times New Roman"/>
          <w:sz w:val="24"/>
          <w:szCs w:val="24"/>
        </w:rPr>
        <w:t>1</w:t>
      </w:r>
      <w:r w:rsidR="00D36E5F">
        <w:rPr>
          <w:rFonts w:ascii="Times New Roman" w:hAnsi="Times New Roman"/>
          <w:sz w:val="24"/>
          <w:szCs w:val="24"/>
        </w:rPr>
        <w:t>5</w:t>
      </w:r>
      <w:r w:rsidR="00C41CC5" w:rsidRPr="00E56226">
        <w:rPr>
          <w:rFonts w:ascii="Times New Roman" w:hAnsi="Times New Roman"/>
          <w:sz w:val="24"/>
          <w:szCs w:val="24"/>
        </w:rPr>
        <w:t xml:space="preserve">» </w:t>
      </w:r>
      <w:r w:rsidR="00C41CC5">
        <w:rPr>
          <w:rFonts w:ascii="Times New Roman" w:hAnsi="Times New Roman"/>
          <w:sz w:val="24"/>
          <w:szCs w:val="24"/>
        </w:rPr>
        <w:t>Ок</w:t>
      </w:r>
      <w:r w:rsidR="00C41CC5" w:rsidRPr="00E56226">
        <w:rPr>
          <w:rFonts w:ascii="Times New Roman" w:hAnsi="Times New Roman"/>
          <w:sz w:val="24"/>
          <w:szCs w:val="24"/>
        </w:rPr>
        <w:t xml:space="preserve">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0246B2">
        <w:rPr>
          <w:rFonts w:ascii="Times New Roman" w:hAnsi="Times New Roman"/>
          <w:b/>
          <w:sz w:val="24"/>
          <w:szCs w:val="24"/>
        </w:rPr>
        <w:t xml:space="preserve"> по Лотам 1-</w:t>
      </w:r>
      <w:r w:rsidR="00C41CC5">
        <w:rPr>
          <w:rFonts w:ascii="Times New Roman" w:hAnsi="Times New Roman"/>
          <w:b/>
          <w:sz w:val="24"/>
          <w:szCs w:val="24"/>
        </w:rPr>
        <w:t>2</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r w:rsidR="00814241" w:rsidRPr="002D6C63">
        <w:rPr>
          <w:rFonts w:ascii="Times New Roman" w:hAnsi="Times New Roman"/>
          <w:sz w:val="24"/>
          <w:szCs w:val="24"/>
        </w:rPr>
        <w:t xml:space="preserve">г.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Департамент организации закупок, </w:t>
      </w:r>
      <w:r w:rsidR="005B41AF">
        <w:rPr>
          <w:rFonts w:ascii="Times New Roman" w:hAnsi="Times New Roman"/>
          <w:sz w:val="24"/>
          <w:szCs w:val="24"/>
        </w:rPr>
        <w:t xml:space="preserve">не позднее </w:t>
      </w:r>
      <w:r w:rsidR="00C41CC5" w:rsidRPr="00E56226">
        <w:rPr>
          <w:rFonts w:ascii="Times New Roman" w:hAnsi="Times New Roman"/>
          <w:sz w:val="24"/>
          <w:szCs w:val="24"/>
        </w:rPr>
        <w:t>«</w:t>
      </w:r>
      <w:r w:rsidR="00C41CC5">
        <w:rPr>
          <w:rFonts w:ascii="Times New Roman" w:hAnsi="Times New Roman"/>
          <w:sz w:val="24"/>
          <w:szCs w:val="24"/>
        </w:rPr>
        <w:t>1</w:t>
      </w:r>
      <w:r w:rsidR="00D36E5F">
        <w:rPr>
          <w:rFonts w:ascii="Times New Roman" w:hAnsi="Times New Roman"/>
          <w:sz w:val="24"/>
          <w:szCs w:val="24"/>
        </w:rPr>
        <w:t>8</w:t>
      </w:r>
      <w:r w:rsidR="00C41CC5" w:rsidRPr="00E56226">
        <w:rPr>
          <w:rFonts w:ascii="Times New Roman" w:hAnsi="Times New Roman"/>
          <w:sz w:val="24"/>
          <w:szCs w:val="24"/>
        </w:rPr>
        <w:t xml:space="preserve">» </w:t>
      </w:r>
      <w:r w:rsidR="00C41CC5">
        <w:rPr>
          <w:rFonts w:ascii="Times New Roman" w:hAnsi="Times New Roman"/>
          <w:sz w:val="24"/>
          <w:szCs w:val="24"/>
        </w:rPr>
        <w:t>Ок</w:t>
      </w:r>
      <w:r w:rsidR="00C41CC5" w:rsidRPr="00E56226">
        <w:rPr>
          <w:rFonts w:ascii="Times New Roman" w:hAnsi="Times New Roman"/>
          <w:sz w:val="24"/>
          <w:szCs w:val="24"/>
        </w:rPr>
        <w:t xml:space="preserve">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0246B2">
        <w:rPr>
          <w:rFonts w:ascii="Times New Roman" w:hAnsi="Times New Roman"/>
          <w:b/>
          <w:sz w:val="24"/>
          <w:szCs w:val="24"/>
        </w:rPr>
        <w:t xml:space="preserve"> по Лотам 1-3</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000246B2">
        <w:rPr>
          <w:rFonts w:ascii="Times New Roman" w:hAnsi="Times New Roman"/>
          <w:b/>
          <w:sz w:val="24"/>
          <w:szCs w:val="24"/>
        </w:rPr>
        <w:t xml:space="preserve"> по Лотам 1-3</w:t>
      </w:r>
      <w:r w:rsidRPr="002D6C63">
        <w:rPr>
          <w:rFonts w:ascii="Times New Roman" w:hAnsi="Times New Roman"/>
          <w:b/>
          <w:sz w:val="24"/>
          <w:szCs w:val="24"/>
        </w:rPr>
        <w:t>:</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880732"/>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880733"/>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880734"/>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88073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880736"/>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2902EA">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88073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w:t>
      </w:r>
      <w:r w:rsidR="00BD7FA6" w:rsidRPr="00847D6E">
        <w:rPr>
          <w:rFonts w:ascii="Times New Roman" w:hAnsi="Times New Roman"/>
          <w:sz w:val="24"/>
          <w:szCs w:val="24"/>
          <w:u w:val="single"/>
        </w:rPr>
        <w:t xml:space="preserve">протокол </w:t>
      </w:r>
      <w:r w:rsidR="00D46C66" w:rsidRPr="00847D6E">
        <w:rPr>
          <w:rFonts w:ascii="Times New Roman" w:hAnsi="Times New Roman"/>
          <w:sz w:val="24"/>
          <w:szCs w:val="24"/>
          <w:u w:val="single"/>
        </w:rPr>
        <w:t>от </w:t>
      </w:r>
      <w:r w:rsidR="00BD7FA6" w:rsidRPr="00847D6E">
        <w:rPr>
          <w:rFonts w:ascii="Times New Roman" w:hAnsi="Times New Roman"/>
          <w:sz w:val="24"/>
          <w:szCs w:val="24"/>
          <w:u w:val="single"/>
        </w:rPr>
        <w:t>07.02.2012</w:t>
      </w:r>
      <w:r w:rsidR="00D46C66" w:rsidRPr="00847D6E">
        <w:rPr>
          <w:rFonts w:ascii="Times New Roman" w:hAnsi="Times New Roman"/>
          <w:sz w:val="24"/>
          <w:szCs w:val="24"/>
          <w:u w:val="single"/>
        </w:rPr>
        <w:t xml:space="preserve"> № </w:t>
      </w:r>
      <w:r w:rsidR="00BD7FA6" w:rsidRPr="00847D6E">
        <w:rPr>
          <w:rFonts w:ascii="Times New Roman" w:hAnsi="Times New Roman"/>
          <w:sz w:val="24"/>
          <w:szCs w:val="24"/>
          <w:u w:val="single"/>
        </w:rPr>
        <w:t>37</w:t>
      </w:r>
      <w:r w:rsidR="00BD7FA6" w:rsidRPr="00F868DC">
        <w:rPr>
          <w:rFonts w:ascii="Times New Roman" w:hAnsi="Times New Roman"/>
          <w:sz w:val="24"/>
          <w:szCs w:val="24"/>
        </w:rPr>
        <w:t>)</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w:t>
      </w:r>
      <w:r w:rsidR="001663A3" w:rsidRPr="001663A3">
        <w:rPr>
          <w:rFonts w:ascii="Times New Roman" w:hAnsi="Times New Roman"/>
          <w:sz w:val="24"/>
          <w:szCs w:val="24"/>
          <w:u w:val="single"/>
        </w:rPr>
        <w:t>пункт</w:t>
      </w:r>
      <w:r w:rsidR="001663A3">
        <w:rPr>
          <w:rFonts w:ascii="Times New Roman" w:hAnsi="Times New Roman"/>
          <w:sz w:val="24"/>
          <w:szCs w:val="24"/>
          <w:u w:val="single"/>
        </w:rPr>
        <w:t>у</w:t>
      </w:r>
      <w:r w:rsidR="001663A3" w:rsidRPr="001663A3">
        <w:rPr>
          <w:rFonts w:ascii="Times New Roman" w:hAnsi="Times New Roman"/>
          <w:sz w:val="24"/>
          <w:szCs w:val="24"/>
          <w:u w:val="single"/>
        </w:rPr>
        <w:t xml:space="preserve"> 2 Раздела 5 «ИНФОРМАЦИОННАЯ КАРТА АУКЦИОНА»</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6685729"/>
      <w:bookmarkStart w:id="45" w:name="_Toc33288073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4"/>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5"/>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30"/>
      <w:bookmarkStart w:id="47" w:name="_Toc33288073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6"/>
      <w:bookmarkEnd w:id="47"/>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1"/>
      <w:bookmarkStart w:id="49" w:name="_Toc33288074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48"/>
      <w:bookmarkEnd w:id="49"/>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0292598"/>
      <w:bookmarkStart w:id="51" w:name="_Toc326685732"/>
      <w:bookmarkStart w:id="52" w:name="_Toc332880741"/>
      <w:r w:rsidRPr="003F595A">
        <w:rPr>
          <w:rFonts w:ascii="Times New Roman" w:hAnsi="Times New Roman"/>
          <w:b/>
          <w:sz w:val="24"/>
          <w:szCs w:val="24"/>
        </w:rPr>
        <w:t>Официальный источник информации о ходе и результатах аукциона</w:t>
      </w:r>
      <w:bookmarkEnd w:id="50"/>
      <w:bookmarkEnd w:id="51"/>
      <w:bookmarkEnd w:id="52"/>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3"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3"/>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0292599"/>
      <w:bookmarkStart w:id="55" w:name="_Toc326685733"/>
      <w:bookmarkStart w:id="56" w:name="_Toc332880742"/>
      <w:r w:rsidRPr="003F595A">
        <w:rPr>
          <w:rFonts w:ascii="Times New Roman" w:hAnsi="Times New Roman"/>
          <w:b/>
          <w:sz w:val="24"/>
          <w:szCs w:val="24"/>
        </w:rPr>
        <w:t>Прочие положения</w:t>
      </w:r>
      <w:bookmarkEnd w:id="54"/>
      <w:bookmarkEnd w:id="55"/>
      <w:bookmarkEnd w:id="56"/>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7" w:name="_Toc33288074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7"/>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Ref317251769"/>
      <w:bookmarkStart w:id="59" w:name="_Ref317255509"/>
      <w:bookmarkStart w:id="60" w:name="_Ref317256436"/>
      <w:bookmarkStart w:id="61" w:name="_Ref317256490"/>
      <w:bookmarkStart w:id="62" w:name="_Toc326685735"/>
      <w:bookmarkStart w:id="63" w:name="_Toc332880744"/>
      <w:bookmarkStart w:id="64"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58"/>
      <w:bookmarkEnd w:id="59"/>
      <w:bookmarkEnd w:id="60"/>
      <w:bookmarkEnd w:id="61"/>
      <w:bookmarkEnd w:id="62"/>
      <w:bookmarkEnd w:id="63"/>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4"/>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5"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5"/>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6"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299553052"/>
      <w:bookmarkStart w:id="68"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7"/>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5"/>
      <w:bookmarkStart w:id="70"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69"/>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1" w:name="_Toc332880745"/>
      <w:bookmarkStart w:id="72" w:name="_Toc326685736"/>
      <w:bookmarkEnd w:id="70"/>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1"/>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2"/>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Ref317253328"/>
      <w:bookmarkStart w:id="74" w:name="_Ref317256545"/>
      <w:bookmarkStart w:id="75" w:name="_Toc326685737"/>
      <w:bookmarkStart w:id="76" w:name="_Toc332880746"/>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3"/>
      <w:bookmarkEnd w:id="74"/>
      <w:bookmarkEnd w:id="75"/>
      <w:bookmarkEnd w:id="76"/>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7" w:name="_Hlt299570061"/>
      <w:bookmarkStart w:id="78"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7"/>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78"/>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Ref299570007"/>
      <w:bookmarkStart w:id="80"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79"/>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Hlt299570095"/>
      <w:bookmarkStart w:id="82" w:name="_Hlt299570102"/>
      <w:bookmarkStart w:id="83" w:name="_Ref299570035"/>
      <w:bookmarkEnd w:id="81"/>
      <w:bookmarkEnd w:id="82"/>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3"/>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4" w:name="_Hlt299395182"/>
      <w:bookmarkStart w:id="85" w:name="_Ref270105111"/>
      <w:bookmarkStart w:id="86" w:name="_Ref311822752"/>
      <w:bookmarkStart w:id="87" w:name="_Ref317251956"/>
      <w:bookmarkEnd w:id="84"/>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5"/>
      <w:r w:rsidR="00405127" w:rsidRPr="00685DF8">
        <w:rPr>
          <w:rFonts w:ascii="Times New Roman" w:hAnsi="Times New Roman"/>
          <w:sz w:val="24"/>
          <w:szCs w:val="24"/>
        </w:rPr>
        <w:t>й;</w:t>
      </w:r>
      <w:bookmarkEnd w:id="80"/>
      <w:bookmarkEnd w:id="86"/>
      <w:bookmarkEnd w:id="87"/>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8" w:name="_Hlt299395186"/>
      <w:bookmarkStart w:id="89" w:name="_Ref317251962"/>
      <w:bookmarkEnd w:id="88"/>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89"/>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332880747"/>
      <w:bookmarkStart w:id="91" w:name="_Toc326685738"/>
      <w:r w:rsidRPr="00C66BA9">
        <w:rPr>
          <w:rFonts w:ascii="Times New Roman" w:hAnsi="Times New Roman"/>
          <w:b/>
          <w:sz w:val="24"/>
          <w:szCs w:val="24"/>
        </w:rPr>
        <w:t>Условия привлечения поставщиков/ субподрядчиков/ соисполнителей</w:t>
      </w:r>
      <w:bookmarkEnd w:id="90"/>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51603C">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1"/>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18102635"/>
      <w:bookmarkStart w:id="93" w:name="_Toc318103507"/>
      <w:bookmarkStart w:id="94" w:name="_Toc127262883"/>
      <w:bookmarkStart w:id="95" w:name="_Toc255985672"/>
      <w:bookmarkStart w:id="96" w:name="_Ref317252053"/>
      <w:bookmarkStart w:id="97" w:name="_Toc326685739"/>
      <w:bookmarkStart w:id="98" w:name="_Toc332880748"/>
      <w:bookmarkEnd w:id="92"/>
      <w:bookmarkEnd w:id="93"/>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4"/>
      <w:bookmarkEnd w:id="95"/>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 xml:space="preserve">[в отношении </w:t>
      </w:r>
      <w:r w:rsidR="000C2390" w:rsidRPr="00662590">
        <w:rPr>
          <w:rFonts w:ascii="Times New Roman" w:hAnsi="Times New Roman"/>
          <w:b/>
          <w:sz w:val="24"/>
          <w:szCs w:val="24"/>
        </w:rPr>
        <w:lastRenderedPageBreak/>
        <w:t>любого лота аукциона</w:t>
      </w:r>
      <w:bookmarkEnd w:id="96"/>
      <w:bookmarkEnd w:id="97"/>
      <w:bookmarkEnd w:id="98"/>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9" w:name="_Toc320265737"/>
      <w:bookmarkStart w:id="100" w:name="_Toc320266146"/>
      <w:bookmarkStart w:id="101" w:name="_Toc320266361"/>
      <w:bookmarkStart w:id="102" w:name="_Ref317252302"/>
      <w:bookmarkEnd w:id="99"/>
      <w:bookmarkEnd w:id="100"/>
      <w:bookmarkEnd w:id="101"/>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51603C">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2"/>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3"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3"/>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4"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4"/>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5"/>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6"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6"/>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7"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7"/>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w:t>
      </w:r>
      <w:r w:rsidRPr="00D119B2">
        <w:rPr>
          <w:rFonts w:ascii="Times New Roman" w:hAnsi="Times New Roman"/>
          <w:color w:val="auto"/>
          <w:sz w:val="24"/>
          <w:szCs w:val="24"/>
        </w:rPr>
        <w:lastRenderedPageBreak/>
        <w:t xml:space="preserve">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08" w:name="_Toc332880749"/>
      <w:r w:rsidRPr="001D5115">
        <w:rPr>
          <w:rFonts w:ascii="Times New Roman" w:hAnsi="Times New Roman"/>
          <w:b/>
          <w:sz w:val="24"/>
          <w:szCs w:val="24"/>
        </w:rPr>
        <w:lastRenderedPageBreak/>
        <w:t>«</w:t>
      </w:r>
      <w:bookmarkStart w:id="109" w:name="_Ref317259044"/>
      <w:bookmarkStart w:id="110"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09"/>
      <w:bookmarkEnd w:id="110"/>
      <w:r w:rsidRPr="001D5115">
        <w:rPr>
          <w:rFonts w:ascii="Times New Roman" w:hAnsi="Times New Roman"/>
          <w:b/>
          <w:sz w:val="24"/>
          <w:szCs w:val="24"/>
        </w:rPr>
        <w:t>»</w:t>
      </w:r>
      <w:bookmarkEnd w:id="108"/>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1" w:name="_Toc326685741"/>
      <w:bookmarkStart w:id="112" w:name="_Toc332880750"/>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1"/>
      <w:bookmarkEnd w:id="112"/>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3" w:name="_Hlt159939104"/>
      <w:bookmarkStart w:id="114" w:name="_Hlt179716166"/>
      <w:bookmarkStart w:id="115" w:name="_Ref125823280"/>
      <w:bookmarkEnd w:id="113"/>
      <w:bookmarkEnd w:id="114"/>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6" w:name="_Toc285632738"/>
      <w:bookmarkStart w:id="117" w:name="_Toc326685742"/>
      <w:bookmarkStart w:id="118" w:name="_Toc332880751"/>
      <w:bookmarkEnd w:id="115"/>
      <w:bookmarkEnd w:id="11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7"/>
      <w:bookmarkEnd w:id="118"/>
    </w:p>
    <w:p w:rsidR="00262D08" w:rsidRPr="00262D08" w:rsidRDefault="00262D08" w:rsidP="00262D08">
      <w:pPr>
        <w:numPr>
          <w:ilvl w:val="2"/>
          <w:numId w:val="29"/>
        </w:numPr>
        <w:tabs>
          <w:tab w:val="num" w:pos="1560"/>
        </w:tabs>
        <w:ind w:left="0" w:firstLine="851"/>
        <w:jc w:val="both"/>
      </w:pPr>
      <w:bookmarkStart w:id="119"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19"/>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0" w:name="_Toc326685743"/>
      <w:bookmarkStart w:id="121" w:name="_Toc332880752"/>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0"/>
      <w:bookmarkEnd w:id="12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Ref317504346"/>
      <w:bookmarkStart w:id="123" w:name="_Toc326685744"/>
      <w:bookmarkStart w:id="124" w:name="_Toc332880753"/>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2"/>
      <w:bookmarkEnd w:id="123"/>
      <w:bookmarkEnd w:id="124"/>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5"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5"/>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6"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6"/>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7" w:name="_Toc308092746"/>
      <w:bookmarkStart w:id="128" w:name="_Ref319849024"/>
      <w:bookmarkStart w:id="129" w:name="_Ref319849899"/>
      <w:bookmarkStart w:id="130" w:name="_Toc326685745"/>
      <w:bookmarkStart w:id="131" w:name="_Toc332880754"/>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7"/>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8"/>
      <w:bookmarkEnd w:id="129"/>
      <w:bookmarkEnd w:id="130"/>
      <w:bookmarkEnd w:id="13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2"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3" w:name="_Hlt312322475"/>
      <w:bookmarkEnd w:id="133"/>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2"/>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4" w:name="_Ref320206889"/>
      <w:bookmarkStart w:id="135" w:name="_Toc326685746"/>
      <w:bookmarkStart w:id="136" w:name="_Toc33288075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4"/>
      <w:bookmarkEnd w:id="135"/>
      <w:bookmarkEnd w:id="136"/>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7"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7"/>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8" w:name="_Ref317252433"/>
      <w:bookmarkStart w:id="139"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38"/>
      <w:r w:rsidR="00915590" w:rsidRPr="00870C42">
        <w:rPr>
          <w:rFonts w:ascii="Times New Roman" w:hAnsi="Times New Roman"/>
          <w:sz w:val="24"/>
          <w:szCs w:val="24"/>
        </w:rPr>
        <w:t>.</w:t>
      </w:r>
      <w:bookmarkEnd w:id="139"/>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0" w:name="_Toc326685747"/>
      <w:bookmarkStart w:id="141" w:name="_Toc332880756"/>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0"/>
      <w:bookmarkEnd w:id="141"/>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2" w:name="_Ref56220570"/>
      <w:bookmarkStart w:id="143"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F14FE8">
        <w:rPr>
          <w:rFonts w:ascii="Times New Roman" w:hAnsi="Times New Roman"/>
          <w:sz w:val="24"/>
          <w:szCs w:val="24"/>
        </w:rPr>
        <w:t>аукцион</w:t>
      </w:r>
      <w:r w:rsidR="00FC3F64" w:rsidRPr="00F14FE8">
        <w:rPr>
          <w:rFonts w:ascii="Times New Roman" w:hAnsi="Times New Roman"/>
          <w:sz w:val="24"/>
          <w:szCs w:val="24"/>
        </w:rPr>
        <w:t>а</w:t>
      </w:r>
      <w:r w:rsidR="00C87330" w:rsidRPr="00F14FE8">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2"/>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3"/>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4" w:name="_Toc326685748"/>
      <w:bookmarkStart w:id="145" w:name="_Toc332880757"/>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4"/>
      <w:bookmarkEnd w:id="14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6"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6"/>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7"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7"/>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8" w:name="_Toc326685749"/>
      <w:bookmarkStart w:id="149" w:name="_Toc332880758"/>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8"/>
      <w:bookmarkEnd w:id="149"/>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0" w:name="_Ref517806908"/>
      <w:bookmarkStart w:id="151" w:name="_Toc518119274"/>
      <w:bookmarkStart w:id="152" w:name="_Ref52534291"/>
      <w:bookmarkStart w:id="153"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0"/>
      <w:bookmarkEnd w:id="151"/>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2"/>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4" w:name="_Ref317253467"/>
      <w:bookmarkStart w:id="155"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4"/>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5"/>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6" w:name="_Toc326685750"/>
      <w:bookmarkStart w:id="157" w:name="_Toc332880759"/>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6"/>
      <w:bookmarkEnd w:id="157"/>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Ref317258254"/>
      <w:bookmarkStart w:id="159" w:name="_Toc326685751"/>
      <w:bookmarkStart w:id="160" w:name="_Toc332880760"/>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58"/>
      <w:bookmarkEnd w:id="159"/>
      <w:bookmarkEnd w:id="16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1"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2" w:name="_Ref320283323"/>
      <w:r w:rsidRPr="003C50D9">
        <w:rPr>
          <w:rFonts w:ascii="Times New Roman" w:hAnsi="Times New Roman"/>
          <w:sz w:val="24"/>
          <w:szCs w:val="24"/>
        </w:rPr>
        <w:lastRenderedPageBreak/>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1"/>
      <w:bookmarkEnd w:id="162"/>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3"/>
      <w:bookmarkEnd w:id="164"/>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706779">
        <w:rPr>
          <w:rFonts w:ascii="Times New Roman" w:hAnsi="Times New Roman"/>
          <w:sz w:val="24"/>
          <w:szCs w:val="24"/>
        </w:rPr>
        <w:t>аукцион</w:t>
      </w:r>
      <w:r w:rsidR="00FC3F64" w:rsidRPr="00706779">
        <w:rPr>
          <w:rFonts w:ascii="Times New Roman" w:hAnsi="Times New Roman"/>
          <w:sz w:val="24"/>
          <w:szCs w:val="24"/>
        </w:rPr>
        <w:t>а</w:t>
      </w:r>
      <w:r w:rsidR="006F02C8" w:rsidRPr="00706779">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5" w:name="_Ref317254894"/>
      <w:bookmarkStart w:id="166" w:name="_Toc326685752"/>
      <w:bookmarkStart w:id="167" w:name="_Toc332880761"/>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5"/>
      <w:bookmarkEnd w:id="166"/>
      <w:bookmarkEnd w:id="167"/>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lastRenderedPageBreak/>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8" w:name="_Toc306732963"/>
      <w:bookmarkStart w:id="169" w:name="_Toc306732968"/>
      <w:bookmarkStart w:id="170" w:name="_Toc306732979"/>
      <w:bookmarkStart w:id="171" w:name="_Toc285632745"/>
      <w:bookmarkStart w:id="172" w:name="_Toc285632748"/>
      <w:bookmarkStart w:id="173" w:name="_Toc285632749"/>
      <w:bookmarkStart w:id="174" w:name="_Toc285632752"/>
      <w:bookmarkStart w:id="175" w:name="_Toc306732983"/>
      <w:bookmarkStart w:id="176" w:name="_Toc282505799"/>
      <w:bookmarkStart w:id="177" w:name="_Toc282596020"/>
      <w:bookmarkStart w:id="178" w:name="_Toc282787959"/>
      <w:bookmarkStart w:id="179" w:name="_Toc306732986"/>
      <w:bookmarkStart w:id="180" w:name="_Toc306732989"/>
      <w:bookmarkStart w:id="181" w:name="_Toc306732991"/>
      <w:bookmarkStart w:id="182" w:name="_Toc306732993"/>
      <w:bookmarkStart w:id="183" w:name="_Toc306732996"/>
      <w:bookmarkStart w:id="184" w:name="_Toc306732997"/>
      <w:bookmarkStart w:id="185" w:name="_Toc306732998"/>
      <w:bookmarkStart w:id="186" w:name="_Toc306733001"/>
      <w:bookmarkStart w:id="187" w:name="_Toc306733002"/>
      <w:bookmarkStart w:id="188" w:name="_Toc306733005"/>
      <w:bookmarkStart w:id="189" w:name="_Toc306733007"/>
      <w:bookmarkStart w:id="190" w:name="_Toc306733020"/>
      <w:bookmarkStart w:id="191" w:name="_Toc306733022"/>
      <w:bookmarkStart w:id="192" w:name="_Toc306733024"/>
      <w:bookmarkStart w:id="193" w:name="_Toc306733026"/>
      <w:bookmarkStart w:id="194" w:name="_Toc306733030"/>
      <w:bookmarkStart w:id="195" w:name="_Toc279603132"/>
      <w:bookmarkStart w:id="196" w:name="_Ref319854187"/>
      <w:bookmarkStart w:id="197" w:name="_Toc326685753"/>
      <w:bookmarkStart w:id="198" w:name="_Toc332880762"/>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6"/>
      <w:bookmarkEnd w:id="197"/>
      <w:bookmarkEnd w:id="198"/>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99"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199"/>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0"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0"/>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1" w:name="_Ref307223370"/>
      <w:r w:rsidRPr="00F83178">
        <w:rPr>
          <w:rFonts w:ascii="Times New Roman" w:hAnsi="Times New Roman"/>
          <w:sz w:val="24"/>
          <w:szCs w:val="24"/>
        </w:rPr>
        <w:t>продлить срок действия заявки на соответствующий период времени;</w:t>
      </w:r>
      <w:bookmarkEnd w:id="201"/>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Toc285632760"/>
      <w:bookmarkStart w:id="203" w:name="_Toc285632761"/>
      <w:bookmarkStart w:id="204" w:name="_Toc285632762"/>
      <w:bookmarkStart w:id="205" w:name="_Toc285632763"/>
      <w:bookmarkStart w:id="206" w:name="_Toc285632764"/>
      <w:bookmarkStart w:id="207" w:name="_Toc285632765"/>
      <w:bookmarkStart w:id="208" w:name="_Toc269472549"/>
      <w:bookmarkStart w:id="209" w:name="_Toc277263812"/>
      <w:bookmarkStart w:id="210" w:name="_Toc319675843"/>
      <w:bookmarkStart w:id="211" w:name="_Toc320292620"/>
      <w:bookmarkStart w:id="212" w:name="_Toc326685754"/>
      <w:bookmarkStart w:id="213" w:name="_Toc332880763"/>
      <w:bookmarkStart w:id="214" w:name="_Toc308092755"/>
      <w:bookmarkStart w:id="215" w:name="_Ref319589889"/>
      <w:bookmarkStart w:id="216" w:name="_Ref317254920"/>
      <w:bookmarkStart w:id="217" w:name="_Toc269472550"/>
      <w:bookmarkEnd w:id="202"/>
      <w:bookmarkEnd w:id="203"/>
      <w:bookmarkEnd w:id="204"/>
      <w:bookmarkEnd w:id="205"/>
      <w:bookmarkEnd w:id="206"/>
      <w:bookmarkEnd w:id="207"/>
      <w:r w:rsidRPr="00F83178">
        <w:rPr>
          <w:rFonts w:ascii="Times New Roman" w:hAnsi="Times New Roman"/>
          <w:b/>
          <w:sz w:val="24"/>
          <w:szCs w:val="24"/>
        </w:rPr>
        <w:t xml:space="preserve">Опоздавшие </w:t>
      </w:r>
      <w:bookmarkEnd w:id="208"/>
      <w:r w:rsidRPr="00F83178">
        <w:rPr>
          <w:rFonts w:ascii="Times New Roman" w:hAnsi="Times New Roman"/>
          <w:b/>
          <w:sz w:val="24"/>
          <w:szCs w:val="24"/>
        </w:rPr>
        <w:t>заявки на участие в аукционе</w:t>
      </w:r>
      <w:bookmarkEnd w:id="209"/>
      <w:bookmarkEnd w:id="210"/>
      <w:bookmarkEnd w:id="211"/>
      <w:bookmarkEnd w:id="212"/>
      <w:bookmarkEnd w:id="213"/>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8" w:name="_Ref317258080"/>
      <w:bookmarkStart w:id="219" w:name="_Ref317258098"/>
      <w:bookmarkStart w:id="220" w:name="_Toc319675844"/>
      <w:bookmarkStart w:id="221" w:name="_Toc320292621"/>
      <w:bookmarkStart w:id="222" w:name="_Toc326685755"/>
      <w:bookmarkStart w:id="223" w:name="_Toc332880764"/>
      <w:r w:rsidRPr="00C412EA">
        <w:rPr>
          <w:rFonts w:ascii="Times New Roman" w:hAnsi="Times New Roman"/>
          <w:b/>
          <w:sz w:val="24"/>
          <w:szCs w:val="24"/>
        </w:rPr>
        <w:t xml:space="preserve">Рассмотрение заявок на участие в аукционе, проведение аукциона, </w:t>
      </w:r>
      <w:bookmarkEnd w:id="218"/>
      <w:bookmarkEnd w:id="219"/>
      <w:bookmarkEnd w:id="220"/>
      <w:r w:rsidRPr="00C412EA">
        <w:rPr>
          <w:rFonts w:ascii="Times New Roman" w:hAnsi="Times New Roman"/>
          <w:b/>
          <w:sz w:val="24"/>
          <w:szCs w:val="24"/>
        </w:rPr>
        <w:t>подведение итогов аукциона</w:t>
      </w:r>
      <w:bookmarkEnd w:id="221"/>
      <w:bookmarkEnd w:id="222"/>
      <w:bookmarkEnd w:id="223"/>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w:t>
      </w:r>
      <w:r w:rsidRPr="001D24E8">
        <w:rPr>
          <w:rFonts w:ascii="Times New Roman" w:hAnsi="Times New Roman"/>
          <w:sz w:val="24"/>
          <w:szCs w:val="24"/>
        </w:rPr>
        <w:lastRenderedPageBreak/>
        <w:t>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4"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4"/>
      <w:bookmarkEnd w:id="215"/>
      <w:r w:rsidRPr="00C412EA">
        <w:rPr>
          <w:rFonts w:ascii="Times New Roman" w:hAnsi="Times New Roman"/>
          <w:sz w:val="24"/>
          <w:szCs w:val="24"/>
        </w:rPr>
        <w:t>.</w:t>
      </w:r>
      <w:bookmarkEnd w:id="224"/>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5"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5"/>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6"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6"/>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7" w:name="_Hlt310532002"/>
      <w:bookmarkStart w:id="22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29"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29"/>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7"/>
      <w:r w:rsidRPr="001D24E8">
        <w:rPr>
          <w:rFonts w:ascii="Times New Roman" w:hAnsi="Times New Roman"/>
          <w:sz w:val="24"/>
          <w:szCs w:val="24"/>
        </w:rPr>
        <w:t>;</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0"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1"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1"/>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9237"/>
      <w:bookmarkStart w:id="233"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2"/>
      <w:r w:rsidRPr="001D24E8">
        <w:rPr>
          <w:rFonts w:ascii="Times New Roman" w:hAnsi="Times New Roman"/>
          <w:sz w:val="24"/>
          <w:szCs w:val="24"/>
        </w:rPr>
        <w:t>.</w:t>
      </w:r>
      <w:bookmarkEnd w:id="233"/>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4"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4"/>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w:t>
      </w:r>
      <w:r w:rsidRPr="009A332E">
        <w:rPr>
          <w:rFonts w:ascii="Times New Roman" w:hAnsi="Times New Roman"/>
          <w:sz w:val="24"/>
          <w:szCs w:val="24"/>
        </w:rPr>
        <w:lastRenderedPageBreak/>
        <w:t xml:space="preserve">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5"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5"/>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6"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6"/>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7" w:name="_Hlt300579959"/>
      <w:bookmarkEnd w:id="237"/>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w:t>
      </w:r>
      <w:r w:rsidRPr="005B63D2">
        <w:rPr>
          <w:rFonts w:ascii="Times New Roman" w:hAnsi="Times New Roman"/>
          <w:sz w:val="24"/>
          <w:szCs w:val="24"/>
        </w:rPr>
        <w:lastRenderedPageBreak/>
        <w:t>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38"/>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39" w:name="_Toc308092756"/>
      <w:bookmarkStart w:id="240" w:name="_Ref320208180"/>
      <w:r w:rsidRPr="00C412EA">
        <w:rPr>
          <w:rFonts w:ascii="Times New Roman" w:hAnsi="Times New Roman"/>
          <w:sz w:val="24"/>
          <w:szCs w:val="24"/>
        </w:rPr>
        <w:t xml:space="preserve">Процедура проведения </w:t>
      </w:r>
      <w:bookmarkEnd w:id="239"/>
      <w:r w:rsidRPr="00C412EA">
        <w:rPr>
          <w:rFonts w:ascii="Times New Roman" w:hAnsi="Times New Roman"/>
          <w:sz w:val="24"/>
          <w:szCs w:val="24"/>
        </w:rPr>
        <w:t>аукциона</w:t>
      </w:r>
      <w:bookmarkEnd w:id="240"/>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1"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1"/>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2"/>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3" w:name="_Ref320287771"/>
      <w:r w:rsidRPr="008355E1">
        <w:rPr>
          <w:rFonts w:ascii="Times New Roman" w:hAnsi="Times New Roman"/>
          <w:sz w:val="24"/>
          <w:szCs w:val="24"/>
        </w:rPr>
        <w:lastRenderedPageBreak/>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3"/>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4" w:name="_Ref300575148"/>
      <w:bookmarkStart w:id="245" w:name="_Ref300573860"/>
      <w:bookmarkStart w:id="24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4"/>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5"/>
      <w:bookmarkEnd w:id="247"/>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8" w:name="_Ref319872490"/>
      <w:bookmarkEnd w:id="24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48"/>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0" w:name="_Toc308092757"/>
      <w:bookmarkStart w:id="251" w:name="_Ref319589906"/>
      <w:bookmarkStart w:id="252" w:name="_Ref319858827"/>
      <w:bookmarkStart w:id="253" w:name="_Ref319858900"/>
      <w:bookmarkStart w:id="254" w:name="_Ref319860017"/>
      <w:bookmarkStart w:id="25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0"/>
      <w:bookmarkEnd w:id="251"/>
      <w:bookmarkEnd w:id="252"/>
      <w:bookmarkEnd w:id="253"/>
      <w:bookmarkEnd w:id="254"/>
      <w:bookmarkEnd w:id="255"/>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6"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6"/>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6"/>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7" w:name="_Ref319590095"/>
      <w:bookmarkStart w:id="25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7"/>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w:t>
      </w:r>
      <w:r w:rsidRPr="003A0A78">
        <w:rPr>
          <w:rFonts w:ascii="Times New Roman" w:hAnsi="Times New Roman"/>
          <w:sz w:val="24"/>
          <w:szCs w:val="24"/>
        </w:rPr>
        <w:lastRenderedPageBreak/>
        <w:t xml:space="preserve">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7250737"/>
      <w:bookmarkEnd w:id="25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59"/>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0"/>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1"/>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 xml:space="preserve">Если согласно протоколу хода аукциона зафиксировано два и более предложения с одинаковой ценой, рассмотрение начинается с ранее поступившего </w:t>
      </w:r>
      <w:r w:rsidRPr="00A168DB">
        <w:rPr>
          <w:rFonts w:ascii="Times New Roman" w:hAnsi="Times New Roman"/>
          <w:sz w:val="24"/>
          <w:szCs w:val="24"/>
        </w:rPr>
        <w:lastRenderedPageBreak/>
        <w:t>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2"/>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3"/>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5"/>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7" w:name="sub_1211"/>
      <w:bookmarkEnd w:id="266"/>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68" w:name="_Ref299324479"/>
      <w:r w:rsidRPr="004C3AB7">
        <w:rPr>
          <w:rFonts w:ascii="Times New Roman" w:hAnsi="Times New Roman"/>
          <w:sz w:val="24"/>
          <w:szCs w:val="24"/>
        </w:rPr>
        <w:t>несоответствие второй части заявки по составу и содержанию</w:t>
      </w:r>
      <w:bookmarkEnd w:id="268"/>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69" w:name="_Ref320208232"/>
      <w:bookmarkStart w:id="270" w:name="_Ref319926799"/>
      <w:bookmarkEnd w:id="267"/>
      <w:r w:rsidRPr="00C412EA">
        <w:rPr>
          <w:rFonts w:ascii="Times New Roman" w:hAnsi="Times New Roman"/>
          <w:sz w:val="24"/>
          <w:szCs w:val="24"/>
        </w:rPr>
        <w:t>Подведение итогов</w:t>
      </w:r>
      <w:bookmarkEnd w:id="269"/>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0"/>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1"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1"/>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 xml:space="preserve">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w:t>
      </w:r>
      <w:r w:rsidRPr="004D6024">
        <w:rPr>
          <w:rFonts w:ascii="Times New Roman" w:hAnsi="Times New Roman"/>
          <w:sz w:val="24"/>
          <w:szCs w:val="24"/>
        </w:rPr>
        <w:lastRenderedPageBreak/>
        <w:t>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2" w:name="_Ref320266367"/>
      <w:bookmarkStart w:id="273"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2"/>
      <w:r w:rsidR="00C412EA" w:rsidRPr="004D6024">
        <w:rPr>
          <w:rFonts w:ascii="Times New Roman" w:hAnsi="Times New Roman"/>
          <w:sz w:val="24"/>
          <w:szCs w:val="24"/>
        </w:rPr>
        <w:t xml:space="preserve"> </w:t>
      </w:r>
      <w:bookmarkEnd w:id="273"/>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4"/>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5" w:name="_Toc282505810"/>
      <w:bookmarkStart w:id="276" w:name="_Toc282596038"/>
      <w:bookmarkStart w:id="277" w:name="_Toc282787977"/>
      <w:bookmarkStart w:id="278" w:name="_Toc282505811"/>
      <w:bookmarkStart w:id="279" w:name="_Toc282596039"/>
      <w:bookmarkStart w:id="280" w:name="_Toc282787978"/>
      <w:bookmarkStart w:id="281" w:name="_Toc282505812"/>
      <w:bookmarkStart w:id="282" w:name="_Toc282596040"/>
      <w:bookmarkStart w:id="283" w:name="_Toc282787979"/>
      <w:bookmarkStart w:id="284" w:name="_Toc326685756"/>
      <w:bookmarkStart w:id="285" w:name="_Toc332880765"/>
      <w:bookmarkStart w:id="286" w:name="_Ref440090183"/>
      <w:bookmarkStart w:id="287" w:name="_Ref440090175"/>
      <w:bookmarkStart w:id="288" w:name="_Ref469290666"/>
      <w:bookmarkStart w:id="289" w:name="_Ref440090241"/>
      <w:bookmarkEnd w:id="217"/>
      <w:bookmarkEnd w:id="275"/>
      <w:bookmarkEnd w:id="276"/>
      <w:bookmarkEnd w:id="277"/>
      <w:bookmarkEnd w:id="278"/>
      <w:bookmarkEnd w:id="279"/>
      <w:bookmarkEnd w:id="280"/>
      <w:bookmarkEnd w:id="281"/>
      <w:bookmarkEnd w:id="282"/>
      <w:bookmarkEnd w:id="283"/>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0"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4"/>
      <w:bookmarkEnd w:id="290"/>
      <w:bookmarkEnd w:id="285"/>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1" w:name="_Ref317255645"/>
      <w:bookmarkStart w:id="292" w:name="sub_291"/>
      <w:bookmarkStart w:id="293" w:name="_Toc269835279"/>
      <w:bookmarkStart w:id="294" w:name="_Toc270595288"/>
      <w:bookmarkStart w:id="295" w:name="_Toc271294290"/>
      <w:bookmarkStart w:id="296" w:name="_Toc281558273"/>
      <w:bookmarkEnd w:id="286"/>
      <w:bookmarkEnd w:id="287"/>
      <w:bookmarkEnd w:id="288"/>
      <w:bookmarkEnd w:id="289"/>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7"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7"/>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w:t>
      </w:r>
      <w:r w:rsidRPr="00982C96">
        <w:rPr>
          <w:rFonts w:ascii="Times New Roman" w:hAnsi="Times New Roman"/>
          <w:sz w:val="24"/>
          <w:szCs w:val="24"/>
        </w:rPr>
        <w:lastRenderedPageBreak/>
        <w:t xml:space="preserve">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8" w:name="_Ref297816629"/>
      <w:bookmarkStart w:id="299" w:name="_Ref319850352"/>
      <w:bookmarkStart w:id="300"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298"/>
      <w:r w:rsidRPr="00982C96">
        <w:rPr>
          <w:rFonts w:ascii="Times New Roman" w:hAnsi="Times New Roman"/>
          <w:sz w:val="24"/>
          <w:szCs w:val="24"/>
        </w:rPr>
        <w:t xml:space="preserve">. </w:t>
      </w:r>
      <w:bookmarkEnd w:id="299"/>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1"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2" w:name="_Hlt273477538"/>
      <w:bookmarkEnd w:id="302"/>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0"/>
      <w:bookmarkEnd w:id="301"/>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w:t>
      </w:r>
      <w:r w:rsidRPr="00982C96">
        <w:rPr>
          <w:rFonts w:ascii="Times New Roman" w:hAnsi="Times New Roman"/>
          <w:sz w:val="24"/>
          <w:szCs w:val="24"/>
        </w:rPr>
        <w:lastRenderedPageBreak/>
        <w:t>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3"/>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4"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5"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5"/>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4"/>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6"/>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7"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7"/>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8" w:name="_Ref310532857"/>
      <w:r w:rsidRPr="00EF36B2">
        <w:rPr>
          <w:rFonts w:ascii="Times New Roman" w:hAnsi="Times New Roman"/>
          <w:sz w:val="24"/>
          <w:szCs w:val="24"/>
        </w:rPr>
        <w:t>отказаться от заключения договора и прекратить процедуру аукциона.</w:t>
      </w:r>
      <w:bookmarkEnd w:id="308"/>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2"/>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Сведения об участнике аукциона, по решению заказчика, будут внесены </w:t>
      </w:r>
      <w:r w:rsidRPr="00EF36B2">
        <w:rPr>
          <w:rFonts w:ascii="Times New Roman" w:hAnsi="Times New Roman"/>
          <w:sz w:val="24"/>
          <w:szCs w:val="24"/>
        </w:rPr>
        <w:lastRenderedPageBreak/>
        <w:t>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09" w:name="_Toc320292623"/>
      <w:bookmarkStart w:id="310" w:name="_Toc326685757"/>
      <w:bookmarkStart w:id="311" w:name="_Toc332880766"/>
      <w:r w:rsidRPr="00982C96">
        <w:rPr>
          <w:rFonts w:ascii="Times New Roman" w:hAnsi="Times New Roman"/>
          <w:b/>
          <w:sz w:val="24"/>
          <w:szCs w:val="24"/>
        </w:rPr>
        <w:t>Обеспечение исполнения договора</w:t>
      </w:r>
      <w:bookmarkEnd w:id="293"/>
      <w:bookmarkEnd w:id="294"/>
      <w:bookmarkEnd w:id="295"/>
      <w:bookmarkEnd w:id="309"/>
      <w:bookmarkEnd w:id="310"/>
      <w:bookmarkEnd w:id="311"/>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2"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2"/>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3" w:name="_Toc281558275"/>
      <w:bookmarkStart w:id="314" w:name="_Toc332880767"/>
      <w:bookmarkEnd w:id="296"/>
      <w:r w:rsidRPr="001D5115">
        <w:rPr>
          <w:rFonts w:ascii="Times New Roman" w:hAnsi="Times New Roman"/>
          <w:b/>
          <w:sz w:val="24"/>
          <w:szCs w:val="24"/>
        </w:rPr>
        <w:lastRenderedPageBreak/>
        <w:t>«</w:t>
      </w:r>
      <w:bookmarkStart w:id="315" w:name="_Hlt325383756"/>
      <w:bookmarkStart w:id="316" w:name="_Ref317249938"/>
      <w:bookmarkStart w:id="317" w:name="_Ref317250097"/>
      <w:bookmarkStart w:id="318" w:name="_Ref317250449"/>
      <w:bookmarkStart w:id="319" w:name="_Ref317250478"/>
      <w:bookmarkStart w:id="320" w:name="_Ref317250543"/>
      <w:bookmarkStart w:id="321" w:name="_Ref317250574"/>
      <w:bookmarkStart w:id="322" w:name="_Ref317250613"/>
      <w:bookmarkStart w:id="323" w:name="_Ref317250658"/>
      <w:bookmarkStart w:id="324" w:name="_Ref317250794"/>
      <w:bookmarkStart w:id="325" w:name="_Ref317250824"/>
      <w:bookmarkStart w:id="326" w:name="_Ref317250960"/>
      <w:bookmarkStart w:id="327" w:name="_Ref317251687"/>
      <w:bookmarkStart w:id="328" w:name="_Ref317251859"/>
      <w:bookmarkStart w:id="329" w:name="_Ref317251922"/>
      <w:bookmarkStart w:id="330" w:name="_Ref317252010"/>
      <w:bookmarkStart w:id="331" w:name="_Ref317252139"/>
      <w:bookmarkStart w:id="332" w:name="_Ref317252218"/>
      <w:bookmarkStart w:id="333" w:name="_Ref317252248"/>
      <w:bookmarkStart w:id="334" w:name="_Ref317252368"/>
      <w:bookmarkStart w:id="335" w:name="_Ref317252507"/>
      <w:bookmarkStart w:id="336" w:name="_Ref317252621"/>
      <w:bookmarkStart w:id="337" w:name="_Ref317252703"/>
      <w:bookmarkStart w:id="338" w:name="_Ref317252728"/>
      <w:bookmarkStart w:id="339" w:name="_Ref317252748"/>
      <w:bookmarkStart w:id="340" w:name="_Ref317253259"/>
      <w:bookmarkStart w:id="341" w:name="_Ref317253402"/>
      <w:bookmarkStart w:id="342" w:name="_Ref317253410"/>
      <w:bookmarkStart w:id="343" w:name="_Ref317253440"/>
      <w:bookmarkStart w:id="344" w:name="_Ref317253501"/>
      <w:bookmarkStart w:id="345" w:name="_Ref317253520"/>
      <w:bookmarkStart w:id="346" w:name="_Ref317253546"/>
      <w:bookmarkStart w:id="347" w:name="_Ref317253575"/>
      <w:bookmarkStart w:id="348" w:name="_Ref317253625"/>
      <w:bookmarkStart w:id="349" w:name="_Ref317253730"/>
      <w:bookmarkStart w:id="350" w:name="_Ref317253746"/>
      <w:bookmarkStart w:id="351" w:name="_Ref317253837"/>
      <w:bookmarkStart w:id="352" w:name="_Ref317253860"/>
      <w:bookmarkStart w:id="353" w:name="_Ref317253928"/>
      <w:bookmarkStart w:id="354" w:name="_Ref317253950"/>
      <w:bookmarkStart w:id="355" w:name="_Ref317254150"/>
      <w:bookmarkStart w:id="356" w:name="_Ref317254376"/>
      <w:bookmarkStart w:id="357" w:name="_Ref317254587"/>
      <w:bookmarkStart w:id="358" w:name="_Ref317254624"/>
      <w:bookmarkStart w:id="359" w:name="_Ref317254668"/>
      <w:bookmarkStart w:id="360" w:name="_Ref317254811"/>
      <w:bookmarkStart w:id="361" w:name="_Ref317254962"/>
      <w:bookmarkStart w:id="362" w:name="_Ref317254984"/>
      <w:bookmarkStart w:id="363" w:name="_Ref317255052"/>
      <w:bookmarkStart w:id="364" w:name="_Ref317255067"/>
      <w:bookmarkStart w:id="365" w:name="_Ref317255152"/>
      <w:bookmarkStart w:id="366" w:name="_Ref317255544"/>
      <w:bookmarkStart w:id="367" w:name="_Ref317255710"/>
      <w:bookmarkStart w:id="368" w:name="_Ref317255807"/>
      <w:bookmarkStart w:id="369" w:name="_Ref317256048"/>
      <w:bookmarkStart w:id="370" w:name="_Ref317256158"/>
      <w:bookmarkStart w:id="371" w:name="_Ref317256294"/>
      <w:bookmarkStart w:id="372" w:name="_Ref317256304"/>
      <w:bookmarkStart w:id="373" w:name="_Ref317256340"/>
      <w:bookmarkStart w:id="374" w:name="_Ref317256731"/>
      <w:bookmarkStart w:id="375" w:name="_Ref317257275"/>
      <w:bookmarkStart w:id="376" w:name="_Ref317257316"/>
      <w:bookmarkStart w:id="377" w:name="_Ref317257380"/>
      <w:bookmarkStart w:id="378" w:name="_Ref317257480"/>
      <w:bookmarkStart w:id="379" w:name="_Ref317257622"/>
      <w:bookmarkStart w:id="380" w:name="_Ref317257653"/>
      <w:bookmarkStart w:id="381" w:name="_Ref317257798"/>
      <w:bookmarkStart w:id="382" w:name="_Ref317257810"/>
      <w:bookmarkStart w:id="383" w:name="_Ref317257897"/>
      <w:bookmarkStart w:id="384" w:name="_Ref317258036"/>
      <w:bookmarkStart w:id="385" w:name="_Toc326685758"/>
      <w:bookmarkEnd w:id="315"/>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3"/>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sidR="00483428" w:rsidRPr="001D5115">
        <w:rPr>
          <w:rFonts w:ascii="Times New Roman" w:hAnsi="Times New Roman"/>
          <w:b/>
          <w:sz w:val="24"/>
          <w:szCs w:val="24"/>
        </w:rPr>
        <w:t>»</w:t>
      </w:r>
      <w:bookmarkEnd w:id="314"/>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6" w:name="_Ref317250566"/>
          </w:p>
        </w:tc>
        <w:bookmarkEnd w:id="386"/>
        <w:tc>
          <w:tcPr>
            <w:tcW w:w="2986" w:type="dxa"/>
            <w:gridSpan w:val="2"/>
            <w:shd w:val="clear" w:color="auto" w:fill="auto"/>
          </w:tcPr>
          <w:p w:rsidR="00DE3329"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p>
          <w:p w:rsidR="00DE3329" w:rsidRDefault="00DE3329" w:rsidP="009F3689">
            <w:pPr>
              <w:spacing w:before="60" w:after="60"/>
              <w:rPr>
                <w:bCs/>
                <w:sz w:val="22"/>
                <w:szCs w:val="22"/>
              </w:rPr>
            </w:pPr>
            <w:r>
              <w:rPr>
                <w:bCs/>
                <w:sz w:val="22"/>
                <w:szCs w:val="22"/>
              </w:rPr>
              <w:br/>
            </w:r>
            <w:r>
              <w:rPr>
                <w:bCs/>
                <w:sz w:val="22"/>
                <w:szCs w:val="22"/>
              </w:rPr>
              <w:br/>
            </w:r>
            <w:r>
              <w:rPr>
                <w:bCs/>
                <w:sz w:val="22"/>
                <w:szCs w:val="22"/>
              </w:rPr>
              <w:br/>
            </w:r>
            <w:r>
              <w:rPr>
                <w:bCs/>
                <w:sz w:val="22"/>
                <w:szCs w:val="22"/>
              </w:rPr>
              <w:br/>
            </w:r>
          </w:p>
          <w:p w:rsidR="00533360" w:rsidRPr="009F3689" w:rsidRDefault="00DE3329" w:rsidP="009F3689">
            <w:pPr>
              <w:spacing w:before="60" w:after="60"/>
              <w:rPr>
                <w:bCs/>
                <w:sz w:val="22"/>
                <w:szCs w:val="22"/>
              </w:rPr>
            </w:pPr>
            <w:r>
              <w:rPr>
                <w:bCs/>
                <w:sz w:val="22"/>
                <w:szCs w:val="22"/>
              </w:rPr>
              <w:br/>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DE3329" w:rsidRDefault="005572A9" w:rsidP="00711077">
            <w:pPr>
              <w:tabs>
                <w:tab w:val="left" w:pos="816"/>
              </w:tabs>
              <w:spacing w:before="60" w:after="60"/>
              <w:jc w:val="both"/>
              <w:rPr>
                <w:sz w:val="22"/>
                <w:szCs w:val="22"/>
              </w:rPr>
            </w:pPr>
            <w:r>
              <w:rPr>
                <w:bCs/>
                <w:color w:val="000000"/>
                <w:sz w:val="22"/>
                <w:szCs w:val="22"/>
              </w:rPr>
              <w:t>В</w:t>
            </w:r>
            <w:r w:rsidRPr="005572A9">
              <w:rPr>
                <w:bCs/>
                <w:color w:val="000000"/>
                <w:sz w:val="22"/>
                <w:szCs w:val="22"/>
              </w:rPr>
              <w:t>ыполнение строительно-монтажных работ на объектах филиала «Приволжский территориальный округ» ФГУП «РосРАО»</w:t>
            </w:r>
            <w:r w:rsidR="00533360" w:rsidRPr="009F3689">
              <w:rPr>
                <w:sz w:val="22"/>
                <w:szCs w:val="22"/>
              </w:rPr>
              <w:t>.</w:t>
            </w:r>
          </w:p>
          <w:p w:rsidR="00533360" w:rsidRDefault="00711077" w:rsidP="00711077">
            <w:pPr>
              <w:tabs>
                <w:tab w:val="left" w:pos="816"/>
              </w:tabs>
              <w:spacing w:before="60" w:after="60"/>
              <w:jc w:val="both"/>
              <w:rPr>
                <w:sz w:val="22"/>
                <w:szCs w:val="22"/>
              </w:rPr>
            </w:pPr>
            <w:r w:rsidRPr="00711077">
              <w:rPr>
                <w:b/>
                <w:sz w:val="22"/>
                <w:szCs w:val="22"/>
              </w:rPr>
              <w:t>Лот 1:</w:t>
            </w:r>
            <w:r>
              <w:rPr>
                <w:b/>
                <w:sz w:val="22"/>
                <w:szCs w:val="22"/>
              </w:rPr>
              <w:tab/>
            </w:r>
            <w:r w:rsidRPr="00711077">
              <w:rPr>
                <w:sz w:val="22"/>
                <w:szCs w:val="22"/>
              </w:rPr>
              <w:t>Устройство временного настила с навесом и временного подъезда для проведения работ по изъятию РАО с последующим их демонтажем в Благовещенском отделении филиала «Приволжский территориальный округ» ФГУП «РосРАО»</w:t>
            </w:r>
            <w:r>
              <w:rPr>
                <w:sz w:val="22"/>
                <w:szCs w:val="22"/>
              </w:rPr>
              <w:t>.</w:t>
            </w:r>
          </w:p>
          <w:p w:rsidR="00711077" w:rsidRPr="009F3689" w:rsidRDefault="00711077" w:rsidP="00711077">
            <w:pPr>
              <w:tabs>
                <w:tab w:val="left" w:pos="816"/>
              </w:tabs>
              <w:spacing w:before="60" w:after="60"/>
              <w:jc w:val="both"/>
              <w:rPr>
                <w:sz w:val="22"/>
                <w:szCs w:val="22"/>
              </w:rPr>
            </w:pPr>
            <w:r w:rsidRPr="00711077">
              <w:rPr>
                <w:b/>
                <w:sz w:val="22"/>
                <w:szCs w:val="22"/>
              </w:rPr>
              <w:t xml:space="preserve">Лот </w:t>
            </w:r>
            <w:r w:rsidR="00DE3329">
              <w:rPr>
                <w:b/>
                <w:sz w:val="22"/>
                <w:szCs w:val="22"/>
              </w:rPr>
              <w:t>2</w:t>
            </w:r>
            <w:r w:rsidRPr="00711077">
              <w:rPr>
                <w:b/>
                <w:sz w:val="22"/>
                <w:szCs w:val="22"/>
              </w:rPr>
              <w:t>:</w:t>
            </w:r>
            <w:r>
              <w:rPr>
                <w:b/>
                <w:sz w:val="22"/>
                <w:szCs w:val="22"/>
              </w:rPr>
              <w:tab/>
            </w:r>
            <w:r w:rsidR="00F921B6" w:rsidRPr="00F921B6">
              <w:rPr>
                <w:sz w:val="22"/>
                <w:szCs w:val="22"/>
              </w:rPr>
              <w:t>Ремонт сторожевого охранного пункта Нижегородского отделения филиала «Приволжский территориальный округ» ФГУП «РосРАО»</w:t>
            </w:r>
            <w:r>
              <w:rPr>
                <w:sz w:val="22"/>
                <w:szCs w:val="22"/>
              </w:rPr>
              <w:t>.</w:t>
            </w:r>
          </w:p>
          <w:p w:rsidR="00533360" w:rsidRPr="009F3689" w:rsidRDefault="00533360" w:rsidP="001A6A6B">
            <w:pPr>
              <w:spacing w:before="60" w:after="60"/>
              <w:jc w:val="both"/>
              <w:rPr>
                <w:sz w:val="22"/>
                <w:szCs w:val="22"/>
              </w:rPr>
            </w:pPr>
            <w:r w:rsidRPr="009F3689">
              <w:rPr>
                <w:sz w:val="22"/>
                <w:szCs w:val="22"/>
              </w:rPr>
              <w:t xml:space="preserve">В соответствии с </w:t>
            </w:r>
            <w:r w:rsidR="001A6A6B" w:rsidRPr="001A6A6B">
              <w:rPr>
                <w:sz w:val="22"/>
                <w:szCs w:val="22"/>
                <w:u w:val="single"/>
              </w:rPr>
              <w:t>Томом 2 «ТЕХНИЧЕСКАЯ ЧАСТЬ»</w:t>
            </w:r>
            <w:r w:rsidR="001A6A6B">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7" w:name="_Ref320193255"/>
          </w:p>
        </w:tc>
        <w:bookmarkEnd w:id="387"/>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B8045F"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r w:rsidR="00E917EA">
              <w:rPr>
                <w:bCs/>
                <w:sz w:val="22"/>
                <w:szCs w:val="22"/>
              </w:rPr>
              <w:br/>
            </w:r>
            <w:r w:rsidR="00E917EA">
              <w:rPr>
                <w:bCs/>
                <w:sz w:val="22"/>
                <w:szCs w:val="22"/>
              </w:rPr>
              <w:br/>
            </w:r>
            <w:r w:rsidR="00E917EA">
              <w:rPr>
                <w:bCs/>
                <w:sz w:val="22"/>
                <w:szCs w:val="22"/>
              </w:rPr>
              <w:br/>
            </w:r>
            <w:r w:rsidR="00E917EA">
              <w:rPr>
                <w:bCs/>
                <w:sz w:val="22"/>
                <w:szCs w:val="22"/>
              </w:rPr>
              <w:br/>
            </w: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E917EA">
            <w:pPr>
              <w:tabs>
                <w:tab w:val="left" w:pos="816"/>
              </w:tabs>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r>
            <w:r w:rsidR="007C2F95" w:rsidRPr="00711077">
              <w:rPr>
                <w:b/>
                <w:sz w:val="22"/>
                <w:szCs w:val="22"/>
              </w:rPr>
              <w:t xml:space="preserve">Лот </w:t>
            </w:r>
            <w:r w:rsidR="00E917EA">
              <w:rPr>
                <w:b/>
                <w:sz w:val="22"/>
                <w:szCs w:val="22"/>
              </w:rPr>
              <w:t>1</w:t>
            </w:r>
            <w:r w:rsidR="007C2F95" w:rsidRPr="00711077">
              <w:rPr>
                <w:b/>
                <w:sz w:val="22"/>
                <w:szCs w:val="22"/>
              </w:rPr>
              <w:t>:</w:t>
            </w:r>
            <w:r w:rsidR="007C2F95">
              <w:rPr>
                <w:b/>
                <w:sz w:val="22"/>
                <w:szCs w:val="22"/>
              </w:rPr>
              <w:tab/>
            </w:r>
            <w:r w:rsidR="007C2F95">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B83B95" w:rsidRPr="00B83B95">
              <w:rPr>
                <w:bCs/>
                <w:sz w:val="22"/>
                <w:szCs w:val="22"/>
              </w:rPr>
              <w:t xml:space="preserve">не позднее </w:t>
            </w:r>
            <w:r w:rsidR="00E917EA" w:rsidRPr="00E917EA">
              <w:rPr>
                <w:bCs/>
                <w:sz w:val="22"/>
                <w:szCs w:val="22"/>
              </w:rPr>
              <w:t xml:space="preserve">30 Декабря </w:t>
            </w:r>
            <w:r w:rsidR="00B83B95" w:rsidRPr="00B83B95">
              <w:rPr>
                <w:bCs/>
                <w:sz w:val="22"/>
                <w:szCs w:val="22"/>
              </w:rPr>
              <w:t>2012</w:t>
            </w:r>
            <w:r w:rsidRPr="009F3689">
              <w:rPr>
                <w:bCs/>
                <w:sz w:val="22"/>
                <w:szCs w:val="22"/>
              </w:rPr>
              <w:tab/>
              <w:t>.</w:t>
            </w:r>
            <w:r w:rsidRPr="009F3689">
              <w:rPr>
                <w:bCs/>
                <w:sz w:val="22"/>
                <w:szCs w:val="22"/>
              </w:rPr>
              <w:br/>
            </w:r>
            <w:r w:rsidR="00E917EA" w:rsidRPr="00711077">
              <w:rPr>
                <w:b/>
                <w:sz w:val="22"/>
                <w:szCs w:val="22"/>
              </w:rPr>
              <w:t xml:space="preserve">Лот </w:t>
            </w:r>
            <w:r w:rsidR="00DE3329">
              <w:rPr>
                <w:b/>
                <w:sz w:val="22"/>
                <w:szCs w:val="22"/>
              </w:rPr>
              <w:t>2</w:t>
            </w:r>
            <w:r w:rsidR="00E917EA" w:rsidRPr="00711077">
              <w:rPr>
                <w:b/>
                <w:sz w:val="22"/>
                <w:szCs w:val="22"/>
              </w:rPr>
              <w:t>:</w:t>
            </w:r>
            <w:r w:rsidR="00E917EA">
              <w:rPr>
                <w:b/>
                <w:sz w:val="22"/>
                <w:szCs w:val="22"/>
              </w:rPr>
              <w:tab/>
            </w:r>
            <w:r w:rsidR="00E917EA">
              <w:rPr>
                <w:b/>
                <w:sz w:val="22"/>
                <w:szCs w:val="22"/>
              </w:rPr>
              <w:br/>
            </w:r>
            <w:r w:rsidR="00E917EA" w:rsidRPr="009F3689">
              <w:rPr>
                <w:bCs/>
                <w:sz w:val="22"/>
                <w:szCs w:val="22"/>
              </w:rPr>
              <w:t>дата начала поставки: с момента заключения договора;</w:t>
            </w:r>
            <w:r w:rsidR="00E917EA" w:rsidRPr="009F3689">
              <w:rPr>
                <w:bCs/>
                <w:sz w:val="22"/>
                <w:szCs w:val="22"/>
              </w:rPr>
              <w:tab/>
            </w:r>
            <w:r w:rsidR="00E917EA" w:rsidRPr="009F3689">
              <w:rPr>
                <w:bCs/>
                <w:sz w:val="22"/>
                <w:szCs w:val="22"/>
              </w:rPr>
              <w:br/>
              <w:t xml:space="preserve">дата окончания: </w:t>
            </w:r>
            <w:r w:rsidR="00E917EA" w:rsidRPr="00B83B95">
              <w:rPr>
                <w:bCs/>
                <w:sz w:val="22"/>
                <w:szCs w:val="22"/>
              </w:rPr>
              <w:t xml:space="preserve">не позднее </w:t>
            </w:r>
            <w:r w:rsidR="00E917EA" w:rsidRPr="00E917EA">
              <w:rPr>
                <w:bCs/>
                <w:sz w:val="22"/>
                <w:szCs w:val="22"/>
              </w:rPr>
              <w:t xml:space="preserve">30 Декабря </w:t>
            </w:r>
            <w:r w:rsidR="00E917EA" w:rsidRPr="00B83B95">
              <w:rPr>
                <w:bCs/>
                <w:sz w:val="22"/>
                <w:szCs w:val="22"/>
              </w:rPr>
              <w:t>2012</w:t>
            </w:r>
            <w:r w:rsidR="00E917EA" w:rsidRPr="009F3689">
              <w:rPr>
                <w:bCs/>
                <w:sz w:val="22"/>
                <w:szCs w:val="22"/>
              </w:rPr>
              <w:tab/>
              <w:t>.</w:t>
            </w:r>
            <w:r w:rsidR="00E917EA">
              <w:rPr>
                <w:bCs/>
                <w:sz w:val="22"/>
                <w:szCs w:val="22"/>
              </w:rPr>
              <w:br/>
            </w:r>
          </w:p>
          <w:p w:rsidR="00E917EA" w:rsidRPr="00E917EA" w:rsidRDefault="00C6137C" w:rsidP="00E917EA">
            <w:pPr>
              <w:spacing w:before="60" w:after="60"/>
              <w:jc w:val="both"/>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E917EA">
              <w:rPr>
                <w:bCs/>
                <w:sz w:val="22"/>
                <w:szCs w:val="22"/>
              </w:rPr>
              <w:br/>
            </w:r>
            <w:r w:rsidR="00E917EA" w:rsidRPr="00E917EA">
              <w:rPr>
                <w:b/>
                <w:bCs/>
                <w:sz w:val="22"/>
                <w:szCs w:val="22"/>
              </w:rPr>
              <w:t>Лот 1:</w:t>
            </w:r>
            <w:r w:rsidR="00E917EA" w:rsidRPr="00E917EA">
              <w:rPr>
                <w:bCs/>
                <w:sz w:val="22"/>
                <w:szCs w:val="22"/>
              </w:rPr>
              <w:t xml:space="preserve"> Республика Башкортостан, </w:t>
            </w:r>
            <w:proofErr w:type="gramStart"/>
            <w:r w:rsidR="00E917EA" w:rsidRPr="00E917EA">
              <w:rPr>
                <w:bCs/>
                <w:sz w:val="22"/>
                <w:szCs w:val="22"/>
              </w:rPr>
              <w:t>г</w:t>
            </w:r>
            <w:proofErr w:type="gramEnd"/>
            <w:r w:rsidR="00E917EA" w:rsidRPr="00E917EA">
              <w:rPr>
                <w:bCs/>
                <w:sz w:val="22"/>
                <w:szCs w:val="22"/>
              </w:rPr>
              <w:t xml:space="preserve">. Благовещенск, 53 км тракта Уфа-Янаул (Благовещенское отделение филиала «Приволжский территориальный округ» ФГУП «РосРАО»). </w:t>
            </w:r>
          </w:p>
          <w:p w:rsidR="00E917EA" w:rsidRDefault="00E917EA" w:rsidP="00E917EA">
            <w:pPr>
              <w:spacing w:before="60" w:after="60"/>
              <w:jc w:val="both"/>
              <w:rPr>
                <w:bCs/>
                <w:sz w:val="22"/>
                <w:szCs w:val="22"/>
              </w:rPr>
            </w:pPr>
            <w:r w:rsidRPr="00E917EA">
              <w:rPr>
                <w:b/>
                <w:bCs/>
                <w:sz w:val="22"/>
                <w:szCs w:val="22"/>
              </w:rPr>
              <w:t xml:space="preserve">Лот </w:t>
            </w:r>
            <w:r w:rsidR="00DE3329">
              <w:rPr>
                <w:b/>
                <w:bCs/>
                <w:sz w:val="22"/>
                <w:szCs w:val="22"/>
              </w:rPr>
              <w:t>2</w:t>
            </w:r>
            <w:r w:rsidRPr="00E917EA">
              <w:rPr>
                <w:b/>
                <w:bCs/>
                <w:sz w:val="22"/>
                <w:szCs w:val="22"/>
              </w:rPr>
              <w:t>:</w:t>
            </w:r>
            <w:r w:rsidRPr="00E917EA">
              <w:rPr>
                <w:bCs/>
                <w:sz w:val="22"/>
                <w:szCs w:val="22"/>
              </w:rPr>
              <w:t xml:space="preserve"> Нижегородская область, Семеновский район, 15-й км автодороги «Семенов – Ковернино» (Нижегородского отделения филиала «Приволжский территориальный округ» ФГУП «РосРАО»)</w:t>
            </w:r>
            <w:r>
              <w:rPr>
                <w:bCs/>
                <w:sz w:val="22"/>
                <w:szCs w:val="22"/>
              </w:rPr>
              <w:t>.</w:t>
            </w:r>
          </w:p>
          <w:p w:rsidR="00C6137C" w:rsidRPr="009F3689" w:rsidRDefault="00C6137C" w:rsidP="009F3689">
            <w:pPr>
              <w:spacing w:before="60" w:after="60"/>
              <w:rPr>
                <w:bCs/>
                <w:sz w:val="22"/>
                <w:szCs w:val="22"/>
              </w:rPr>
            </w:pPr>
          </w:p>
          <w:p w:rsidR="007742A3" w:rsidRPr="009F3689" w:rsidRDefault="00C6137C" w:rsidP="00E917EA">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DE3329" w:rsidP="00DE3329">
            <w:pPr>
              <w:spacing w:before="60" w:after="60"/>
              <w:ind w:right="153"/>
              <w:rPr>
                <w:sz w:val="22"/>
                <w:szCs w:val="22"/>
              </w:rPr>
            </w:pPr>
            <w:r>
              <w:rPr>
                <w:bCs/>
                <w:sz w:val="22"/>
                <w:szCs w:val="22"/>
              </w:rPr>
              <w:t>2</w:t>
            </w:r>
            <w:r w:rsidR="00C257F9" w:rsidRPr="009F3689">
              <w:rPr>
                <w:bCs/>
                <w:sz w:val="22"/>
                <w:szCs w:val="22"/>
              </w:rPr>
              <w:t xml:space="preserve"> </w:t>
            </w:r>
            <w:r w:rsidR="004651C7" w:rsidRPr="009F3689">
              <w:rPr>
                <w:bCs/>
                <w:sz w:val="22"/>
                <w:szCs w:val="22"/>
              </w:rPr>
              <w:t>(</w:t>
            </w:r>
            <w:r>
              <w:rPr>
                <w:bCs/>
                <w:sz w:val="22"/>
                <w:szCs w:val="22"/>
              </w:rPr>
              <w:t>два</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lastRenderedPageBreak/>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885B7B">
            <w:pPr>
              <w:spacing w:before="60" w:after="60"/>
              <w:ind w:right="153"/>
              <w:jc w:val="both"/>
              <w:rPr>
                <w:bCs/>
                <w:sz w:val="22"/>
                <w:szCs w:val="22"/>
              </w:rPr>
            </w:pPr>
            <w:r w:rsidRPr="009F3689">
              <w:rPr>
                <w:sz w:val="22"/>
                <w:szCs w:val="22"/>
              </w:rPr>
              <w:t>«</w:t>
            </w:r>
            <w:r w:rsidR="00B63106">
              <w:rPr>
                <w:sz w:val="22"/>
                <w:szCs w:val="22"/>
              </w:rPr>
              <w:t>1</w:t>
            </w:r>
            <w:r w:rsidR="00885B7B">
              <w:rPr>
                <w:sz w:val="22"/>
                <w:szCs w:val="22"/>
              </w:rPr>
              <w:t>7</w:t>
            </w:r>
            <w:r w:rsidR="00493733" w:rsidRPr="009F3689">
              <w:rPr>
                <w:sz w:val="22"/>
                <w:szCs w:val="22"/>
              </w:rPr>
              <w:t>»</w:t>
            </w:r>
            <w:r w:rsidR="00C257F9" w:rsidRPr="009F3689">
              <w:rPr>
                <w:sz w:val="22"/>
                <w:szCs w:val="22"/>
              </w:rPr>
              <w:t xml:space="preserve"> </w:t>
            </w:r>
            <w:r w:rsidR="00DE3329">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68493B"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143A37" w:rsidRDefault="00143A37" w:rsidP="009F3689">
            <w:pPr>
              <w:spacing w:before="60" w:after="60"/>
              <w:rPr>
                <w:bCs/>
                <w:sz w:val="22"/>
                <w:szCs w:val="22"/>
              </w:rPr>
            </w:pPr>
            <w:r>
              <w:rPr>
                <w:bCs/>
                <w:sz w:val="22"/>
                <w:szCs w:val="22"/>
              </w:rPr>
              <w:br/>
            </w:r>
            <w:r>
              <w:rPr>
                <w:bCs/>
                <w:sz w:val="22"/>
                <w:szCs w:val="22"/>
              </w:rPr>
              <w:br/>
            </w:r>
            <w:r w:rsidR="00DE3329">
              <w:rPr>
                <w:bCs/>
                <w:sz w:val="22"/>
                <w:szCs w:val="22"/>
              </w:rPr>
              <w:br/>
            </w:r>
            <w:r w:rsidR="00DE3329">
              <w:rPr>
                <w:bCs/>
                <w:sz w:val="22"/>
                <w:szCs w:val="22"/>
              </w:rPr>
              <w:br/>
            </w:r>
          </w:p>
          <w:p w:rsidR="00143A37" w:rsidRPr="009F3689" w:rsidRDefault="00143A37"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872927">
              <w:rPr>
                <w:bCs/>
                <w:sz w:val="22"/>
                <w:szCs w:val="22"/>
              </w:rPr>
              <w:br/>
            </w:r>
            <w:r w:rsidR="00872927">
              <w:rPr>
                <w:bCs/>
                <w:sz w:val="22"/>
                <w:szCs w:val="22"/>
              </w:rPr>
              <w:br/>
            </w:r>
            <w:r w:rsidR="00872927">
              <w:rPr>
                <w:bCs/>
                <w:sz w:val="22"/>
                <w:szCs w:val="22"/>
              </w:rPr>
              <w:br/>
            </w:r>
            <w:r w:rsidR="00872927">
              <w:rPr>
                <w:bCs/>
                <w:sz w:val="22"/>
                <w:szCs w:val="22"/>
              </w:rPr>
              <w:br/>
            </w:r>
            <w:r w:rsidR="00872927">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06051D" w:rsidRPr="0006051D" w:rsidRDefault="0006051D" w:rsidP="0006051D">
            <w:pPr>
              <w:spacing w:before="60" w:after="60"/>
              <w:jc w:val="both"/>
              <w:rPr>
                <w:bCs/>
                <w:sz w:val="22"/>
                <w:szCs w:val="22"/>
              </w:rPr>
            </w:pPr>
            <w:r w:rsidRPr="005F7F08">
              <w:rPr>
                <w:b/>
                <w:bCs/>
                <w:sz w:val="22"/>
                <w:szCs w:val="22"/>
              </w:rPr>
              <w:t xml:space="preserve">Лот </w:t>
            </w:r>
            <w:r w:rsidR="00F06152">
              <w:rPr>
                <w:b/>
                <w:bCs/>
                <w:sz w:val="22"/>
                <w:szCs w:val="22"/>
              </w:rPr>
              <w:t>1</w:t>
            </w:r>
            <w:r w:rsidRPr="005F7F08">
              <w:rPr>
                <w:b/>
                <w:bCs/>
                <w:sz w:val="22"/>
                <w:szCs w:val="22"/>
              </w:rPr>
              <w:t>:</w:t>
            </w:r>
            <w:r w:rsidRPr="0006051D">
              <w:rPr>
                <w:bCs/>
                <w:sz w:val="22"/>
                <w:szCs w:val="22"/>
              </w:rPr>
              <w:t xml:space="preserve"> </w:t>
            </w:r>
            <w:r w:rsidR="005016D4" w:rsidRPr="005016D4">
              <w:rPr>
                <w:bCs/>
                <w:sz w:val="22"/>
                <w:szCs w:val="22"/>
              </w:rPr>
              <w:t>252 520,68 (двести пятьдесят две тысячи пятьсот двадцать) российских рублей 68 копеек, в том числе НДС. Цена договора включает в себя: все расходы, в том числе налоги, сборы и другие обязательные платежи</w:t>
            </w:r>
            <w:r w:rsidRPr="0006051D">
              <w:rPr>
                <w:bCs/>
                <w:sz w:val="22"/>
                <w:szCs w:val="22"/>
              </w:rPr>
              <w:t>.</w:t>
            </w:r>
          </w:p>
          <w:p w:rsidR="0068493B" w:rsidRPr="009F3689" w:rsidRDefault="0006051D" w:rsidP="0006051D">
            <w:pPr>
              <w:spacing w:before="60" w:after="60"/>
              <w:jc w:val="both"/>
              <w:rPr>
                <w:bCs/>
                <w:sz w:val="22"/>
                <w:szCs w:val="22"/>
              </w:rPr>
            </w:pPr>
            <w:r w:rsidRPr="005F7F08">
              <w:rPr>
                <w:b/>
                <w:bCs/>
                <w:sz w:val="22"/>
                <w:szCs w:val="22"/>
              </w:rPr>
              <w:t xml:space="preserve">Лот </w:t>
            </w:r>
            <w:r w:rsidR="00DE3329">
              <w:rPr>
                <w:b/>
                <w:bCs/>
                <w:sz w:val="22"/>
                <w:szCs w:val="22"/>
              </w:rPr>
              <w:t>2</w:t>
            </w:r>
            <w:r w:rsidRPr="005F7F08">
              <w:rPr>
                <w:b/>
                <w:bCs/>
                <w:sz w:val="22"/>
                <w:szCs w:val="22"/>
              </w:rPr>
              <w:t>:</w:t>
            </w:r>
            <w:r w:rsidRPr="0006051D">
              <w:rPr>
                <w:bCs/>
                <w:sz w:val="22"/>
                <w:szCs w:val="22"/>
              </w:rPr>
              <w:t xml:space="preserve"> 1 681 237,32 (Один миллион шестьсот восемьдесят одна тысяча двести тридцать семь) российских рублей 32 копейки, в том числе НДС. Цена договора включает в себя: все расходы, в том числе налоги, сборы и другие обязательные платежи.</w:t>
            </w:r>
            <w:r w:rsidR="0068493B" w:rsidRPr="009F3689">
              <w:rPr>
                <w:bCs/>
                <w:sz w:val="22"/>
                <w:szCs w:val="22"/>
              </w:rPr>
              <w:tab/>
            </w:r>
          </w:p>
          <w:p w:rsidR="0068493B" w:rsidRPr="009F3689" w:rsidRDefault="0068493B" w:rsidP="009F3689">
            <w:pPr>
              <w:spacing w:before="60" w:after="60"/>
              <w:jc w:val="both"/>
              <w:rPr>
                <w:bCs/>
                <w:sz w:val="22"/>
                <w:szCs w:val="22"/>
              </w:rPr>
            </w:pPr>
          </w:p>
          <w:p w:rsidR="0068493B" w:rsidRDefault="00872927" w:rsidP="009F3689">
            <w:pPr>
              <w:spacing w:before="60" w:after="60"/>
              <w:jc w:val="both"/>
              <w:rPr>
                <w:bCs/>
                <w:sz w:val="22"/>
                <w:szCs w:val="22"/>
              </w:rPr>
            </w:pPr>
            <w:r w:rsidRPr="00872927">
              <w:rPr>
                <w:b/>
                <w:bCs/>
                <w:sz w:val="22"/>
                <w:szCs w:val="22"/>
              </w:rPr>
              <w:t>Лот 1-</w:t>
            </w:r>
            <w:r w:rsidR="00DE3329">
              <w:rPr>
                <w:b/>
                <w:bCs/>
                <w:sz w:val="22"/>
                <w:szCs w:val="22"/>
              </w:rPr>
              <w:t>2</w:t>
            </w:r>
            <w:r w:rsidRPr="00872927">
              <w:rPr>
                <w:b/>
                <w:bCs/>
                <w:sz w:val="22"/>
                <w:szCs w:val="22"/>
              </w:rPr>
              <w:t>:</w:t>
            </w:r>
            <w:r>
              <w:rPr>
                <w:bCs/>
                <w:sz w:val="22"/>
                <w:szCs w:val="22"/>
              </w:rPr>
              <w:t xml:space="preserve"> </w:t>
            </w:r>
            <w:r w:rsidR="00143A37" w:rsidRPr="00143A37">
              <w:rPr>
                <w:bCs/>
                <w:sz w:val="22"/>
                <w:szCs w:val="22"/>
              </w:rPr>
              <w:t>Безналичный расчет. Оплата в течение 10 банковских дней после приемки выполненных работ и подписания сторонами Акта о приемке выполненных работ по форме КС-2,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68493B" w:rsidRPr="009F3689">
              <w:rPr>
                <w:bCs/>
                <w:sz w:val="22"/>
                <w:szCs w:val="22"/>
              </w:rPr>
              <w:t>.</w:t>
            </w:r>
          </w:p>
          <w:p w:rsidR="0086051B" w:rsidRPr="009F3689" w:rsidRDefault="0068493B" w:rsidP="009F3689">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lastRenderedPageBreak/>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lastRenderedPageBreak/>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p>
          <w:p w:rsidR="00533360" w:rsidRPr="00D57C1A" w:rsidRDefault="00533360" w:rsidP="009F3689">
            <w:pPr>
              <w:widowControl w:val="0"/>
              <w:numPr>
                <w:ilvl w:val="1"/>
                <w:numId w:val="95"/>
              </w:numPr>
              <w:tabs>
                <w:tab w:val="left" w:pos="636"/>
              </w:tabs>
              <w:adjustRightInd w:val="0"/>
              <w:spacing w:before="60" w:after="60"/>
              <w:ind w:left="0" w:right="68" w:firstLine="0"/>
              <w:jc w:val="both"/>
              <w:textAlignment w:val="baseline"/>
              <w:rPr>
                <w:b/>
                <w:sz w:val="22"/>
                <w:szCs w:val="22"/>
              </w:rPr>
            </w:pPr>
            <w:r w:rsidRPr="009F3689">
              <w:rPr>
                <w:bCs/>
                <w:sz w:val="22"/>
                <w:szCs w:val="22"/>
              </w:rPr>
              <w:t>Должен</w:t>
            </w:r>
            <w:r w:rsidRPr="009F3689">
              <w:rPr>
                <w:sz w:val="22"/>
                <w:szCs w:val="22"/>
              </w:rPr>
              <w:t xml:space="preserve"> иметь соответствующие разрешающие документы на осуществление видов деятельности, связанные с выполнением договора, </w:t>
            </w:r>
            <w:proofErr w:type="gramStart"/>
            <w:r w:rsidRPr="009F3689">
              <w:rPr>
                <w:sz w:val="22"/>
                <w:szCs w:val="22"/>
              </w:rPr>
              <w:t>право</w:t>
            </w:r>
            <w:proofErr w:type="gramEnd"/>
            <w:r w:rsidRPr="009F3689">
              <w:rPr>
                <w:sz w:val="22"/>
                <w:szCs w:val="22"/>
              </w:rPr>
              <w:t xml:space="preserve"> на заключение которого является предметом настоящего </w:t>
            </w:r>
            <w:r w:rsidR="00782784">
              <w:rPr>
                <w:sz w:val="22"/>
                <w:szCs w:val="22"/>
              </w:rPr>
              <w:t>аукцион</w:t>
            </w:r>
            <w:r w:rsidRPr="009F3689">
              <w:rPr>
                <w:sz w:val="22"/>
                <w:szCs w:val="22"/>
              </w:rPr>
              <w:t>а, в том числе:</w:t>
            </w:r>
          </w:p>
          <w:p w:rsidR="00D57C1A" w:rsidRPr="00D57C1A" w:rsidRDefault="00D57C1A" w:rsidP="00D57C1A">
            <w:pPr>
              <w:widowControl w:val="0"/>
              <w:tabs>
                <w:tab w:val="left" w:pos="778"/>
              </w:tabs>
              <w:adjustRightInd w:val="0"/>
              <w:spacing w:before="60" w:after="60"/>
              <w:ind w:right="153" w:firstLine="212"/>
              <w:jc w:val="both"/>
              <w:textAlignment w:val="baseline"/>
              <w:rPr>
                <w:b/>
                <w:sz w:val="22"/>
                <w:szCs w:val="22"/>
              </w:rPr>
            </w:pPr>
            <w:r w:rsidRPr="00D57C1A">
              <w:rPr>
                <w:b/>
                <w:sz w:val="22"/>
                <w:szCs w:val="22"/>
              </w:rPr>
              <w:t>Лот 1:</w:t>
            </w:r>
          </w:p>
          <w:p w:rsidR="00BA4912" w:rsidRPr="00BA4912" w:rsidRDefault="00BA4912" w:rsidP="00BA4912">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BA4912">
              <w:rPr>
                <w:bCs/>
                <w:sz w:val="22"/>
                <w:szCs w:val="22"/>
              </w:rPr>
              <w:t xml:space="preserve">Наличие свидетельства о допуске к работам, которые оказывают влияние на безопасность объектов </w:t>
            </w:r>
            <w:r w:rsidRPr="00BA4912">
              <w:rPr>
                <w:bCs/>
                <w:sz w:val="22"/>
                <w:szCs w:val="22"/>
              </w:rPr>
              <w:lastRenderedPageBreak/>
              <w:t xml:space="preserve">капитального строительства, выданное </w:t>
            </w:r>
            <w:proofErr w:type="spellStart"/>
            <w:r w:rsidRPr="00BA4912">
              <w:rPr>
                <w:bCs/>
                <w:sz w:val="22"/>
                <w:szCs w:val="22"/>
              </w:rPr>
              <w:t>саморегулируемой</w:t>
            </w:r>
            <w:proofErr w:type="spellEnd"/>
            <w:r w:rsidRPr="00BA4912">
              <w:rPr>
                <w:bCs/>
                <w:sz w:val="22"/>
                <w:szCs w:val="22"/>
              </w:rPr>
              <w:t xml:space="preserve"> организацией, основанной на членстве лиц, осуществляющих строительство  и имеющим  право на выполнение работ:</w:t>
            </w:r>
          </w:p>
          <w:p w:rsidR="00BA4912" w:rsidRPr="00BA4912" w:rsidRDefault="00BA4912" w:rsidP="00BA4912">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BA4912">
              <w:rPr>
                <w:bCs/>
                <w:sz w:val="22"/>
                <w:szCs w:val="22"/>
              </w:rPr>
              <w:t>Подготовительные работы:</w:t>
            </w:r>
          </w:p>
          <w:p w:rsidR="00BA4912" w:rsidRPr="00BA4912" w:rsidRDefault="00BA4912" w:rsidP="00BA4912">
            <w:pPr>
              <w:pStyle w:val="afff0"/>
              <w:numPr>
                <w:ilvl w:val="0"/>
                <w:numId w:val="99"/>
              </w:numPr>
              <w:tabs>
                <w:tab w:val="left" w:pos="779"/>
              </w:tabs>
              <w:spacing w:after="0" w:line="240" w:lineRule="auto"/>
              <w:ind w:left="779" w:right="68" w:hanging="284"/>
              <w:rPr>
                <w:rFonts w:ascii="Times New Roman" w:hAnsi="Times New Roman"/>
                <w:bCs/>
                <w:sz w:val="20"/>
                <w:szCs w:val="20"/>
              </w:rPr>
            </w:pPr>
            <w:r w:rsidRPr="00BA4912">
              <w:rPr>
                <w:rFonts w:ascii="Times New Roman" w:hAnsi="Times New Roman"/>
                <w:bCs/>
                <w:sz w:val="20"/>
                <w:szCs w:val="20"/>
              </w:rPr>
              <w:t>строительство временных: дорог; площадок</w:t>
            </w:r>
            <w:r>
              <w:rPr>
                <w:rFonts w:ascii="Times New Roman" w:hAnsi="Times New Roman"/>
                <w:bCs/>
                <w:sz w:val="20"/>
                <w:szCs w:val="20"/>
              </w:rPr>
              <w:t>; инженерных сетей и сооружений.</w:t>
            </w:r>
          </w:p>
          <w:p w:rsidR="00BA4912" w:rsidRPr="00BA4912" w:rsidRDefault="00BA4912" w:rsidP="00BA4912">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BA4912">
              <w:rPr>
                <w:bCs/>
                <w:sz w:val="22"/>
                <w:szCs w:val="22"/>
              </w:rPr>
              <w:t>Работы по защите строительных конструкций, трубопроводов и оборудования:</w:t>
            </w:r>
          </w:p>
          <w:p w:rsidR="00BA4912" w:rsidRPr="00BA4912" w:rsidRDefault="00BA4912" w:rsidP="00BA4912">
            <w:pPr>
              <w:pStyle w:val="afff0"/>
              <w:numPr>
                <w:ilvl w:val="0"/>
                <w:numId w:val="99"/>
              </w:numPr>
              <w:tabs>
                <w:tab w:val="left" w:pos="779"/>
              </w:tabs>
              <w:spacing w:after="0" w:line="240" w:lineRule="auto"/>
              <w:ind w:left="779" w:right="68" w:hanging="284"/>
              <w:rPr>
                <w:rFonts w:ascii="Times New Roman" w:hAnsi="Times New Roman"/>
                <w:bCs/>
                <w:sz w:val="20"/>
                <w:szCs w:val="20"/>
              </w:rPr>
            </w:pPr>
            <w:r w:rsidRPr="00BA4912">
              <w:rPr>
                <w:rFonts w:ascii="Times New Roman" w:hAnsi="Times New Roman"/>
                <w:bCs/>
                <w:sz w:val="20"/>
                <w:szCs w:val="20"/>
              </w:rPr>
              <w:t>гидроизоляция строительных конструкций;</w:t>
            </w:r>
          </w:p>
          <w:p w:rsidR="00006DF6" w:rsidRPr="00C369C0" w:rsidRDefault="00BA4912" w:rsidP="00BA4912">
            <w:pPr>
              <w:pStyle w:val="afff0"/>
              <w:numPr>
                <w:ilvl w:val="0"/>
                <w:numId w:val="99"/>
              </w:numPr>
              <w:tabs>
                <w:tab w:val="left" w:pos="779"/>
              </w:tabs>
              <w:spacing w:after="0" w:line="240" w:lineRule="auto"/>
              <w:ind w:left="779" w:right="68" w:hanging="284"/>
            </w:pPr>
            <w:r w:rsidRPr="00BA4912">
              <w:rPr>
                <w:rFonts w:ascii="Times New Roman" w:hAnsi="Times New Roman"/>
                <w:bCs/>
                <w:sz w:val="20"/>
                <w:szCs w:val="20"/>
              </w:rPr>
              <w:t>защитное покрытие лакокрасочными материалами.</w:t>
            </w:r>
          </w:p>
          <w:p w:rsidR="00C369C0" w:rsidRPr="00C369C0" w:rsidRDefault="00C369C0" w:rsidP="00C369C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C369C0">
              <w:rPr>
                <w:bCs/>
                <w:sz w:val="22"/>
                <w:szCs w:val="22"/>
              </w:rPr>
              <w:t>Наличие лицензии Федеральной службы по экологическому, технологическому и атомному надзору России на сооружение хранилищ радиоактивных отходов в части выполнения работ и предоставления услуг эксплуатирующей организации</w:t>
            </w:r>
            <w:r>
              <w:rPr>
                <w:bCs/>
                <w:sz w:val="22"/>
                <w:szCs w:val="22"/>
              </w:rPr>
              <w:t>.</w:t>
            </w:r>
          </w:p>
          <w:p w:rsidR="00C369C0" w:rsidRPr="00C369C0" w:rsidRDefault="00C369C0" w:rsidP="00C369C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C369C0">
              <w:rPr>
                <w:bCs/>
                <w:sz w:val="22"/>
                <w:szCs w:val="22"/>
              </w:rPr>
              <w:t>Наличие лицензии на работу со сведениями, составляющими государственную тайну</w:t>
            </w:r>
            <w:r>
              <w:rPr>
                <w:bCs/>
                <w:sz w:val="22"/>
                <w:szCs w:val="22"/>
              </w:rPr>
              <w:t>.</w:t>
            </w:r>
          </w:p>
          <w:p w:rsidR="00C369C0" w:rsidRPr="00D57C1A" w:rsidRDefault="00C369C0" w:rsidP="00C369C0">
            <w:pPr>
              <w:widowControl w:val="0"/>
              <w:tabs>
                <w:tab w:val="left" w:pos="778"/>
              </w:tabs>
              <w:adjustRightInd w:val="0"/>
              <w:spacing w:before="60" w:after="60"/>
              <w:ind w:right="153" w:firstLine="212"/>
              <w:jc w:val="both"/>
              <w:textAlignment w:val="baseline"/>
              <w:rPr>
                <w:b/>
                <w:sz w:val="22"/>
                <w:szCs w:val="22"/>
              </w:rPr>
            </w:pPr>
            <w:r w:rsidRPr="00D57C1A">
              <w:rPr>
                <w:b/>
                <w:sz w:val="22"/>
                <w:szCs w:val="22"/>
              </w:rPr>
              <w:t xml:space="preserve">Лот </w:t>
            </w:r>
            <w:r w:rsidR="00DE3329">
              <w:rPr>
                <w:b/>
                <w:sz w:val="22"/>
                <w:szCs w:val="22"/>
              </w:rPr>
              <w:t>2</w:t>
            </w:r>
            <w:r w:rsidRPr="00D57C1A">
              <w:rPr>
                <w:b/>
                <w:sz w:val="22"/>
                <w:szCs w:val="22"/>
              </w:rPr>
              <w:t>:</w:t>
            </w:r>
          </w:p>
          <w:p w:rsidR="00C369C0" w:rsidRPr="00BA4912" w:rsidRDefault="00C369C0" w:rsidP="00C369C0">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BA4912">
              <w:rPr>
                <w:bCs/>
                <w:sz w:val="22"/>
                <w:szCs w:val="22"/>
              </w:rPr>
              <w:t xml:space="preserve">Наличие свидетельства о допуске к работам, которые оказывают влияние на безопасность объектов капитального строительства, выданное </w:t>
            </w:r>
            <w:proofErr w:type="spellStart"/>
            <w:r w:rsidRPr="00BA4912">
              <w:rPr>
                <w:bCs/>
                <w:sz w:val="22"/>
                <w:szCs w:val="22"/>
              </w:rPr>
              <w:t>саморегулируемой</w:t>
            </w:r>
            <w:proofErr w:type="spellEnd"/>
            <w:r w:rsidRPr="00BA4912">
              <w:rPr>
                <w:bCs/>
                <w:sz w:val="22"/>
                <w:szCs w:val="22"/>
              </w:rPr>
              <w:t xml:space="preserve"> организацией, основанной на членстве лиц, осуществляющих строительство  и имеющим  право на выполнение работ:</w:t>
            </w:r>
          </w:p>
          <w:p w:rsidR="00C369C0" w:rsidRPr="00BA4912" w:rsidRDefault="00691EBB" w:rsidP="00C369C0">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691EBB">
              <w:rPr>
                <w:bCs/>
                <w:sz w:val="22"/>
                <w:szCs w:val="22"/>
              </w:rPr>
              <w:t>Монтаж фундаментов и конструкций подземной части зданий и сооружений</w:t>
            </w:r>
            <w:r>
              <w:rPr>
                <w:bCs/>
                <w:sz w:val="22"/>
                <w:szCs w:val="22"/>
              </w:rPr>
              <w:t>.</w:t>
            </w:r>
          </w:p>
          <w:p w:rsidR="00C369C0" w:rsidRDefault="00691EBB" w:rsidP="00691EBB">
            <w:pPr>
              <w:widowControl w:val="0"/>
              <w:numPr>
                <w:ilvl w:val="3"/>
                <w:numId w:val="95"/>
              </w:numPr>
              <w:tabs>
                <w:tab w:val="clear" w:pos="2357"/>
                <w:tab w:val="left" w:pos="1346"/>
              </w:tabs>
              <w:adjustRightInd w:val="0"/>
              <w:ind w:left="495" w:right="68" w:hanging="141"/>
              <w:jc w:val="both"/>
              <w:textAlignment w:val="baseline"/>
              <w:rPr>
                <w:bCs/>
                <w:sz w:val="22"/>
                <w:szCs w:val="22"/>
              </w:rPr>
            </w:pPr>
            <w:r w:rsidRPr="00691EBB">
              <w:rPr>
                <w:bCs/>
                <w:sz w:val="22"/>
                <w:szCs w:val="22"/>
              </w:rPr>
              <w:t>Устройство сетей электроснабжения напряжением до 35 кВ включительно</w:t>
            </w:r>
            <w:r>
              <w:rPr>
                <w:bCs/>
                <w:sz w:val="22"/>
                <w:szCs w:val="22"/>
              </w:rPr>
              <w:t>.</w:t>
            </w:r>
          </w:p>
          <w:p w:rsidR="00804013" w:rsidRPr="00804013" w:rsidRDefault="00804013" w:rsidP="00804013">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sidRPr="00C369C0">
              <w:rPr>
                <w:bCs/>
                <w:sz w:val="22"/>
                <w:szCs w:val="22"/>
              </w:rPr>
              <w:t>Наличие лицензии на работу со сведениями, составляющими государственную тайну</w:t>
            </w:r>
            <w:r>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Pr="00D77F7E" w:rsidRDefault="0013547E" w:rsidP="00DE3329">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3547E">
              <w:rPr>
                <w:b/>
                <w:color w:val="000000"/>
                <w:sz w:val="22"/>
                <w:szCs w:val="22"/>
              </w:rPr>
              <w:t>Лот 1</w:t>
            </w:r>
            <w:r w:rsidR="00D77F7E">
              <w:rPr>
                <w:b/>
                <w:color w:val="000000"/>
                <w:sz w:val="22"/>
                <w:szCs w:val="22"/>
              </w:rPr>
              <w:t>-</w:t>
            </w:r>
            <w:r w:rsidR="00DE3329">
              <w:rPr>
                <w:b/>
                <w:color w:val="000000"/>
                <w:sz w:val="22"/>
                <w:szCs w:val="22"/>
              </w:rPr>
              <w:t>2</w:t>
            </w:r>
            <w:r w:rsidRPr="0013547E">
              <w:rPr>
                <w:b/>
                <w:color w:val="000000"/>
                <w:sz w:val="22"/>
                <w:szCs w:val="22"/>
              </w:rPr>
              <w:t>:</w:t>
            </w:r>
            <w:r>
              <w:rPr>
                <w:color w:val="000000"/>
                <w:sz w:val="22"/>
                <w:szCs w:val="22"/>
              </w:rPr>
              <w:t xml:space="preserve"> </w:t>
            </w:r>
            <w:r w:rsidR="008349A1" w:rsidRPr="008349A1">
              <w:rPr>
                <w:color w:val="000000"/>
                <w:sz w:val="22"/>
                <w:szCs w:val="22"/>
              </w:rPr>
              <w:t xml:space="preserve">Гарантийный срок на работы </w:t>
            </w:r>
            <w:r w:rsidR="008349A1">
              <w:rPr>
                <w:color w:val="000000"/>
                <w:sz w:val="22"/>
                <w:szCs w:val="22"/>
              </w:rPr>
              <w:t>–</w:t>
            </w:r>
            <w:r w:rsidR="008349A1" w:rsidRPr="008349A1">
              <w:rPr>
                <w:color w:val="000000"/>
                <w:sz w:val="22"/>
                <w:szCs w:val="22"/>
              </w:rPr>
              <w:t xml:space="preserve"> 24 месяца с момента принятия результата работ</w:t>
            </w:r>
            <w:r w:rsidR="00467235" w:rsidRPr="00D77F7E">
              <w:rPr>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88" w:name="_Ref320274202"/>
          </w:p>
          <w:p w:rsidR="003C0D25" w:rsidRPr="00227FA2" w:rsidRDefault="009A45C8" w:rsidP="00227FA2">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копии</w:t>
            </w:r>
            <w:r w:rsidRPr="009F3689">
              <w:rPr>
                <w:sz w:val="22"/>
                <w:szCs w:val="22"/>
              </w:rPr>
              <w:t xml:space="preserve"> документов на виды деятельности, связанные с выполнением договора</w:t>
            </w:r>
            <w:r w:rsidR="00227FA2">
              <w:rPr>
                <w:sz w:val="22"/>
                <w:szCs w:val="22"/>
              </w:rPr>
              <w:t xml:space="preserve">, в соответствии с </w:t>
            </w:r>
            <w:r w:rsidR="00227FA2" w:rsidRPr="009F3689">
              <w:rPr>
                <w:sz w:val="22"/>
                <w:u w:val="single"/>
              </w:rPr>
              <w:t>пункт</w:t>
            </w:r>
            <w:r w:rsidR="00227FA2">
              <w:rPr>
                <w:sz w:val="22"/>
                <w:u w:val="single"/>
              </w:rPr>
              <w:t>ом</w:t>
            </w:r>
            <w:r w:rsidR="00227FA2" w:rsidRPr="009F3689">
              <w:rPr>
                <w:sz w:val="22"/>
                <w:u w:val="single"/>
              </w:rPr>
              <w:t xml:space="preserve"> 14</w:t>
            </w:r>
            <w:r w:rsidR="00227FA2">
              <w:rPr>
                <w:sz w:val="22"/>
                <w:u w:val="single"/>
              </w:rPr>
              <w:t>.3</w:t>
            </w:r>
            <w:r w:rsidR="00227FA2" w:rsidRPr="009F3689">
              <w:rPr>
                <w:sz w:val="22"/>
                <w:u w:val="single"/>
              </w:rPr>
              <w:t xml:space="preserve"> Раздела 5 «ИНФОРМАЦИОННАЯ КАРТА АУКЦИОНА»</w:t>
            </w:r>
            <w:bookmarkEnd w:id="388"/>
            <w:r w:rsidR="003C0D25" w:rsidRPr="00227FA2">
              <w:rPr>
                <w:bCs/>
                <w:sz w:val="22"/>
                <w:szCs w:val="22"/>
              </w:rPr>
              <w:t>.</w:t>
            </w:r>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89" w:name="_Hlt325033665"/>
            <w:bookmarkStart w:id="390" w:name="_Hlt325383749"/>
            <w:bookmarkStart w:id="391" w:name="_Ref319493337"/>
            <w:bookmarkStart w:id="392" w:name="_Ref319493636"/>
            <w:bookmarkEnd w:id="389"/>
            <w:bookmarkEnd w:id="390"/>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1"/>
            <w:r w:rsidR="000F49C2" w:rsidRPr="009F3689">
              <w:rPr>
                <w:bCs/>
                <w:sz w:val="22"/>
                <w:szCs w:val="22"/>
              </w:rPr>
              <w:t>;</w:t>
            </w:r>
            <w:bookmarkEnd w:id="392"/>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lastRenderedPageBreak/>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6F76E7" w:rsidP="00DE3329">
            <w:pPr>
              <w:pStyle w:val="Times12"/>
              <w:widowControl w:val="0"/>
              <w:numPr>
                <w:ilvl w:val="0"/>
                <w:numId w:val="11"/>
              </w:numPr>
              <w:tabs>
                <w:tab w:val="left" w:pos="353"/>
              </w:tabs>
              <w:spacing w:before="60" w:after="60"/>
              <w:ind w:left="353" w:right="153" w:hanging="284"/>
              <w:textAlignment w:val="baseline"/>
              <w:rPr>
                <w:sz w:val="22"/>
              </w:rPr>
            </w:pPr>
            <w:proofErr w:type="gramStart"/>
            <w:r w:rsidRPr="009F3689">
              <w:rPr>
                <w:sz w:val="22"/>
              </w:rPr>
              <w:t>[</w:t>
            </w:r>
            <w:r w:rsidR="004651C7" w:rsidRPr="009F3689">
              <w:rPr>
                <w:sz w:val="22"/>
              </w:rPr>
              <w:t>Состав</w:t>
            </w:r>
            <w:r w:rsidR="00C257F9" w:rsidRPr="009F3689">
              <w:rPr>
                <w:sz w:val="22"/>
              </w:rPr>
              <w:t xml:space="preserve"> </w:t>
            </w:r>
            <w:r w:rsidR="004651C7" w:rsidRPr="009F3689">
              <w:rPr>
                <w:sz w:val="22"/>
              </w:rPr>
              <w:t>второй</w:t>
            </w:r>
            <w:r w:rsidR="00C257F9" w:rsidRPr="009F3689">
              <w:rPr>
                <w:sz w:val="22"/>
              </w:rPr>
              <w:t xml:space="preserve"> </w:t>
            </w:r>
            <w:r w:rsidR="004651C7" w:rsidRPr="009F3689">
              <w:rPr>
                <w:sz w:val="22"/>
              </w:rPr>
              <w:t>части</w:t>
            </w:r>
            <w:r w:rsidR="00C257F9" w:rsidRPr="009F3689">
              <w:rPr>
                <w:sz w:val="22"/>
              </w:rPr>
              <w:t xml:space="preserve"> </w:t>
            </w:r>
            <w:r w:rsidR="004651C7" w:rsidRPr="009F3689">
              <w:rPr>
                <w:sz w:val="22"/>
              </w:rPr>
              <w:t>заявки</w:t>
            </w:r>
            <w:r w:rsidR="00C257F9" w:rsidRPr="009F3689">
              <w:rPr>
                <w:sz w:val="22"/>
              </w:rPr>
              <w:t xml:space="preserve"> </w:t>
            </w:r>
            <w:r w:rsidR="004651C7" w:rsidRPr="009F3689">
              <w:rPr>
                <w:sz w:val="22"/>
              </w:rPr>
              <w:t>на</w:t>
            </w:r>
            <w:r w:rsidR="00C257F9" w:rsidRPr="009F3689">
              <w:rPr>
                <w:sz w:val="22"/>
              </w:rPr>
              <w:t xml:space="preserve"> </w:t>
            </w:r>
            <w:r w:rsidR="004651C7" w:rsidRPr="009F3689">
              <w:rPr>
                <w:sz w:val="22"/>
              </w:rPr>
              <w:t>участие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rPr>
              <w:t>электронном</w:t>
            </w:r>
            <w:r w:rsidR="00C257F9" w:rsidRPr="009F3689">
              <w:rPr>
                <w:sz w:val="22"/>
              </w:rPr>
              <w:t xml:space="preserve"> </w:t>
            </w:r>
            <w:r w:rsidR="00AE5C96" w:rsidRPr="009F3689">
              <w:rPr>
                <w:sz w:val="22"/>
              </w:rPr>
              <w:t>аукцион</w:t>
            </w:r>
            <w:r w:rsidR="004651C7" w:rsidRPr="009F3689">
              <w:rPr>
                <w:sz w:val="22"/>
              </w:rPr>
              <w:t>е:</w:t>
            </w:r>
            <w:proofErr w:type="gramEnd"/>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7F0C7C">
              <w:rPr>
                <w:sz w:val="22"/>
                <w:u w:val="single"/>
              </w:rPr>
              <w:t>, 16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lastRenderedPageBreak/>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7F0C7C" w:rsidP="007F0C7C">
            <w:pPr>
              <w:pStyle w:val="Times12"/>
              <w:spacing w:before="60" w:after="60"/>
              <w:ind w:right="153" w:firstLine="0"/>
              <w:rPr>
                <w:spacing w:val="-6"/>
                <w:sz w:val="22"/>
              </w:rPr>
            </w:pPr>
            <w:r>
              <w:rPr>
                <w:sz w:val="22"/>
              </w:rPr>
              <w:lastRenderedPageBreak/>
              <w:t>Не д</w:t>
            </w:r>
            <w:r w:rsidR="00145B0E" w:rsidRPr="009F3689">
              <w:rPr>
                <w:sz w:val="22"/>
              </w:rPr>
              <w:t>опускается</w:t>
            </w:r>
            <w:r>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DE3329" w:rsidRDefault="00BF03C5" w:rsidP="009F3689">
            <w:pPr>
              <w:pStyle w:val="Times12"/>
              <w:spacing w:before="60" w:after="60"/>
              <w:ind w:right="153" w:firstLine="0"/>
              <w:rPr>
                <w:sz w:val="22"/>
              </w:rPr>
            </w:pPr>
            <w:r w:rsidRPr="00DE3329">
              <w:rPr>
                <w:sz w:val="22"/>
              </w:rPr>
              <w:t xml:space="preserve">ЭТП ООО «Аукционный Конкурсный Дом» в сети «Интернет» по адресу: </w:t>
            </w:r>
            <w:hyperlink r:id="rId28" w:history="1">
              <w:r w:rsidRPr="00DE3329">
                <w:rPr>
                  <w:rStyle w:val="ac"/>
                  <w:sz w:val="22"/>
                </w:rPr>
                <w:t>www.a-k-d.ru</w:t>
              </w:r>
            </w:hyperlink>
          </w:p>
          <w:p w:rsidR="004651C7" w:rsidRPr="00DE3329" w:rsidRDefault="00E30131" w:rsidP="002902EA">
            <w:pPr>
              <w:pStyle w:val="Times12"/>
              <w:spacing w:before="60" w:after="60"/>
              <w:ind w:right="153" w:firstLine="0"/>
              <w:rPr>
                <w:sz w:val="22"/>
              </w:rPr>
            </w:pPr>
            <w:r w:rsidRPr="00DE3329">
              <w:rPr>
                <w:spacing w:val="-6"/>
                <w:sz w:val="22"/>
              </w:rPr>
              <w:t xml:space="preserve">11:00 (время московское) </w:t>
            </w:r>
            <w:r w:rsidR="00DE3329" w:rsidRPr="00DE3329">
              <w:rPr>
                <w:spacing w:val="-6"/>
                <w:sz w:val="22"/>
              </w:rPr>
              <w:t>«</w:t>
            </w:r>
            <w:r w:rsidR="002902EA">
              <w:rPr>
                <w:spacing w:val="-6"/>
                <w:sz w:val="22"/>
              </w:rPr>
              <w:t>08</w:t>
            </w:r>
            <w:r w:rsidR="00DE3329" w:rsidRPr="00DE3329">
              <w:rPr>
                <w:spacing w:val="-6"/>
                <w:sz w:val="22"/>
              </w:rPr>
              <w:t>» Октября</w:t>
            </w:r>
            <w:r w:rsidR="00DE3329" w:rsidRPr="00DE3329">
              <w:rPr>
                <w:sz w:val="22"/>
              </w:rPr>
              <w:t xml:space="preserve"> </w:t>
            </w:r>
            <w:r w:rsidRPr="00DE3329">
              <w:rPr>
                <w:spacing w:val="-6"/>
                <w:sz w:val="22"/>
              </w:rPr>
              <w:t>2012 года</w:t>
            </w:r>
            <w:r w:rsidR="004859ED" w:rsidRPr="00DE332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DE3329" w:rsidRDefault="00E34AF4" w:rsidP="009F3689">
            <w:pPr>
              <w:pStyle w:val="Times12"/>
              <w:spacing w:before="60" w:after="60"/>
              <w:ind w:right="153" w:firstLine="0"/>
              <w:rPr>
                <w:spacing w:val="-6"/>
                <w:sz w:val="22"/>
              </w:rPr>
            </w:pPr>
            <w:r w:rsidRPr="00DE3329">
              <w:rPr>
                <w:sz w:val="22"/>
              </w:rPr>
              <w:t>119017,</w:t>
            </w:r>
            <w:r w:rsidR="00C257F9" w:rsidRPr="00DE3329">
              <w:rPr>
                <w:sz w:val="22"/>
              </w:rPr>
              <w:t xml:space="preserve"> </w:t>
            </w:r>
            <w:r w:rsidRPr="00DE3329">
              <w:rPr>
                <w:sz w:val="22"/>
              </w:rPr>
              <w:t>г.</w:t>
            </w:r>
            <w:r w:rsidR="00C257F9" w:rsidRPr="00DE3329">
              <w:rPr>
                <w:sz w:val="22"/>
              </w:rPr>
              <w:t xml:space="preserve"> </w:t>
            </w:r>
            <w:r w:rsidRPr="00DE3329">
              <w:rPr>
                <w:sz w:val="22"/>
              </w:rPr>
              <w:t>Москва,</w:t>
            </w:r>
            <w:r w:rsidR="00C257F9" w:rsidRPr="00DE3329">
              <w:rPr>
                <w:sz w:val="22"/>
              </w:rPr>
              <w:t xml:space="preserve"> </w:t>
            </w:r>
            <w:proofErr w:type="spellStart"/>
            <w:r w:rsidRPr="00DE3329">
              <w:rPr>
                <w:sz w:val="22"/>
              </w:rPr>
              <w:t>Пыжевский</w:t>
            </w:r>
            <w:proofErr w:type="spellEnd"/>
            <w:r w:rsidR="00C257F9" w:rsidRPr="00DE3329">
              <w:rPr>
                <w:sz w:val="22"/>
              </w:rPr>
              <w:t xml:space="preserve"> </w:t>
            </w:r>
            <w:r w:rsidRPr="00DE3329">
              <w:rPr>
                <w:sz w:val="22"/>
              </w:rPr>
              <w:t>пер.,</w:t>
            </w:r>
            <w:r w:rsidR="00C257F9" w:rsidRPr="00DE3329">
              <w:rPr>
                <w:sz w:val="22"/>
              </w:rPr>
              <w:t xml:space="preserve"> </w:t>
            </w:r>
            <w:r w:rsidRPr="00DE3329">
              <w:rPr>
                <w:sz w:val="22"/>
              </w:rPr>
              <w:t>д.</w:t>
            </w:r>
            <w:r w:rsidR="00C257F9" w:rsidRPr="00DE3329">
              <w:rPr>
                <w:sz w:val="22"/>
              </w:rPr>
              <w:t xml:space="preserve"> </w:t>
            </w:r>
            <w:r w:rsidRPr="00DE3329">
              <w:rPr>
                <w:sz w:val="22"/>
              </w:rPr>
              <w:t>6,</w:t>
            </w:r>
            <w:r w:rsidR="00C257F9" w:rsidRPr="00DE3329">
              <w:rPr>
                <w:sz w:val="22"/>
              </w:rPr>
              <w:t xml:space="preserve"> </w:t>
            </w:r>
            <w:r w:rsidRPr="00DE3329">
              <w:rPr>
                <w:sz w:val="22"/>
              </w:rPr>
              <w:t>Департамент</w:t>
            </w:r>
            <w:r w:rsidR="00C257F9" w:rsidRPr="00DE3329">
              <w:rPr>
                <w:sz w:val="22"/>
              </w:rPr>
              <w:t xml:space="preserve"> </w:t>
            </w:r>
            <w:r w:rsidRPr="00DE3329">
              <w:rPr>
                <w:sz w:val="22"/>
              </w:rPr>
              <w:t>организации</w:t>
            </w:r>
            <w:r w:rsidR="00C257F9" w:rsidRPr="00DE3329">
              <w:rPr>
                <w:sz w:val="22"/>
              </w:rPr>
              <w:t xml:space="preserve"> </w:t>
            </w:r>
            <w:r w:rsidRPr="00DE3329">
              <w:rPr>
                <w:sz w:val="22"/>
              </w:rPr>
              <w:t>закупок</w:t>
            </w:r>
            <w:r w:rsidR="004651C7" w:rsidRPr="00DE3329">
              <w:rPr>
                <w:sz w:val="22"/>
              </w:rPr>
              <w:t>.</w:t>
            </w:r>
            <w:r w:rsidR="00C257F9" w:rsidRPr="00DE3329">
              <w:rPr>
                <w:spacing w:val="-6"/>
                <w:sz w:val="22"/>
              </w:rPr>
              <w:t xml:space="preserve"> </w:t>
            </w:r>
          </w:p>
          <w:p w:rsidR="004651C7" w:rsidRPr="00DE3329" w:rsidRDefault="00DE3329" w:rsidP="002902EA">
            <w:pPr>
              <w:pStyle w:val="Times12"/>
              <w:spacing w:before="60" w:after="60"/>
              <w:ind w:right="153" w:firstLine="0"/>
              <w:rPr>
                <w:sz w:val="22"/>
              </w:rPr>
            </w:pPr>
            <w:r w:rsidRPr="00DE3329">
              <w:rPr>
                <w:sz w:val="22"/>
              </w:rPr>
              <w:t>«</w:t>
            </w:r>
            <w:r w:rsidR="002902EA">
              <w:rPr>
                <w:spacing w:val="-6"/>
                <w:sz w:val="22"/>
              </w:rPr>
              <w:t>12</w:t>
            </w:r>
            <w:r w:rsidRPr="00DE3329">
              <w:rPr>
                <w:spacing w:val="-6"/>
                <w:sz w:val="22"/>
              </w:rPr>
              <w:t xml:space="preserve">» Октября </w:t>
            </w:r>
            <w:r w:rsidR="00E30131" w:rsidRPr="00DE3329">
              <w:rPr>
                <w:spacing w:val="-6"/>
                <w:sz w:val="22"/>
              </w:rPr>
              <w:t>2012 года</w:t>
            </w:r>
            <w:r w:rsidR="004859ED" w:rsidRPr="00DE332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DE3329" w:rsidRDefault="004651C7" w:rsidP="009F3689">
            <w:pPr>
              <w:pStyle w:val="Times12"/>
              <w:spacing w:before="60" w:after="60"/>
              <w:ind w:right="153" w:firstLine="0"/>
              <w:rPr>
                <w:sz w:val="22"/>
              </w:rPr>
            </w:pPr>
            <w:r w:rsidRPr="00DE3329">
              <w:rPr>
                <w:sz w:val="22"/>
              </w:rPr>
              <w:t>ЭТП</w:t>
            </w:r>
            <w:r w:rsidR="00C257F9" w:rsidRPr="00DE3329">
              <w:rPr>
                <w:sz w:val="22"/>
              </w:rPr>
              <w:t xml:space="preserve"> </w:t>
            </w:r>
            <w:r w:rsidR="00E34AF4" w:rsidRPr="00DE3329">
              <w:rPr>
                <w:sz w:val="22"/>
              </w:rPr>
              <w:t>ООО</w:t>
            </w:r>
            <w:r w:rsidR="00C257F9" w:rsidRPr="00DE3329">
              <w:rPr>
                <w:sz w:val="22"/>
              </w:rPr>
              <w:t xml:space="preserve"> </w:t>
            </w:r>
            <w:r w:rsidR="00E34AF4" w:rsidRPr="00DE3329">
              <w:rPr>
                <w:sz w:val="22"/>
              </w:rPr>
              <w:t>«Аукционный</w:t>
            </w:r>
            <w:r w:rsidR="00C257F9" w:rsidRPr="00DE3329">
              <w:rPr>
                <w:sz w:val="22"/>
              </w:rPr>
              <w:t xml:space="preserve"> </w:t>
            </w:r>
            <w:r w:rsidR="00E34AF4" w:rsidRPr="00DE3329">
              <w:rPr>
                <w:sz w:val="22"/>
              </w:rPr>
              <w:t>Конкурсный</w:t>
            </w:r>
            <w:r w:rsidR="00C257F9" w:rsidRPr="00DE3329">
              <w:rPr>
                <w:sz w:val="22"/>
              </w:rPr>
              <w:t xml:space="preserve"> </w:t>
            </w:r>
            <w:r w:rsidR="00E34AF4" w:rsidRPr="00DE3329">
              <w:rPr>
                <w:sz w:val="22"/>
              </w:rPr>
              <w:t>Дом»</w:t>
            </w:r>
            <w:r w:rsidR="00C257F9" w:rsidRPr="00DE3329">
              <w:rPr>
                <w:sz w:val="22"/>
              </w:rPr>
              <w:t xml:space="preserve"> </w:t>
            </w:r>
            <w:r w:rsidR="00E34AF4" w:rsidRPr="00DE3329">
              <w:rPr>
                <w:sz w:val="22"/>
              </w:rPr>
              <w:t>в</w:t>
            </w:r>
            <w:r w:rsidR="00C257F9" w:rsidRPr="00DE3329">
              <w:rPr>
                <w:sz w:val="22"/>
              </w:rPr>
              <w:t xml:space="preserve"> </w:t>
            </w:r>
            <w:r w:rsidR="00E34AF4" w:rsidRPr="00DE3329">
              <w:rPr>
                <w:sz w:val="22"/>
              </w:rPr>
              <w:t>сети</w:t>
            </w:r>
            <w:r w:rsidR="00C257F9" w:rsidRPr="00DE3329">
              <w:rPr>
                <w:sz w:val="22"/>
              </w:rPr>
              <w:t xml:space="preserve"> </w:t>
            </w:r>
            <w:r w:rsidR="00E34AF4" w:rsidRPr="00DE3329">
              <w:rPr>
                <w:sz w:val="22"/>
              </w:rPr>
              <w:t>«Интернет»</w:t>
            </w:r>
            <w:r w:rsidR="00C257F9" w:rsidRPr="00DE3329">
              <w:rPr>
                <w:sz w:val="22"/>
              </w:rPr>
              <w:t xml:space="preserve"> </w:t>
            </w:r>
            <w:r w:rsidR="00E34AF4" w:rsidRPr="00DE3329">
              <w:rPr>
                <w:sz w:val="22"/>
              </w:rPr>
              <w:t>по</w:t>
            </w:r>
            <w:r w:rsidR="00C257F9" w:rsidRPr="00DE3329">
              <w:rPr>
                <w:sz w:val="22"/>
              </w:rPr>
              <w:t xml:space="preserve"> </w:t>
            </w:r>
            <w:r w:rsidR="00E34AF4" w:rsidRPr="00DE3329">
              <w:rPr>
                <w:sz w:val="22"/>
              </w:rPr>
              <w:t>адресу:</w:t>
            </w:r>
            <w:r w:rsidR="00C257F9" w:rsidRPr="00DE3329">
              <w:rPr>
                <w:sz w:val="22"/>
              </w:rPr>
              <w:t xml:space="preserve"> </w:t>
            </w:r>
            <w:hyperlink r:id="rId29" w:history="1">
              <w:r w:rsidR="00E34AF4" w:rsidRPr="00DE3329">
                <w:rPr>
                  <w:rStyle w:val="ac"/>
                  <w:sz w:val="22"/>
                </w:rPr>
                <w:t>www.a-k-d.ru</w:t>
              </w:r>
            </w:hyperlink>
            <w:r w:rsidR="00C257F9" w:rsidRPr="00DE3329">
              <w:rPr>
                <w:sz w:val="22"/>
              </w:rPr>
              <w:t xml:space="preserve"> </w:t>
            </w:r>
          </w:p>
          <w:p w:rsidR="004651C7" w:rsidRPr="00DE3329" w:rsidRDefault="007321D7" w:rsidP="002902EA">
            <w:pPr>
              <w:pStyle w:val="Times12"/>
              <w:spacing w:before="60" w:after="60"/>
              <w:ind w:right="153" w:firstLine="0"/>
              <w:rPr>
                <w:sz w:val="22"/>
              </w:rPr>
            </w:pPr>
            <w:r w:rsidRPr="00DE3329">
              <w:rPr>
                <w:sz w:val="22"/>
              </w:rPr>
              <w:t>Начиная</w:t>
            </w:r>
            <w:r w:rsidR="00C257F9" w:rsidRPr="00DE3329">
              <w:rPr>
                <w:sz w:val="22"/>
              </w:rPr>
              <w:t xml:space="preserve"> </w:t>
            </w:r>
            <w:r w:rsidRPr="00DE3329">
              <w:rPr>
                <w:sz w:val="22"/>
              </w:rPr>
              <w:t>с</w:t>
            </w:r>
            <w:r w:rsidR="00C257F9" w:rsidRPr="00DE3329">
              <w:rPr>
                <w:sz w:val="22"/>
              </w:rPr>
              <w:t xml:space="preserve"> </w:t>
            </w:r>
            <w:r w:rsidR="00E30131" w:rsidRPr="00DE3329">
              <w:rPr>
                <w:sz w:val="22"/>
              </w:rPr>
              <w:t xml:space="preserve">10:00 (время московское) </w:t>
            </w:r>
            <w:r w:rsidR="00DE3329" w:rsidRPr="00DE3329">
              <w:rPr>
                <w:sz w:val="22"/>
              </w:rPr>
              <w:t>«1</w:t>
            </w:r>
            <w:r w:rsidR="002902EA">
              <w:rPr>
                <w:sz w:val="22"/>
              </w:rPr>
              <w:t>5</w:t>
            </w:r>
            <w:r w:rsidR="00DE3329" w:rsidRPr="00DE3329">
              <w:rPr>
                <w:sz w:val="22"/>
              </w:rPr>
              <w:t xml:space="preserve">» Октября </w:t>
            </w:r>
            <w:r w:rsidR="00E30131" w:rsidRPr="00DE3329">
              <w:rPr>
                <w:sz w:val="22"/>
              </w:rPr>
              <w:t>2012</w:t>
            </w:r>
            <w:r w:rsidR="004859ED" w:rsidRPr="00DE332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DE3329" w:rsidRDefault="00E34AF4" w:rsidP="009F3689">
            <w:pPr>
              <w:pStyle w:val="Times12"/>
              <w:spacing w:before="60" w:after="60"/>
              <w:ind w:right="153" w:firstLine="0"/>
              <w:rPr>
                <w:sz w:val="22"/>
              </w:rPr>
            </w:pPr>
            <w:r w:rsidRPr="00DE3329">
              <w:rPr>
                <w:sz w:val="22"/>
              </w:rPr>
              <w:t>119017,</w:t>
            </w:r>
            <w:r w:rsidR="00C257F9" w:rsidRPr="00DE3329">
              <w:rPr>
                <w:sz w:val="22"/>
              </w:rPr>
              <w:t xml:space="preserve"> </w:t>
            </w:r>
            <w:r w:rsidRPr="00DE3329">
              <w:rPr>
                <w:sz w:val="22"/>
              </w:rPr>
              <w:t>г.</w:t>
            </w:r>
            <w:r w:rsidR="00C257F9" w:rsidRPr="00DE3329">
              <w:rPr>
                <w:sz w:val="22"/>
              </w:rPr>
              <w:t xml:space="preserve"> </w:t>
            </w:r>
            <w:r w:rsidRPr="00DE3329">
              <w:rPr>
                <w:sz w:val="22"/>
              </w:rPr>
              <w:t>Москва,</w:t>
            </w:r>
            <w:r w:rsidR="00C257F9" w:rsidRPr="00DE3329">
              <w:rPr>
                <w:sz w:val="22"/>
              </w:rPr>
              <w:t xml:space="preserve"> </w:t>
            </w:r>
            <w:proofErr w:type="spellStart"/>
            <w:r w:rsidRPr="00DE3329">
              <w:rPr>
                <w:sz w:val="22"/>
              </w:rPr>
              <w:t>Пыжевский</w:t>
            </w:r>
            <w:proofErr w:type="spellEnd"/>
            <w:r w:rsidR="00C257F9" w:rsidRPr="00DE3329">
              <w:rPr>
                <w:sz w:val="22"/>
              </w:rPr>
              <w:t xml:space="preserve"> </w:t>
            </w:r>
            <w:r w:rsidRPr="00DE3329">
              <w:rPr>
                <w:sz w:val="22"/>
              </w:rPr>
              <w:t>пер.,</w:t>
            </w:r>
            <w:r w:rsidR="00C257F9" w:rsidRPr="00DE3329">
              <w:rPr>
                <w:sz w:val="22"/>
              </w:rPr>
              <w:t xml:space="preserve"> </w:t>
            </w:r>
            <w:r w:rsidRPr="00DE3329">
              <w:rPr>
                <w:sz w:val="22"/>
              </w:rPr>
              <w:t>д.</w:t>
            </w:r>
            <w:r w:rsidR="00C257F9" w:rsidRPr="00DE3329">
              <w:rPr>
                <w:sz w:val="22"/>
              </w:rPr>
              <w:t xml:space="preserve"> </w:t>
            </w:r>
            <w:r w:rsidRPr="00DE3329">
              <w:rPr>
                <w:sz w:val="22"/>
              </w:rPr>
              <w:t>6,</w:t>
            </w:r>
            <w:r w:rsidR="00C257F9" w:rsidRPr="00DE3329">
              <w:rPr>
                <w:sz w:val="22"/>
              </w:rPr>
              <w:t xml:space="preserve"> </w:t>
            </w:r>
            <w:r w:rsidRPr="00DE3329">
              <w:rPr>
                <w:sz w:val="22"/>
              </w:rPr>
              <w:t>Департамент</w:t>
            </w:r>
            <w:r w:rsidR="00C257F9" w:rsidRPr="00DE3329">
              <w:rPr>
                <w:sz w:val="22"/>
              </w:rPr>
              <w:t xml:space="preserve"> </w:t>
            </w:r>
            <w:r w:rsidRPr="00DE3329">
              <w:rPr>
                <w:sz w:val="22"/>
              </w:rPr>
              <w:t>организации</w:t>
            </w:r>
            <w:r w:rsidR="00C257F9" w:rsidRPr="00DE3329">
              <w:rPr>
                <w:sz w:val="22"/>
              </w:rPr>
              <w:t xml:space="preserve"> </w:t>
            </w:r>
            <w:r w:rsidRPr="00DE3329">
              <w:rPr>
                <w:sz w:val="22"/>
              </w:rPr>
              <w:t>закупок</w:t>
            </w:r>
            <w:r w:rsidR="007321D7" w:rsidRPr="00DE3329">
              <w:rPr>
                <w:sz w:val="22"/>
              </w:rPr>
              <w:t>.</w:t>
            </w:r>
            <w:r w:rsidR="00C257F9" w:rsidRPr="00DE3329">
              <w:rPr>
                <w:sz w:val="22"/>
              </w:rPr>
              <w:t xml:space="preserve"> </w:t>
            </w:r>
          </w:p>
          <w:p w:rsidR="004651C7" w:rsidRPr="00DE3329" w:rsidRDefault="00E34AF4" w:rsidP="002902EA">
            <w:pPr>
              <w:pStyle w:val="Times12"/>
              <w:spacing w:before="60" w:after="60"/>
              <w:ind w:right="153" w:firstLine="0"/>
              <w:rPr>
                <w:sz w:val="22"/>
              </w:rPr>
            </w:pPr>
            <w:r w:rsidRPr="00DE3329">
              <w:rPr>
                <w:bCs w:val="0"/>
                <w:sz w:val="22"/>
              </w:rPr>
              <w:t>Не</w:t>
            </w:r>
            <w:r w:rsidR="00C257F9" w:rsidRPr="00DE3329">
              <w:rPr>
                <w:bCs w:val="0"/>
                <w:sz w:val="22"/>
              </w:rPr>
              <w:t xml:space="preserve"> </w:t>
            </w:r>
            <w:r w:rsidR="00E30131" w:rsidRPr="00DE3329">
              <w:rPr>
                <w:bCs w:val="0"/>
                <w:sz w:val="22"/>
              </w:rPr>
              <w:t xml:space="preserve">позднее </w:t>
            </w:r>
            <w:r w:rsidR="00DE3329" w:rsidRPr="00DE3329">
              <w:rPr>
                <w:spacing w:val="-6"/>
                <w:sz w:val="22"/>
              </w:rPr>
              <w:t>«1</w:t>
            </w:r>
            <w:r w:rsidR="002902EA">
              <w:rPr>
                <w:spacing w:val="-6"/>
                <w:sz w:val="22"/>
              </w:rPr>
              <w:t>8</w:t>
            </w:r>
            <w:r w:rsidR="00DE3329" w:rsidRPr="00DE3329">
              <w:rPr>
                <w:spacing w:val="-6"/>
                <w:sz w:val="22"/>
              </w:rPr>
              <w:t xml:space="preserve">» Октября </w:t>
            </w:r>
            <w:r w:rsidR="00E30131" w:rsidRPr="00DE332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3" w:name="_Toc332880768"/>
      <w:r w:rsidRPr="001D5115">
        <w:rPr>
          <w:rFonts w:ascii="Times New Roman" w:hAnsi="Times New Roman"/>
          <w:b/>
          <w:sz w:val="24"/>
          <w:szCs w:val="24"/>
        </w:rPr>
        <w:lastRenderedPageBreak/>
        <w:t>«</w:t>
      </w: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326685759"/>
      <w:bookmarkStart w:id="414"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5115">
        <w:rPr>
          <w:rFonts w:ascii="Times New Roman" w:hAnsi="Times New Roman"/>
          <w:b/>
          <w:sz w:val="24"/>
          <w:szCs w:val="24"/>
        </w:rPr>
        <w:t>»</w:t>
      </w:r>
      <w:bookmarkEnd w:id="393"/>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5" w:name="_ЧАСТЬ_1_ЗАЯВКИ"/>
      <w:bookmarkStart w:id="416" w:name="_Toc308092765"/>
      <w:bookmarkStart w:id="417" w:name="_Toc326685760"/>
      <w:bookmarkStart w:id="418" w:name="_Toc332880769"/>
      <w:bookmarkEnd w:id="4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19" w:name="_Toc308092766"/>
      <w:bookmarkEnd w:id="416"/>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7"/>
      <w:bookmarkEnd w:id="419"/>
      <w:bookmarkEnd w:id="418"/>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4"/>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0"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1" w:name="_Toc235439567"/>
      <w:bookmarkStart w:id="422" w:name="_Toc326685761"/>
      <w:bookmarkStart w:id="423" w:name="_Toc332880770"/>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1"/>
      <w:r w:rsidRPr="00CF5D85">
        <w:rPr>
          <w:rFonts w:ascii="Times New Roman" w:hAnsi="Times New Roman"/>
          <w:b/>
          <w:sz w:val="24"/>
          <w:szCs w:val="24"/>
        </w:rPr>
        <w:t>2)</w:t>
      </w:r>
      <w:bookmarkEnd w:id="420"/>
      <w:bookmarkEnd w:id="422"/>
      <w:bookmarkEnd w:id="423"/>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4" w:name="_Сводная_таблица_стоимости"/>
      <w:bookmarkEnd w:id="424"/>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2F20FF">
          <w:footerReference w:type="default" r:id="rId34"/>
          <w:pgSz w:w="11907" w:h="16840" w:code="9"/>
          <w:pgMar w:top="1134" w:right="567" w:bottom="1134" w:left="1418" w:header="567" w:footer="304"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5" w:name="_График_выполнения_поставок,"/>
      <w:bookmarkStart w:id="426" w:name="_График_оплаты_выполняемых"/>
      <w:bookmarkStart w:id="427" w:name="_Toc98251753"/>
      <w:bookmarkEnd w:id="425"/>
      <w:bookmarkEnd w:id="426"/>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8" w:name="_Заявка_на_участие"/>
      <w:bookmarkStart w:id="429" w:name="_ЧАСТЬ_2_ЗАЯВКИ"/>
      <w:bookmarkStart w:id="430" w:name="_Toc255987071"/>
      <w:bookmarkStart w:id="431" w:name="_Toc272505461"/>
      <w:bookmarkStart w:id="432" w:name="_Toc326685769"/>
      <w:bookmarkStart w:id="433" w:name="_Toc308092768"/>
      <w:bookmarkStart w:id="434" w:name="_Toc332880771"/>
      <w:bookmarkEnd w:id="428"/>
      <w:bookmarkEnd w:id="429"/>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0"/>
      <w:bookmarkEnd w:id="431"/>
      <w:bookmarkEnd w:id="432"/>
      <w:r w:rsidRPr="00BB6314">
        <w:rPr>
          <w:rFonts w:ascii="Times New Roman" w:hAnsi="Times New Roman"/>
          <w:b/>
          <w:sz w:val="24"/>
          <w:szCs w:val="24"/>
        </w:rPr>
        <w:t>Форма3)</w:t>
      </w:r>
      <w:bookmarkEnd w:id="433"/>
      <w:bookmarkEnd w:id="43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5" w:name="_Hlt440565644"/>
      <w:bookmarkEnd w:id="435"/>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w:t>
      </w:r>
      <w:r w:rsidRPr="00C94880">
        <w:lastRenderedPageBreak/>
        <w:t xml:space="preserve">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7"/>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6" w:name="_Письмо_о_подаче"/>
      <w:bookmarkEnd w:id="436"/>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7" w:name="_Ref55335821"/>
      <w:bookmarkStart w:id="438" w:name="_Ref55336345"/>
      <w:bookmarkStart w:id="439" w:name="_Toc57314674"/>
      <w:bookmarkStart w:id="440" w:name="_Toc69728988"/>
      <w:bookmarkStart w:id="441" w:name="_Toc98251754"/>
    </w:p>
    <w:bookmarkEnd w:id="437"/>
    <w:bookmarkEnd w:id="438"/>
    <w:bookmarkEnd w:id="439"/>
    <w:bookmarkEnd w:id="440"/>
    <w:bookmarkEnd w:id="441"/>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2" w:name="_Анкета_участника_процедуры_1"/>
      <w:bookmarkStart w:id="443" w:name="_Toc308092769"/>
      <w:bookmarkStart w:id="444" w:name="_Toc332880772"/>
      <w:bookmarkEnd w:id="44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3"/>
      <w:bookmarkEnd w:id="44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5" w:name="_Анкета_Претендента_на"/>
      <w:bookmarkStart w:id="446" w:name="_Анкета_Участника_процедуры"/>
      <w:bookmarkStart w:id="447" w:name="_АНКЕТА_УЧАСТНИКА_АУКЦИОНА"/>
      <w:bookmarkEnd w:id="445"/>
      <w:bookmarkEnd w:id="446"/>
      <w:bookmarkEnd w:id="447"/>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48"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48"/>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49"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49"/>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0" w:name="_Toc330395077"/>
      <w:bookmarkStart w:id="451" w:name="_Toc332880773"/>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0"/>
      <w:bookmarkEnd w:id="451"/>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2" w:name="_Toc326685780"/>
      <w:r w:rsidRPr="00BC0685">
        <w:rPr>
          <w:b/>
          <w:iCs/>
          <w:sz w:val="28"/>
          <w:szCs w:val="28"/>
        </w:rPr>
        <w:lastRenderedPageBreak/>
        <w:t xml:space="preserve"> </w:t>
      </w:r>
      <w:bookmarkStart w:id="453" w:name="_Toc332880774"/>
      <w:r w:rsidR="00C14669" w:rsidRPr="00BC0685">
        <w:rPr>
          <w:b/>
          <w:iCs/>
          <w:sz w:val="28"/>
          <w:szCs w:val="28"/>
        </w:rPr>
        <w:t>«ПРОЕКТ ДОГОВОРА»</w:t>
      </w:r>
      <w:bookmarkEnd w:id="452"/>
      <w:bookmarkEnd w:id="453"/>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0AD" w:rsidRDefault="001610AD">
      <w:r>
        <w:separator/>
      </w:r>
    </w:p>
  </w:endnote>
  <w:endnote w:type="continuationSeparator" w:id="0">
    <w:p w:rsidR="001610AD" w:rsidRDefault="001610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0AD" w:rsidRPr="000A248F" w:rsidRDefault="00AC3392"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610AD"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2902EA">
      <w:rPr>
        <w:rFonts w:ascii="Times New Roman" w:hAnsi="Times New Roman" w:cs="Times New Roman"/>
        <w:noProof/>
        <w:sz w:val="22"/>
        <w:szCs w:val="22"/>
      </w:rPr>
      <w:t>37</w:t>
    </w:r>
    <w:r w:rsidRPr="000A248F">
      <w:rPr>
        <w:rFonts w:ascii="Times New Roman" w:hAnsi="Times New Roman" w:cs="Times New Roman"/>
        <w:sz w:val="22"/>
        <w:szCs w:val="22"/>
      </w:rPr>
      <w:fldChar w:fldCharType="end"/>
    </w:r>
  </w:p>
  <w:p w:rsidR="001610AD" w:rsidRPr="003D42E7" w:rsidRDefault="001610AD"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1610AD" w:rsidRPr="003D42E7" w:rsidRDefault="001610AD"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право заключения договор</w:t>
    </w:r>
    <w:r>
      <w:rPr>
        <w:rFonts w:ascii="Times New Roman" w:hAnsi="Times New Roman" w:cs="Times New Roman"/>
      </w:rPr>
      <w:t>ов</w:t>
    </w:r>
    <w:r w:rsidRPr="004115AA">
      <w:rPr>
        <w:rFonts w:ascii="Times New Roman" w:hAnsi="Times New Roman" w:cs="Times New Roman"/>
      </w:rPr>
      <w:t xml:space="preserve"> на </w:t>
    </w:r>
    <w:r w:rsidRPr="004115AA">
      <w:rPr>
        <w:rFonts w:ascii="Times New Roman" w:hAnsi="Times New Roman" w:cs="Times New Roman"/>
        <w:bCs/>
      </w:rPr>
      <w:t>выполнение строительно-монтажных работ на объектах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0AD" w:rsidRDefault="001610AD">
      <w:r>
        <w:separator/>
      </w:r>
    </w:p>
  </w:footnote>
  <w:footnote w:type="continuationSeparator" w:id="0">
    <w:p w:rsidR="001610AD" w:rsidRDefault="001610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AC53578"/>
    <w:multiLevelType w:val="singleLevel"/>
    <w:tmpl w:val="446AFF56"/>
    <w:lvl w:ilvl="0">
      <w:start w:val="1"/>
      <w:numFmt w:val="decimal"/>
      <w:lvlText w:val="6.%1."/>
      <w:lvlJc w:val="left"/>
      <w:rPr>
        <w:b/>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0">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2">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79F2BBF"/>
    <w:multiLevelType w:val="singleLevel"/>
    <w:tmpl w:val="1DB4EB20"/>
    <w:lvl w:ilvl="0">
      <w:start w:val="1"/>
      <w:numFmt w:val="decimal"/>
      <w:lvlText w:val="7.%1."/>
      <w:lvlJc w:val="left"/>
      <w:rPr>
        <w:b/>
      </w:rPr>
    </w:lvl>
  </w:abstractNum>
  <w:abstractNum w:abstractNumId="2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8D1874"/>
    <w:multiLevelType w:val="singleLevel"/>
    <w:tmpl w:val="A8EE5AB6"/>
    <w:lvl w:ilvl="0">
      <w:start w:val="2"/>
      <w:numFmt w:val="decimal"/>
      <w:lvlText w:val="3.%1."/>
      <w:lvlJc w:val="left"/>
    </w:lvl>
  </w:abstractNum>
  <w:abstractNum w:abstractNumId="3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3E1B5AE2"/>
    <w:multiLevelType w:val="singleLevel"/>
    <w:tmpl w:val="5BE6FD82"/>
    <w:lvl w:ilvl="0">
      <w:start w:val="1"/>
      <w:numFmt w:val="decimal"/>
      <w:lvlText w:val="1.%1."/>
      <w:lvlJc w:val="left"/>
    </w:lvl>
  </w:abstractNum>
  <w:abstractNum w:abstractNumId="5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43735B08"/>
    <w:multiLevelType w:val="singleLevel"/>
    <w:tmpl w:val="7B44866C"/>
    <w:lvl w:ilvl="0">
      <w:start w:val="2"/>
      <w:numFmt w:val="decimal"/>
      <w:lvlText w:val="5.%1."/>
      <w:lvlJc w:val="left"/>
      <w:rPr>
        <w:b/>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1">
    <w:nsid w:val="731F4F6D"/>
    <w:multiLevelType w:val="singleLevel"/>
    <w:tmpl w:val="7F16FC06"/>
    <w:lvl w:ilvl="0">
      <w:start w:val="1"/>
      <w:numFmt w:val="decimal"/>
      <w:lvlText w:val="2.1.%1."/>
      <w:lvlJc w:val="left"/>
    </w:lvl>
  </w:abstractNum>
  <w:abstractNum w:abstractNumId="9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4"/>
  </w:num>
  <w:num w:numId="2">
    <w:abstractNumId w:val="25"/>
  </w:num>
  <w:num w:numId="3">
    <w:abstractNumId w:val="90"/>
  </w:num>
  <w:num w:numId="4">
    <w:abstractNumId w:val="68"/>
  </w:num>
  <w:num w:numId="5">
    <w:abstractNumId w:val="1"/>
  </w:num>
  <w:num w:numId="6">
    <w:abstractNumId w:val="0"/>
  </w:num>
  <w:num w:numId="7">
    <w:abstractNumId w:val="57"/>
  </w:num>
  <w:num w:numId="8">
    <w:abstractNumId w:val="3"/>
  </w:num>
  <w:num w:numId="9">
    <w:abstractNumId w:val="38"/>
  </w:num>
  <w:num w:numId="10">
    <w:abstractNumId w:val="58"/>
  </w:num>
  <w:num w:numId="11">
    <w:abstractNumId w:val="39"/>
  </w:num>
  <w:num w:numId="12">
    <w:abstractNumId w:val="2"/>
  </w:num>
  <w:num w:numId="13">
    <w:abstractNumId w:val="76"/>
  </w:num>
  <w:num w:numId="14">
    <w:abstractNumId w:val="99"/>
  </w:num>
  <w:num w:numId="15">
    <w:abstractNumId w:val="29"/>
  </w:num>
  <w:num w:numId="16">
    <w:abstractNumId w:val="10"/>
  </w:num>
  <w:num w:numId="17">
    <w:abstractNumId w:val="47"/>
  </w:num>
  <w:num w:numId="18">
    <w:abstractNumId w:val="87"/>
  </w:num>
  <w:num w:numId="19">
    <w:abstractNumId w:val="89"/>
  </w:num>
  <w:num w:numId="20">
    <w:abstractNumId w:val="77"/>
  </w:num>
  <w:num w:numId="21">
    <w:abstractNumId w:val="48"/>
  </w:num>
  <w:num w:numId="22">
    <w:abstractNumId w:val="64"/>
  </w:num>
  <w:num w:numId="23">
    <w:abstractNumId w:val="12"/>
  </w:num>
  <w:num w:numId="24">
    <w:abstractNumId w:val="92"/>
  </w:num>
  <w:num w:numId="25">
    <w:abstractNumId w:val="19"/>
  </w:num>
  <w:num w:numId="26">
    <w:abstractNumId w:val="18"/>
  </w:num>
  <w:num w:numId="27">
    <w:abstractNumId w:val="61"/>
  </w:num>
  <w:num w:numId="28">
    <w:abstractNumId w:val="26"/>
  </w:num>
  <w:num w:numId="29">
    <w:abstractNumId w:val="40"/>
  </w:num>
  <w:num w:numId="30">
    <w:abstractNumId w:val="21"/>
  </w:num>
  <w:num w:numId="31">
    <w:abstractNumId w:val="6"/>
  </w:num>
  <w:num w:numId="32">
    <w:abstractNumId w:val="97"/>
  </w:num>
  <w:num w:numId="33">
    <w:abstractNumId w:val="49"/>
  </w:num>
  <w:num w:numId="34">
    <w:abstractNumId w:val="75"/>
  </w:num>
  <w:num w:numId="35">
    <w:abstractNumId w:val="80"/>
  </w:num>
  <w:num w:numId="36">
    <w:abstractNumId w:val="51"/>
  </w:num>
  <w:num w:numId="37">
    <w:abstractNumId w:val="73"/>
  </w:num>
  <w:num w:numId="38">
    <w:abstractNumId w:val="85"/>
  </w:num>
  <w:num w:numId="39">
    <w:abstractNumId w:val="41"/>
  </w:num>
  <w:num w:numId="40">
    <w:abstractNumId w:val="33"/>
  </w:num>
  <w:num w:numId="41">
    <w:abstractNumId w:val="86"/>
  </w:num>
  <w:num w:numId="42">
    <w:abstractNumId w:val="65"/>
  </w:num>
  <w:num w:numId="43">
    <w:abstractNumId w:val="88"/>
  </w:num>
  <w:num w:numId="44">
    <w:abstractNumId w:val="42"/>
  </w:num>
  <w:num w:numId="45">
    <w:abstractNumId w:val="59"/>
  </w:num>
  <w:num w:numId="46">
    <w:abstractNumId w:val="14"/>
  </w:num>
  <w:num w:numId="47">
    <w:abstractNumId w:val="81"/>
  </w:num>
  <w:num w:numId="48">
    <w:abstractNumId w:val="20"/>
  </w:num>
  <w:num w:numId="49">
    <w:abstractNumId w:val="53"/>
  </w:num>
  <w:num w:numId="50">
    <w:abstractNumId w:val="7"/>
  </w:num>
  <w:num w:numId="51">
    <w:abstractNumId w:val="44"/>
  </w:num>
  <w:num w:numId="52">
    <w:abstractNumId w:val="63"/>
  </w:num>
  <w:num w:numId="53">
    <w:abstractNumId w:val="36"/>
  </w:num>
  <w:num w:numId="54">
    <w:abstractNumId w:val="82"/>
  </w:num>
  <w:num w:numId="55">
    <w:abstractNumId w:val="67"/>
  </w:num>
  <w:num w:numId="56">
    <w:abstractNumId w:val="43"/>
  </w:num>
  <w:num w:numId="57">
    <w:abstractNumId w:val="70"/>
  </w:num>
  <w:num w:numId="58">
    <w:abstractNumId w:val="50"/>
  </w:num>
  <w:num w:numId="59">
    <w:abstractNumId w:val="91"/>
  </w:num>
  <w:num w:numId="60">
    <w:abstractNumId w:val="5"/>
  </w:num>
  <w:num w:numId="61">
    <w:abstractNumId w:val="32"/>
  </w:num>
  <w:num w:numId="62">
    <w:abstractNumId w:val="56"/>
  </w:num>
  <w:num w:numId="63">
    <w:abstractNumId w:val="16"/>
  </w:num>
  <w:num w:numId="64">
    <w:abstractNumId w:val="24"/>
  </w:num>
  <w:num w:numId="65">
    <w:abstractNumId w:val="52"/>
  </w:num>
  <w:num w:numId="66">
    <w:abstractNumId w:val="23"/>
  </w:num>
  <w:num w:numId="67">
    <w:abstractNumId w:val="37"/>
  </w:num>
  <w:num w:numId="68">
    <w:abstractNumId w:val="54"/>
  </w:num>
  <w:num w:numId="69">
    <w:abstractNumId w:val="30"/>
  </w:num>
  <w:num w:numId="70">
    <w:abstractNumId w:val="28"/>
  </w:num>
  <w:num w:numId="71">
    <w:abstractNumId w:val="55"/>
  </w:num>
  <w:num w:numId="72">
    <w:abstractNumId w:val="13"/>
  </w:num>
  <w:num w:numId="73">
    <w:abstractNumId w:val="71"/>
  </w:num>
  <w:num w:numId="74">
    <w:abstractNumId w:val="79"/>
  </w:num>
  <w:num w:numId="75">
    <w:abstractNumId w:val="31"/>
  </w:num>
  <w:num w:numId="76">
    <w:abstractNumId w:val="93"/>
  </w:num>
  <w:num w:numId="77">
    <w:abstractNumId w:val="84"/>
  </w:num>
  <w:num w:numId="78">
    <w:abstractNumId w:val="62"/>
  </w:num>
  <w:num w:numId="79">
    <w:abstractNumId w:val="45"/>
  </w:num>
  <w:num w:numId="80">
    <w:abstractNumId w:val="60"/>
  </w:num>
  <w:num w:numId="81">
    <w:abstractNumId w:val="96"/>
  </w:num>
  <w:num w:numId="82">
    <w:abstractNumId w:val="35"/>
  </w:num>
  <w:num w:numId="83">
    <w:abstractNumId w:val="66"/>
  </w:num>
  <w:num w:numId="84">
    <w:abstractNumId w:val="11"/>
  </w:num>
  <w:num w:numId="85">
    <w:abstractNumId w:val="69"/>
  </w:num>
  <w:num w:numId="86">
    <w:abstractNumId w:val="46"/>
  </w:num>
  <w:num w:numId="87">
    <w:abstractNumId w:val="17"/>
  </w:num>
  <w:num w:numId="88">
    <w:abstractNumId w:val="94"/>
  </w:num>
  <w:num w:numId="89">
    <w:abstractNumId w:val="34"/>
  </w:num>
  <w:num w:numId="90">
    <w:abstractNumId w:val="8"/>
  </w:num>
  <w:num w:numId="91">
    <w:abstractNumId w:val="72"/>
  </w:num>
  <w:num w:numId="92">
    <w:abstractNumId w:val="78"/>
  </w:num>
  <w:num w:numId="93">
    <w:abstractNumId w:val="27"/>
  </w:num>
  <w:num w:numId="94">
    <w:abstractNumId w:val="15"/>
  </w:num>
  <w:num w:numId="95">
    <w:abstractNumId w:val="83"/>
  </w:num>
  <w:num w:numId="96">
    <w:abstractNumId w:val="98"/>
  </w:num>
  <w:num w:numId="97">
    <w:abstractNumId w:val="9"/>
  </w:num>
  <w:num w:numId="98">
    <w:abstractNumId w:val="95"/>
  </w:num>
  <w:num w:numId="99">
    <w:abstractNumId w:val="22"/>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46B2"/>
    <w:rsid w:val="00025804"/>
    <w:rsid w:val="00025BE2"/>
    <w:rsid w:val="00027AE0"/>
    <w:rsid w:val="000316C6"/>
    <w:rsid w:val="00033450"/>
    <w:rsid w:val="0003458B"/>
    <w:rsid w:val="00035643"/>
    <w:rsid w:val="00035E42"/>
    <w:rsid w:val="00036EC5"/>
    <w:rsid w:val="00040454"/>
    <w:rsid w:val="000405A6"/>
    <w:rsid w:val="00041552"/>
    <w:rsid w:val="00042693"/>
    <w:rsid w:val="00042DAB"/>
    <w:rsid w:val="000447E7"/>
    <w:rsid w:val="0004481B"/>
    <w:rsid w:val="0004572E"/>
    <w:rsid w:val="00046250"/>
    <w:rsid w:val="00050903"/>
    <w:rsid w:val="00052582"/>
    <w:rsid w:val="0005551E"/>
    <w:rsid w:val="00056962"/>
    <w:rsid w:val="000570C6"/>
    <w:rsid w:val="000577DD"/>
    <w:rsid w:val="0006051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961"/>
    <w:rsid w:val="000A1DB9"/>
    <w:rsid w:val="000A219A"/>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5374"/>
    <w:rsid w:val="000B5839"/>
    <w:rsid w:val="000B64FA"/>
    <w:rsid w:val="000C166C"/>
    <w:rsid w:val="000C2390"/>
    <w:rsid w:val="000C28DD"/>
    <w:rsid w:val="000C2D2B"/>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379"/>
    <w:rsid w:val="00115AF5"/>
    <w:rsid w:val="001170BB"/>
    <w:rsid w:val="00117512"/>
    <w:rsid w:val="001215E7"/>
    <w:rsid w:val="001217B3"/>
    <w:rsid w:val="00121C57"/>
    <w:rsid w:val="001228E0"/>
    <w:rsid w:val="00122D6F"/>
    <w:rsid w:val="001249CA"/>
    <w:rsid w:val="0012627E"/>
    <w:rsid w:val="0013016B"/>
    <w:rsid w:val="001330C1"/>
    <w:rsid w:val="001349F4"/>
    <w:rsid w:val="00135255"/>
    <w:rsid w:val="0013547E"/>
    <w:rsid w:val="001360C9"/>
    <w:rsid w:val="001361D8"/>
    <w:rsid w:val="00136928"/>
    <w:rsid w:val="001401F2"/>
    <w:rsid w:val="001409E6"/>
    <w:rsid w:val="00140D4C"/>
    <w:rsid w:val="00141056"/>
    <w:rsid w:val="00141B4F"/>
    <w:rsid w:val="00142121"/>
    <w:rsid w:val="00142709"/>
    <w:rsid w:val="0014278C"/>
    <w:rsid w:val="0014319B"/>
    <w:rsid w:val="00143628"/>
    <w:rsid w:val="00143A37"/>
    <w:rsid w:val="001449BA"/>
    <w:rsid w:val="00145B0E"/>
    <w:rsid w:val="0014690C"/>
    <w:rsid w:val="00146B4A"/>
    <w:rsid w:val="00147C5E"/>
    <w:rsid w:val="00150DC0"/>
    <w:rsid w:val="001516FF"/>
    <w:rsid w:val="00151EA0"/>
    <w:rsid w:val="0015202B"/>
    <w:rsid w:val="00152EA6"/>
    <w:rsid w:val="001536A6"/>
    <w:rsid w:val="001538C4"/>
    <w:rsid w:val="00154F85"/>
    <w:rsid w:val="00156005"/>
    <w:rsid w:val="00156485"/>
    <w:rsid w:val="00160064"/>
    <w:rsid w:val="00160515"/>
    <w:rsid w:val="001610AD"/>
    <w:rsid w:val="00161892"/>
    <w:rsid w:val="0016365F"/>
    <w:rsid w:val="0016406E"/>
    <w:rsid w:val="0016417D"/>
    <w:rsid w:val="00165D5E"/>
    <w:rsid w:val="00165FA3"/>
    <w:rsid w:val="00166228"/>
    <w:rsid w:val="001663A3"/>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A6B"/>
    <w:rsid w:val="001A6CDE"/>
    <w:rsid w:val="001A788E"/>
    <w:rsid w:val="001A78DA"/>
    <w:rsid w:val="001A7CC1"/>
    <w:rsid w:val="001B0A51"/>
    <w:rsid w:val="001B262A"/>
    <w:rsid w:val="001B2C65"/>
    <w:rsid w:val="001B39C5"/>
    <w:rsid w:val="001B7DBD"/>
    <w:rsid w:val="001B7FED"/>
    <w:rsid w:val="001C18A5"/>
    <w:rsid w:val="001C2D58"/>
    <w:rsid w:val="001C33B1"/>
    <w:rsid w:val="001C3D2E"/>
    <w:rsid w:val="001C440B"/>
    <w:rsid w:val="001C4A05"/>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27FA2"/>
    <w:rsid w:val="002316D8"/>
    <w:rsid w:val="00231F47"/>
    <w:rsid w:val="00232FE1"/>
    <w:rsid w:val="00235009"/>
    <w:rsid w:val="002360CA"/>
    <w:rsid w:val="00240B04"/>
    <w:rsid w:val="002429E1"/>
    <w:rsid w:val="00244592"/>
    <w:rsid w:val="002457B3"/>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2EA"/>
    <w:rsid w:val="00290EA2"/>
    <w:rsid w:val="0029154F"/>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1C9F"/>
    <w:rsid w:val="002C2B00"/>
    <w:rsid w:val="002C4D45"/>
    <w:rsid w:val="002C5FB8"/>
    <w:rsid w:val="002D0BE1"/>
    <w:rsid w:val="002D4669"/>
    <w:rsid w:val="002D6C63"/>
    <w:rsid w:val="002D7180"/>
    <w:rsid w:val="002D75CC"/>
    <w:rsid w:val="002E1075"/>
    <w:rsid w:val="002E3EE2"/>
    <w:rsid w:val="002E41AB"/>
    <w:rsid w:val="002E4298"/>
    <w:rsid w:val="002E43F8"/>
    <w:rsid w:val="002F20FF"/>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5A2E"/>
    <w:rsid w:val="003C6E20"/>
    <w:rsid w:val="003C7416"/>
    <w:rsid w:val="003C78E3"/>
    <w:rsid w:val="003D2803"/>
    <w:rsid w:val="003D41FD"/>
    <w:rsid w:val="003D42E7"/>
    <w:rsid w:val="003D4F87"/>
    <w:rsid w:val="003D6909"/>
    <w:rsid w:val="003E043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15AA"/>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09EA"/>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5BCA"/>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16D4"/>
    <w:rsid w:val="00502A35"/>
    <w:rsid w:val="00503E7A"/>
    <w:rsid w:val="0050456D"/>
    <w:rsid w:val="0050504C"/>
    <w:rsid w:val="0050515A"/>
    <w:rsid w:val="00505C97"/>
    <w:rsid w:val="005062DE"/>
    <w:rsid w:val="00506462"/>
    <w:rsid w:val="00506F9C"/>
    <w:rsid w:val="00507242"/>
    <w:rsid w:val="00513217"/>
    <w:rsid w:val="00513BEB"/>
    <w:rsid w:val="00513D33"/>
    <w:rsid w:val="0051603C"/>
    <w:rsid w:val="00520A02"/>
    <w:rsid w:val="00520EF7"/>
    <w:rsid w:val="0052192E"/>
    <w:rsid w:val="00522C3C"/>
    <w:rsid w:val="005231FC"/>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2A9"/>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123D"/>
    <w:rsid w:val="005B1AFD"/>
    <w:rsid w:val="005B32E1"/>
    <w:rsid w:val="005B41AF"/>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5F7F08"/>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1EB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D6EF9"/>
    <w:rsid w:val="006E1EA3"/>
    <w:rsid w:val="006E2A4F"/>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779"/>
    <w:rsid w:val="007068D3"/>
    <w:rsid w:val="00707F83"/>
    <w:rsid w:val="00710218"/>
    <w:rsid w:val="00711077"/>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18A"/>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2F95"/>
    <w:rsid w:val="007C5191"/>
    <w:rsid w:val="007C62DC"/>
    <w:rsid w:val="007C6505"/>
    <w:rsid w:val="007C769D"/>
    <w:rsid w:val="007D0F1D"/>
    <w:rsid w:val="007D1DBD"/>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0C7C"/>
    <w:rsid w:val="007F18C3"/>
    <w:rsid w:val="007F1C7B"/>
    <w:rsid w:val="007F1F6B"/>
    <w:rsid w:val="007F2013"/>
    <w:rsid w:val="007F5A10"/>
    <w:rsid w:val="007F690D"/>
    <w:rsid w:val="007F6B35"/>
    <w:rsid w:val="007F6ED4"/>
    <w:rsid w:val="007F77AE"/>
    <w:rsid w:val="007F788F"/>
    <w:rsid w:val="00800A1E"/>
    <w:rsid w:val="00800EF3"/>
    <w:rsid w:val="00803960"/>
    <w:rsid w:val="00804013"/>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49A1"/>
    <w:rsid w:val="008353FC"/>
    <w:rsid w:val="008355E1"/>
    <w:rsid w:val="008416E1"/>
    <w:rsid w:val="00846097"/>
    <w:rsid w:val="00847D6E"/>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2927"/>
    <w:rsid w:val="00873217"/>
    <w:rsid w:val="00873CE3"/>
    <w:rsid w:val="0087720E"/>
    <w:rsid w:val="008800B0"/>
    <w:rsid w:val="0088045F"/>
    <w:rsid w:val="00885B7B"/>
    <w:rsid w:val="00886B5D"/>
    <w:rsid w:val="00887AD5"/>
    <w:rsid w:val="008900C3"/>
    <w:rsid w:val="0089058B"/>
    <w:rsid w:val="008906E8"/>
    <w:rsid w:val="00891740"/>
    <w:rsid w:val="00891AA2"/>
    <w:rsid w:val="008932D0"/>
    <w:rsid w:val="00893854"/>
    <w:rsid w:val="00893D93"/>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200E"/>
    <w:rsid w:val="0095393A"/>
    <w:rsid w:val="00953A44"/>
    <w:rsid w:val="00954E5D"/>
    <w:rsid w:val="00956798"/>
    <w:rsid w:val="00957E0D"/>
    <w:rsid w:val="009611F7"/>
    <w:rsid w:val="00963CEB"/>
    <w:rsid w:val="00963D48"/>
    <w:rsid w:val="00964E64"/>
    <w:rsid w:val="00965271"/>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3A78"/>
    <w:rsid w:val="009D403F"/>
    <w:rsid w:val="009D5BEA"/>
    <w:rsid w:val="009D6A1E"/>
    <w:rsid w:val="009D75CD"/>
    <w:rsid w:val="009D7ACD"/>
    <w:rsid w:val="009D7F72"/>
    <w:rsid w:val="009E095E"/>
    <w:rsid w:val="009E0AB1"/>
    <w:rsid w:val="009E3BEE"/>
    <w:rsid w:val="009E5C52"/>
    <w:rsid w:val="009E6AA8"/>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BB8"/>
    <w:rsid w:val="00A04C41"/>
    <w:rsid w:val="00A05559"/>
    <w:rsid w:val="00A06E19"/>
    <w:rsid w:val="00A06FBC"/>
    <w:rsid w:val="00A072F9"/>
    <w:rsid w:val="00A0769E"/>
    <w:rsid w:val="00A107BA"/>
    <w:rsid w:val="00A13174"/>
    <w:rsid w:val="00A1339C"/>
    <w:rsid w:val="00A13963"/>
    <w:rsid w:val="00A16612"/>
    <w:rsid w:val="00A16657"/>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86EC5"/>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3392"/>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15E78"/>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0407"/>
    <w:rsid w:val="00B41109"/>
    <w:rsid w:val="00B4122F"/>
    <w:rsid w:val="00B41BD9"/>
    <w:rsid w:val="00B42A99"/>
    <w:rsid w:val="00B4375A"/>
    <w:rsid w:val="00B43E82"/>
    <w:rsid w:val="00B4415B"/>
    <w:rsid w:val="00B4450F"/>
    <w:rsid w:val="00B4499B"/>
    <w:rsid w:val="00B44B2B"/>
    <w:rsid w:val="00B45B55"/>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106"/>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B3A"/>
    <w:rsid w:val="00BA3DDA"/>
    <w:rsid w:val="00BA4912"/>
    <w:rsid w:val="00BA529F"/>
    <w:rsid w:val="00BA6412"/>
    <w:rsid w:val="00BA669B"/>
    <w:rsid w:val="00BA6943"/>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113FB"/>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369C0"/>
    <w:rsid w:val="00C4040F"/>
    <w:rsid w:val="00C40AD4"/>
    <w:rsid w:val="00C412EA"/>
    <w:rsid w:val="00C41CC5"/>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4A24"/>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3087E"/>
    <w:rsid w:val="00D30EDE"/>
    <w:rsid w:val="00D31052"/>
    <w:rsid w:val="00D312FA"/>
    <w:rsid w:val="00D318AE"/>
    <w:rsid w:val="00D3198A"/>
    <w:rsid w:val="00D31FD2"/>
    <w:rsid w:val="00D35743"/>
    <w:rsid w:val="00D35F80"/>
    <w:rsid w:val="00D36663"/>
    <w:rsid w:val="00D36E5F"/>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57C1A"/>
    <w:rsid w:val="00D60E21"/>
    <w:rsid w:val="00D61D79"/>
    <w:rsid w:val="00D64F89"/>
    <w:rsid w:val="00D65600"/>
    <w:rsid w:val="00D657C1"/>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77F7E"/>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B7EFF"/>
    <w:rsid w:val="00DC013D"/>
    <w:rsid w:val="00DC041A"/>
    <w:rsid w:val="00DC08AA"/>
    <w:rsid w:val="00DC0A3F"/>
    <w:rsid w:val="00DC2CAE"/>
    <w:rsid w:val="00DC3C02"/>
    <w:rsid w:val="00DC546D"/>
    <w:rsid w:val="00DC5C14"/>
    <w:rsid w:val="00DC5EA9"/>
    <w:rsid w:val="00DD0201"/>
    <w:rsid w:val="00DD1576"/>
    <w:rsid w:val="00DD36F8"/>
    <w:rsid w:val="00DD5290"/>
    <w:rsid w:val="00DE088B"/>
    <w:rsid w:val="00DE2D06"/>
    <w:rsid w:val="00DE2D84"/>
    <w:rsid w:val="00DE3329"/>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17EA"/>
    <w:rsid w:val="00E932DA"/>
    <w:rsid w:val="00E93E9A"/>
    <w:rsid w:val="00E94821"/>
    <w:rsid w:val="00E952CB"/>
    <w:rsid w:val="00E95709"/>
    <w:rsid w:val="00E973EB"/>
    <w:rsid w:val="00E97BAC"/>
    <w:rsid w:val="00EA1AA8"/>
    <w:rsid w:val="00EA2467"/>
    <w:rsid w:val="00EA510A"/>
    <w:rsid w:val="00EA5220"/>
    <w:rsid w:val="00EA5E7F"/>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152"/>
    <w:rsid w:val="00F0629B"/>
    <w:rsid w:val="00F06F76"/>
    <w:rsid w:val="00F121DD"/>
    <w:rsid w:val="00F12F9B"/>
    <w:rsid w:val="00F13295"/>
    <w:rsid w:val="00F14FE8"/>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1B6"/>
    <w:rsid w:val="00F9232C"/>
    <w:rsid w:val="00F94562"/>
    <w:rsid w:val="00FA013F"/>
    <w:rsid w:val="00FA1AB8"/>
    <w:rsid w:val="00FA22A9"/>
    <w:rsid w:val="00FA35FA"/>
    <w:rsid w:val="00FA54A7"/>
    <w:rsid w:val="00FA5554"/>
    <w:rsid w:val="00FA5D0C"/>
    <w:rsid w:val="00FA60F2"/>
    <w:rsid w:val="00FB01C9"/>
    <w:rsid w:val="00FB1758"/>
    <w:rsid w:val="00FB1A17"/>
    <w:rsid w:val="00FB3967"/>
    <w:rsid w:val="00FB4636"/>
    <w:rsid w:val="00FB5606"/>
    <w:rsid w:val="00FB56B0"/>
    <w:rsid w:val="00FB5F5F"/>
    <w:rsid w:val="00FB63CF"/>
    <w:rsid w:val="00FB7450"/>
    <w:rsid w:val="00FB768A"/>
    <w:rsid w:val="00FC0AA4"/>
    <w:rsid w:val="00FC313D"/>
    <w:rsid w:val="00FC36E2"/>
    <w:rsid w:val="00FC3F64"/>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2F24A4-B651-4E03-9F03-35BE30B1A18D}">
  <ds:schemaRefs>
    <ds:schemaRef ds:uri="http://schemas.openxmlformats.org/officeDocument/2006/bibliography"/>
  </ds:schemaRefs>
</ds:datastoreItem>
</file>

<file path=customXml/itemProps2.xml><?xml version="1.0" encoding="utf-8"?>
<ds:datastoreItem xmlns:ds="http://schemas.openxmlformats.org/officeDocument/2006/customXml" ds:itemID="{C4A8BDED-FC8C-4D16-8F31-5AD65F5E2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1283</TotalTime>
  <Pages>50</Pages>
  <Words>17013</Words>
  <Characters>118917</Characters>
  <Application>Microsoft Office Word</Application>
  <DocSecurity>0</DocSecurity>
  <Lines>990</Lines>
  <Paragraphs>271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318</cp:revision>
  <cp:lastPrinted>2012-09-17T13:32:00Z</cp:lastPrinted>
  <dcterms:created xsi:type="dcterms:W3CDTF">2012-05-12T07:23:00Z</dcterms:created>
  <dcterms:modified xsi:type="dcterms:W3CDTF">2012-09-17T13:32:00Z</dcterms:modified>
</cp:coreProperties>
</file>