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0149A" w:rsidRDefault="00547ABD" w:rsidP="007979DE">
      <w:pPr>
        <w:jc w:val="center"/>
        <w:rPr>
          <w:rFonts w:ascii="Times New Roman" w:hAnsi="Times New Roman"/>
        </w:rPr>
      </w:pPr>
      <w:r w:rsidRPr="007979DE">
        <w:rPr>
          <w:rFonts w:ascii="Times New Roman" w:hAnsi="Times New Roman"/>
          <w:bCs/>
          <w:sz w:val="28"/>
          <w:szCs w:val="28"/>
        </w:rPr>
        <w:t>о</w:t>
      </w:r>
      <w:r w:rsidR="004D0309" w:rsidRPr="007979DE">
        <w:rPr>
          <w:rFonts w:ascii="Times New Roman" w:hAnsi="Times New Roman"/>
          <w:bCs/>
          <w:sz w:val="28"/>
          <w:szCs w:val="28"/>
        </w:rPr>
        <w:t xml:space="preserve"> внесении</w:t>
      </w:r>
      <w:r w:rsidRPr="007979DE">
        <w:rPr>
          <w:rFonts w:ascii="Times New Roman" w:hAnsi="Times New Roman"/>
          <w:bCs/>
          <w:sz w:val="28"/>
          <w:szCs w:val="28"/>
        </w:rPr>
        <w:t xml:space="preserve"> </w:t>
      </w:r>
      <w:r w:rsidR="004D0309" w:rsidRPr="007979DE">
        <w:rPr>
          <w:rFonts w:ascii="Times New Roman" w:hAnsi="Times New Roman"/>
          <w:bCs/>
          <w:sz w:val="28"/>
          <w:szCs w:val="28"/>
        </w:rPr>
        <w:t>изменений</w:t>
      </w:r>
      <w:r w:rsidR="00AF49AB" w:rsidRPr="007979DE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7979DE">
        <w:rPr>
          <w:rFonts w:ascii="Times New Roman" w:hAnsi="Times New Roman"/>
          <w:bCs/>
          <w:sz w:val="28"/>
          <w:szCs w:val="28"/>
        </w:rPr>
        <w:t xml:space="preserve"> </w:t>
      </w:r>
      <w:r w:rsidR="007979DE" w:rsidRPr="007979DE">
        <w:rPr>
          <w:rFonts w:ascii="Times New Roman" w:hAnsi="Times New Roman"/>
          <w:spacing w:val="-6"/>
          <w:sz w:val="28"/>
          <w:szCs w:val="28"/>
        </w:rPr>
        <w:t>на п</w:t>
      </w:r>
      <w:r w:rsidR="007979DE" w:rsidRPr="007979DE">
        <w:rPr>
          <w:rFonts w:ascii="Times New Roman" w:hAnsi="Times New Roman"/>
          <w:spacing w:val="-6"/>
          <w:sz w:val="28"/>
          <w:szCs w:val="28"/>
        </w:rPr>
        <w:t>о</w:t>
      </w:r>
      <w:r w:rsidR="007979DE" w:rsidRPr="007979DE">
        <w:rPr>
          <w:rFonts w:ascii="Times New Roman" w:hAnsi="Times New Roman"/>
          <w:spacing w:val="-6"/>
          <w:sz w:val="28"/>
          <w:szCs w:val="28"/>
        </w:rPr>
        <w:t xml:space="preserve">ставку </w:t>
      </w:r>
      <w:r w:rsidR="007979DE" w:rsidRPr="007979DE">
        <w:rPr>
          <w:rFonts w:ascii="Times New Roman" w:hAnsi="Times New Roman"/>
          <w:color w:val="000000"/>
          <w:sz w:val="28"/>
          <w:szCs w:val="28"/>
        </w:rPr>
        <w:t>кранов шаровых</w:t>
      </w:r>
      <w:r w:rsidR="004D0309" w:rsidRPr="00AE4BD3">
        <w:rPr>
          <w:rFonts w:ascii="Times New Roman" w:hAnsi="Times New Roman"/>
        </w:rPr>
        <w:t>. 901-UE-</w:t>
      </w:r>
      <w:r w:rsidR="007979DE">
        <w:rPr>
          <w:rFonts w:ascii="Times New Roman" w:hAnsi="Times New Roman"/>
          <w:lang w:val="en-US"/>
        </w:rPr>
        <w:t>15110</w:t>
      </w:r>
      <w:r w:rsidR="004D0309" w:rsidRPr="00AE4BD3">
        <w:rPr>
          <w:rFonts w:ascii="Times New Roman" w:hAnsi="Times New Roman"/>
        </w:rPr>
        <w:t>.</w:t>
      </w:r>
    </w:p>
    <w:p w:rsidR="007979DE" w:rsidRPr="007979DE" w:rsidRDefault="007979DE" w:rsidP="007979DE">
      <w:pPr>
        <w:jc w:val="center"/>
        <w:rPr>
          <w:rFonts w:ascii="Times New Roman" w:hAnsi="Times New Roman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7979DE">
        <w:rPr>
          <w:rFonts w:ascii="Times New Roman" w:hAnsi="Times New Roman"/>
          <w:bCs/>
          <w:lang w:val="en-US"/>
        </w:rPr>
        <w:t>24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7979DE">
        <w:rPr>
          <w:rFonts w:ascii="Times New Roman" w:hAnsi="Times New Roman"/>
          <w:bCs/>
        </w:rPr>
        <w:t>февраля</w:t>
      </w:r>
      <w:r>
        <w:rPr>
          <w:rFonts w:ascii="Times New Roman" w:hAnsi="Times New Roman"/>
          <w:bCs/>
        </w:rPr>
        <w:t xml:space="preserve"> 201</w:t>
      </w:r>
      <w:r w:rsidR="007979DE">
        <w:rPr>
          <w:rFonts w:ascii="Times New Roman" w:hAnsi="Times New Roman"/>
          <w:bCs/>
        </w:rPr>
        <w:t>5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7979DE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7979DE" w:rsidRPr="007979DE" w:rsidRDefault="007979DE" w:rsidP="007979DE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7979DE">
        <w:rPr>
          <w:rFonts w:ascii="Times New Roman" w:hAnsi="Times New Roman"/>
        </w:rPr>
        <w:t xml:space="preserve">Предмет </w:t>
      </w:r>
      <w:r w:rsidRPr="007979DE">
        <w:rPr>
          <w:rFonts w:ascii="Times New Roman" w:hAnsi="Times New Roman"/>
          <w:lang w:eastAsia="ar-SA"/>
        </w:rPr>
        <w:t>договора</w:t>
      </w:r>
      <w:r w:rsidRPr="007979DE">
        <w:rPr>
          <w:rFonts w:ascii="Times New Roman" w:hAnsi="Times New Roman"/>
        </w:rPr>
        <w:t xml:space="preserve">: поставка </w:t>
      </w:r>
      <w:r w:rsidRPr="007979DE">
        <w:rPr>
          <w:rFonts w:ascii="Times New Roman" w:hAnsi="Times New Roman"/>
          <w:color w:val="000000"/>
          <w:szCs w:val="28"/>
        </w:rPr>
        <w:t>кранов шаровых.</w:t>
      </w:r>
    </w:p>
    <w:p w:rsidR="007979DE" w:rsidRPr="007979DE" w:rsidRDefault="007979DE" w:rsidP="007979DE">
      <w:pPr>
        <w:pStyle w:val="a7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7979DE" w:rsidRPr="007979DE" w:rsidRDefault="007979DE" w:rsidP="007979DE">
      <w:pPr>
        <w:pStyle w:val="a7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7979DE">
        <w:rPr>
          <w:rFonts w:ascii="Times New Roman" w:hAnsi="Times New Roman"/>
        </w:rPr>
        <w:t xml:space="preserve">Извещение о проведении </w:t>
      </w:r>
      <w:r w:rsidRPr="007979D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7979DE">
        <w:rPr>
          <w:rFonts w:ascii="Times New Roman" w:hAnsi="Times New Roman"/>
        </w:rPr>
        <w:t>и документация по запросу цен опубликовано «1</w:t>
      </w:r>
      <w:r>
        <w:rPr>
          <w:rFonts w:ascii="Times New Roman" w:hAnsi="Times New Roman"/>
        </w:rPr>
        <w:t>2</w:t>
      </w:r>
      <w:r w:rsidRPr="007979DE">
        <w:rPr>
          <w:rFonts w:ascii="Times New Roman" w:hAnsi="Times New Roman"/>
        </w:rPr>
        <w:t xml:space="preserve">» февраля 2015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979DE">
        <w:rPr>
          <w:rFonts w:ascii="Times New Roman" w:hAnsi="Times New Roman"/>
        </w:rPr>
        <w:t>Госкорпорации</w:t>
      </w:r>
      <w:proofErr w:type="spellEnd"/>
      <w:r w:rsidRPr="007979DE">
        <w:rPr>
          <w:rFonts w:ascii="Times New Roman" w:hAnsi="Times New Roman"/>
        </w:rPr>
        <w:t xml:space="preserve"> «</w:t>
      </w:r>
      <w:proofErr w:type="spellStart"/>
      <w:r w:rsidRPr="007979DE">
        <w:rPr>
          <w:rFonts w:ascii="Times New Roman" w:hAnsi="Times New Roman"/>
        </w:rPr>
        <w:t>Росатом</w:t>
      </w:r>
      <w:proofErr w:type="spellEnd"/>
      <w:r w:rsidRPr="007979DE">
        <w:rPr>
          <w:rFonts w:ascii="Times New Roman" w:hAnsi="Times New Roman"/>
        </w:rPr>
        <w:t xml:space="preserve">» </w:t>
      </w:r>
      <w:hyperlink r:id="rId7" w:history="1">
        <w:r w:rsidRPr="007979DE">
          <w:rPr>
            <w:rStyle w:val="a3"/>
            <w:rFonts w:ascii="Times New Roman" w:hAnsi="Times New Roman"/>
            <w:u w:val="single"/>
          </w:rPr>
          <w:t>http://zakupki.rosatom.ru/</w:t>
        </w:r>
      </w:hyperlink>
      <w:r w:rsidRPr="007979DE">
        <w:rPr>
          <w:rFonts w:ascii="Times New Roman" w:hAnsi="Times New Roman"/>
        </w:rPr>
        <w:t xml:space="preserve">, закупка № </w:t>
      </w:r>
      <w:r w:rsidRPr="007979DE">
        <w:rPr>
          <w:rFonts w:ascii="Times New Roman" w:hAnsi="Times New Roman"/>
          <w:u w:val="single"/>
        </w:rPr>
        <w:t>15021</w:t>
      </w:r>
      <w:r>
        <w:rPr>
          <w:rFonts w:ascii="Times New Roman" w:hAnsi="Times New Roman"/>
          <w:u w:val="single"/>
        </w:rPr>
        <w:t>2</w:t>
      </w:r>
      <w:r w:rsidRPr="007979DE">
        <w:rPr>
          <w:rFonts w:ascii="Times New Roman" w:hAnsi="Times New Roman"/>
          <w:u w:val="single"/>
        </w:rPr>
        <w:t>/0505/0</w:t>
      </w:r>
      <w:r>
        <w:rPr>
          <w:rFonts w:ascii="Times New Roman" w:hAnsi="Times New Roman"/>
          <w:u w:val="single"/>
        </w:rPr>
        <w:t>4</w:t>
      </w:r>
      <w:r w:rsidRPr="007979DE">
        <w:rPr>
          <w:rFonts w:ascii="Times New Roman" w:hAnsi="Times New Roman"/>
          <w:u w:val="single"/>
        </w:rPr>
        <w:t>6</w:t>
      </w:r>
      <w:r w:rsidRPr="007979DE">
        <w:rPr>
          <w:rFonts w:ascii="Times New Roman" w:hAnsi="Times New Roman"/>
        </w:rPr>
        <w:t>,</w:t>
      </w:r>
      <w:r w:rsidRPr="007979DE">
        <w:rPr>
          <w:rFonts w:ascii="Times New Roman" w:hAnsi="Times New Roman"/>
          <w:color w:val="FF0000"/>
        </w:rPr>
        <w:t xml:space="preserve"> </w:t>
      </w:r>
      <w:r w:rsidRPr="007979DE">
        <w:rPr>
          <w:rFonts w:ascii="Times New Roman" w:hAnsi="Times New Roman"/>
        </w:rPr>
        <w:t xml:space="preserve">на ЭТП «А-К-Д», закупка </w:t>
      </w:r>
      <w:r w:rsidRPr="007979DE">
        <w:rPr>
          <w:rFonts w:ascii="Times New Roman" w:hAnsi="Times New Roman"/>
          <w:bCs/>
          <w:u w:val="single"/>
          <w:lang w:val="en-US"/>
        </w:rPr>
        <w:t>Z</w:t>
      </w:r>
      <w:r w:rsidRPr="007979DE">
        <w:rPr>
          <w:rFonts w:ascii="Times New Roman" w:hAnsi="Times New Roman"/>
          <w:bCs/>
          <w:u w:val="single"/>
        </w:rPr>
        <w:t>036</w:t>
      </w:r>
      <w:r>
        <w:rPr>
          <w:rFonts w:ascii="Times New Roman" w:hAnsi="Times New Roman"/>
          <w:bCs/>
          <w:u w:val="single"/>
        </w:rPr>
        <w:t>786</w:t>
      </w:r>
      <w:r w:rsidRPr="007979DE">
        <w:rPr>
          <w:rFonts w:ascii="Times New Roman" w:hAnsi="Times New Roman"/>
          <w:u w:val="single"/>
        </w:rPr>
        <w:t>.</w:t>
      </w:r>
    </w:p>
    <w:p w:rsidR="007979DE" w:rsidRPr="007979DE" w:rsidRDefault="007979DE" w:rsidP="007979DE">
      <w:pPr>
        <w:contextualSpacing/>
        <w:rPr>
          <w:rFonts w:ascii="Times New Roman" w:hAnsi="Times New Roman"/>
        </w:rPr>
      </w:pPr>
    </w:p>
    <w:p w:rsidR="007979DE" w:rsidRPr="007979DE" w:rsidRDefault="007979DE" w:rsidP="007979DE">
      <w:pPr>
        <w:contextualSpacing/>
        <w:rPr>
          <w:rFonts w:ascii="Times New Roman" w:hAnsi="Times New Roman"/>
        </w:rPr>
      </w:pPr>
      <w:r w:rsidRPr="007979DE">
        <w:rPr>
          <w:rFonts w:ascii="Times New Roman" w:hAnsi="Times New Roman"/>
        </w:rPr>
        <w:t>Внести следующие изменения в закупочную документацию:</w:t>
      </w:r>
    </w:p>
    <w:p w:rsidR="00D4361C" w:rsidRPr="004D0309" w:rsidRDefault="00D4361C" w:rsidP="004D0309">
      <w:pPr>
        <w:contextualSpacing/>
        <w:rPr>
          <w:rFonts w:ascii="Times New Roman" w:hAnsi="Times New Roman"/>
        </w:rPr>
      </w:pPr>
    </w:p>
    <w:p w:rsidR="004D0309" w:rsidRPr="004D0309" w:rsidRDefault="004D0309" w:rsidP="004D0309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  <w:r w:rsidRPr="004D0309">
        <w:rPr>
          <w:rFonts w:ascii="Times New Roman" w:hAnsi="Times New Roman"/>
        </w:rPr>
        <w:t xml:space="preserve">Считать </w:t>
      </w:r>
      <w:r>
        <w:rPr>
          <w:rFonts w:ascii="Times New Roman" w:hAnsi="Times New Roman"/>
        </w:rPr>
        <w:t>не действительным</w:t>
      </w:r>
      <w:r w:rsidRPr="004D0309">
        <w:rPr>
          <w:rFonts w:ascii="Times New Roman" w:hAnsi="Times New Roman"/>
        </w:rPr>
        <w:t xml:space="preserve"> файл</w:t>
      </w:r>
      <w:r w:rsidR="007979DE" w:rsidRPr="007979DE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7979DE" w:rsidRPr="007979DE">
        <w:rPr>
          <w:rFonts w:ascii="Times New Roman" w:hAnsi="Times New Roman"/>
        </w:rPr>
        <w:t>Опросные листы</w:t>
      </w:r>
      <w:r w:rsidRPr="004D0309">
        <w:rPr>
          <w:rFonts w:ascii="Times New Roman" w:hAnsi="Times New Roman"/>
        </w:rPr>
        <w:t xml:space="preserve"> </w:t>
      </w:r>
    </w:p>
    <w:p w:rsidR="00F121A8" w:rsidRPr="00F121A8" w:rsidRDefault="00F121A8" w:rsidP="00D4361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4D0309" w:rsidRDefault="005F14DC" w:rsidP="004D0309">
      <w:pPr>
        <w:rPr>
          <w:rFonts w:ascii="Times New Roman" w:hAnsi="Times New Roman"/>
        </w:rPr>
      </w:pPr>
    </w:p>
    <w:p w:rsidR="005F14DC" w:rsidRPr="007979DE" w:rsidRDefault="004D0309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  <w:r w:rsidRPr="004D0309">
        <w:rPr>
          <w:rFonts w:ascii="Times New Roman" w:hAnsi="Times New Roman"/>
        </w:rPr>
        <w:t>Считать верным файл</w:t>
      </w:r>
      <w:r w:rsidR="007979DE" w:rsidRPr="007979DE">
        <w:rPr>
          <w:rFonts w:ascii="Times New Roman" w:hAnsi="Times New Roman"/>
        </w:rPr>
        <w:t>:</w:t>
      </w:r>
      <w:r w:rsidRPr="004D0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7979DE" w:rsidRPr="007979DE">
        <w:rPr>
          <w:rFonts w:ascii="Times New Roman" w:hAnsi="Times New Roman"/>
        </w:rPr>
        <w:t>Опросные листы (</w:t>
      </w:r>
      <w:r w:rsidR="007979DE">
        <w:rPr>
          <w:rFonts w:ascii="Times New Roman" w:hAnsi="Times New Roman"/>
        </w:rPr>
        <w:t>Актуальные</w:t>
      </w:r>
      <w:r w:rsidR="007979DE" w:rsidRPr="007979DE">
        <w:rPr>
          <w:rFonts w:ascii="Times New Roman" w:hAnsi="Times New Roman"/>
        </w:rPr>
        <w:t>)</w:t>
      </w:r>
    </w:p>
    <w:p w:rsidR="00F121A8" w:rsidRPr="00F121A8" w:rsidRDefault="00F121A8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D4361C" w:rsidRDefault="00D4361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87D73" w:rsidRPr="000603DD" w:rsidRDefault="00D4361C" w:rsidP="00F121A8">
      <w:pPr>
        <w:keepLines w:val="0"/>
        <w:jc w:val="left"/>
        <w:rPr>
          <w:rFonts w:ascii="Times New Roman" w:hAnsi="Times New Roman"/>
        </w:rPr>
      </w:pPr>
      <w:r w:rsidRPr="00D4361C">
        <w:rPr>
          <w:rFonts w:ascii="Times New Roman" w:hAnsi="Times New Roman"/>
        </w:rPr>
        <w:t>В соответствии с п. 20.5.2 ЕОСЗ ГК Росатом, продление сроков подачи заявок не требуе</w:t>
      </w:r>
      <w:r w:rsidRPr="00D4361C">
        <w:rPr>
          <w:rFonts w:ascii="Times New Roman" w:hAnsi="Times New Roman"/>
        </w:rPr>
        <w:t>т</w:t>
      </w:r>
      <w:r w:rsidRPr="00D4361C">
        <w:rPr>
          <w:rFonts w:ascii="Times New Roman" w:hAnsi="Times New Roman"/>
        </w:rPr>
        <w:t>ся.</w:t>
      </w: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9837" w:type="dxa"/>
        <w:tblInd w:w="108" w:type="dxa"/>
        <w:tblLook w:val="04A0" w:firstRow="1" w:lastRow="0" w:firstColumn="1" w:lastColumn="0" w:noHBand="0" w:noVBand="1"/>
      </w:tblPr>
      <w:tblGrid>
        <w:gridCol w:w="2406"/>
        <w:gridCol w:w="5267"/>
        <w:gridCol w:w="2164"/>
      </w:tblGrid>
      <w:tr w:rsidR="007979DE" w:rsidRPr="00927AA1" w:rsidTr="007979DE">
        <w:trPr>
          <w:trHeight w:val="275"/>
        </w:trPr>
        <w:tc>
          <w:tcPr>
            <w:tcW w:w="2406" w:type="dxa"/>
          </w:tcPr>
          <w:p w:rsidR="007979DE" w:rsidRPr="007979DE" w:rsidRDefault="007979DE" w:rsidP="008C380C">
            <w:pPr>
              <w:jc w:val="center"/>
              <w:outlineLvl w:val="0"/>
              <w:rPr>
                <w:rFonts w:ascii="Times New Roman" w:hAnsi="Times New Roman"/>
              </w:rPr>
            </w:pPr>
            <w:bookmarkStart w:id="0" w:name="_GoBack"/>
            <w:bookmarkEnd w:id="0"/>
            <w:r w:rsidRPr="007979DE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267" w:type="dxa"/>
          </w:tcPr>
          <w:p w:rsidR="007979DE" w:rsidRPr="007979DE" w:rsidRDefault="007979DE" w:rsidP="008C380C">
            <w:pPr>
              <w:jc w:val="center"/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163" w:type="dxa"/>
          </w:tcPr>
          <w:p w:rsidR="007979DE" w:rsidRPr="007979DE" w:rsidRDefault="007979DE" w:rsidP="008C38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7979D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979DE" w:rsidRPr="00927AA1" w:rsidTr="007979DE">
        <w:trPr>
          <w:trHeight w:val="258"/>
        </w:trPr>
        <w:tc>
          <w:tcPr>
            <w:tcW w:w="9837" w:type="dxa"/>
            <w:gridSpan w:val="3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7979DE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979DE" w:rsidRPr="00927AA1" w:rsidTr="007979DE">
        <w:trPr>
          <w:trHeight w:val="473"/>
        </w:trPr>
        <w:tc>
          <w:tcPr>
            <w:tcW w:w="2406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267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proofErr w:type="spellStart"/>
            <w:r w:rsidRPr="007979DE">
              <w:rPr>
                <w:rFonts w:ascii="Times New Roman" w:hAnsi="Times New Roman"/>
              </w:rPr>
              <w:t>И.о</w:t>
            </w:r>
            <w:proofErr w:type="spellEnd"/>
            <w:r w:rsidRPr="007979DE">
              <w:rPr>
                <w:rFonts w:ascii="Times New Roman" w:hAnsi="Times New Roman"/>
              </w:rPr>
              <w:t>. заместителя Генерального директора по з</w:t>
            </w:r>
            <w:r w:rsidRPr="007979DE">
              <w:rPr>
                <w:rFonts w:ascii="Times New Roman" w:hAnsi="Times New Roman"/>
              </w:rPr>
              <w:t>а</w:t>
            </w:r>
            <w:r w:rsidRPr="007979DE">
              <w:rPr>
                <w:rFonts w:ascii="Times New Roman" w:hAnsi="Times New Roman"/>
              </w:rPr>
              <w:t>купкам и логистике</w:t>
            </w:r>
          </w:p>
        </w:tc>
        <w:tc>
          <w:tcPr>
            <w:tcW w:w="2163" w:type="dxa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979DE" w:rsidRPr="00927AA1" w:rsidTr="007979DE">
        <w:trPr>
          <w:trHeight w:val="258"/>
        </w:trPr>
        <w:tc>
          <w:tcPr>
            <w:tcW w:w="9837" w:type="dxa"/>
            <w:gridSpan w:val="3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7979DE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979DE" w:rsidRPr="00927AA1" w:rsidTr="007979DE">
        <w:trPr>
          <w:trHeight w:val="842"/>
        </w:trPr>
        <w:tc>
          <w:tcPr>
            <w:tcW w:w="2406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5267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>И. о. начальника отдела планирования комме</w:t>
            </w:r>
            <w:r w:rsidRPr="007979DE">
              <w:rPr>
                <w:rFonts w:ascii="Times New Roman" w:hAnsi="Times New Roman"/>
              </w:rPr>
              <w:t>р</w:t>
            </w:r>
            <w:r w:rsidRPr="007979DE">
              <w:rPr>
                <w:rFonts w:ascii="Times New Roman" w:hAnsi="Times New Roman"/>
              </w:rPr>
              <w:t>ческой деятельности и организации зак</w:t>
            </w:r>
            <w:r w:rsidRPr="007979DE">
              <w:rPr>
                <w:rFonts w:ascii="Times New Roman" w:hAnsi="Times New Roman"/>
              </w:rPr>
              <w:t>у</w:t>
            </w:r>
            <w:r w:rsidRPr="007979DE">
              <w:rPr>
                <w:rFonts w:ascii="Times New Roman" w:hAnsi="Times New Roman"/>
              </w:rPr>
              <w:t>пок</w:t>
            </w:r>
          </w:p>
        </w:tc>
        <w:tc>
          <w:tcPr>
            <w:tcW w:w="2163" w:type="dxa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979DE" w:rsidRPr="00927AA1" w:rsidTr="007979DE">
        <w:trPr>
          <w:trHeight w:val="275"/>
        </w:trPr>
        <w:tc>
          <w:tcPr>
            <w:tcW w:w="9837" w:type="dxa"/>
            <w:gridSpan w:val="3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7979DE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7979DE" w:rsidRPr="00927AA1" w:rsidTr="007979DE">
        <w:trPr>
          <w:trHeight w:val="554"/>
        </w:trPr>
        <w:tc>
          <w:tcPr>
            <w:tcW w:w="2406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>А.В. Сосновских</w:t>
            </w:r>
          </w:p>
        </w:tc>
        <w:tc>
          <w:tcPr>
            <w:tcW w:w="5267" w:type="dxa"/>
            <w:vAlign w:val="center"/>
          </w:tcPr>
          <w:p w:rsidR="007979DE" w:rsidRPr="007979DE" w:rsidRDefault="007979DE" w:rsidP="008C38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proofErr w:type="spellStart"/>
            <w:r w:rsidRPr="007979DE">
              <w:rPr>
                <w:rFonts w:ascii="Times New Roman" w:hAnsi="Times New Roman"/>
              </w:rPr>
              <w:t>И.о</w:t>
            </w:r>
            <w:proofErr w:type="spellEnd"/>
            <w:r w:rsidRPr="007979DE">
              <w:rPr>
                <w:rFonts w:ascii="Times New Roman" w:hAnsi="Times New Roman"/>
              </w:rPr>
              <w:t>. начальника отдела материально-технического снабжения</w:t>
            </w:r>
          </w:p>
        </w:tc>
        <w:tc>
          <w:tcPr>
            <w:tcW w:w="2163" w:type="dxa"/>
          </w:tcPr>
          <w:p w:rsidR="007979DE" w:rsidRPr="007979DE" w:rsidRDefault="007979DE" w:rsidP="008C38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7979DE" w:rsidRPr="00927AA1" w:rsidTr="007979DE">
        <w:trPr>
          <w:trHeight w:val="594"/>
        </w:trPr>
        <w:tc>
          <w:tcPr>
            <w:tcW w:w="2406" w:type="dxa"/>
            <w:vAlign w:val="center"/>
          </w:tcPr>
          <w:p w:rsidR="007979DE" w:rsidRPr="007979DE" w:rsidRDefault="007979DE" w:rsidP="008C380C">
            <w:pPr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267" w:type="dxa"/>
            <w:vAlign w:val="center"/>
          </w:tcPr>
          <w:p w:rsidR="007979DE" w:rsidRPr="007979DE" w:rsidRDefault="007979DE" w:rsidP="008C380C">
            <w:pPr>
              <w:rPr>
                <w:rFonts w:ascii="Times New Roman" w:hAnsi="Times New Roman"/>
              </w:rPr>
            </w:pPr>
            <w:proofErr w:type="spellStart"/>
            <w:r w:rsidRPr="007979DE">
              <w:rPr>
                <w:rFonts w:ascii="Times New Roman" w:hAnsi="Times New Roman"/>
              </w:rPr>
              <w:t>И.о</w:t>
            </w:r>
            <w:proofErr w:type="spellEnd"/>
            <w:r w:rsidRPr="007979DE">
              <w:rPr>
                <w:rFonts w:ascii="Times New Roman" w:hAnsi="Times New Roman"/>
              </w:rPr>
              <w:t>. руководителя группы по защите акт</w:t>
            </w:r>
            <w:r w:rsidRPr="007979DE">
              <w:rPr>
                <w:rFonts w:ascii="Times New Roman" w:hAnsi="Times New Roman"/>
              </w:rPr>
              <w:t>и</w:t>
            </w:r>
            <w:r w:rsidRPr="007979DE">
              <w:rPr>
                <w:rFonts w:ascii="Times New Roman" w:hAnsi="Times New Roman"/>
              </w:rPr>
              <w:t>вов</w:t>
            </w:r>
          </w:p>
        </w:tc>
        <w:tc>
          <w:tcPr>
            <w:tcW w:w="2163" w:type="dxa"/>
          </w:tcPr>
          <w:p w:rsidR="007979DE" w:rsidRPr="007979DE" w:rsidRDefault="007979DE" w:rsidP="008C380C">
            <w:pPr>
              <w:rPr>
                <w:rFonts w:ascii="Times New Roman" w:hAnsi="Times New Roman"/>
              </w:rPr>
            </w:pPr>
          </w:p>
        </w:tc>
      </w:tr>
      <w:tr w:rsidR="007979DE" w:rsidRPr="00927AA1" w:rsidTr="007979DE">
        <w:trPr>
          <w:trHeight w:val="275"/>
        </w:trPr>
        <w:tc>
          <w:tcPr>
            <w:tcW w:w="9837" w:type="dxa"/>
            <w:gridSpan w:val="3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7979DE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7979DE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7979DE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7979DE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7979DE" w:rsidRPr="00927AA1" w:rsidTr="007979DE">
        <w:trPr>
          <w:trHeight w:val="602"/>
        </w:trPr>
        <w:tc>
          <w:tcPr>
            <w:tcW w:w="2406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 xml:space="preserve">И.А. Чигасова                                    </w:t>
            </w:r>
          </w:p>
        </w:tc>
        <w:tc>
          <w:tcPr>
            <w:tcW w:w="5267" w:type="dxa"/>
            <w:vAlign w:val="center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  <w:r w:rsidRPr="007979DE">
              <w:rPr>
                <w:rFonts w:ascii="Times New Roman" w:hAnsi="Times New Roman"/>
              </w:rPr>
              <w:t>Ведущий специалист по организации з</w:t>
            </w:r>
            <w:r w:rsidRPr="007979DE">
              <w:rPr>
                <w:rFonts w:ascii="Times New Roman" w:hAnsi="Times New Roman"/>
              </w:rPr>
              <w:t>а</w:t>
            </w:r>
            <w:r w:rsidRPr="007979DE">
              <w:rPr>
                <w:rFonts w:ascii="Times New Roman" w:hAnsi="Times New Roman"/>
              </w:rPr>
              <w:t>купок</w:t>
            </w:r>
          </w:p>
        </w:tc>
        <w:tc>
          <w:tcPr>
            <w:tcW w:w="2163" w:type="dxa"/>
          </w:tcPr>
          <w:p w:rsidR="007979DE" w:rsidRPr="007979DE" w:rsidRDefault="007979DE" w:rsidP="008C38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3F6D"/>
    <w:multiLevelType w:val="hybridMultilevel"/>
    <w:tmpl w:val="5A20F97C"/>
    <w:lvl w:ilvl="0" w:tplc="F3D6E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4"/>
  </w:num>
  <w:num w:numId="5">
    <w:abstractNumId w:val="15"/>
  </w:num>
  <w:num w:numId="6">
    <w:abstractNumId w:val="9"/>
  </w:num>
  <w:num w:numId="7">
    <w:abstractNumId w:val="16"/>
  </w:num>
  <w:num w:numId="8">
    <w:abstractNumId w:val="0"/>
  </w:num>
  <w:num w:numId="9">
    <w:abstractNumId w:val="7"/>
  </w:num>
  <w:num w:numId="10">
    <w:abstractNumId w:val="12"/>
  </w:num>
  <w:num w:numId="11">
    <w:abstractNumId w:val="2"/>
  </w:num>
  <w:num w:numId="12">
    <w:abstractNumId w:val="10"/>
  </w:num>
  <w:num w:numId="13">
    <w:abstractNumId w:val="11"/>
  </w:num>
  <w:num w:numId="14">
    <w:abstractNumId w:val="6"/>
  </w:num>
  <w:num w:numId="15">
    <w:abstractNumId w:val="13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603DD"/>
    <w:rsid w:val="00077BC8"/>
    <w:rsid w:val="000B02C6"/>
    <w:rsid w:val="000B5339"/>
    <w:rsid w:val="000C11D2"/>
    <w:rsid w:val="000F707D"/>
    <w:rsid w:val="001121B7"/>
    <w:rsid w:val="00112731"/>
    <w:rsid w:val="001413DD"/>
    <w:rsid w:val="00153E92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0309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7783D"/>
    <w:rsid w:val="00687D73"/>
    <w:rsid w:val="006E19A0"/>
    <w:rsid w:val="00700E2B"/>
    <w:rsid w:val="00743243"/>
    <w:rsid w:val="00771ABD"/>
    <w:rsid w:val="00791287"/>
    <w:rsid w:val="007979DE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E4BD3"/>
    <w:rsid w:val="00AF49AB"/>
    <w:rsid w:val="00B270DB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361C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121A8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7979D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7979D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FEACF-9A04-4E66-AF36-DCF083673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2</cp:revision>
  <cp:lastPrinted>2014-03-07T07:23:00Z</cp:lastPrinted>
  <dcterms:created xsi:type="dcterms:W3CDTF">2015-02-24T11:46:00Z</dcterms:created>
  <dcterms:modified xsi:type="dcterms:W3CDTF">2015-02-24T11:46:00Z</dcterms:modified>
</cp:coreProperties>
</file>