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A63CEC">
        <w:rPr>
          <w:rFonts w:ascii="Times New Roman" w:hAnsi="Times New Roman"/>
          <w:spacing w:val="-6"/>
          <w:sz w:val="28"/>
          <w:szCs w:val="28"/>
        </w:rPr>
        <w:t>угля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63CEC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63CEC">
        <w:rPr>
          <w:rFonts w:ascii="Times New Roman" w:eastAsia="Times New Roman" w:hAnsi="Times New Roman"/>
          <w:sz w:val="28"/>
          <w:szCs w:val="28"/>
          <w:lang w:eastAsia="ru-RU"/>
        </w:rPr>
        <w:t xml:space="preserve">671510, РФ, Республика Бурятия, </w:t>
      </w:r>
      <w:proofErr w:type="spellStart"/>
      <w:r w:rsidR="00A63CEC">
        <w:rPr>
          <w:rFonts w:ascii="Times New Roman" w:eastAsia="Times New Roman" w:hAnsi="Times New Roman"/>
          <w:sz w:val="28"/>
          <w:szCs w:val="28"/>
          <w:lang w:eastAsia="ru-RU"/>
        </w:rPr>
        <w:t>Баунтовский</w:t>
      </w:r>
      <w:proofErr w:type="spellEnd"/>
      <w:r w:rsidR="00A63CE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п. Багдарин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63CEC">
        <w:rPr>
          <w:sz w:val="28"/>
          <w:szCs w:val="28"/>
        </w:rPr>
        <w:t xml:space="preserve">672002, Забайкальский край, </w:t>
      </w:r>
      <w:proofErr w:type="gramStart"/>
      <w:r w:rsidR="00A63CEC">
        <w:rPr>
          <w:sz w:val="28"/>
          <w:szCs w:val="28"/>
        </w:rPr>
        <w:t>г</w:t>
      </w:r>
      <w:proofErr w:type="gramEnd"/>
      <w:r w:rsidR="00A63CEC">
        <w:rPr>
          <w:sz w:val="28"/>
          <w:szCs w:val="28"/>
        </w:rPr>
        <w:t>. Чита, ВОХ 02086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A63CEC">
        <w:rPr>
          <w:sz w:val="28"/>
          <w:szCs w:val="28"/>
        </w:rPr>
        <w:t>36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A63CEC">
        <w:rPr>
          <w:rFonts w:ascii="Times New Roman" w:hAnsi="Times New Roman"/>
          <w:spacing w:val="-6"/>
          <w:sz w:val="28"/>
          <w:szCs w:val="28"/>
        </w:rPr>
        <w:t>угля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0D7BD1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A63CEC">
        <w:rPr>
          <w:rFonts w:ascii="Times New Roman" w:hAnsi="Times New Roman"/>
          <w:sz w:val="28"/>
          <w:szCs w:val="28"/>
        </w:rPr>
        <w:t>8 053 108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A63CEC">
        <w:rPr>
          <w:rFonts w:ascii="Times New Roman" w:hAnsi="Times New Roman"/>
          <w:sz w:val="28"/>
          <w:szCs w:val="28"/>
        </w:rPr>
        <w:t>Восемь миллионов пятьдесят три тысячи сто восемь</w:t>
      </w:r>
      <w:r w:rsidR="00FD2734">
        <w:rPr>
          <w:rFonts w:ascii="Times New Roman" w:hAnsi="Times New Roman"/>
          <w:sz w:val="28"/>
          <w:szCs w:val="28"/>
        </w:rPr>
        <w:t xml:space="preserve">) </w:t>
      </w:r>
      <w:r w:rsidR="00A63CEC">
        <w:rPr>
          <w:rFonts w:ascii="Times New Roman" w:hAnsi="Times New Roman"/>
          <w:sz w:val="28"/>
          <w:szCs w:val="28"/>
        </w:rPr>
        <w:t>рублей</w:t>
      </w:r>
      <w:r w:rsidR="00090E5E">
        <w:rPr>
          <w:rFonts w:ascii="Times New Roman" w:hAnsi="Times New Roman"/>
          <w:sz w:val="28"/>
          <w:szCs w:val="28"/>
        </w:rPr>
        <w:t xml:space="preserve"> </w:t>
      </w:r>
      <w:r w:rsidR="00A63CEC">
        <w:rPr>
          <w:rFonts w:ascii="Times New Roman" w:hAnsi="Times New Roman"/>
          <w:sz w:val="28"/>
          <w:szCs w:val="28"/>
        </w:rPr>
        <w:t>0</w:t>
      </w:r>
      <w:r w:rsidR="00FD2734">
        <w:rPr>
          <w:rFonts w:ascii="Times New Roman" w:hAnsi="Times New Roman"/>
          <w:sz w:val="28"/>
          <w:szCs w:val="28"/>
        </w:rPr>
        <w:t>0</w:t>
      </w:r>
      <w:r w:rsidR="00B8178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0D7BD1" w:rsidRPr="008D45D7" w:rsidRDefault="000D7BD1" w:rsidP="000D7BD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6494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378E1">
        <w:rPr>
          <w:rFonts w:ascii="Times New Roman" w:hAnsi="Times New Roman"/>
          <w:sz w:val="28"/>
          <w:szCs w:val="28"/>
        </w:rPr>
        <w:t>6 824 667,80</w:t>
      </w:r>
      <w:r w:rsidRPr="0076494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</w:t>
      </w:r>
      <w:r w:rsidRPr="00764941">
        <w:rPr>
          <w:rFonts w:ascii="Times New Roman" w:hAnsi="Times New Roman"/>
          <w:sz w:val="28"/>
          <w:szCs w:val="28"/>
        </w:rPr>
        <w:t xml:space="preserve"> миллионов </w:t>
      </w:r>
      <w:r w:rsidR="001378E1">
        <w:rPr>
          <w:rFonts w:ascii="Times New Roman" w:hAnsi="Times New Roman"/>
          <w:sz w:val="28"/>
          <w:szCs w:val="28"/>
        </w:rPr>
        <w:t>восемьсот двадцать четыре тысячи шестьсот шестьдесят семь) рублей 80</w:t>
      </w:r>
      <w:r w:rsidRPr="007649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копеек</w:t>
      </w:r>
      <w:r w:rsidRPr="00764941">
        <w:rPr>
          <w:rFonts w:ascii="Times New Roman" w:hAnsi="Times New Roman"/>
          <w:sz w:val="28"/>
          <w:szCs w:val="28"/>
        </w:rPr>
        <w:t>, без учета НДС</w:t>
      </w:r>
      <w:r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B076F8">
        <w:rPr>
          <w:rFonts w:ascii="Times New Roman" w:hAnsi="Times New Roman"/>
          <w:b/>
          <w:spacing w:val="-6"/>
          <w:sz w:val="28"/>
          <w:szCs w:val="28"/>
          <w:u w:val="single"/>
        </w:rPr>
        <w:t>24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A63CEC">
        <w:rPr>
          <w:rFonts w:ascii="Times New Roman" w:hAnsi="Times New Roman"/>
          <w:b/>
          <w:spacing w:val="-6"/>
          <w:sz w:val="28"/>
          <w:szCs w:val="28"/>
          <w:u w:val="single"/>
        </w:rPr>
        <w:t>июня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B076F8">
        <w:rPr>
          <w:b/>
          <w:spacing w:val="-6"/>
          <w:sz w:val="28"/>
          <w:szCs w:val="28"/>
          <w:u w:val="single"/>
        </w:rPr>
        <w:t>24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7012CB">
        <w:rPr>
          <w:b/>
          <w:spacing w:val="-6"/>
          <w:sz w:val="28"/>
          <w:szCs w:val="28"/>
          <w:u w:val="single"/>
        </w:rPr>
        <w:t>июня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B076F8">
        <w:rPr>
          <w:b/>
          <w:spacing w:val="-6"/>
          <w:sz w:val="28"/>
          <w:szCs w:val="28"/>
          <w:u w:val="single"/>
        </w:rPr>
        <w:t>06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076F8">
        <w:rPr>
          <w:b/>
          <w:spacing w:val="-6"/>
          <w:sz w:val="28"/>
          <w:szCs w:val="28"/>
          <w:u w:val="single"/>
        </w:rPr>
        <w:t>июл</w:t>
      </w:r>
      <w:r w:rsidR="001901B2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lastRenderedPageBreak/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F20557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BD1" w:rsidRDefault="000D7BD1">
      <w:r>
        <w:separator/>
      </w:r>
    </w:p>
  </w:endnote>
  <w:endnote w:type="continuationSeparator" w:id="0">
    <w:p w:rsidR="000D7BD1" w:rsidRDefault="000D7BD1">
      <w:r>
        <w:continuationSeparator/>
      </w:r>
    </w:p>
  </w:endnote>
  <w:endnote w:type="continuationNotice" w:id="1">
    <w:p w:rsidR="000D7BD1" w:rsidRDefault="000D7BD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BD1" w:rsidRDefault="000D7BD1">
      <w:r>
        <w:separator/>
      </w:r>
    </w:p>
  </w:footnote>
  <w:footnote w:type="continuationSeparator" w:id="0">
    <w:p w:rsidR="000D7BD1" w:rsidRDefault="000D7BD1">
      <w:r>
        <w:continuationSeparator/>
      </w:r>
    </w:p>
  </w:footnote>
  <w:footnote w:type="continuationNotice" w:id="1">
    <w:p w:rsidR="000D7BD1" w:rsidRDefault="000D7BD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1D1A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20F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BD1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378E1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47ED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36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10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7C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F3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2B3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96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15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2CB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C6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E10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5D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3CEC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1BD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298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CA6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5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73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79316-863E-4334-82F9-D6F9A4D2A8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2AB019-336D-479E-8E98-E8E2273E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4</Pages>
  <Words>1173</Words>
  <Characters>8170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60</cp:revision>
  <cp:lastPrinted>2014-11-29T07:15:00Z</cp:lastPrinted>
  <dcterms:created xsi:type="dcterms:W3CDTF">2015-04-28T13:38:00Z</dcterms:created>
  <dcterms:modified xsi:type="dcterms:W3CDTF">2015-06-11T06:10:00Z</dcterms:modified>
</cp:coreProperties>
</file>