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85A" w:rsidRDefault="000D185A" w:rsidP="000D185A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0D185A">
        <w:rPr>
          <w:sz w:val="28"/>
          <w:szCs w:val="28"/>
        </w:rPr>
        <w:t>Техническ</w:t>
      </w:r>
      <w:bookmarkEnd w:id="0"/>
      <w:bookmarkEnd w:id="1"/>
      <w:bookmarkEnd w:id="2"/>
      <w:r w:rsidRPr="000D185A">
        <w:rPr>
          <w:sz w:val="28"/>
          <w:szCs w:val="28"/>
          <w:lang w:val="ru-RU"/>
        </w:rPr>
        <w:t>ое задание</w:t>
      </w:r>
    </w:p>
    <w:p w:rsidR="000D185A" w:rsidRPr="000D185A" w:rsidRDefault="000D185A" w:rsidP="000D185A">
      <w:pPr>
        <w:rPr>
          <w:lang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551"/>
        <w:gridCol w:w="5103"/>
        <w:gridCol w:w="709"/>
        <w:gridCol w:w="816"/>
      </w:tblGrid>
      <w:tr w:rsidR="000D185A" w:rsidTr="00A76CDA">
        <w:tc>
          <w:tcPr>
            <w:tcW w:w="568" w:type="dxa"/>
          </w:tcPr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sz w:val="20"/>
                <w:szCs w:val="20"/>
              </w:rPr>
            </w:pPr>
            <w:r w:rsidRPr="001F699C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1F699C">
              <w:rPr>
                <w:b/>
                <w:sz w:val="20"/>
                <w:szCs w:val="20"/>
              </w:rPr>
              <w:t>п</w:t>
            </w:r>
            <w:proofErr w:type="gramEnd"/>
            <w:r w:rsidRPr="001F699C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551" w:type="dxa"/>
          </w:tcPr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sz w:val="20"/>
                <w:szCs w:val="20"/>
              </w:rPr>
            </w:pPr>
            <w:r w:rsidRPr="001F699C">
              <w:rPr>
                <w:b/>
                <w:sz w:val="20"/>
                <w:szCs w:val="20"/>
              </w:rPr>
              <w:t>Наименование</w:t>
            </w:r>
            <w:r w:rsidRPr="001F699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1F699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103" w:type="dxa"/>
          </w:tcPr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sz w:val="20"/>
                <w:szCs w:val="20"/>
              </w:rPr>
            </w:pPr>
            <w:r w:rsidRPr="001F699C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1F699C">
              <w:rPr>
                <w:b/>
                <w:sz w:val="20"/>
                <w:szCs w:val="20"/>
              </w:rPr>
              <w:t>и</w:t>
            </w:r>
            <w:r w:rsidRPr="001F699C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</w:t>
            </w:r>
            <w:r w:rsidRPr="001F699C">
              <w:rPr>
                <w:b/>
                <w:sz w:val="20"/>
                <w:szCs w:val="20"/>
              </w:rPr>
              <w:t>ь</w:t>
            </w:r>
            <w:r w:rsidRPr="001F699C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</w:t>
            </w:r>
            <w:r w:rsidRPr="001F699C">
              <w:rPr>
                <w:b/>
                <w:sz w:val="20"/>
                <w:szCs w:val="20"/>
              </w:rPr>
              <w:t>н</w:t>
            </w:r>
            <w:r w:rsidRPr="001F699C">
              <w:rPr>
                <w:b/>
                <w:sz w:val="20"/>
                <w:szCs w:val="20"/>
              </w:rPr>
              <w:t>ные с определением соответствия поставляемого т</w:t>
            </w:r>
            <w:r w:rsidRPr="001F699C">
              <w:rPr>
                <w:b/>
                <w:sz w:val="20"/>
                <w:szCs w:val="20"/>
              </w:rPr>
              <w:t>о</w:t>
            </w:r>
            <w:r w:rsidRPr="001F699C">
              <w:rPr>
                <w:b/>
                <w:sz w:val="20"/>
                <w:szCs w:val="20"/>
              </w:rPr>
              <w:t>вара, потребностям заказчика. Особые требования к закупаемой продукции (класс безопасности, соотве</w:t>
            </w:r>
            <w:r w:rsidRPr="001F699C">
              <w:rPr>
                <w:b/>
                <w:sz w:val="20"/>
                <w:szCs w:val="20"/>
              </w:rPr>
              <w:t>т</w:t>
            </w:r>
            <w:r w:rsidRPr="001F699C">
              <w:rPr>
                <w:b/>
                <w:sz w:val="20"/>
                <w:szCs w:val="20"/>
              </w:rPr>
              <w:t>ствие ГОСТам, ТУ, сведения о драгметаллах, нал</w:t>
            </w:r>
            <w:r w:rsidRPr="001F699C">
              <w:rPr>
                <w:b/>
                <w:sz w:val="20"/>
                <w:szCs w:val="20"/>
              </w:rPr>
              <w:t>и</w:t>
            </w:r>
            <w:r w:rsidRPr="001F699C">
              <w:rPr>
                <w:b/>
                <w:sz w:val="20"/>
                <w:szCs w:val="20"/>
              </w:rPr>
              <w:t>чие сертификатов, наличие технической документ</w:t>
            </w:r>
            <w:r w:rsidRPr="001F699C">
              <w:rPr>
                <w:b/>
                <w:sz w:val="20"/>
                <w:szCs w:val="20"/>
              </w:rPr>
              <w:t>а</w:t>
            </w:r>
            <w:r w:rsidRPr="001F699C">
              <w:rPr>
                <w:b/>
                <w:sz w:val="20"/>
                <w:szCs w:val="20"/>
              </w:rPr>
              <w:t>ции)</w:t>
            </w:r>
          </w:p>
        </w:tc>
        <w:tc>
          <w:tcPr>
            <w:tcW w:w="709" w:type="dxa"/>
          </w:tcPr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sz w:val="20"/>
                <w:szCs w:val="20"/>
              </w:rPr>
            </w:pPr>
            <w:r w:rsidRPr="001F699C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816" w:type="dxa"/>
          </w:tcPr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b/>
                <w:sz w:val="20"/>
                <w:szCs w:val="20"/>
              </w:rPr>
            </w:pPr>
          </w:p>
          <w:p w:rsidR="000D185A" w:rsidRPr="001F699C" w:rsidRDefault="000D185A" w:rsidP="00A76CDA">
            <w:pPr>
              <w:tabs>
                <w:tab w:val="center" w:pos="4153"/>
                <w:tab w:val="right" w:pos="8306"/>
              </w:tabs>
              <w:rPr>
                <w:sz w:val="20"/>
                <w:szCs w:val="20"/>
              </w:rPr>
            </w:pPr>
            <w:r w:rsidRPr="001F699C">
              <w:rPr>
                <w:b/>
                <w:sz w:val="20"/>
                <w:szCs w:val="20"/>
              </w:rPr>
              <w:t>Кол</w:t>
            </w:r>
            <w:r w:rsidRPr="001F699C">
              <w:rPr>
                <w:b/>
                <w:sz w:val="20"/>
                <w:szCs w:val="20"/>
              </w:rPr>
              <w:t>и</w:t>
            </w:r>
            <w:r w:rsidRPr="001F699C">
              <w:rPr>
                <w:b/>
                <w:sz w:val="20"/>
                <w:szCs w:val="20"/>
              </w:rPr>
              <w:t>чество</w:t>
            </w:r>
          </w:p>
        </w:tc>
      </w:tr>
      <w:tr w:rsidR="000D185A" w:rsidTr="00A76CDA">
        <w:tc>
          <w:tcPr>
            <w:tcW w:w="568" w:type="dxa"/>
          </w:tcPr>
          <w:p w:rsidR="000D185A" w:rsidRPr="003311F9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0D185A" w:rsidRPr="003311F9" w:rsidRDefault="000D185A" w:rsidP="00A76CDA">
            <w:pPr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Бокорезы</w:t>
            </w:r>
          </w:p>
          <w:p w:rsidR="000D185A" w:rsidRPr="003311F9" w:rsidRDefault="000D185A" w:rsidP="00A76CDA">
            <w:pPr>
              <w:rPr>
                <w:sz w:val="22"/>
                <w:szCs w:val="22"/>
              </w:rPr>
            </w:pPr>
          </w:p>
          <w:p w:rsidR="000D185A" w:rsidRPr="003311F9" w:rsidRDefault="000D185A" w:rsidP="00A76CDA">
            <w:pPr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Типа код 607884</w:t>
            </w:r>
          </w:p>
          <w:p w:rsidR="000D185A" w:rsidRPr="003311F9" w:rsidRDefault="000D185A" w:rsidP="00A76CDA">
            <w:pPr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арт.461 BI/нов</w:t>
            </w:r>
            <w:proofErr w:type="gramStart"/>
            <w:r w:rsidRPr="003311F9">
              <w:rPr>
                <w:sz w:val="22"/>
                <w:szCs w:val="22"/>
              </w:rPr>
              <w:t>.а</w:t>
            </w:r>
            <w:proofErr w:type="gramEnd"/>
            <w:r w:rsidRPr="003311F9">
              <w:rPr>
                <w:sz w:val="22"/>
                <w:szCs w:val="22"/>
              </w:rPr>
              <w:t>рт. 461/1BI (</w:t>
            </w:r>
            <w:r w:rsidRPr="003311F9">
              <w:rPr>
                <w:sz w:val="22"/>
                <w:szCs w:val="22"/>
                <w:lang w:val="en-US"/>
              </w:rPr>
              <w:t>Unior</w:t>
            </w:r>
            <w:r w:rsidRPr="003311F9">
              <w:rPr>
                <w:sz w:val="22"/>
                <w:szCs w:val="22"/>
              </w:rPr>
              <w:t>) или э</w:t>
            </w:r>
            <w:r w:rsidRPr="003311F9">
              <w:rPr>
                <w:sz w:val="22"/>
                <w:szCs w:val="22"/>
              </w:rPr>
              <w:t>к</w:t>
            </w:r>
            <w:r w:rsidRPr="003311F9">
              <w:rPr>
                <w:sz w:val="22"/>
                <w:szCs w:val="22"/>
              </w:rPr>
              <w:t>вивалент</w:t>
            </w:r>
          </w:p>
          <w:p w:rsidR="000D185A" w:rsidRPr="003311F9" w:rsidRDefault="000D185A" w:rsidP="00A76CDA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28700" cy="390525"/>
                  <wp:effectExtent l="19050" t="0" r="0" b="0"/>
                  <wp:docPr id="1" name="Рисунок 1" descr="http://www.unior.ru/upload/iblock/c8f/3397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www.unior.ru/upload/iblock/c8f/3397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эргономичные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160 мм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материал: специальная инструментал</w:t>
            </w:r>
            <w:r w:rsidRPr="003311F9">
              <w:rPr>
                <w:sz w:val="22"/>
                <w:szCs w:val="22"/>
              </w:rPr>
              <w:t>ь</w:t>
            </w:r>
            <w:r w:rsidRPr="003311F9">
              <w:rPr>
                <w:sz w:val="22"/>
                <w:szCs w:val="22"/>
              </w:rPr>
              <w:t>ная сталь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3311F9">
              <w:rPr>
                <w:sz w:val="22"/>
                <w:szCs w:val="22"/>
              </w:rPr>
              <w:t>кованые</w:t>
            </w:r>
            <w:proofErr w:type="gramEnd"/>
            <w:r w:rsidRPr="003311F9">
              <w:rPr>
                <w:sz w:val="22"/>
                <w:szCs w:val="22"/>
              </w:rPr>
              <w:t>, целиком подвергнуты закалке и о</w:t>
            </w:r>
            <w:r w:rsidRPr="003311F9">
              <w:rPr>
                <w:sz w:val="22"/>
                <w:szCs w:val="22"/>
              </w:rPr>
              <w:t>т</w:t>
            </w:r>
            <w:r w:rsidRPr="003311F9">
              <w:rPr>
                <w:sz w:val="22"/>
                <w:szCs w:val="22"/>
              </w:rPr>
              <w:t>пуску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режущие кромки подвергнуты индукцио</w:t>
            </w:r>
            <w:r w:rsidRPr="003311F9">
              <w:rPr>
                <w:sz w:val="22"/>
                <w:szCs w:val="22"/>
              </w:rPr>
              <w:t>н</w:t>
            </w:r>
            <w:r w:rsidRPr="003311F9">
              <w:rPr>
                <w:sz w:val="22"/>
                <w:szCs w:val="22"/>
              </w:rPr>
              <w:t>ной закалке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губки полированные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хромирование в соответствии со станда</w:t>
            </w:r>
            <w:r w:rsidRPr="003311F9">
              <w:rPr>
                <w:sz w:val="22"/>
                <w:szCs w:val="22"/>
              </w:rPr>
              <w:t>р</w:t>
            </w:r>
            <w:r w:rsidRPr="003311F9">
              <w:rPr>
                <w:sz w:val="22"/>
                <w:szCs w:val="22"/>
              </w:rPr>
              <w:t>том EN 12540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износостойкие двухкомпонентные р</w:t>
            </w:r>
            <w:r w:rsidRPr="003311F9">
              <w:rPr>
                <w:sz w:val="22"/>
                <w:szCs w:val="22"/>
              </w:rPr>
              <w:t>у</w:t>
            </w:r>
            <w:r w:rsidRPr="003311F9">
              <w:rPr>
                <w:sz w:val="22"/>
                <w:szCs w:val="22"/>
              </w:rPr>
              <w:t>коятки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3311F9">
              <w:rPr>
                <w:sz w:val="22"/>
                <w:szCs w:val="22"/>
              </w:rPr>
              <w:t>изготовлены</w:t>
            </w:r>
            <w:proofErr w:type="gramEnd"/>
            <w:r w:rsidRPr="003311F9">
              <w:rPr>
                <w:sz w:val="22"/>
                <w:szCs w:val="22"/>
              </w:rPr>
              <w:t xml:space="preserve"> в соответствии со станда</w:t>
            </w:r>
            <w:r w:rsidRPr="003311F9">
              <w:rPr>
                <w:sz w:val="22"/>
                <w:szCs w:val="22"/>
              </w:rPr>
              <w:t>р</w:t>
            </w:r>
            <w:r w:rsidRPr="003311F9">
              <w:rPr>
                <w:sz w:val="22"/>
                <w:szCs w:val="22"/>
              </w:rPr>
              <w:t>том ISO 5749</w:t>
            </w:r>
          </w:p>
          <w:p w:rsidR="000D185A" w:rsidRPr="003311F9" w:rsidRDefault="000D185A" w:rsidP="00A76CDA">
            <w:pPr>
              <w:pStyle w:val="af5"/>
              <w:spacing w:before="0" w:beforeAutospacing="0" w:after="0" w:afterAutospacing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 xml:space="preserve">Стандарт: </w:t>
            </w:r>
            <w:r w:rsidRPr="003311F9">
              <w:rPr>
                <w:b/>
                <w:bCs/>
                <w:sz w:val="22"/>
                <w:szCs w:val="22"/>
              </w:rPr>
              <w:t>DIN ISO 5749</w:t>
            </w:r>
          </w:p>
          <w:p w:rsidR="000D185A" w:rsidRPr="003311F9" w:rsidRDefault="000D185A" w:rsidP="00A76CDA">
            <w:pPr>
              <w:pStyle w:val="af5"/>
              <w:spacing w:before="0" w:beforeAutospacing="0" w:after="0" w:afterAutospacing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85725" cy="238125"/>
                  <wp:effectExtent l="19050" t="0" r="9525" b="0"/>
                  <wp:docPr id="2" name="Рисунок 4" descr="http://www.unior.ru/upload/iblock/63f/303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://www.unior.ru/upload/iblock/63f/3031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11F9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Pr="003311F9" w:rsidRDefault="000D185A" w:rsidP="00A76CDA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3311F9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16" w:type="dxa"/>
          </w:tcPr>
          <w:p w:rsidR="000D185A" w:rsidRPr="003311F9" w:rsidRDefault="000D185A" w:rsidP="00A76CDA">
            <w:pPr>
              <w:spacing w:before="100" w:beforeAutospacing="1" w:after="100" w:afterAutospacing="1"/>
              <w:ind w:right="-66" w:firstLine="34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5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 xml:space="preserve">Вставка </w:t>
            </w:r>
          </w:p>
          <w:p w:rsidR="000D185A" w:rsidRPr="003311F9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3311F9">
              <w:rPr>
                <w:sz w:val="22"/>
                <w:szCs w:val="22"/>
              </w:rPr>
              <w:t>618856</w:t>
            </w:r>
            <w:r>
              <w:rPr>
                <w:sz w:val="22"/>
                <w:szCs w:val="22"/>
              </w:rPr>
              <w:t xml:space="preserve"> </w:t>
            </w:r>
            <w:r w:rsidRPr="003311F9">
              <w:rPr>
                <w:sz w:val="22"/>
                <w:szCs w:val="22"/>
              </w:rPr>
              <w:t>арт.635SL PH/нов</w:t>
            </w:r>
            <w:proofErr w:type="gramStart"/>
            <w:r w:rsidRPr="003311F9">
              <w:rPr>
                <w:sz w:val="22"/>
                <w:szCs w:val="22"/>
              </w:rPr>
              <w:t>.а</w:t>
            </w:r>
            <w:proofErr w:type="gramEnd"/>
            <w:r w:rsidRPr="003311F9">
              <w:rPr>
                <w:sz w:val="22"/>
                <w:szCs w:val="22"/>
              </w:rPr>
              <w:t>рт. 635SLPH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 или эквив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лент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14450" cy="266700"/>
                  <wp:effectExtent l="19050" t="0" r="0" b="0"/>
                  <wp:docPr id="3" name="Рисунок 6" descr="http://www.unior.ru/upload/iblock/900/767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://www.unior.ru/upload/iblock/900/767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двухсторонняя, комбин</w:t>
            </w:r>
            <w:r w:rsidRPr="003311F9">
              <w:rPr>
                <w:sz w:val="22"/>
                <w:szCs w:val="22"/>
              </w:rPr>
              <w:t>и</w:t>
            </w:r>
            <w:r w:rsidRPr="003311F9">
              <w:rPr>
                <w:sz w:val="22"/>
                <w:szCs w:val="22"/>
              </w:rPr>
              <w:t>рованная 6.0-PH2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материал: хромомолибденованадиевая сталь</w:t>
            </w:r>
          </w:p>
          <w:p w:rsidR="000D185A" w:rsidRPr="003311F9" w:rsidRDefault="000D185A" w:rsidP="000D185A">
            <w:pPr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3311F9">
              <w:rPr>
                <w:sz w:val="22"/>
                <w:szCs w:val="22"/>
              </w:rPr>
              <w:t>цветные наконечники вставок позволяют быс</w:t>
            </w:r>
            <w:r w:rsidRPr="003311F9">
              <w:rPr>
                <w:sz w:val="22"/>
                <w:szCs w:val="22"/>
              </w:rPr>
              <w:t>т</w:t>
            </w:r>
            <w:r w:rsidRPr="003311F9">
              <w:rPr>
                <w:sz w:val="22"/>
                <w:szCs w:val="22"/>
              </w:rPr>
              <w:t>ро выбрать необходимую вставку</w:t>
            </w:r>
          </w:p>
          <w:p w:rsidR="000D185A" w:rsidRPr="003311F9" w:rsidRDefault="000D185A" w:rsidP="000D185A">
            <w:pPr>
              <w:pStyle w:val="af5"/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  <w:lang w:val="ru-RU" w:eastAsia="ru-RU"/>
              </w:rPr>
            </w:pPr>
            <w:r w:rsidRPr="003311F9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4" name="Рисунок 12" descr="http://www.unior.ru/upload/iblock/526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http://www.unior.ru/upload/iblock/526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11F9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5" name="Рисунок 13" descr="http://www.unior.ru/upload/iblock/7e2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http://www.unior.ru/upload/iblock/7e2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11F9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3311F9" w:rsidRDefault="000D185A" w:rsidP="000D185A">
            <w:pPr>
              <w:pStyle w:val="af5"/>
              <w:numPr>
                <w:ilvl w:val="0"/>
                <w:numId w:val="17"/>
              </w:numPr>
              <w:tabs>
                <w:tab w:val="clear" w:pos="720"/>
                <w:tab w:val="num" w:pos="34"/>
                <w:tab w:val="left" w:pos="318"/>
              </w:tabs>
              <w:ind w:left="34" w:firstLine="0"/>
              <w:rPr>
                <w:sz w:val="22"/>
                <w:szCs w:val="22"/>
                <w:lang w:val="ru-RU" w:eastAsia="ru-RU"/>
              </w:rPr>
            </w:pPr>
            <w:r w:rsidRPr="003311F9">
              <w:rPr>
                <w:sz w:val="22"/>
                <w:szCs w:val="22"/>
                <w:lang w:val="ru-RU" w:eastAsia="ru-RU"/>
              </w:rPr>
              <w:t>Не подлежат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 xml:space="preserve">Вставка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7E6AEB">
              <w:rPr>
                <w:sz w:val="22"/>
                <w:szCs w:val="22"/>
              </w:rPr>
              <w:t>604691</w:t>
            </w:r>
            <w:r>
              <w:rPr>
                <w:sz w:val="22"/>
                <w:szCs w:val="22"/>
              </w:rPr>
              <w:t xml:space="preserve"> </w:t>
            </w:r>
            <w:r w:rsidRPr="007E6AEB">
              <w:rPr>
                <w:sz w:val="22"/>
                <w:szCs w:val="22"/>
              </w:rPr>
              <w:t>арт.6463TINC6,3 (</w:t>
            </w:r>
            <w:r>
              <w:rPr>
                <w:sz w:val="22"/>
                <w:szCs w:val="22"/>
                <w:lang w:val="en-US"/>
              </w:rPr>
              <w:t>Unior</w:t>
            </w:r>
            <w:r w:rsidRPr="007E6AEB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или эквивалент.</w:t>
            </w: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28725" cy="400050"/>
                  <wp:effectExtent l="19050" t="0" r="9525" b="0"/>
                  <wp:docPr id="6" name="Рисунок 16" descr="http://www.unior.ru/upload/iblock/087/14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http://www.unior.ru/upload/iblock/087/146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 xml:space="preserve">РН 1 (3 </w:t>
            </w:r>
            <w:proofErr w:type="gramStart"/>
            <w:r w:rsidRPr="007E6AEB">
              <w:rPr>
                <w:sz w:val="22"/>
                <w:szCs w:val="22"/>
              </w:rPr>
              <w:t>шт</w:t>
            </w:r>
            <w:proofErr w:type="gramEnd"/>
            <w:r w:rsidRPr="007E6AEB">
              <w:rPr>
                <w:sz w:val="22"/>
                <w:szCs w:val="22"/>
              </w:rPr>
              <w:t>)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длительный срок службы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антикоррозионная защита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7E6AEB">
              <w:rPr>
                <w:sz w:val="22"/>
                <w:szCs w:val="22"/>
              </w:rPr>
              <w:t>совместима</w:t>
            </w:r>
            <w:proofErr w:type="gramEnd"/>
            <w:r w:rsidRPr="007E6AEB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покрытие: нитрид титана</w:t>
            </w:r>
          </w:p>
          <w:p w:rsidR="000D185A" w:rsidRPr="007E6AEB" w:rsidRDefault="000D185A" w:rsidP="000D185A">
            <w:pPr>
              <w:numPr>
                <w:ilvl w:val="0"/>
                <w:numId w:val="99"/>
              </w:numPr>
              <w:tabs>
                <w:tab w:val="left" w:pos="34"/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7E6AEB">
              <w:rPr>
                <w:sz w:val="22"/>
                <w:szCs w:val="22"/>
              </w:rPr>
              <w:t>изготовлена</w:t>
            </w:r>
            <w:proofErr w:type="gramEnd"/>
            <w:r w:rsidRPr="007E6AEB">
              <w:rPr>
                <w:sz w:val="22"/>
                <w:szCs w:val="22"/>
              </w:rPr>
              <w:t xml:space="preserve"> в соответствии со стандартом ISO 2351</w:t>
            </w:r>
          </w:p>
          <w:p w:rsidR="000D185A" w:rsidRPr="007E6AEB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7E6AEB">
              <w:rPr>
                <w:sz w:val="22"/>
                <w:szCs w:val="22"/>
                <w:lang w:val="ru-RU" w:eastAsia="ru-RU"/>
              </w:rPr>
              <w:t>Стандарт: ISO 1173</w:t>
            </w:r>
          </w:p>
          <w:p w:rsidR="000D185A" w:rsidRPr="007E6AEB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7E6AEB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7" name="Рисунок 19" descr="http://www.unior.ru/upload/iblock/487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http://www.unior.ru/upload/iblock/487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6AEB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8" name="Рисунок 20" descr="http://www.unior.ru/upload/iblock/6b1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://www.unior.ru/upload/iblock/6b1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6AEB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 xml:space="preserve">Вставка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7E6AEB">
              <w:rPr>
                <w:sz w:val="22"/>
                <w:szCs w:val="22"/>
              </w:rPr>
              <w:t>604692</w:t>
            </w:r>
            <w:r>
              <w:rPr>
                <w:sz w:val="22"/>
                <w:szCs w:val="22"/>
              </w:rPr>
              <w:t xml:space="preserve"> </w:t>
            </w:r>
            <w:r w:rsidRPr="007E6AEB">
              <w:rPr>
                <w:sz w:val="22"/>
                <w:szCs w:val="22"/>
              </w:rPr>
              <w:t>арт.6463TINC6,3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7E6AE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эквивалент.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076325" cy="342900"/>
                  <wp:effectExtent l="19050" t="0" r="9525" b="0"/>
                  <wp:docPr id="9" name="Рисунок 27" descr="http://www.unior.ru/upload/iblock/087/14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://www.unior.ru/upload/iblock/087/146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lastRenderedPageBreak/>
              <w:t xml:space="preserve">РН 2 (3 </w:t>
            </w:r>
            <w:proofErr w:type="gramStart"/>
            <w:r w:rsidRPr="007E6AEB">
              <w:rPr>
                <w:sz w:val="22"/>
                <w:szCs w:val="22"/>
              </w:rPr>
              <w:t>шт</w:t>
            </w:r>
            <w:proofErr w:type="gramEnd"/>
            <w:r w:rsidRPr="007E6AEB">
              <w:rPr>
                <w:sz w:val="22"/>
                <w:szCs w:val="22"/>
              </w:rPr>
              <w:t>)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длительный срок службы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антикоррозионная защита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7E6AEB">
              <w:rPr>
                <w:sz w:val="22"/>
                <w:szCs w:val="22"/>
              </w:rPr>
              <w:t>совместима</w:t>
            </w:r>
            <w:proofErr w:type="gramEnd"/>
            <w:r w:rsidRPr="007E6AEB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покрытие: нитрид титана</w:t>
            </w:r>
          </w:p>
          <w:p w:rsidR="000D185A" w:rsidRPr="007E6AEB" w:rsidRDefault="000D185A" w:rsidP="000D185A">
            <w:pPr>
              <w:numPr>
                <w:ilvl w:val="0"/>
                <w:numId w:val="1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7E6AEB">
              <w:rPr>
                <w:sz w:val="22"/>
                <w:szCs w:val="22"/>
              </w:rPr>
              <w:lastRenderedPageBreak/>
              <w:t>изготовлена</w:t>
            </w:r>
            <w:proofErr w:type="gramEnd"/>
            <w:r w:rsidRPr="007E6AEB">
              <w:rPr>
                <w:sz w:val="22"/>
                <w:szCs w:val="22"/>
              </w:rPr>
              <w:t xml:space="preserve"> в соответствии со станда</w:t>
            </w:r>
            <w:r w:rsidRPr="007E6AEB">
              <w:rPr>
                <w:sz w:val="22"/>
                <w:szCs w:val="22"/>
              </w:rPr>
              <w:t>р</w:t>
            </w:r>
            <w:r w:rsidRPr="007E6AEB">
              <w:rPr>
                <w:sz w:val="22"/>
                <w:szCs w:val="22"/>
              </w:rPr>
              <w:t>том ISO 2351</w:t>
            </w:r>
          </w:p>
          <w:p w:rsidR="000D185A" w:rsidRPr="007E6AEB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7E6AEB">
              <w:rPr>
                <w:sz w:val="22"/>
                <w:szCs w:val="22"/>
                <w:lang w:val="ru-RU" w:eastAsia="ru-RU"/>
              </w:rPr>
              <w:t>Стандарт: ISO 1173</w:t>
            </w:r>
          </w:p>
          <w:p w:rsidR="000D185A" w:rsidRPr="007E6AEB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7E6AEB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0" name="Рисунок 23" descr="http://www.unior.ru/upload/iblock/487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://www.unior.ru/upload/iblock/487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6AEB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11" name="Рисунок 24" descr="http://www.unior.ru/upload/iblock/6b1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://www.unior.ru/upload/iblock/6b1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6AEB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lastRenderedPageBreak/>
              <w:t>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 xml:space="preserve">Вставка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7E6AEB">
              <w:rPr>
                <w:sz w:val="22"/>
                <w:szCs w:val="22"/>
              </w:rPr>
              <w:t>604693</w:t>
            </w:r>
            <w:r>
              <w:rPr>
                <w:sz w:val="22"/>
                <w:szCs w:val="22"/>
              </w:rPr>
              <w:t xml:space="preserve"> </w:t>
            </w:r>
            <w:r w:rsidRPr="007E6AEB">
              <w:rPr>
                <w:sz w:val="22"/>
                <w:szCs w:val="22"/>
              </w:rPr>
              <w:t>арт.6463TINC6,3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7E6AE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7E6AE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76325" cy="342900"/>
                  <wp:effectExtent l="19050" t="0" r="9525" b="0"/>
                  <wp:docPr id="12" name="Рисунок 30" descr="http://www.unior.ru/upload/iblock/087/14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://www.unior.ru/upload/iblock/087/146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 xml:space="preserve">РН 3 (3 </w:t>
            </w:r>
            <w:proofErr w:type="gramStart"/>
            <w:r w:rsidRPr="007E6AEB">
              <w:rPr>
                <w:sz w:val="22"/>
                <w:szCs w:val="22"/>
              </w:rPr>
              <w:t>шт</w:t>
            </w:r>
            <w:proofErr w:type="gramEnd"/>
            <w:r w:rsidRPr="007E6AEB">
              <w:rPr>
                <w:sz w:val="22"/>
                <w:szCs w:val="22"/>
              </w:rPr>
              <w:t>)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длительный срок службы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антикоррозионная защита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7E6AEB">
              <w:rPr>
                <w:sz w:val="22"/>
                <w:szCs w:val="22"/>
              </w:rPr>
              <w:t>совместима</w:t>
            </w:r>
            <w:proofErr w:type="gramEnd"/>
            <w:r w:rsidRPr="007E6AEB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7E6AEB">
              <w:rPr>
                <w:sz w:val="22"/>
                <w:szCs w:val="22"/>
              </w:rPr>
              <w:t>покрытие: нитрид титана</w:t>
            </w:r>
          </w:p>
          <w:p w:rsidR="000D185A" w:rsidRPr="007E6AEB" w:rsidRDefault="000D185A" w:rsidP="000D185A">
            <w:pPr>
              <w:numPr>
                <w:ilvl w:val="0"/>
                <w:numId w:val="1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7E6AEB">
              <w:rPr>
                <w:sz w:val="22"/>
                <w:szCs w:val="22"/>
              </w:rPr>
              <w:t>изготовлена</w:t>
            </w:r>
            <w:proofErr w:type="gramEnd"/>
            <w:r w:rsidRPr="007E6AEB">
              <w:rPr>
                <w:sz w:val="22"/>
                <w:szCs w:val="22"/>
              </w:rPr>
              <w:t xml:space="preserve"> в соответствии со станда</w:t>
            </w:r>
            <w:r w:rsidRPr="007E6AEB">
              <w:rPr>
                <w:sz w:val="22"/>
                <w:szCs w:val="22"/>
              </w:rPr>
              <w:t>р</w:t>
            </w:r>
            <w:r w:rsidRPr="007E6AEB">
              <w:rPr>
                <w:sz w:val="22"/>
                <w:szCs w:val="22"/>
              </w:rPr>
              <w:t>том ISO 2351</w:t>
            </w:r>
          </w:p>
          <w:p w:rsidR="000D185A" w:rsidRPr="007E6AEB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7E6AEB">
              <w:rPr>
                <w:sz w:val="22"/>
                <w:szCs w:val="22"/>
                <w:lang w:val="ru-RU" w:eastAsia="ru-RU"/>
              </w:rPr>
              <w:t>Стандарт: ISO 1173</w:t>
            </w:r>
          </w:p>
          <w:p w:rsidR="000D185A" w:rsidRPr="007E6AEB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7E6AEB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3" name="Рисунок 33" descr="http://www.unior.ru/upload/iblock/487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http://www.unior.ru/upload/iblock/487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6AEB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14" name="Рисунок 34" descr="http://www.unior.ru/upload/iblock/6b1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http://www.unior.ru/upload/iblock/6b1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E6AEB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BE3AE2">
              <w:rPr>
                <w:sz w:val="22"/>
                <w:szCs w:val="22"/>
              </w:rPr>
              <w:t xml:space="preserve">Вставка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BE3AE2">
              <w:rPr>
                <w:sz w:val="22"/>
                <w:szCs w:val="22"/>
              </w:rPr>
              <w:t>602371</w:t>
            </w:r>
            <w:r>
              <w:rPr>
                <w:sz w:val="22"/>
                <w:szCs w:val="22"/>
              </w:rPr>
              <w:t xml:space="preserve"> </w:t>
            </w:r>
            <w:r w:rsidRPr="00BE3AE2">
              <w:rPr>
                <w:sz w:val="22"/>
                <w:szCs w:val="22"/>
              </w:rPr>
              <w:t>арт.6460C6,3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533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Pr="00BE3AE2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BE3AE2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04850" cy="714375"/>
                  <wp:effectExtent l="19050" t="0" r="0" b="0"/>
                  <wp:docPr id="15" name="Рисунок 37" descr="http://www.unior.ru/upload/iblock/e22/14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www.unior.ru/upload/iblock/e22/14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BE3AE2">
              <w:rPr>
                <w:sz w:val="22"/>
                <w:szCs w:val="22"/>
              </w:rPr>
              <w:t>шлиц</w:t>
            </w:r>
            <w:r>
              <w:rPr>
                <w:sz w:val="22"/>
                <w:szCs w:val="22"/>
              </w:rPr>
              <w:t>евая</w:t>
            </w:r>
            <w:r w:rsidRPr="00BE3AE2">
              <w:rPr>
                <w:sz w:val="22"/>
                <w:szCs w:val="22"/>
              </w:rPr>
              <w:t xml:space="preserve"> 0,5х</w:t>
            </w:r>
            <w:proofErr w:type="gramStart"/>
            <w:r w:rsidRPr="00BE3AE2">
              <w:rPr>
                <w:sz w:val="22"/>
                <w:szCs w:val="22"/>
              </w:rPr>
              <w:t>4</w:t>
            </w:r>
            <w:proofErr w:type="gramEnd"/>
            <w:r w:rsidRPr="00BE3AE2">
              <w:rPr>
                <w:sz w:val="22"/>
                <w:szCs w:val="22"/>
              </w:rPr>
              <w:t>,0*25 (3шт)</w:t>
            </w:r>
          </w:p>
          <w:p w:rsidR="000D185A" w:rsidRPr="00BE3AE2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BE3AE2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BE3AE2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BE3AE2">
              <w:rPr>
                <w:sz w:val="22"/>
                <w:szCs w:val="22"/>
              </w:rPr>
              <w:t>длительный срок службы</w:t>
            </w:r>
          </w:p>
          <w:p w:rsidR="000D185A" w:rsidRPr="00BE3AE2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BE3AE2">
              <w:rPr>
                <w:sz w:val="22"/>
                <w:szCs w:val="22"/>
              </w:rPr>
              <w:t>антикоррозионная защита</w:t>
            </w:r>
          </w:p>
          <w:p w:rsidR="000D185A" w:rsidRPr="00BE3AE2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BE3AE2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BE3AE2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BE3AE2">
              <w:rPr>
                <w:sz w:val="22"/>
                <w:szCs w:val="22"/>
              </w:rPr>
              <w:t>совместима</w:t>
            </w:r>
            <w:proofErr w:type="gramEnd"/>
            <w:r w:rsidRPr="00BE3AE2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BE3AE2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BE3AE2">
              <w:rPr>
                <w:sz w:val="22"/>
                <w:szCs w:val="22"/>
              </w:rPr>
              <w:t>изготовлена</w:t>
            </w:r>
            <w:proofErr w:type="gramEnd"/>
            <w:r w:rsidRPr="00BE3AE2">
              <w:rPr>
                <w:sz w:val="22"/>
                <w:szCs w:val="22"/>
              </w:rPr>
              <w:t xml:space="preserve"> в соответствии со станда</w:t>
            </w:r>
            <w:r w:rsidRPr="00BE3AE2">
              <w:rPr>
                <w:sz w:val="22"/>
                <w:szCs w:val="22"/>
              </w:rPr>
              <w:t>р</w:t>
            </w:r>
            <w:r w:rsidRPr="00BE3AE2">
              <w:rPr>
                <w:sz w:val="22"/>
                <w:szCs w:val="22"/>
              </w:rPr>
              <w:t>том ISO 2351</w:t>
            </w:r>
          </w:p>
          <w:p w:rsidR="000D185A" w:rsidRPr="00BE3AE2" w:rsidRDefault="000D185A" w:rsidP="00A76CDA">
            <w:pPr>
              <w:pStyle w:val="af5"/>
              <w:tabs>
                <w:tab w:val="left" w:pos="318"/>
                <w:tab w:val="left" w:pos="2865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BE3AE2">
              <w:rPr>
                <w:sz w:val="22"/>
                <w:szCs w:val="22"/>
                <w:lang w:val="ru-RU" w:eastAsia="ru-RU"/>
              </w:rPr>
              <w:t>Стандарт: ISO 2351</w:t>
            </w:r>
            <w:r w:rsidRPr="00BE3AE2">
              <w:rPr>
                <w:sz w:val="22"/>
                <w:szCs w:val="22"/>
                <w:lang w:val="ru-RU" w:eastAsia="ru-RU"/>
              </w:rPr>
              <w:tab/>
            </w:r>
          </w:p>
          <w:p w:rsidR="000D185A" w:rsidRPr="00BE3AE2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BE3AE2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16" name="Рисунок 40" descr="http://www.unior.ru/upload/iblock/066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://www.unior.ru/upload/iblock/066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AE2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17" name="Рисунок 41" descr="http://www.unior.ru/upload/iblock/e8d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://www.unior.ru/upload/iblock/e8d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E3AE2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Вставка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602375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арт.6460C6,3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0D18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62000" cy="771525"/>
                  <wp:effectExtent l="19050" t="0" r="0" b="0"/>
                  <wp:docPr id="18" name="Рисунок 37" descr="http://www.unior.ru/upload/iblock/e22/14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www.unior.ru/upload/iblock/e22/14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шлиц</w:t>
            </w:r>
            <w:r>
              <w:rPr>
                <w:sz w:val="22"/>
                <w:szCs w:val="22"/>
              </w:rPr>
              <w:t>евая</w:t>
            </w:r>
            <w:r w:rsidRPr="00953373">
              <w:rPr>
                <w:sz w:val="22"/>
                <w:szCs w:val="22"/>
              </w:rPr>
              <w:t xml:space="preserve"> 0,8х5,5 (3 </w:t>
            </w:r>
            <w:proofErr w:type="gramStart"/>
            <w:r w:rsidRPr="00953373">
              <w:rPr>
                <w:sz w:val="22"/>
                <w:szCs w:val="22"/>
              </w:rPr>
              <w:t>шт</w:t>
            </w:r>
            <w:proofErr w:type="gramEnd"/>
            <w:r w:rsidRPr="00953373">
              <w:rPr>
                <w:sz w:val="22"/>
                <w:szCs w:val="22"/>
              </w:rPr>
              <w:t>)</w:t>
            </w:r>
          </w:p>
          <w:p w:rsidR="000D185A" w:rsidRPr="00953373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953373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длительный срок службы</w:t>
            </w:r>
          </w:p>
          <w:p w:rsidR="000D185A" w:rsidRPr="00953373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антикоррозионная защита</w:t>
            </w:r>
          </w:p>
          <w:p w:rsidR="000D185A" w:rsidRPr="00953373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953373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совместима</w:t>
            </w:r>
            <w:proofErr w:type="gramEnd"/>
            <w:r w:rsidRPr="00953373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953373" w:rsidRDefault="000D185A" w:rsidP="000D185A">
            <w:pPr>
              <w:numPr>
                <w:ilvl w:val="0"/>
                <w:numId w:val="2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19" name="Рисунок 44" descr="http://www.unior.ru/upload/iblock/066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http://www.unior.ru/upload/iblock/066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20" name="Рисунок 45" descr="http://www.unior.ru/upload/iblock/e8d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" descr="http://www.unior.ru/upload/iblock/e8d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Вставка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602376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арт.6460C6,3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533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62000" cy="771525"/>
                  <wp:effectExtent l="19050" t="0" r="0" b="0"/>
                  <wp:docPr id="21" name="Рисунок 37" descr="http://www.unior.ru/upload/iblock/e22/14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www.unior.ru/upload/iblock/e22/14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шлиц</w:t>
            </w:r>
            <w:r>
              <w:rPr>
                <w:sz w:val="22"/>
                <w:szCs w:val="22"/>
              </w:rPr>
              <w:t>евая</w:t>
            </w:r>
            <w:r w:rsidRPr="00953373">
              <w:rPr>
                <w:sz w:val="22"/>
                <w:szCs w:val="22"/>
              </w:rPr>
              <w:t xml:space="preserve"> 1,0х5,5 (3шт)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длительный срок службы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антикоррозионная защита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совместима</w:t>
            </w:r>
            <w:proofErr w:type="gramEnd"/>
            <w:r w:rsidRPr="00953373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22" name="Рисунок 48" descr="http://www.unior.ru/upload/iblock/066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http://www.unior.ru/upload/iblock/066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23" name="Рисунок 49" descr="http://www.unior.ru/upload/iblock/e8d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http://www.unior.ru/upload/iblock/e8d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Вставка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602378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арт.6460C6,3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533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809625" cy="828675"/>
                  <wp:effectExtent l="19050" t="0" r="9525" b="0"/>
                  <wp:docPr id="24" name="Рисунок 37" descr="http://www.unior.ru/upload/iblock/e22/14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http://www.unior.ru/upload/iblock/e22/14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шлиц</w:t>
            </w:r>
            <w:r>
              <w:rPr>
                <w:sz w:val="22"/>
                <w:szCs w:val="22"/>
              </w:rPr>
              <w:t>евая</w:t>
            </w:r>
            <w:r w:rsidRPr="00953373">
              <w:rPr>
                <w:sz w:val="22"/>
                <w:szCs w:val="22"/>
              </w:rPr>
              <w:t xml:space="preserve"> 1,2х8,0 (3шт)</w:t>
            </w:r>
          </w:p>
          <w:p w:rsidR="000D185A" w:rsidRPr="00953373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953373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длительный срок службы</w:t>
            </w:r>
          </w:p>
          <w:p w:rsidR="000D185A" w:rsidRPr="00953373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антикоррозионная защита</w:t>
            </w:r>
          </w:p>
          <w:p w:rsidR="000D185A" w:rsidRPr="00953373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953373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совместима</w:t>
            </w:r>
            <w:proofErr w:type="gramEnd"/>
            <w:r w:rsidRPr="00953373">
              <w:rPr>
                <w:sz w:val="22"/>
                <w:szCs w:val="22"/>
              </w:rPr>
              <w:t xml:space="preserve"> с магнитными и немагнитными </w:t>
            </w:r>
            <w:r w:rsidRPr="00953373">
              <w:rPr>
                <w:sz w:val="22"/>
                <w:szCs w:val="22"/>
              </w:rPr>
              <w:lastRenderedPageBreak/>
              <w:t>держателями</w:t>
            </w:r>
          </w:p>
          <w:p w:rsidR="000D185A" w:rsidRPr="00953373" w:rsidRDefault="000D185A" w:rsidP="000D185A">
            <w:pPr>
              <w:numPr>
                <w:ilvl w:val="0"/>
                <w:numId w:val="2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25" name="Рисунок 52" descr="http://www.unior.ru/upload/iblock/066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http://www.unior.ru/upload/iblock/066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26" name="Рисунок 53" descr="http://www.unior.ru/upload/iblock/e8d/3032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http://www.unior.ru/upload/iblock/e8d/30329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lastRenderedPageBreak/>
              <w:t>10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Керн 4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601725</w:t>
            </w:r>
            <w:r>
              <w:rPr>
                <w:sz w:val="22"/>
                <w:szCs w:val="22"/>
              </w:rPr>
              <w:t xml:space="preserve"> 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арт.642/нов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642/6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533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43000" cy="142875"/>
                  <wp:effectExtent l="19050" t="0" r="0" b="0"/>
                  <wp:docPr id="27" name="Рисунок 56" descr="http://www.unior.ru/upload/iblock/db7/15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http://www.unior.ru/upload/iblock/db7/15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рабочая часть индукционно закалена</w:t>
            </w:r>
          </w:p>
          <w:p w:rsidR="000D185A" w:rsidRPr="00953373" w:rsidRDefault="000D185A" w:rsidP="000D185A">
            <w:pPr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поверхностная обработка: </w:t>
            </w:r>
            <w:proofErr w:type="gramStart"/>
            <w:r w:rsidRPr="00953373">
              <w:rPr>
                <w:sz w:val="22"/>
                <w:szCs w:val="22"/>
              </w:rPr>
              <w:t>лакирова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ный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2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7250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11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Круглогубцы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AA0DCF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607880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арт.476 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476/1BI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AA0D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00125" cy="381000"/>
                  <wp:effectExtent l="19050" t="0" r="9525" b="0"/>
                  <wp:docPr id="28" name="Рисунок 59" descr="http://www.unior.ru/upload/iblock/819/340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http://www.unior.ru/upload/iblock/819/3406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эрг</w:t>
            </w:r>
            <w:r>
              <w:rPr>
                <w:sz w:val="22"/>
                <w:szCs w:val="22"/>
              </w:rPr>
              <w:t>ономичные,</w:t>
            </w:r>
            <w:r w:rsidRPr="00953373">
              <w:rPr>
                <w:sz w:val="22"/>
                <w:szCs w:val="22"/>
              </w:rPr>
              <w:t xml:space="preserve"> 140мм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минимальная возможность повреждения пров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локи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удлинённые губки позволяют работать в огр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ниченном пространстве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полированные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двухкомпонентные р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коятки</w:t>
            </w:r>
          </w:p>
          <w:p w:rsidR="000D185A" w:rsidRPr="00953373" w:rsidRDefault="000D185A" w:rsidP="000D185A">
            <w:pPr>
              <w:numPr>
                <w:ilvl w:val="0"/>
                <w:numId w:val="2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изготовлены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5745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ISO 5745 - удлинённые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04775" cy="238125"/>
                  <wp:effectExtent l="19050" t="0" r="9525" b="0"/>
                  <wp:docPr id="29" name="Рисунок 62" descr="http://www.unior.ru/upload/iblock/dee/3030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http://www.unior.ru/upload/iblock/dee/30309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8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12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вст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 xml:space="preserve">вок (10 пр.)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AA0DCF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603774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арт.6778/8</w:t>
            </w:r>
            <w:r>
              <w:rPr>
                <w:sz w:val="22"/>
                <w:szCs w:val="22"/>
              </w:rPr>
              <w:t xml:space="preserve"> </w:t>
            </w:r>
            <w:r w:rsidRPr="00AA0DC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Unior</w:t>
            </w:r>
            <w:r w:rsidRPr="00AA0DC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57300" cy="542925"/>
                  <wp:effectExtent l="19050" t="0" r="0" b="0"/>
                  <wp:docPr id="30" name="Рисунок 64" descr="http://www.unior.ru/upload/iblock/cb7/333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http://www.unior.ru/upload/iblock/cb7/333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длительный срок службы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антикоррозионная защита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совместима</w:t>
            </w:r>
            <w:proofErr w:type="gramEnd"/>
            <w:r w:rsidRPr="00953373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953373" w:rsidRDefault="000D185A" w:rsidP="000D185A">
            <w:pPr>
              <w:numPr>
                <w:ilvl w:val="0"/>
                <w:numId w:val="2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10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9550"/>
                  <wp:effectExtent l="19050" t="0" r="9525" b="0"/>
                  <wp:docPr id="31" name="Рисунок 67" descr="http://www.unior.ru/upload/iblock/a49/3029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http://www.unior.ru/upload/iblock/a49/3029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47625"/>
                  <wp:effectExtent l="19050" t="0" r="9525" b="0"/>
                  <wp:docPr id="32" name="Рисунок 68" descr="http://www.unior.ru/upload/iblock/ca9/3029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http://www.unior.ru/upload/iblock/ca9/3029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t>13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Набор отвёрток, (5предм)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614007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 600CS5TBI/нов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600CS5TBI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AA0D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38250" cy="542925"/>
                  <wp:effectExtent l="19050" t="0" r="0" b="0"/>
                  <wp:docPr id="33" name="Рисунок 71" descr="http://www.unior.ru/upload/iblock/ca4/327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http://www.unior.ru/upload/iblock/ca4/327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TBI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34" name="Рисунок 74" descr="http://www.unior.ru/upload/iblock/62c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http://www.unior.ru/upload/iblock/62c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35" name="Рисунок 75" descr="http://www.unior.ru/upload/iblock/599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 descr="http://www.unior.ru/upload/iblock/599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14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Набор съемников с двумя захватами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AA0DCF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код </w:t>
            </w:r>
            <w:r w:rsidRPr="00953373">
              <w:rPr>
                <w:sz w:val="22"/>
                <w:szCs w:val="22"/>
              </w:rPr>
              <w:t>612655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арт.680 MS/нов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680/5MS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AA0DC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эквивалент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476250" cy="1000125"/>
                  <wp:effectExtent l="19050" t="0" r="0" b="0"/>
                  <wp:docPr id="36" name="Рисунок 78" descr="http://www.unior.ru/upload/iblock/d6f/22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 descr="http://www.unior.ru/upload/iblock/d6f/22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2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2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поверхностная обработка: оцинкованный в </w:t>
            </w:r>
            <w:r w:rsidRPr="00953373">
              <w:rPr>
                <w:sz w:val="22"/>
                <w:szCs w:val="22"/>
              </w:rPr>
              <w:lastRenderedPageBreak/>
              <w:t>соответствии со стандартом 12329, винт - черн</w:t>
            </w:r>
            <w:r w:rsidRPr="00953373">
              <w:rPr>
                <w:sz w:val="22"/>
                <w:szCs w:val="22"/>
              </w:rPr>
              <w:t>ё</w:t>
            </w:r>
            <w:r w:rsidRPr="00953373">
              <w:rPr>
                <w:sz w:val="22"/>
                <w:szCs w:val="22"/>
              </w:rPr>
              <w:t>ный</w:t>
            </w:r>
          </w:p>
          <w:p w:rsidR="000D185A" w:rsidRPr="00953373" w:rsidRDefault="000D185A" w:rsidP="000D185A">
            <w:pPr>
              <w:numPr>
                <w:ilvl w:val="0"/>
                <w:numId w:val="2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захваты устанавливаются в двух поз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циях</w:t>
            </w:r>
          </w:p>
          <w:p w:rsidR="000D185A" w:rsidRPr="00953373" w:rsidRDefault="000D185A" w:rsidP="000D185A">
            <w:pPr>
              <w:numPr>
                <w:ilvl w:val="0"/>
                <w:numId w:val="2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пята захвата плотно прилегает к частям сн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маемого изделия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Количество в комплекте: 4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Стандарт 12329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lastRenderedPageBreak/>
              <w:t>15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съемников с тремя захв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тами (4 предм.) в металлическом сте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де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622805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 xml:space="preserve">) или эквивалент 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47700" cy="847725"/>
                  <wp:effectExtent l="19050" t="0" r="0" b="0"/>
                  <wp:docPr id="37" name="Рисунок 81" descr="http://www.unior.ru/upload/iblock/07c/2471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1" descr="http://www.unior.ru/upload/iblock/07c/2471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2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2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оцинкованный в соответствии со стандартом 12329, винт - черн</w:t>
            </w:r>
            <w:r w:rsidRPr="00953373">
              <w:rPr>
                <w:sz w:val="22"/>
                <w:szCs w:val="22"/>
              </w:rPr>
              <w:t>ё</w:t>
            </w:r>
            <w:r w:rsidRPr="00953373">
              <w:rPr>
                <w:sz w:val="22"/>
                <w:szCs w:val="22"/>
              </w:rPr>
              <w:t>ный</w:t>
            </w:r>
          </w:p>
          <w:p w:rsidR="000D185A" w:rsidRPr="00953373" w:rsidRDefault="000D185A" w:rsidP="000D185A">
            <w:pPr>
              <w:numPr>
                <w:ilvl w:val="0"/>
                <w:numId w:val="2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захваты устанавливаются в двух поз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циях</w:t>
            </w:r>
          </w:p>
          <w:p w:rsidR="000D185A" w:rsidRPr="00953373" w:rsidRDefault="000D185A" w:rsidP="000D185A">
            <w:pPr>
              <w:numPr>
                <w:ilvl w:val="0"/>
                <w:numId w:val="2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пята захвата плотно прилегает к частям сн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маемого изделия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Количество в комплекте: 4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Стандарт 12329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16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611702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615ТBI PH/нов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076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9076F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90600" cy="200025"/>
                  <wp:effectExtent l="19050" t="0" r="0" b="0"/>
                  <wp:docPr id="38" name="Рисунок 84" descr="http://www.unior.ru/upload/iblock/09b/13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www.unior.ru/upload/iblock/09b/13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крест</w:t>
            </w:r>
            <w:r>
              <w:rPr>
                <w:sz w:val="22"/>
                <w:szCs w:val="22"/>
              </w:rPr>
              <w:t>овая</w:t>
            </w:r>
            <w:r w:rsidRPr="00953373">
              <w:rPr>
                <w:sz w:val="22"/>
                <w:szCs w:val="22"/>
              </w:rPr>
              <w:t xml:space="preserve"> РН 1*80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2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39" name="Рисунок 87" descr="http://www.unior.ru/upload/iblock/c5f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7" descr="http://www.unior.ru/upload/iblock/c5f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17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арт.615ТВI РН/нов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 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90600" cy="200025"/>
                  <wp:effectExtent l="19050" t="0" r="0" b="0"/>
                  <wp:docPr id="40" name="Рисунок 84" descr="http://www.unior.ru/upload/iblock/09b/13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www.unior.ru/upload/iblock/09b/13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906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крест</w:t>
            </w:r>
            <w:r>
              <w:rPr>
                <w:sz w:val="22"/>
                <w:szCs w:val="22"/>
              </w:rPr>
              <w:t>овая</w:t>
            </w:r>
            <w:r w:rsidRPr="00953373">
              <w:rPr>
                <w:sz w:val="22"/>
                <w:szCs w:val="22"/>
              </w:rPr>
              <w:t xml:space="preserve"> эрг</w:t>
            </w:r>
            <w:r>
              <w:rPr>
                <w:sz w:val="22"/>
                <w:szCs w:val="22"/>
              </w:rPr>
              <w:t>ономичная</w:t>
            </w:r>
            <w:r w:rsidRPr="00953373">
              <w:rPr>
                <w:sz w:val="22"/>
                <w:szCs w:val="22"/>
              </w:rPr>
              <w:t xml:space="preserve"> 3-х комп. РН</w:t>
            </w:r>
            <w:proofErr w:type="gramStart"/>
            <w:r w:rsidRPr="00953373">
              <w:rPr>
                <w:sz w:val="22"/>
                <w:szCs w:val="22"/>
              </w:rPr>
              <w:t>1</w:t>
            </w:r>
            <w:proofErr w:type="gramEnd"/>
            <w:r w:rsidRPr="00953373">
              <w:rPr>
                <w:sz w:val="22"/>
                <w:szCs w:val="22"/>
              </w:rPr>
              <w:t>*200</w:t>
            </w:r>
          </w:p>
          <w:p w:rsidR="000D185A" w:rsidRPr="00953373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2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41" name="Рисунок 89" descr="http://www.unior.ru/upload/iblock/c5f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http://www.unior.ru/upload/iblock/c5f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18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арт.615ТВI РН/нов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076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9076F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90600" cy="200025"/>
                  <wp:effectExtent l="19050" t="0" r="0" b="0"/>
                  <wp:docPr id="42" name="Рисунок 84" descr="http://www.unior.ru/upload/iblock/09b/13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www.unior.ru/upload/iblock/09b/13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906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крест</w:t>
            </w:r>
            <w:r>
              <w:rPr>
                <w:sz w:val="22"/>
                <w:szCs w:val="22"/>
              </w:rPr>
              <w:t>овая</w:t>
            </w:r>
            <w:r w:rsidRPr="00953373">
              <w:rPr>
                <w:sz w:val="22"/>
                <w:szCs w:val="22"/>
              </w:rPr>
              <w:t xml:space="preserve"> эрг</w:t>
            </w:r>
            <w:r>
              <w:rPr>
                <w:sz w:val="22"/>
                <w:szCs w:val="22"/>
              </w:rPr>
              <w:t>ономичная</w:t>
            </w:r>
            <w:r w:rsidRPr="00953373">
              <w:rPr>
                <w:sz w:val="22"/>
                <w:szCs w:val="22"/>
              </w:rPr>
              <w:t xml:space="preserve"> 3-х комп. РН</w:t>
            </w:r>
            <w:proofErr w:type="gramStart"/>
            <w:r w:rsidRPr="00953373">
              <w:rPr>
                <w:sz w:val="22"/>
                <w:szCs w:val="22"/>
              </w:rPr>
              <w:t>2</w:t>
            </w:r>
            <w:proofErr w:type="gramEnd"/>
            <w:r w:rsidRPr="00953373">
              <w:rPr>
                <w:sz w:val="22"/>
                <w:szCs w:val="22"/>
              </w:rPr>
              <w:t>*150</w:t>
            </w:r>
          </w:p>
          <w:p w:rsidR="000D185A" w:rsidRPr="00953373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lastRenderedPageBreak/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43" name="Рисунок 91" descr="http://www.unior.ru/upload/iblock/c5f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http://www.unior.ru/upload/iblock/c5f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lastRenderedPageBreak/>
              <w:t>19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арт.615ТВI РН/нов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076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076F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180975"/>
                  <wp:effectExtent l="19050" t="0" r="0" b="0"/>
                  <wp:docPr id="44" name="Рисунок 84" descr="http://www.unior.ru/upload/iblock/09b/13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www.unior.ru/upload/iblock/09b/13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144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крест</w:t>
            </w:r>
            <w:r>
              <w:rPr>
                <w:sz w:val="22"/>
                <w:szCs w:val="22"/>
              </w:rPr>
              <w:t>овая</w:t>
            </w:r>
            <w:r w:rsidRPr="00953373">
              <w:rPr>
                <w:sz w:val="22"/>
                <w:szCs w:val="22"/>
              </w:rPr>
              <w:t xml:space="preserve"> эрг</w:t>
            </w:r>
            <w:r>
              <w:rPr>
                <w:sz w:val="22"/>
                <w:szCs w:val="22"/>
              </w:rPr>
              <w:t>ономичная</w:t>
            </w:r>
            <w:r w:rsidRPr="00953373">
              <w:rPr>
                <w:sz w:val="22"/>
                <w:szCs w:val="22"/>
              </w:rPr>
              <w:t xml:space="preserve"> 3-х комп. РН</w:t>
            </w:r>
            <w:proofErr w:type="gramStart"/>
            <w:r w:rsidRPr="00953373">
              <w:rPr>
                <w:sz w:val="22"/>
                <w:szCs w:val="22"/>
              </w:rPr>
              <w:t>2</w:t>
            </w:r>
            <w:proofErr w:type="gramEnd"/>
            <w:r w:rsidRPr="00953373">
              <w:rPr>
                <w:sz w:val="22"/>
                <w:szCs w:val="22"/>
              </w:rPr>
              <w:t>*200</w:t>
            </w:r>
          </w:p>
          <w:p w:rsidR="000D185A" w:rsidRPr="00953373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45" name="Рисунок 93" descr="http://www.unior.ru/upload/iblock/c5f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3" descr="http://www.unior.ru/upload/iblock/c5f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611707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615ТBI PH/нов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076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9076F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90600" cy="200025"/>
                  <wp:effectExtent l="19050" t="0" r="0" b="0"/>
                  <wp:docPr id="46" name="Рисунок 84" descr="http://www.unior.ru/upload/iblock/09b/13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www.unior.ru/upload/iblock/09b/13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крестовая</w:t>
            </w:r>
            <w:r w:rsidRPr="00953373">
              <w:rPr>
                <w:sz w:val="22"/>
                <w:szCs w:val="22"/>
              </w:rPr>
              <w:t xml:space="preserve"> РН 3*150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47" name="Рисунок 95" descr="http://www.unior.ru/upload/iblock/c5f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5" descr="http://www.unior.ru/upload/iblock/c5f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арт.615ТВ РН/нов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9076F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076F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90600" cy="200025"/>
                  <wp:effectExtent l="19050" t="0" r="0" b="0"/>
                  <wp:docPr id="48" name="Рисунок 84" descr="http://www.unior.ru/upload/iblock/09b/137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http://www.unior.ru/upload/iblock/09b/137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крест</w:t>
            </w:r>
            <w:r>
              <w:rPr>
                <w:sz w:val="22"/>
                <w:szCs w:val="22"/>
              </w:rPr>
              <w:t>овая</w:t>
            </w:r>
            <w:r w:rsidRPr="00953373">
              <w:rPr>
                <w:sz w:val="22"/>
                <w:szCs w:val="22"/>
              </w:rPr>
              <w:t xml:space="preserve"> эрг</w:t>
            </w:r>
            <w:r>
              <w:rPr>
                <w:sz w:val="22"/>
                <w:szCs w:val="22"/>
              </w:rPr>
              <w:t>ономичная</w:t>
            </w:r>
            <w:r w:rsidRPr="00953373">
              <w:rPr>
                <w:sz w:val="22"/>
                <w:szCs w:val="22"/>
              </w:rPr>
              <w:t xml:space="preserve"> 3-х комп. РН</w:t>
            </w:r>
            <w:proofErr w:type="gramStart"/>
            <w:r w:rsidRPr="00953373">
              <w:rPr>
                <w:sz w:val="22"/>
                <w:szCs w:val="22"/>
              </w:rPr>
              <w:t>4</w:t>
            </w:r>
            <w:proofErr w:type="gramEnd"/>
            <w:r w:rsidRPr="00953373">
              <w:rPr>
                <w:sz w:val="22"/>
                <w:szCs w:val="22"/>
              </w:rPr>
              <w:t>*200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49" name="Рисунок 95" descr="http://www.unior.ru/upload/iblock/c5f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5" descr="http://www.unior.ru/upload/iblock/c5f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Отвёртка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617088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арт.626 TBI/нов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626TBI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EB798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95350" cy="314325"/>
                  <wp:effectExtent l="19050" t="0" r="0" b="0"/>
                  <wp:docPr id="50" name="Рисунок 97" descr="http://www.unior.ru/upload/iblock/5a4/139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 descr="http://www.unior.ru/upload/iblock/5a4/139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стовая</w:t>
            </w:r>
            <w:proofErr w:type="gramStart"/>
            <w:r w:rsidRPr="00953373">
              <w:rPr>
                <w:sz w:val="22"/>
                <w:szCs w:val="22"/>
              </w:rPr>
              <w:t xml:space="preserve"> ,</w:t>
            </w:r>
            <w:proofErr w:type="gramEnd"/>
            <w:r w:rsidRPr="00953373">
              <w:rPr>
                <w:sz w:val="22"/>
                <w:szCs w:val="22"/>
              </w:rPr>
              <w:t xml:space="preserve"> рукоятка TBI, PH 2x35</w:t>
            </w:r>
          </w:p>
          <w:p w:rsidR="000D185A" w:rsidRPr="00953373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51" name="Рисунок 100" descr="http://www.unior.ru/upload/iblock/227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" descr="http://www.unior.ru/upload/iblock/227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Отвёртка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617091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арт.627 TBI/нов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627TBI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EB798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09625" cy="285750"/>
                  <wp:effectExtent l="19050" t="0" r="9525" b="0"/>
                  <wp:docPr id="52" name="Рисунок 102" descr="http://www.unior.ru/upload/iblock/cb2/139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2" descr="http://www.unior.ru/upload/iblock/cb2/139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шлицевая укороченная, рукоятка TBI, 1,0x5,5x35</w:t>
            </w:r>
          </w:p>
          <w:p w:rsidR="000D185A" w:rsidRPr="00953373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lastRenderedPageBreak/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5265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53" name="Рисунок 105" descr="http://www.unior.ru/upload/iblock/dbc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5" descr="http://www.unior.ru/upload/iblock/dbc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lastRenderedPageBreak/>
              <w:t>24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611693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605ТBI/нов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</w:t>
            </w:r>
          </w:p>
          <w:p w:rsidR="000D185A" w:rsidRPr="00EB798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42975" cy="133350"/>
                  <wp:effectExtent l="19050" t="0" r="9525" b="0"/>
                  <wp:docPr id="54" name="Рисунок 107" descr="http://www.unior.ru/upload/iblock/b32/1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www.unior.ru/upload/iblock/b32/1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429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цевая  0,8*4,0*150</w:t>
            </w:r>
          </w:p>
          <w:p w:rsidR="000D185A" w:rsidRPr="00953373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55" name="Рисунок 111" descr="http://www.unior.ru/upload/iblock/2db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1" descr="http://www.unior.ru/upload/iblock/2db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611695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605ТBI/нов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EB798B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90600" cy="142875"/>
                  <wp:effectExtent l="19050" t="0" r="0" b="0"/>
                  <wp:docPr id="56" name="Рисунок 107" descr="http://www.unior.ru/upload/iblock/b32/1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www.unior.ru/upload/iblock/b32/1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9060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цевая 1,0*5,5*150</w:t>
            </w:r>
          </w:p>
          <w:p w:rsidR="000D185A" w:rsidRPr="00953373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57" name="Рисунок 114" descr="http://www.unior.ru/upload/iblock/2db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4" descr="http://www.unior.ru/upload/iblock/2db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26</w:t>
            </w:r>
          </w:p>
        </w:tc>
        <w:tc>
          <w:tcPr>
            <w:tcW w:w="2551" w:type="dxa"/>
          </w:tcPr>
          <w:p w:rsidR="000D185A" w:rsidRP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P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611696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605ТBI/нов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161925"/>
                  <wp:effectExtent l="19050" t="0" r="0" b="0"/>
                  <wp:docPr id="58" name="Рисунок 107" descr="http://www.unior.ru/upload/iblock/b32/1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www.unior.ru/upload/iblock/b32/1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CE72BB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цевая 1,2*6,5*150</w:t>
            </w:r>
          </w:p>
          <w:p w:rsidR="000D185A" w:rsidRPr="00953373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59" name="Рисунок 116" descr="http://www.unior.ru/upload/iblock/2db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6" descr="http://www.unior.ru/upload/iblock/2db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t>27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611699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605ТBI/нов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171450"/>
                  <wp:effectExtent l="19050" t="0" r="0" b="0"/>
                  <wp:docPr id="60" name="Рисунок 107" descr="http://www.unior.ru/upload/iblock/b32/1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www.unior.ru/upload/iblock/b32/1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цевая 1,6*10,0*200</w:t>
            </w:r>
          </w:p>
          <w:p w:rsidR="000D185A" w:rsidRPr="00953373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57150"/>
                  <wp:effectExtent l="19050" t="0" r="9525" b="0"/>
                  <wp:docPr id="61" name="Рисунок 119" descr="http://www.unior.ru/upload/iblock/2db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9" descr="http://www.unior.ru/upload/iblock/2db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t>28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611700</w:t>
            </w:r>
            <w:r>
              <w:rPr>
                <w:sz w:val="22"/>
                <w:szCs w:val="22"/>
              </w:rPr>
              <w:t xml:space="preserve"> арт.</w:t>
            </w:r>
            <w:r w:rsidRPr="00953373">
              <w:rPr>
                <w:sz w:val="22"/>
                <w:szCs w:val="22"/>
              </w:rPr>
              <w:t>605ТBI/нов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171450"/>
                  <wp:effectExtent l="19050" t="0" r="0" b="0"/>
                  <wp:docPr id="62" name="Рисунок 107" descr="http://www.unior.ru/upload/iblock/b32/1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www.unior.ru/upload/iblock/b32/1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цевая 2,0*12,0*250</w:t>
            </w:r>
          </w:p>
          <w:p w:rsidR="000D185A" w:rsidRPr="00953373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3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lastRenderedPageBreak/>
              <w:t>Стандарт: ISO 2380-1,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63" name="Рисунок 121" descr="http://www.unior.ru/upload/iblock/2db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1" descr="http://www.unior.ru/upload/iblock/2db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lastRenderedPageBreak/>
              <w:t>29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612811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арт.605TBI/нов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605TBI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171450"/>
                  <wp:effectExtent l="19050" t="0" r="0" b="0"/>
                  <wp:docPr id="64" name="Рисунок 107" descr="http://www.unior.ru/upload/iblock/b32/13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7" descr="http://www.unior.ru/upload/iblock/b32/13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цевая 0,5*3,0*100</w:t>
            </w:r>
          </w:p>
          <w:p w:rsidR="000D185A" w:rsidRPr="00953373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4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65" name="Рисунок 123" descr="http://www.unior.ru/upload/iblock/2db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3" descr="http://www.unior.ru/upload/iblock/2db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t>30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Пассатижи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607871 арт.406 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406/1BI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85850" cy="342900"/>
                  <wp:effectExtent l="19050" t="0" r="0" b="0"/>
                  <wp:docPr id="66" name="Рисунок 125" descr="http://www.unior.ru/upload/iblock/d80/3419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5" descr="http://www.unior.ru/upload/iblock/d80/3419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180 мм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режущие кромки подвергнуты инду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>ционной закалке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полированные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двухкомпонентные р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коятки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струйное клеймо UNIOR</w:t>
            </w:r>
          </w:p>
          <w:p w:rsidR="000D185A" w:rsidRPr="00953373" w:rsidRDefault="000D185A" w:rsidP="000D185A">
            <w:pPr>
              <w:numPr>
                <w:ilvl w:val="0"/>
                <w:numId w:val="4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изготовлены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5746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ISO 5746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123825"/>
                  <wp:effectExtent l="19050" t="0" r="9525" b="0"/>
                  <wp:docPr id="67" name="Рисунок 131" descr="http://www.unior.ru/upload/iblock/e81/3030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1" descr="http://www.unior.ru/upload/iblock/e81/3030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68" name="Рисунок 132" descr="http://www.unior.ru/upload/iblock/f1c/3030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2" descr="http://www.unior.ru/upload/iblock/f1c/3030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69" name="Рисунок 133" descr="http://www.unior.ru/upload/iblock/7b1/3030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3" descr="http://www.unior.ru/upload/iblock/7b1/3030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8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t>31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Плоскогубцы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607966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арт.512 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512/1BI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447675"/>
                  <wp:effectExtent l="19050" t="0" r="0" b="0"/>
                  <wp:docPr id="70" name="Рисунок 137" descr="http://www.unior.ru/upload/iblock/4b5/3397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7" descr="http://www.unior.ru/upload/iblock/4b5/3397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удл</w:t>
            </w:r>
            <w:r>
              <w:rPr>
                <w:sz w:val="22"/>
                <w:szCs w:val="22"/>
              </w:rPr>
              <w:t>иненные</w:t>
            </w:r>
            <w:r w:rsidRPr="00953373">
              <w:rPr>
                <w:sz w:val="22"/>
                <w:szCs w:val="22"/>
              </w:rPr>
              <w:t xml:space="preserve"> изогнутые 170мм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режущие кромки подвергнуты инду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>ционной закалке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полированные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двухкомпонентные р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коятки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с насечкой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изогнуты под углом 45°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удлинённые закруглённые губки позволяют легко и точно захватывать гайки и винты</w:t>
            </w:r>
          </w:p>
          <w:p w:rsidR="000D185A" w:rsidRPr="00953373" w:rsidRDefault="000D185A" w:rsidP="000D185A">
            <w:pPr>
              <w:numPr>
                <w:ilvl w:val="0"/>
                <w:numId w:val="4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усиленные губки обеспечивают надёжный з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хват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71" name="Рисунок 143" descr="http://www.unior.ru/upload/iblock/ef8/303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3" descr="http://www.unior.ru/upload/iblock/ef8/3031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180975"/>
                  <wp:effectExtent l="19050" t="0" r="9525" b="0"/>
                  <wp:docPr id="72" name="Рисунок 144" descr="http://www.unior.ru/upload/iblock/be7/303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4" descr="http://www.unior.ru/upload/iblock/be7/3031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4775" cy="238125"/>
                  <wp:effectExtent l="19050" t="0" r="9525" b="0"/>
                  <wp:docPr id="73" name="Рисунок 145" descr="http://www.unior.ru/upload/iblock/c8a/303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 descr="http://www.unior.ru/upload/iblock/c8a/3031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Стандарт ЕМ12540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245D9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245D9F">
              <w:t>32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для напильн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 xml:space="preserve">ков арт. 763, 764 и 765 (200мм)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612962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арт.766 В/нов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766B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733425" cy="581025"/>
                  <wp:effectExtent l="19050" t="0" r="9525" b="0"/>
                  <wp:docPr id="74" name="Рисунок 149" descr="http://www.unior.ru/upload/iblock/c9b/13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9" descr="http://www.unior.ru/upload/iblock/c9b/13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эргономичная двухкомпонентная рукоятка пов</w:t>
            </w:r>
            <w:r w:rsidRPr="00953373">
              <w:rPr>
                <w:sz w:val="22"/>
                <w:szCs w:val="22"/>
              </w:rPr>
              <w:t>ы</w:t>
            </w:r>
            <w:r w:rsidRPr="00953373">
              <w:rPr>
                <w:sz w:val="22"/>
                <w:szCs w:val="22"/>
              </w:rPr>
              <w:t>шенного режима работы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подлежат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15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lastRenderedPageBreak/>
              <w:t>33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для напильн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ков арт. 760, 761 для размера 100 мм; 763, 764, 765, 769 для разм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ра 150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621928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85800" cy="542925"/>
                  <wp:effectExtent l="19050" t="0" r="0" b="0"/>
                  <wp:docPr id="75" name="Рисунок 149" descr="http://www.unior.ru/upload/iblock/c9b/133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9" descr="http://www.unior.ru/upload/iblock/c9b/133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эргономичная двухкомпонентная рукоятка пов</w:t>
            </w:r>
            <w:r w:rsidRPr="00953373">
              <w:rPr>
                <w:sz w:val="22"/>
                <w:szCs w:val="22"/>
              </w:rPr>
              <w:t>ы</w:t>
            </w:r>
            <w:r w:rsidRPr="00953373">
              <w:rPr>
                <w:sz w:val="22"/>
                <w:szCs w:val="22"/>
              </w:rPr>
              <w:t>шенного режима работы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подлежат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15</w:t>
            </w:r>
          </w:p>
        </w:tc>
      </w:tr>
      <w:tr w:rsidR="000D185A" w:rsidTr="00A76CDA">
        <w:tc>
          <w:tcPr>
            <w:tcW w:w="568" w:type="dxa"/>
          </w:tcPr>
          <w:p w:rsidR="000D185A" w:rsidRPr="00A761C5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A761C5">
              <w:t>34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для напильн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ков арт. 760, 761, 767, 768 для разм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ра 150 мм, арт. 766A3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621929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85800" cy="542925"/>
                  <wp:effectExtent l="19050" t="0" r="0" b="0"/>
                  <wp:docPr id="76" name="Рисунок 152" descr="http://www.unior.ru/upload/iblock/f2f/2449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" descr="http://www.unior.ru/upload/iblock/f2f/2449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эргономичная двухкомпонентная рукоятка пов</w:t>
            </w:r>
            <w:r w:rsidRPr="00953373">
              <w:rPr>
                <w:sz w:val="22"/>
                <w:szCs w:val="22"/>
              </w:rPr>
              <w:t>ы</w:t>
            </w:r>
            <w:r w:rsidRPr="00953373">
              <w:rPr>
                <w:sz w:val="22"/>
                <w:szCs w:val="22"/>
              </w:rPr>
              <w:t>шенного режима работы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подлежат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15</w:t>
            </w:r>
          </w:p>
        </w:tc>
      </w:tr>
      <w:tr w:rsidR="000D185A" w:rsidTr="00A76CDA">
        <w:tc>
          <w:tcPr>
            <w:tcW w:w="568" w:type="dxa"/>
          </w:tcPr>
          <w:p w:rsidR="000D185A" w:rsidRPr="00A761C5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A761C5">
              <w:t>35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Съемник с двумя захв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тами 300 арт.681/нов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681/5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601765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90575" cy="752475"/>
                  <wp:effectExtent l="19050" t="0" r="9525" b="0"/>
                  <wp:docPr id="77" name="Рисунок 155" descr="http://www.unior.ru/upload/iblock/d95/155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5" descr="http://www.unior.ru/upload/iblock/d95/155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4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4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4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оцинкованный в соответствии со стандартом 12329, винт - черн</w:t>
            </w:r>
            <w:r w:rsidRPr="00953373">
              <w:rPr>
                <w:sz w:val="22"/>
                <w:szCs w:val="22"/>
              </w:rPr>
              <w:t>ё</w:t>
            </w:r>
            <w:r w:rsidRPr="00953373">
              <w:rPr>
                <w:sz w:val="22"/>
                <w:szCs w:val="22"/>
              </w:rPr>
              <w:t>ный</w:t>
            </w:r>
          </w:p>
          <w:p w:rsidR="000D185A" w:rsidRPr="00953373" w:rsidRDefault="000D185A" w:rsidP="000D185A">
            <w:pPr>
              <w:numPr>
                <w:ilvl w:val="0"/>
                <w:numId w:val="4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прочная конструкция для очень тяж</w:t>
            </w:r>
            <w:r w:rsidRPr="00953373">
              <w:rPr>
                <w:sz w:val="22"/>
                <w:szCs w:val="22"/>
              </w:rPr>
              <w:t>ё</w:t>
            </w:r>
            <w:r w:rsidRPr="00953373">
              <w:rPr>
                <w:sz w:val="22"/>
                <w:szCs w:val="22"/>
              </w:rPr>
              <w:t>лых работ</w:t>
            </w:r>
          </w:p>
          <w:p w:rsidR="000D185A" w:rsidRPr="00953373" w:rsidRDefault="000D185A" w:rsidP="000D185A">
            <w:pPr>
              <w:numPr>
                <w:ilvl w:val="0"/>
                <w:numId w:val="4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при перестановке захватов съёмник может и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пользоваться для извлечения как внутренних, так и наружных подши</w:t>
            </w:r>
            <w:r w:rsidRPr="00953373">
              <w:rPr>
                <w:sz w:val="22"/>
                <w:szCs w:val="22"/>
              </w:rPr>
              <w:t>п</w:t>
            </w:r>
            <w:r w:rsidRPr="00953373">
              <w:rPr>
                <w:sz w:val="22"/>
                <w:szCs w:val="22"/>
              </w:rPr>
              <w:t>ников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Стандарт DIN 7250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545951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545951">
              <w:t>36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Бокорезы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608698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арт.462/нов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461/4G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28700" cy="371475"/>
                  <wp:effectExtent l="19050" t="0" r="0" b="0"/>
                  <wp:docPr id="78" name="Рисунок 160" descr="http://www.unior.ru/upload/iblock/7a6/340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0" descr="http://www.unior.ru/upload/iblock/7a6/340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160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мм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режущие кромки подвергнуты инду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>ционной закалке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шлифованные губки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фосфатирование в соответствии со стандартом DIN 12476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пластиковые рукоятки</w:t>
            </w:r>
          </w:p>
          <w:p w:rsidR="000D185A" w:rsidRPr="00953373" w:rsidRDefault="000D185A" w:rsidP="000D185A">
            <w:pPr>
              <w:numPr>
                <w:ilvl w:val="0"/>
                <w:numId w:val="4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изготовлены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5749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ISO 5749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85725" cy="238125"/>
                  <wp:effectExtent l="19050" t="0" r="9525" b="0"/>
                  <wp:docPr id="79" name="Рисунок 158" descr="http://www.unior.ru/upload/iblock/48f/303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8" descr="http://www.unior.ru/upload/iblock/48f/3031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 w:rsidRPr="0036038F">
              <w:t>37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Бокорезы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617686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арт.466 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466/1BI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или </w:t>
            </w:r>
            <w:r>
              <w:rPr>
                <w:sz w:val="22"/>
                <w:szCs w:val="22"/>
              </w:rPr>
              <w:lastRenderedPageBreak/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419100"/>
                  <wp:effectExtent l="19050" t="0" r="0" b="0"/>
                  <wp:docPr id="80" name="Рисунок 163" descr="http://www.unior.ru/upload/iblock/e8c/3397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3" descr="http://www.unior.ru/upload/iblock/e8c/3397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19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ус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ленные, рукоятки BI 160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режущие кромки подвергнуты инду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 xml:space="preserve">ционной </w:t>
            </w:r>
            <w:r w:rsidRPr="00953373">
              <w:rPr>
                <w:sz w:val="22"/>
                <w:szCs w:val="22"/>
              </w:rPr>
              <w:lastRenderedPageBreak/>
              <w:t>закалке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полированные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двухкомпонентные р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коятки</w:t>
            </w:r>
          </w:p>
          <w:p w:rsidR="000D185A" w:rsidRPr="00953373" w:rsidRDefault="000D185A" w:rsidP="000D185A">
            <w:pPr>
              <w:numPr>
                <w:ilvl w:val="0"/>
                <w:numId w:val="4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изготовлены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5749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ISO 5749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85725" cy="238125"/>
                  <wp:effectExtent l="19050" t="0" r="9525" b="0"/>
                  <wp:docPr id="81" name="Рисунок 166" descr="http://www.unior.ru/upload/iblock/e65/303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6" descr="http://www.unior.ru/upload/iblock/e65/3031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38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Зубило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608484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арт.660 НS/нов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660/6HS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57275" cy="381000"/>
                  <wp:effectExtent l="19050" t="0" r="9525" b="0"/>
                  <wp:docPr id="82" name="Рисунок 168" descr="http://www.unior.ru/upload/iblock/4e9/153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8" descr="http://www.unior.ru/upload/iblock/4e9/153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плоское</w:t>
            </w:r>
            <w:proofErr w:type="gramEnd"/>
            <w:r w:rsidRPr="00953373">
              <w:rPr>
                <w:sz w:val="22"/>
                <w:szCs w:val="22"/>
              </w:rPr>
              <w:t xml:space="preserve"> с защитным фа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туком 250</w:t>
            </w:r>
          </w:p>
          <w:p w:rsidR="000D185A" w:rsidRPr="00953373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кованое</w:t>
            </w:r>
          </w:p>
          <w:p w:rsidR="000D185A" w:rsidRPr="00953373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целиком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рабочая часть индукционно закалена</w:t>
            </w:r>
          </w:p>
          <w:p w:rsidR="000D185A" w:rsidRPr="00953373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поверхностная обработка: </w:t>
            </w:r>
            <w:proofErr w:type="gramStart"/>
            <w:r w:rsidRPr="00953373">
              <w:rPr>
                <w:sz w:val="22"/>
                <w:szCs w:val="22"/>
              </w:rPr>
              <w:t>лакированное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4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изготовлено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6453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6453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8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39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Керн 5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601726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арт.642/нов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642/6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71600" cy="171450"/>
                  <wp:effectExtent l="19050" t="0" r="0" b="0"/>
                  <wp:docPr id="83" name="Рисунок 171" descr="http://www.unior.ru/upload/iblock/db7/153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1" descr="http://www.unior.ru/upload/iblock/db7/153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4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4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4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рабочая часть индукционно закалена</w:t>
            </w:r>
          </w:p>
          <w:p w:rsidR="000D185A" w:rsidRPr="00953373" w:rsidRDefault="000D185A" w:rsidP="000D185A">
            <w:pPr>
              <w:numPr>
                <w:ilvl w:val="0"/>
                <w:numId w:val="4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поверхностная обработка: </w:t>
            </w:r>
            <w:proofErr w:type="gramStart"/>
            <w:r w:rsidRPr="00953373">
              <w:rPr>
                <w:sz w:val="22"/>
                <w:szCs w:val="22"/>
              </w:rPr>
              <w:t>лакирова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ный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4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7250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Клещи пер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ставные с коробчатым ша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 xml:space="preserve">ниром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610984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арт.447/1BI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333375"/>
                  <wp:effectExtent l="19050" t="0" r="0" b="0"/>
                  <wp:docPr id="84" name="Рисунок 174" descr="http://www.unior.ru/upload/iblock/01b/3404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4" descr="http://www.unior.ru/upload/iblock/01b/3404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эрг</w:t>
            </w:r>
            <w:r>
              <w:rPr>
                <w:sz w:val="22"/>
                <w:szCs w:val="22"/>
              </w:rPr>
              <w:t>ономичные</w:t>
            </w:r>
            <w:r w:rsidRPr="00953373">
              <w:rPr>
                <w:sz w:val="22"/>
                <w:szCs w:val="22"/>
              </w:rPr>
              <w:t xml:space="preserve"> 240мм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рабочие поверхности индукционно у</w:t>
            </w:r>
            <w:r w:rsidRPr="00953373">
              <w:rPr>
                <w:sz w:val="22"/>
                <w:szCs w:val="22"/>
              </w:rPr>
              <w:t>п</w:t>
            </w:r>
            <w:r w:rsidRPr="00953373">
              <w:rPr>
                <w:sz w:val="22"/>
                <w:szCs w:val="22"/>
              </w:rPr>
              <w:t>рочнены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специальные выступы предотвращают возмо</w:t>
            </w:r>
            <w:r w:rsidRPr="00953373">
              <w:rPr>
                <w:sz w:val="22"/>
                <w:szCs w:val="22"/>
              </w:rPr>
              <w:t>ж</w:t>
            </w:r>
            <w:r w:rsidRPr="00953373">
              <w:rPr>
                <w:sz w:val="22"/>
                <w:szCs w:val="22"/>
              </w:rPr>
              <w:t>ность защемления пальцев при работе инструме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том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установка губок в 7-ми положениях раскрытия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двухкомпонентные р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коятки</w:t>
            </w:r>
          </w:p>
          <w:p w:rsidR="000D185A" w:rsidRPr="00953373" w:rsidRDefault="000D185A" w:rsidP="000D185A">
            <w:pPr>
              <w:numPr>
                <w:ilvl w:val="0"/>
                <w:numId w:val="4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изготовлены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ISO 8976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142875"/>
                  <wp:effectExtent l="19050" t="0" r="9525" b="0"/>
                  <wp:docPr id="85" name="Рисунок 177" descr="http://www.unior.ru/upload/iblock/24f/303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7" descr="http://www.unior.ru/upload/iblock/24f/3031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Ключ разво</w:t>
            </w:r>
            <w:r w:rsidRPr="00953373">
              <w:rPr>
                <w:sz w:val="22"/>
                <w:szCs w:val="22"/>
              </w:rPr>
              <w:t>д</w:t>
            </w:r>
            <w:r w:rsidRPr="00953373">
              <w:rPr>
                <w:sz w:val="22"/>
                <w:szCs w:val="22"/>
              </w:rPr>
              <w:t xml:space="preserve">ной 250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617247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арт.250 A/нов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250/1ADP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304800"/>
                  <wp:effectExtent l="19050" t="0" r="0" b="0"/>
                  <wp:docPr id="86" name="Рисунок 179" descr="http://www.unior.ru/upload/iblock/3b6/51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9" descr="http://www.unior.ru/upload/iblock/3b6/51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4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4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4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полированные головки</w:t>
            </w:r>
          </w:p>
          <w:p w:rsidR="000D185A" w:rsidRPr="00953373" w:rsidRDefault="000D185A" w:rsidP="000D185A">
            <w:pPr>
              <w:numPr>
                <w:ilvl w:val="0"/>
                <w:numId w:val="4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 линейкой</w:t>
            </w:r>
          </w:p>
          <w:p w:rsidR="000D185A" w:rsidRPr="00953373" w:rsidRDefault="000D185A" w:rsidP="000D185A">
            <w:pPr>
              <w:numPr>
                <w:ilvl w:val="0"/>
                <w:numId w:val="4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двойная пластиковая рукоятка</w:t>
            </w:r>
          </w:p>
          <w:p w:rsidR="000D185A" w:rsidRPr="00953373" w:rsidRDefault="000D185A" w:rsidP="000D185A">
            <w:pPr>
              <w:numPr>
                <w:ilvl w:val="0"/>
                <w:numId w:val="4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6787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6787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Ключ трубный с угл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 xml:space="preserve">выми губками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601496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арт.481/нов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481/6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09650" cy="371475"/>
                  <wp:effectExtent l="19050" t="0" r="0" b="0"/>
                  <wp:docPr id="87" name="Рисунок 182" descr="http://www.unior.ru/upload/iblock/929/3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2" descr="http://www.unior.ru/upload/iblock/929/3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шведский тип 1"</w:t>
            </w:r>
          </w:p>
          <w:p w:rsidR="000D185A" w:rsidRPr="00953373" w:rsidRDefault="000D185A" w:rsidP="000D185A">
            <w:pPr>
              <w:numPr>
                <w:ilvl w:val="0"/>
                <w:numId w:val="5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5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покрыт</w:t>
            </w:r>
            <w:proofErr w:type="gramEnd"/>
            <w:r w:rsidRPr="00953373">
              <w:rPr>
                <w:sz w:val="22"/>
                <w:szCs w:val="22"/>
              </w:rPr>
              <w:t xml:space="preserve"> красным лаком</w:t>
            </w:r>
          </w:p>
          <w:p w:rsidR="000D185A" w:rsidRPr="00953373" w:rsidRDefault="000D185A" w:rsidP="000D185A">
            <w:pPr>
              <w:numPr>
                <w:ilvl w:val="0"/>
                <w:numId w:val="5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с насечкой индукционно упро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нены</w:t>
            </w:r>
          </w:p>
          <w:p w:rsidR="000D185A" w:rsidRPr="00953373" w:rsidRDefault="000D185A" w:rsidP="000D185A">
            <w:pPr>
              <w:numPr>
                <w:ilvl w:val="0"/>
                <w:numId w:val="5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изготовлен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5234 форма</w:t>
            </w:r>
            <w:proofErr w:type="gramStart"/>
            <w:r w:rsidRPr="00953373">
              <w:rPr>
                <w:sz w:val="22"/>
                <w:szCs w:val="22"/>
              </w:rPr>
              <w:t xml:space="preserve"> В</w:t>
            </w:r>
            <w:proofErr w:type="gramEnd"/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5234 форма B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Ключ трубный с S-</w:t>
            </w:r>
            <w:r w:rsidRPr="00953373">
              <w:rPr>
                <w:sz w:val="22"/>
                <w:szCs w:val="22"/>
              </w:rPr>
              <w:lastRenderedPageBreak/>
              <w:t xml:space="preserve">образными губками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601511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арт.482/нов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482/6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85850" cy="390525"/>
                  <wp:effectExtent l="19050" t="0" r="0" b="0"/>
                  <wp:docPr id="88" name="Рисунок 185" descr="http://www.unior.ru/upload/iblock/06d/3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5" descr="http://www.unior.ru/upload/iblock/06d/31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шведский тип 1"</w:t>
            </w:r>
          </w:p>
          <w:p w:rsidR="000D185A" w:rsidRPr="00953373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покрыт</w:t>
            </w:r>
            <w:proofErr w:type="gramEnd"/>
            <w:r w:rsidRPr="00953373">
              <w:rPr>
                <w:sz w:val="22"/>
                <w:szCs w:val="22"/>
              </w:rPr>
              <w:t xml:space="preserve"> красным лаком</w:t>
            </w:r>
          </w:p>
          <w:p w:rsidR="000D185A" w:rsidRPr="00953373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с насечкой индукционно упро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нены</w:t>
            </w:r>
          </w:p>
          <w:p w:rsidR="000D185A" w:rsidRPr="00953373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позволяют хорошо ухватить плоскую, полукруглую и круглую повер</w:t>
            </w:r>
            <w:r w:rsidRPr="00953373">
              <w:rPr>
                <w:sz w:val="22"/>
                <w:szCs w:val="22"/>
              </w:rPr>
              <w:t>х</w:t>
            </w:r>
            <w:r w:rsidRPr="00953373">
              <w:rPr>
                <w:sz w:val="22"/>
                <w:szCs w:val="22"/>
              </w:rPr>
              <w:t>ности</w:t>
            </w:r>
          </w:p>
          <w:p w:rsidR="000D185A" w:rsidRPr="00953373" w:rsidRDefault="000D185A" w:rsidP="000D185A">
            <w:pPr>
              <w:numPr>
                <w:ilvl w:val="0"/>
                <w:numId w:val="5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изготовлен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5234 форма</w:t>
            </w:r>
            <w:proofErr w:type="gramStart"/>
            <w:r w:rsidRPr="00953373">
              <w:rPr>
                <w:sz w:val="22"/>
                <w:szCs w:val="22"/>
              </w:rPr>
              <w:t xml:space="preserve"> С</w:t>
            </w:r>
            <w:proofErr w:type="gramEnd"/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5234 форма C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44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Ключ трубный с S-образными губками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601513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арт.482/нов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482/6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400050"/>
                  <wp:effectExtent l="19050" t="0" r="0" b="0"/>
                  <wp:docPr id="89" name="Рисунок 185" descr="http://www.unior.ru/upload/iblock/06d/3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5" descr="http://www.unior.ru/upload/iblock/06d/31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шведский тип 2"</w:t>
            </w:r>
          </w:p>
          <w:p w:rsidR="000D185A" w:rsidRPr="00953373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покрыт</w:t>
            </w:r>
            <w:proofErr w:type="gramEnd"/>
            <w:r w:rsidRPr="00953373">
              <w:rPr>
                <w:sz w:val="22"/>
                <w:szCs w:val="22"/>
              </w:rPr>
              <w:t xml:space="preserve"> красным лаком</w:t>
            </w:r>
          </w:p>
          <w:p w:rsidR="000D185A" w:rsidRPr="00953373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с насечкой индукционно упро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нены</w:t>
            </w:r>
          </w:p>
          <w:p w:rsidR="000D185A" w:rsidRPr="00953373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позволяют хорошо ухватить плоскую, полукруглую и круглую повер</w:t>
            </w:r>
            <w:r w:rsidRPr="00953373">
              <w:rPr>
                <w:sz w:val="22"/>
                <w:szCs w:val="22"/>
              </w:rPr>
              <w:t>х</w:t>
            </w:r>
            <w:r w:rsidRPr="00953373">
              <w:rPr>
                <w:sz w:val="22"/>
                <w:szCs w:val="22"/>
              </w:rPr>
              <w:t>ности</w:t>
            </w:r>
          </w:p>
          <w:p w:rsidR="000D185A" w:rsidRPr="00953373" w:rsidRDefault="000D185A" w:rsidP="000D185A">
            <w:pPr>
              <w:numPr>
                <w:ilvl w:val="0"/>
                <w:numId w:val="5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изготовлен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5234 форма</w:t>
            </w:r>
            <w:proofErr w:type="gramStart"/>
            <w:r w:rsidRPr="00953373">
              <w:rPr>
                <w:sz w:val="22"/>
                <w:szCs w:val="22"/>
              </w:rPr>
              <w:t xml:space="preserve"> С</w:t>
            </w:r>
            <w:proofErr w:type="gramEnd"/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5234 форма C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Ключ трубный с S-образными губк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 xml:space="preserve">ми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601510 арт.482/нов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482/6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66800" cy="381000"/>
                  <wp:effectExtent l="19050" t="0" r="0" b="0"/>
                  <wp:docPr id="90" name="Рисунок 185" descr="http://www.unior.ru/upload/iblock/06d/3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5" descr="http://www.unior.ru/upload/iblock/06d/31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шведский тип 1/2"</w:t>
            </w:r>
          </w:p>
          <w:p w:rsidR="000D185A" w:rsidRPr="00953373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покрыт</w:t>
            </w:r>
            <w:proofErr w:type="gramEnd"/>
            <w:r w:rsidRPr="00953373">
              <w:rPr>
                <w:sz w:val="22"/>
                <w:szCs w:val="22"/>
              </w:rPr>
              <w:t xml:space="preserve"> красным лаком</w:t>
            </w:r>
          </w:p>
          <w:p w:rsidR="000D185A" w:rsidRPr="00953373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с насечкой индукционно упро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нены</w:t>
            </w:r>
          </w:p>
          <w:p w:rsidR="000D185A" w:rsidRPr="00953373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позволяют хорошо ухватить плоскую, полукруглую и круглую повер</w:t>
            </w:r>
            <w:r w:rsidRPr="00953373">
              <w:rPr>
                <w:sz w:val="22"/>
                <w:szCs w:val="22"/>
              </w:rPr>
              <w:t>х</w:t>
            </w:r>
            <w:r w:rsidRPr="00953373">
              <w:rPr>
                <w:sz w:val="22"/>
                <w:szCs w:val="22"/>
              </w:rPr>
              <w:t>ности</w:t>
            </w:r>
          </w:p>
          <w:p w:rsidR="000D185A" w:rsidRPr="00953373" w:rsidRDefault="000D185A" w:rsidP="000D185A">
            <w:pPr>
              <w:numPr>
                <w:ilvl w:val="0"/>
                <w:numId w:val="5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изготовлен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5234 форма</w:t>
            </w:r>
            <w:proofErr w:type="gramStart"/>
            <w:r w:rsidRPr="00953373">
              <w:rPr>
                <w:sz w:val="22"/>
                <w:szCs w:val="22"/>
              </w:rPr>
              <w:t xml:space="preserve"> С</w:t>
            </w:r>
            <w:proofErr w:type="gramEnd"/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5234 форма C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Ключ цепной усиле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 xml:space="preserve">ный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601531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арт.484/нов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484/6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304800"/>
                  <wp:effectExtent l="19050" t="0" r="0" b="0"/>
                  <wp:docPr id="91" name="Рисунок 188" descr="http://www.unior.ru/upload/iblock/196/33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8" descr="http://www.unior.ru/upload/iblock/196/33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6"</w:t>
            </w:r>
          </w:p>
          <w:p w:rsidR="000D185A" w:rsidRPr="00953373" w:rsidRDefault="000D185A" w:rsidP="000D185A">
            <w:pPr>
              <w:numPr>
                <w:ilvl w:val="0"/>
                <w:numId w:val="5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хромомолибденовая сталь (губки)</w:t>
            </w:r>
          </w:p>
          <w:p w:rsidR="000D185A" w:rsidRPr="00953373" w:rsidRDefault="000D185A" w:rsidP="000D185A">
            <w:pPr>
              <w:numPr>
                <w:ilvl w:val="0"/>
                <w:numId w:val="5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кованые</w:t>
            </w:r>
          </w:p>
          <w:p w:rsidR="000D185A" w:rsidRPr="00953373" w:rsidRDefault="000D185A" w:rsidP="000D185A">
            <w:pPr>
              <w:numPr>
                <w:ilvl w:val="0"/>
                <w:numId w:val="5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с насечкой индукционно упро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нены</w:t>
            </w:r>
          </w:p>
          <w:p w:rsidR="000D185A" w:rsidRPr="00953373" w:rsidRDefault="000D185A" w:rsidP="000D185A">
            <w:pPr>
              <w:numPr>
                <w:ilvl w:val="0"/>
                <w:numId w:val="5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подвижная губка</w:t>
            </w:r>
          </w:p>
          <w:p w:rsidR="000D185A" w:rsidRPr="00953373" w:rsidRDefault="000D185A" w:rsidP="000D185A">
            <w:pPr>
              <w:numPr>
                <w:ilvl w:val="0"/>
                <w:numId w:val="5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лакированная рукоятка, другие части подвергнуты противокоррозионной о</w:t>
            </w:r>
            <w:r w:rsidRPr="00953373">
              <w:rPr>
                <w:sz w:val="22"/>
                <w:szCs w:val="22"/>
              </w:rPr>
              <w:t>б</w:t>
            </w:r>
            <w:r w:rsidRPr="00953373">
              <w:rPr>
                <w:sz w:val="22"/>
                <w:szCs w:val="22"/>
              </w:rPr>
              <w:t>работке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Сертификат РОСС SI.ХП28.В00553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Кувалда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601843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арт.817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466725"/>
                  <wp:effectExtent l="19050" t="0" r="0" b="0"/>
                  <wp:docPr id="92" name="Рисунок 191" descr="http://www.unior.ru/upload/iblock/6fa/3285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1" descr="http://www.unior.ru/upload/iblock/6fa/3285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2000гр.</w:t>
            </w:r>
          </w:p>
          <w:p w:rsidR="000D185A" w:rsidRPr="00953373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кованый</w:t>
            </w:r>
          </w:p>
          <w:p w:rsidR="000D185A" w:rsidRPr="00953373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бойки кувалды индукционно упрочнены</w:t>
            </w:r>
          </w:p>
          <w:p w:rsidR="000D185A" w:rsidRPr="00953373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лакирование</w:t>
            </w:r>
          </w:p>
          <w:p w:rsidR="000D185A" w:rsidRPr="00953373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из ясеня со специальным овальным клином</w:t>
            </w:r>
          </w:p>
          <w:p w:rsidR="000D185A" w:rsidRPr="00953373" w:rsidRDefault="000D185A" w:rsidP="000D185A">
            <w:pPr>
              <w:numPr>
                <w:ilvl w:val="0"/>
                <w:numId w:val="5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6475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6475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76200"/>
                  <wp:effectExtent l="19050" t="0" r="9525" b="0"/>
                  <wp:docPr id="93" name="Рисунок 196" descr="http://www.unior.ru/upload/iblock/262/303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6" descr="http://www.unior.ru/upload/iblock/262/3033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3350" cy="238125"/>
                  <wp:effectExtent l="19050" t="0" r="0" b="0"/>
                  <wp:docPr id="94" name="Рисунок 197" descr="http://www.unior.ru/upload/iblock/163/30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7" descr="http://www.unior.ru/upload/iblock/163/30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48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Кувалда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601844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арт.818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62075" cy="352425"/>
                  <wp:effectExtent l="19050" t="0" r="9525" b="0"/>
                  <wp:docPr id="95" name="Рисунок 200" descr="http://www.unior.ru/upload/iblock/ee6/3285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0" descr="http://www.unior.ru/upload/iblock/ee6/3285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</w:rPr>
              <w:t>гр.</w:t>
            </w:r>
          </w:p>
          <w:p w:rsidR="000D185A" w:rsidRPr="00953373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кованый</w:t>
            </w:r>
          </w:p>
          <w:p w:rsidR="000D185A" w:rsidRPr="00953373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бойки кувалды индукционно упрочнены</w:t>
            </w:r>
          </w:p>
          <w:p w:rsidR="000D185A" w:rsidRPr="00953373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лакирование</w:t>
            </w:r>
          </w:p>
          <w:p w:rsidR="000D185A" w:rsidRPr="00953373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из ясеня со специальным овальным клином</w:t>
            </w:r>
          </w:p>
          <w:p w:rsidR="000D185A" w:rsidRPr="00953373" w:rsidRDefault="000D185A" w:rsidP="000D185A">
            <w:pPr>
              <w:numPr>
                <w:ilvl w:val="0"/>
                <w:numId w:val="5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 xml:space="preserve">том DIN </w:t>
            </w:r>
            <w:r w:rsidRPr="00953373">
              <w:rPr>
                <w:sz w:val="22"/>
                <w:szCs w:val="22"/>
              </w:rPr>
              <w:lastRenderedPageBreak/>
              <w:t>6475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6475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96" name="Рисунок 203" descr="http://www.unior.ru/upload/iblock/5f2/303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3" descr="http://www.unior.ru/upload/iblock/5f2/3033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33350" cy="238125"/>
                  <wp:effectExtent l="19050" t="0" r="0" b="0"/>
                  <wp:docPr id="97" name="Рисунок 204" descr="http://www.unior.ru/upload/iblock/645/30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4" descr="http://www.unior.ru/upload/iblock/645/30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Pr="0036038F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49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Молоток с з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 xml:space="preserve">щитной муфтой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602539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арт.812/1/нов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812A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447675"/>
                  <wp:effectExtent l="19050" t="0" r="0" b="0"/>
                  <wp:docPr id="98" name="Рисунок 207" descr="http://www.unior.ru/upload/iblock/6f6/328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7" descr="http://www.unior.ru/upload/iblock/6f6/328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800гр.</w:t>
            </w:r>
          </w:p>
          <w:p w:rsidR="000D185A" w:rsidRPr="00953373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кованый</w:t>
            </w:r>
          </w:p>
          <w:p w:rsidR="000D185A" w:rsidRPr="00953373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боёк и носок индукционно </w:t>
            </w:r>
            <w:proofErr w:type="gramStart"/>
            <w:r w:rsidRPr="00953373">
              <w:rPr>
                <w:sz w:val="22"/>
                <w:szCs w:val="22"/>
              </w:rPr>
              <w:t>упрочнены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лакирование</w:t>
            </w:r>
          </w:p>
          <w:p w:rsidR="000D185A" w:rsidRPr="00953373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ясеневая рукоятка с защитным пласт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ковым кожухом, круглым штифтом и овальным клин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видным бойком</w:t>
            </w:r>
          </w:p>
          <w:p w:rsidR="000D185A" w:rsidRPr="00953373" w:rsidRDefault="000D185A" w:rsidP="000D185A">
            <w:pPr>
              <w:numPr>
                <w:ilvl w:val="0"/>
                <w:numId w:val="5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1041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1041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99" name="Рисунок 210" descr="http://www.unior.ru/upload/iblock/c44/3033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0" descr="http://www.unior.ru/upload/iblock/c44/3033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33350" cy="238125"/>
                  <wp:effectExtent l="19050" t="0" r="0" b="0"/>
                  <wp:docPr id="100" name="Рисунок 211" descr="http://www.unior.ru/upload/iblock/b91/3033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1" descr="http://www.unior.ru/upload/iblock/b91/3033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6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вставок в пл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 xml:space="preserve">стиковой коробке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(21 пр</w:t>
            </w:r>
            <w:r>
              <w:rPr>
                <w:sz w:val="22"/>
                <w:szCs w:val="22"/>
              </w:rPr>
              <w:t>едмет</w:t>
            </w:r>
            <w:r w:rsidRPr="00953373">
              <w:rPr>
                <w:sz w:val="22"/>
                <w:szCs w:val="22"/>
              </w:rPr>
              <w:t xml:space="preserve">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621650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арт.6776PB21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19150" cy="952500"/>
                  <wp:effectExtent l="19050" t="0" r="0" b="0"/>
                  <wp:docPr id="101" name="Рисунок 214" descr="http://www.unior.ru/upload/iblock/231/219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4" descr="http://www.unior.ru/upload/iblock/231/219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длительный срок службы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антикоррозионная защита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совместима</w:t>
            </w:r>
            <w:proofErr w:type="gramEnd"/>
            <w:r w:rsidRPr="00953373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2351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2351</w:t>
            </w:r>
            <w:r w:rsidRPr="00953373">
              <w:rPr>
                <w:sz w:val="22"/>
                <w:szCs w:val="22"/>
                <w:lang w:val="ru-RU" w:eastAsia="ru-RU"/>
              </w:rPr>
              <w:tab/>
              <w:t>Количество в комплекте: 21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47625"/>
                  <wp:effectExtent l="19050" t="0" r="9525" b="0"/>
                  <wp:docPr id="102" name="Рисунок 217" descr="http://www.unior.ru/upload/iblock/d00/3029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7" descr="http://www.unior.ru/upload/iblock/d00/3029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47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03" name="Рисунок 218" descr="http://www.unior.ru/upload/iblock/8cd/3029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8" descr="http://www.unior.ru/upload/iblock/8cd/3029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9550"/>
                  <wp:effectExtent l="19050" t="0" r="9525" b="0"/>
                  <wp:docPr id="104" name="Рисунок 219" descr="http://www.unior.ru/upload/iblock/4b9/3029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9" descr="http://www.unior.ru/upload/iblock/4b9/3029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105" name="Рисунок 220" descr="http://www.unior.ru/upload/iblock/55d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0" descr="http://www.unior.ru/upload/iblock/55d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0025"/>
                  <wp:effectExtent l="19050" t="0" r="9525" b="0"/>
                  <wp:docPr id="106" name="Рисунок 221" descr="http://www.unior.ru/upload/iblock/104/302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1" descr="http://www.unior.ru/upload/iblock/104/302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07" name="Рисунок 222" descr="http://www.unior.ru/upload/iblock/065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2" descr="http://www.unior.ru/upload/iblock/065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28600" cy="238125"/>
                  <wp:effectExtent l="19050" t="0" r="0" b="0"/>
                  <wp:docPr id="108" name="Рисунок 223" descr="http://www.unior.ru/upload/iblock/44e/3030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3" descr="http://www.unior.ru/upload/iblock/44e/3030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головок торц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 xml:space="preserve">вых 1/2" 10-32 (24пр.)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611939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арт.190 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190BI6P24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52500" cy="657225"/>
                  <wp:effectExtent l="19050" t="0" r="0" b="0"/>
                  <wp:docPr id="109" name="Рисунок 231" descr="http://www.unior.ru/upload/iblock/47d/2284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1" descr="http://www.unior.ru/upload/iblock/47d/2284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left="459" w:hanging="425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left="459" w:hanging="425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хромированная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left="459" w:hanging="425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полированная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left="459" w:hanging="425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кованая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подвергнута закалке и отпу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0D185A">
            <w:pPr>
              <w:pStyle w:val="af5"/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spacing w:before="0" w:beforeAutospacing="0" w:after="0" w:afterAutospacing="0"/>
              <w:ind w:left="459" w:hanging="425"/>
              <w:rPr>
                <w:sz w:val="22"/>
                <w:szCs w:val="22"/>
                <w:lang w:val="ru-RU" w:eastAsia="ru-RU"/>
              </w:rPr>
            </w:pPr>
            <w:proofErr w:type="gramStart"/>
            <w:r w:rsidRPr="00953373">
              <w:rPr>
                <w:sz w:val="22"/>
                <w:szCs w:val="22"/>
                <w:lang w:val="ru-RU" w:eastAsia="ru-RU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  <w:lang w:val="ru-RU" w:eastAsia="ru-RU"/>
              </w:rPr>
              <w:t xml:space="preserve"> в соответствии со стандартом ISO 2725-1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24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0" name="Рисунок 234" descr="http://www.unior.ru/upload/iblock/1ce/3029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4" descr="http://www.unior.ru/upload/iblock/1ce/3029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1" name="Рисунок 235" descr="http://www.unior.ru/upload/iblock/fa7/303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5" descr="http://www.unior.ru/upload/iblock/fa7/3030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2" name="Рисунок 236" descr="http://www.unior.ru/upload/iblock/112/303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6" descr="http://www.unior.ru/upload/iblock/112/303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3" name="Рисунок 237" descr="http://www.unior.ru/upload/iblock/176/3029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7" descr="http://www.unior.ru/upload/iblock/176/3029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5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головок торцевых в металлич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ском ящике, 3/4" SET 22-55/15 шт</w:t>
            </w:r>
            <w:r>
              <w:rPr>
                <w:sz w:val="22"/>
                <w:szCs w:val="22"/>
              </w:rPr>
              <w:t>.</w:t>
            </w:r>
            <w:r w:rsidRPr="00953373">
              <w:rPr>
                <w:sz w:val="22"/>
                <w:szCs w:val="22"/>
              </w:rPr>
              <w:t xml:space="preserve">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619927 арт.197MB4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71550" cy="714375"/>
                  <wp:effectExtent l="19050" t="0" r="0" b="0"/>
                  <wp:docPr id="114" name="Рисунок 242" descr="http://www.unior.ru/upload/iblock/b6c/121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2" descr="http://www.unior.ru/upload/iblock/b6c/1215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хромированная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полированная</w:t>
            </w:r>
          </w:p>
          <w:p w:rsidR="000D185A" w:rsidRPr="00953373" w:rsidRDefault="000D185A" w:rsidP="000D185A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кованая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подвергнута закалке и отпу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0D185A">
            <w:pPr>
              <w:pStyle w:val="af5"/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spacing w:before="0" w:beforeAutospacing="0" w:after="0" w:afterAutospacing="0"/>
              <w:ind w:hanging="686"/>
              <w:rPr>
                <w:sz w:val="22"/>
                <w:szCs w:val="22"/>
                <w:lang w:val="ru-RU" w:eastAsia="ru-RU"/>
              </w:rPr>
            </w:pPr>
            <w:proofErr w:type="gramStart"/>
            <w:r w:rsidRPr="00953373">
              <w:rPr>
                <w:sz w:val="22"/>
                <w:szCs w:val="22"/>
                <w:lang w:val="ru-RU" w:eastAsia="ru-RU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  <w:lang w:val="ru-RU" w:eastAsia="ru-RU"/>
              </w:rPr>
              <w:t xml:space="preserve"> в соответствии со стандартом ISO 2725-1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15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5" name="Рисунок 245" descr="http://www.unior.ru/upload/iblock/348/3030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5" descr="http://www.unior.ru/upload/iblock/348/3030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6" name="Рисунок 246" descr="http://www.unior.ru/upload/iblock/36a/3030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6" descr="http://www.unior.ru/upload/iblock/36a/3030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7" name="Рисунок 247" descr="http://www.unior.ru/upload/iblock/c23/3029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7" descr="http://www.unior.ru/upload/iblock/c23/3029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18" name="Рисунок 248" descr="http://www.unior.ru/upload/iblock/32a/3029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8" descr="http://www.unior.ru/upload/iblock/32a/3029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 xml:space="preserve">Набор для гибки труб </w:t>
            </w:r>
            <w:r w:rsidRPr="00953373">
              <w:rPr>
                <w:sz w:val="22"/>
                <w:szCs w:val="22"/>
              </w:rPr>
              <w:lastRenderedPageBreak/>
              <w:t xml:space="preserve">10-22 мм (11пр) </w:t>
            </w:r>
            <w:proofErr w:type="gramEnd"/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621533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арт.352/6PB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85825" cy="981075"/>
                  <wp:effectExtent l="19050" t="0" r="9525" b="0"/>
                  <wp:docPr id="119" name="Рисунок 253" descr="http://www.unior.ru/upload/iblock/b19/3273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3" descr="http://www.unior.ru/upload/iblock/b19/3273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 xml:space="preserve">Для </w:t>
            </w:r>
            <w:proofErr w:type="gramStart"/>
            <w:r w:rsidRPr="00953373">
              <w:rPr>
                <w:sz w:val="22"/>
                <w:szCs w:val="22"/>
              </w:rPr>
              <w:t>гибки</w:t>
            </w:r>
            <w:proofErr w:type="gramEnd"/>
            <w:r w:rsidRPr="00953373">
              <w:rPr>
                <w:sz w:val="22"/>
                <w:szCs w:val="22"/>
              </w:rPr>
              <w:t xml:space="preserve"> медных, латунных, алюминиевых и </w:t>
            </w:r>
            <w:r w:rsidRPr="00953373">
              <w:rPr>
                <w:sz w:val="22"/>
                <w:szCs w:val="22"/>
              </w:rPr>
              <w:lastRenderedPageBreak/>
              <w:t>л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жёных труб на угол до 90</w:t>
            </w:r>
            <w:r w:rsidRPr="00C33102">
              <w:rPr>
                <w:position w:val="-5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35" type="#_x0000_t75" style="width:4.5pt;height:12.7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isplayBackgroundShape/&gt;&lt;w:doNotEmbedSystemFonts/&gt;&lt;w:proofState w:spelling=&quot;clean&quot; w:grammar=&quot;clean&quot;/&gt;&lt;w:defaultTabStop w:val=&quot;709&quot;/&gt;&lt;w:autoHyphenation/&gt;&lt;w:drawingGridHorizontalSpacing w:val=&quot;120&quot;/&gt;&lt;w:displayHorizontalDrawingGridEvery w:val=&quot;2&quot;/&gt;&lt;w:punctuationKerning/&gt;&lt;w:characterSpacingControl w:val=&quot;DontCompress&quot;/&gt;&lt;w:validateAgainstSchema/&gt;&lt;w:saveInvalidXML w:val=&quot;off&quot;/&gt;&lt;w:ignoreMixedContent w:val=&quot;off&quot;/&gt;&lt;w:alwaysShowPlaceholderText w:val=&quot;off&quot;/&gt;&lt;w:compat&gt;&lt;w:dontAllowFieldEndSelect/&gt;&lt;w:useWord2002TableStyleRules/&gt;&lt;/w:compat&gt;&lt;wsp:rsids&gt;&lt;wsp:rsidRoot wsp:val=&quot;007C737E&quot;/&gt;&lt;wsp:rsid wsp:val=&quot;00001AEB&quot;/&gt;&lt;wsp:rsid wsp:val=&quot;000024E5&quot;/&gt;&lt;wsp:rsid wsp:val=&quot;000033F4&quot;/&gt;&lt;wsp:rsid wsp:val=&quot;00003492&quot;/&gt;&lt;wsp:rsid wsp:val=&quot;00003CEC&quot;/&gt;&lt;wsp:rsid wsp:val=&quot;000040B1&quot;/&gt;&lt;wsp:rsid wsp:val=&quot;000043D2&quot;/&gt;&lt;wsp:rsid wsp:val=&quot;000053D0&quot;/&gt;&lt;wsp:rsid wsp:val=&quot;00005878&quot;/&gt;&lt;wsp:rsid wsp:val=&quot;000076A2&quot;/&gt;&lt;wsp:rsid wsp:val=&quot;00007E8E&quot;/&gt;&lt;wsp:rsid wsp:val=&quot;000101B6&quot;/&gt;&lt;wsp:rsid wsp:val=&quot;0001026F&quot;/&gt;&lt;wsp:rsid wsp:val=&quot;00010734&quot;/&gt;&lt;wsp:rsid wsp:val=&quot;00010BC2&quot;/&gt;&lt;wsp:rsid wsp:val=&quot;00010C38&quot;/&gt;&lt;wsp:rsid wsp:val=&quot;0001108C&quot;/&gt;&lt;wsp:rsid wsp:val=&quot;00013D5E&quot;/&gt;&lt;wsp:rsid wsp:val=&quot;000143C2&quot;/&gt;&lt;wsp:rsid wsp:val=&quot;000144DF&quot;/&gt;&lt;wsp:rsid wsp:val=&quot;00017B62&quot;/&gt;&lt;wsp:rsid wsp:val=&quot;0002275D&quot;/&gt;&lt;wsp:rsid wsp:val=&quot;000234B1&quot;/&gt;&lt;wsp:rsid wsp:val=&quot;00023F08&quot;/&gt;&lt;wsp:rsid wsp:val=&quot;00023FDF&quot;/&gt;&lt;wsp:rsid wsp:val=&quot;00027AE0&quot;/&gt;&lt;wsp:rsid wsp:val=&quot;000316C6&quot;/&gt;&lt;wsp:rsid wsp:val=&quot;00032B60&quot;/&gt;&lt;wsp:rsid wsp:val=&quot;00035643&quot;/&gt;&lt;wsp:rsid wsp:val=&quot;00035831&quot;/&gt;&lt;wsp:rsid wsp:val=&quot;00037704&quot;/&gt;&lt;wsp:rsid wsp:val=&quot;000405A6&quot;/&gt;&lt;wsp:rsid wsp:val=&quot;00042DAB&quot;/&gt;&lt;wsp:rsid wsp:val=&quot;000447E7&quot;/&gt;&lt;wsp:rsid wsp:val=&quot;0004481B&quot;/&gt;&lt;wsp:rsid wsp:val=&quot;0004572E&quot;/&gt;&lt;wsp:rsid wsp:val=&quot;0005040A&quot;/&gt;&lt;wsp:rsid wsp:val=&quot;00051E7F&quot;/&gt;&lt;wsp:rsid wsp:val=&quot;0005448F&quot;/&gt;&lt;wsp:rsid wsp:val=&quot;00054FD4&quot;/&gt;&lt;wsp:rsid wsp:val=&quot;000577DD&quot;/&gt;&lt;wsp:rsid wsp:val=&quot;00060547&quot;/&gt;&lt;wsp:rsid wsp:val=&quot;00062C50&quot;/&gt;&lt;wsp:rsid wsp:val=&quot;0006373D&quot;/&gt;&lt;wsp:rsid wsp:val=&quot;00063ACA&quot;/&gt;&lt;wsp:rsid wsp:val=&quot;00063ACE&quot;/&gt;&lt;wsp:rsid wsp:val=&quot;00063E4B&quot;/&gt;&lt;wsp:rsid wsp:val=&quot;0006474B&quot;/&gt;&lt;wsp:rsid wsp:val=&quot;00064B40&quot;/&gt;&lt;wsp:rsid wsp:val=&quot;00064C5C&quot;/&gt;&lt;wsp:rsid wsp:val=&quot;00065353&quot;/&gt;&lt;wsp:rsid wsp:val=&quot;000655C5&quot;/&gt;&lt;wsp:rsid wsp:val=&quot;00072094&quot;/&gt;&lt;wsp:rsid wsp:val=&quot;000720B0&quot;/&gt;&lt;wsp:rsid wsp:val=&quot;000731E7&quot;/&gt;&lt;wsp:rsid wsp:val=&quot;00074057&quot;/&gt;&lt;wsp:rsid wsp:val=&quot;00074E2C&quot;/&gt;&lt;wsp:rsid wsp:val=&quot;000752E7&quot;/&gt;&lt;wsp:rsid wsp:val=&quot;00076D17&quot;/&gt;&lt;wsp:rsid wsp:val=&quot;00077A38&quot;/&gt;&lt;wsp:rsid wsp:val=&quot;0008141F&quot;/&gt;&lt;wsp:rsid wsp:val=&quot;00081F71&quot;/&gt;&lt;wsp:rsid wsp:val=&quot;000823DA&quot;/&gt;&lt;wsp:rsid wsp:val=&quot;00082EBF&quot;/&gt;&lt;wsp:rsid wsp:val=&quot;00083870&quot;/&gt;&lt;wsp:rsid wsp:val=&quot;000838EE&quot;/&gt;&lt;wsp:rsid wsp:val=&quot;000846E4&quot;/&gt;&lt;wsp:rsid wsp:val=&quot;000867E1&quot;/&gt;&lt;wsp:rsid wsp:val=&quot;000874C1&quot;/&gt;&lt;wsp:rsid wsp:val=&quot;00087A42&quot;/&gt;&lt;wsp:rsid wsp:val=&quot;00087CCA&quot;/&gt;&lt;wsp:rsid wsp:val=&quot;00090887&quot;/&gt;&lt;wsp:rsid wsp:val=&quot;00090D3D&quot;/&gt;&lt;wsp:rsid wsp:val=&quot;00091B7E&quot;/&gt;&lt;wsp:rsid wsp:val=&quot;00093C94&quot;/&gt;&lt;wsp:rsid wsp:val=&quot;000945DD&quot;/&gt;&lt;wsp:rsid wsp:val=&quot;00095718&quot;/&gt;&lt;wsp:rsid wsp:val=&quot;0009589D&quot;/&gt;&lt;wsp:rsid wsp:val=&quot;00096FE5&quot;/&gt;&lt;wsp:rsid wsp:val=&quot;000A0013&quot;/&gt;&lt;wsp:rsid wsp:val=&quot;000A0587&quot;/&gt;&lt;wsp:rsid wsp:val=&quot;000A068F&quot;/&gt;&lt;wsp:rsid wsp:val=&quot;000A107A&quot;/&gt;&lt;wsp:rsid wsp:val=&quot;000A1961&quot;/&gt;&lt;wsp:rsid wsp:val=&quot;000A1DB9&quot;/&gt;&lt;wsp:rsid wsp:val=&quot;000A219A&quot;/&gt;&lt;wsp:rsid wsp:val=&quot;000A22CD&quot;/&gt;&lt;wsp:rsid wsp:val=&quot;000A43AE&quot;/&gt;&lt;wsp:rsid wsp:val=&quot;000A4A41&quot;/&gt;&lt;wsp:rsid wsp:val=&quot;000A4AD2&quot;/&gt;&lt;wsp:rsid wsp:val=&quot;000B04BE&quot;/&gt;&lt;wsp:rsid wsp:val=&quot;000B0F69&quot;/&gt;&lt;wsp:rsid wsp:val=&quot;000B1AA1&quot;/&gt;&lt;wsp:rsid wsp:val=&quot;000B1B9B&quot;/&gt;&lt;wsp:rsid wsp:val=&quot;000B2F08&quot;/&gt;&lt;wsp:rsid wsp:val=&quot;000B4405&quot;/&gt;&lt;wsp:rsid wsp:val=&quot;000B5374&quot;/&gt;&lt;wsp:rsid wsp:val=&quot;000B5839&quot;/&gt;&lt;wsp:rsid wsp:val=&quot;000B5952&quot;/&gt;&lt;wsp:rsid wsp:val=&quot;000B69EC&quot;/&gt;&lt;wsp:rsid wsp:val=&quot;000C0C59&quot;/&gt;&lt;wsp:rsid wsp:val=&quot;000C166C&quot;/&gt;&lt;wsp:rsid wsp:val=&quot;000C1884&quot;/&gt;&lt;wsp:rsid wsp:val=&quot;000C4ACA&quot;/&gt;&lt;wsp:rsid wsp:val=&quot;000D3BD4&quot;/&gt;&lt;wsp:rsid wsp:val=&quot;000D5559&quot;/&gt;&lt;wsp:rsid wsp:val=&quot;000D6A1F&quot;/&gt;&lt;wsp:rsid wsp:val=&quot;000D73B6&quot;/&gt;&lt;wsp:rsid wsp:val=&quot;000D74E3&quot;/&gt;&lt;wsp:rsid wsp:val=&quot;000D778B&quot;/&gt;&lt;wsp:rsid wsp:val=&quot;000E12B7&quot;/&gt;&lt;wsp:rsid wsp:val=&quot;000E320A&quot;/&gt;&lt;wsp:rsid wsp:val=&quot;000E3331&quot;/&gt;&lt;wsp:rsid wsp:val=&quot;000E39BE&quot;/&gt;&lt;wsp:rsid wsp:val=&quot;000E3F07&quot;/&gt;&lt;wsp:rsid wsp:val=&quot;000E4CA8&quot;/&gt;&lt;wsp:rsid wsp:val=&quot;000E6268&quot;/&gt;&lt;wsp:rsid wsp:val=&quot;000E713B&quot;/&gt;&lt;wsp:rsid wsp:val=&quot;000F10D9&quot;/&gt;&lt;wsp:rsid wsp:val=&quot;000F149B&quot;/&gt;&lt;wsp:rsid wsp:val=&quot;000F1CEB&quot;/&gt;&lt;wsp:rsid wsp:val=&quot;000F3E9E&quot;/&gt;&lt;wsp:rsid wsp:val=&quot;000F4363&quot;/&gt;&lt;wsp:rsid wsp:val=&quot;000F6427&quot;/&gt;&lt;wsp:rsid wsp:val=&quot;00100A57&quot;/&gt;&lt;wsp:rsid wsp:val=&quot;00101D5D&quot;/&gt;&lt;wsp:rsid wsp:val=&quot;00102302&quot;/&gt;&lt;wsp:rsid wsp:val=&quot;00106F2C&quot;/&gt;&lt;wsp:rsid wsp:val=&quot;001075C2&quot;/&gt;&lt;wsp:rsid wsp:val=&quot;00110379&quot;/&gt;&lt;wsp:rsid wsp:val=&quot;00111FCE&quot;/&gt;&lt;wsp:rsid wsp:val=&quot;001125E8&quot;/&gt;&lt;wsp:rsid wsp:val=&quot;001172AE&quot;/&gt;&lt;wsp:rsid wsp:val=&quot;001217B3&quot;/&gt;&lt;wsp:rsid wsp:val=&quot;00121863&quot;/&gt;&lt;wsp:rsid wsp:val=&quot;00121C57&quot;/&gt;&lt;wsp:rsid wsp:val=&quot;0012318D&quot;/&gt;&lt;wsp:rsid wsp:val=&quot;001249CA&quot;/&gt;&lt;wsp:rsid wsp:val=&quot;00125673&quot;/&gt;&lt;wsp:rsid wsp:val=&quot;0012627E&quot;/&gt;&lt;wsp:rsid wsp:val=&quot;0013016B&quot;/&gt;&lt;wsp:rsid wsp:val=&quot;00131840&quot;/&gt;&lt;wsp:rsid wsp:val=&quot;00131EF4&quot;/&gt;&lt;wsp:rsid wsp:val=&quot;00135ED8&quot;/&gt;&lt;wsp:rsid wsp:val=&quot;0014064A&quot;/&gt;&lt;wsp:rsid wsp:val=&quot;00140C79&quot;/&gt;&lt;wsp:rsid wsp:val=&quot;00142709&quot;/&gt;&lt;wsp:rsid wsp:val=&quot;0014402A&quot;/&gt;&lt;wsp:rsid wsp:val=&quot;00144D01&quot;/&gt;&lt;wsp:rsid wsp:val=&quot;00144F13&quot;/&gt;&lt;wsp:rsid wsp:val=&quot;00146ED5&quot;/&gt;&lt;wsp:rsid wsp:val=&quot;00150DC0&quot;/&gt;&lt;wsp:rsid wsp:val=&quot;0015297E&quot;/&gt;&lt;wsp:rsid wsp:val=&quot;001538A6&quot;/&gt;&lt;wsp:rsid wsp:val=&quot;00154B45&quot;/&gt;&lt;wsp:rsid wsp:val=&quot;001558C3&quot;/&gt;&lt;wsp:rsid wsp:val=&quot;0015799F&quot;/&gt;&lt;wsp:rsid wsp:val=&quot;00160064&quot;/&gt;&lt;wsp:rsid wsp:val=&quot;001605CC&quot;/&gt;&lt;wsp:rsid wsp:val=&quot;001606DF&quot;/&gt;&lt;wsp:rsid wsp:val=&quot;00160CEB&quot;/&gt;&lt;wsp:rsid wsp:val=&quot;00161892&quot;/&gt;&lt;wsp:rsid wsp:val=&quot;0016417D&quot;/&gt;&lt;wsp:rsid wsp:val=&quot;00165277&quot;/&gt;&lt;wsp:rsid wsp:val=&quot;00165D5E&quot;/&gt;&lt;wsp:rsid wsp:val=&quot;00166228&quot;/&gt;&lt;wsp:rsid wsp:val=&quot;0016622B&quot;/&gt;&lt;wsp:rsid wsp:val=&quot;00170FF1&quot;/&gt;&lt;wsp:rsid wsp:val=&quot;00171905&quot;/&gt;&lt;wsp:rsid wsp:val=&quot;00172174&quot;/&gt;&lt;wsp:rsid wsp:val=&quot;00173D87&quot;/&gt;&lt;wsp:rsid wsp:val=&quot;001758FB&quot;/&gt;&lt;wsp:rsid wsp:val=&quot;00180EF9&quot;/&gt;&lt;wsp:rsid wsp:val=&quot;00181EFA&quot;/&gt;&lt;wsp:rsid wsp:val=&quot;001820A9&quot;/&gt;&lt;wsp:rsid wsp:val=&quot;00182472&quot;/&gt;&lt;wsp:rsid wsp:val=&quot;00183811&quot;/&gt;&lt;wsp:rsid wsp:val=&quot;00183A25&quot;/&gt;&lt;wsp:rsid wsp:val=&quot;00183DDE&quot;/&gt;&lt;wsp:rsid wsp:val=&quot;00185C17&quot;/&gt;&lt;wsp:rsid wsp:val=&quot;00187A5E&quot;/&gt;&lt;wsp:rsid wsp:val=&quot;001903EB&quot;/&gt;&lt;wsp:rsid wsp:val=&quot;0019046C&quot;/&gt;&lt;wsp:rsid wsp:val=&quot;001910AF&quot;/&gt;&lt;wsp:rsid wsp:val=&quot;0019158F&quot;/&gt;&lt;wsp:rsid wsp:val=&quot;00191F12&quot;/&gt;&lt;wsp:rsid wsp:val=&quot;001959B7&quot;/&gt;&lt;wsp:rsid wsp:val=&quot;001A0E4B&quot;/&gt;&lt;wsp:rsid wsp:val=&quot;001A3090&quot;/&gt;&lt;wsp:rsid wsp:val=&quot;001A59CE&quot;/&gt;&lt;wsp:rsid wsp:val=&quot;001A788E&quot;/&gt;&lt;wsp:rsid wsp:val=&quot;001A78DA&quot;/&gt;&lt;wsp:rsid wsp:val=&quot;001A7CC1&quot;/&gt;&lt;wsp:rsid wsp:val=&quot;001B0698&quot;/&gt;&lt;wsp:rsid wsp:val=&quot;001B0A51&quot;/&gt;&lt;wsp:rsid wsp:val=&quot;001B0BA1&quot;/&gt;&lt;wsp:rsid wsp:val=&quot;001B1BB2&quot;/&gt;&lt;wsp:rsid wsp:val=&quot;001B2BFB&quot;/&gt;&lt;wsp:rsid wsp:val=&quot;001B2C65&quot;/&gt;&lt;wsp:rsid wsp:val=&quot;001B4BFF&quot;/&gt;&lt;wsp:rsid wsp:val=&quot;001B4CBF&quot;/&gt;&lt;wsp:rsid wsp:val=&quot;001B7DBD&quot;/&gt;&lt;wsp:rsid wsp:val=&quot;001B7FED&quot;/&gt;&lt;wsp:rsid wsp:val=&quot;001C067C&quot;/&gt;&lt;wsp:rsid wsp:val=&quot;001C15AD&quot;/&gt;&lt;wsp:rsid wsp:val=&quot;001C18A5&quot;/&gt;&lt;wsp:rsid wsp:val=&quot;001C33B1&quot;/&gt;&lt;wsp:rsid wsp:val=&quot;001C3D2E&quot;/&gt;&lt;wsp:rsid wsp:val=&quot;001C440B&quot;/&gt;&lt;wsp:rsid wsp:val=&quot;001C4FF8&quot;/&gt;&lt;wsp:rsid wsp:val=&quot;001C56A5&quot;/&gt;&lt;wsp:rsid wsp:val=&quot;001C594D&quot;/&gt;&lt;wsp:rsid wsp:val=&quot;001C5F1F&quot;/&gt;&lt;wsp:rsid wsp:val=&quot;001C6FE8&quot;/&gt;&lt;wsp:rsid wsp:val=&quot;001C733E&quot;/&gt;&lt;wsp:rsid wsp:val=&quot;001C7866&quot;/&gt;&lt;wsp:rsid wsp:val=&quot;001C7884&quot;/&gt;&lt;wsp:rsid wsp:val=&quot;001D0134&quot;/&gt;&lt;wsp:rsid wsp:val=&quot;001D0BDC&quot;/&gt;&lt;wsp:rsid wsp:val=&quot;001D0CE4&quot;/&gt;&lt;wsp:rsid wsp:val=&quot;001D0E2E&quot;/&gt;&lt;wsp:rsid wsp:val=&quot;001D1CD8&quot;/&gt;&lt;wsp:rsid wsp:val=&quot;001D288B&quot;/&gt;&lt;wsp:rsid wsp:val=&quot;001D4D01&quot;/&gt;&lt;wsp:rsid wsp:val=&quot;001D792A&quot;/&gt;&lt;wsp:rsid wsp:val=&quot;001D7E1F&quot;/&gt;&lt;wsp:rsid wsp:val=&quot;001D7F0E&quot;/&gt;&lt;wsp:rsid wsp:val=&quot;001E0335&quot;/&gt;&lt;wsp:rsid wsp:val=&quot;001E126B&quot;/&gt;&lt;wsp:rsid wsp:val=&quot;001E2D6F&quot;/&gt;&lt;wsp:rsid wsp:val=&quot;001E308C&quot;/&gt;&lt;wsp:rsid wsp:val=&quot;001E630A&quot;/&gt;&lt;wsp:rsid wsp:val=&quot;001E6CE0&quot;/&gt;&lt;wsp:rsid wsp:val=&quot;001E70F7&quot;/&gt;&lt;wsp:rsid wsp:val=&quot;001E777B&quot;/&gt;&lt;wsp:rsid wsp:val=&quot;001F02C2&quot;/&gt;&lt;wsp:rsid wsp:val=&quot;001F13BB&quot;/&gt;&lt;wsp:rsid wsp:val=&quot;001F1CE4&quot;/&gt;&lt;wsp:rsid wsp:val=&quot;001F20B0&quot;/&gt;&lt;wsp:rsid wsp:val=&quot;001F2D6E&quot;/&gt;&lt;wsp:rsid wsp:val=&quot;001F4644&quot;/&gt;&lt;wsp:rsid wsp:val=&quot;001F552D&quot;/&gt;&lt;wsp:rsid wsp:val=&quot;001F699C&quot;/&gt;&lt;wsp:rsid wsp:val=&quot;001F7063&quot;/&gt;&lt;wsp:rsid wsp:val=&quot;0020036E&quot;/&gt;&lt;wsp:rsid wsp:val=&quot;00202CD6&quot;/&gt;&lt;wsp:rsid wsp:val=&quot;00204BA9&quot;/&gt;&lt;wsp:rsid wsp:val=&quot;0020546D&quot;/&gt;&lt;wsp:rsid wsp:val=&quot;002066BA&quot;/&gt;&lt;wsp:rsid wsp:val=&quot;00206B3B&quot;/&gt;&lt;wsp:rsid wsp:val=&quot;00207CBD&quot;/&gt;&lt;wsp:rsid wsp:val=&quot;00210223&quot;/&gt;&lt;wsp:rsid wsp:val=&quot;0021055E&quot;/&gt;&lt;wsp:rsid wsp:val=&quot;0021116F&quot;/&gt;&lt;wsp:rsid wsp:val=&quot;00212A43&quot;/&gt;&lt;wsp:rsid wsp:val=&quot;00213571&quot;/&gt;&lt;wsp:rsid wsp:val=&quot;002136F1&quot;/&gt;&lt;wsp:rsid wsp:val=&quot;002141CC&quot;/&gt;&lt;wsp:rsid wsp:val=&quot;002141E9&quot;/&gt;&lt;wsp:rsid wsp:val=&quot;002155E3&quot;/&gt;&lt;wsp:rsid wsp:val=&quot;00217B27&quot;/&gt;&lt;wsp:rsid wsp:val=&quot;00217B2B&quot;/&gt;&lt;wsp:rsid wsp:val=&quot;00220991&quot;/&gt;&lt;wsp:rsid wsp:val=&quot;002215C9&quot;/&gt;&lt;wsp:rsid wsp:val=&quot;0022197F&quot;/&gt;&lt;wsp:rsid wsp:val=&quot;00221B6D&quot;/&gt;&lt;wsp:rsid wsp:val=&quot;0022554A&quot;/&gt;&lt;wsp:rsid wsp:val=&quot;00226D27&quot;/&gt;&lt;wsp:rsid wsp:val=&quot;002314F4&quot;/&gt;&lt;wsp:rsid wsp:val=&quot;00231683&quot;/&gt;&lt;wsp:rsid wsp:val=&quot;002319D5&quot;/&gt;&lt;wsp:rsid wsp:val=&quot;00231F47&quot;/&gt;&lt;wsp:rsid wsp:val=&quot;00232FE1&quot;/&gt;&lt;wsp:rsid wsp:val=&quot;00235009&quot;/&gt;&lt;wsp:rsid wsp:val=&quot;0023783E&quot;/&gt;&lt;wsp:rsid wsp:val=&quot;00240397&quot;/&gt;&lt;wsp:rsid wsp:val=&quot;002429E1&quot;/&gt;&lt;wsp:rsid wsp:val=&quot;002440A5&quot;/&gt;&lt;wsp:rsid wsp:val=&quot;00244E09&quot;/&gt;&lt;wsp:rsid wsp:val=&quot;002453E7&quot;/&gt;&lt;wsp:rsid wsp:val=&quot;00250A43&quot;/&gt;&lt;wsp:rsid wsp:val=&quot;00251141&quot;/&gt;&lt;wsp:rsid wsp:val=&quot;0025295D&quot;/&gt;&lt;wsp:rsid wsp:val=&quot;00252FF5&quot;/&gt;&lt;wsp:rsid wsp:val=&quot;00253249&quot;/&gt;&lt;wsp:rsid wsp:val=&quot;00253298&quot;/&gt;&lt;wsp:rsid wsp:val=&quot;002542AE&quot;/&gt;&lt;wsp:rsid wsp:val=&quot;0025484D&quot;/&gt;&lt;wsp:rsid wsp:val=&quot;00254A45&quot;/&gt;&lt;wsp:rsid wsp:val=&quot;00255E1C&quot;/&gt;&lt;wsp:rsid wsp:val=&quot;0026169D&quot;/&gt;&lt;wsp:rsid wsp:val=&quot;0026204B&quot;/&gt;&lt;wsp:rsid wsp:val=&quot;00265BE7&quot;/&gt;&lt;wsp:rsid wsp:val=&quot;00265C3B&quot;/&gt;&lt;wsp:rsid wsp:val=&quot;002663FE&quot;/&gt;&lt;wsp:rsid wsp:val=&quot;00266729&quot;/&gt;&lt;wsp:rsid wsp:val=&quot;00266D9B&quot;/&gt;&lt;wsp:rsid wsp:val=&quot;00270981&quot;/&gt;&lt;wsp:rsid wsp:val=&quot;002719DF&quot;/&gt;&lt;wsp:rsid wsp:val=&quot;00275B2E&quot;/&gt;&lt;wsp:rsid wsp:val=&quot;002768AF&quot;/&gt;&lt;wsp:rsid wsp:val=&quot;002775B8&quot;/&gt;&lt;wsp:rsid wsp:val=&quot;00277B1A&quot;/&gt;&lt;wsp:rsid wsp:val=&quot;0028029D&quot;/&gt;&lt;wsp:rsid wsp:val=&quot;00280526&quot;/&gt;&lt;wsp:rsid wsp:val=&quot;00281BF7&quot;/&gt;&lt;wsp:rsid wsp:val=&quot;00282962&quot;/&gt;&lt;wsp:rsid wsp:val=&quot;00283088&quot;/&gt;&lt;wsp:rsid wsp:val=&quot;0028375C&quot;/&gt;&lt;wsp:rsid wsp:val=&quot;002845E9&quot;/&gt;&lt;wsp:rsid wsp:val=&quot;00285993&quot;/&gt;&lt;wsp:rsid wsp:val=&quot;00285FCA&quot;/&gt;&lt;wsp:rsid wsp:val=&quot;00286F77&quot;/&gt;&lt;wsp:rsid wsp:val=&quot;002900AE&quot;/&gt;&lt;wsp:rsid wsp:val=&quot;00296522&quot;/&gt;&lt;wsp:rsid wsp:val=&quot;002A0BBB&quot;/&gt;&lt;wsp:rsid wsp:val=&quot;002A15E5&quot;/&gt;&lt;wsp:rsid wsp:val=&quot;002A6303&quot;/&gt;&lt;wsp:rsid wsp:val=&quot;002B026D&quot;/&gt;&lt;wsp:rsid wsp:val=&quot;002B288C&quot;/&gt;&lt;wsp:rsid wsp:val=&quot;002B649B&quot;/&gt;&lt;wsp:rsid wsp:val=&quot;002B6F57&quot;/&gt;&lt;wsp:rsid wsp:val=&quot;002B7C0C&quot;/&gt;&lt;wsp:rsid wsp:val=&quot;002C045C&quot;/&gt;&lt;wsp:rsid wsp:val=&quot;002C138D&quot;/&gt;&lt;wsp:rsid wsp:val=&quot;002C1A02&quot;/&gt;&lt;wsp:rsid wsp:val=&quot;002C1C66&quot;/&gt;&lt;wsp:rsid wsp:val=&quot;002C1D76&quot;/&gt;&lt;wsp:rsid wsp:val=&quot;002C2B00&quot;/&gt;&lt;wsp:rsid wsp:val=&quot;002C4D45&quot;/&gt;&lt;wsp:rsid wsp:val=&quot;002D0BE1&quot;/&gt;&lt;wsp:rsid wsp:val=&quot;002D1289&quot;/&gt;&lt;wsp:rsid wsp:val=&quot;002D1350&quot;/&gt;&lt;wsp:rsid wsp:val=&quot;002D626B&quot;/&gt;&lt;wsp:rsid wsp:val=&quot;002D74A8&quot;/&gt;&lt;wsp:rsid wsp:val=&quot;002E1075&quot;/&gt;&lt;wsp:rsid wsp:val=&quot;002E3EE2&quot;/&gt;&lt;wsp:rsid wsp:val=&quot;002E43F8&quot;/&gt;&lt;wsp:rsid wsp:val=&quot;002E5966&quot;/&gt;&lt;wsp:rsid wsp:val=&quot;002E77A5&quot;/&gt;&lt;wsp:rsid wsp:val=&quot;002F1144&quot;/&gt;&lt;wsp:rsid wsp:val=&quot;002F2B17&quot;/&gt;&lt;wsp:rsid wsp:val=&quot;002F33FC&quot;/&gt;&lt;wsp:rsid wsp:val=&quot;002F530B&quot;/&gt;&lt;wsp:rsid wsp:val=&quot;002F7216&quot;/&gt;&lt;wsp:rsid wsp:val=&quot;003006AD&quot;/&gt;&lt;wsp:rsid wsp:val=&quot;00300EB7&quot;/&gt;&lt;wsp:rsid wsp:val=&quot;00301655&quot;/&gt;&lt;wsp:rsid wsp:val=&quot;00301A08&quot;/&gt;&lt;wsp:rsid wsp:val=&quot;00305217&quot;/&gt;&lt;wsp:rsid wsp:val=&quot;003058B6&quot;/&gt;&lt;wsp:rsid wsp:val=&quot;00305D7D&quot;/&gt;&lt;wsp:rsid wsp:val=&quot;003060B4&quot;/&gt;&lt;wsp:rsid wsp:val=&quot;00312FE1&quot;/&gt;&lt;wsp:rsid wsp:val=&quot;00317863&quot;/&gt;&lt;wsp:rsid wsp:val=&quot;00320014&quot;/&gt;&lt;wsp:rsid wsp:val=&quot;003200A6&quot;/&gt;&lt;wsp:rsid wsp:val=&quot;00320201&quot;/&gt;&lt;wsp:rsid wsp:val=&quot;00321125&quot;/&gt;&lt;wsp:rsid wsp:val=&quot;00321798&quot;/&gt;&lt;wsp:rsid wsp:val=&quot;00323652&quot;/&gt;&lt;wsp:rsid wsp:val=&quot;00323E24&quot;/&gt;&lt;wsp:rsid wsp:val=&quot;00323FE8&quot;/&gt;&lt;wsp:rsid wsp:val=&quot;00324B7C&quot;/&gt;&lt;wsp:rsid wsp:val=&quot;00326774&quot;/&gt;&lt;wsp:rsid wsp:val=&quot;00327639&quot;/&gt;&lt;wsp:rsid wsp:val=&quot;00330613&quot;/&gt;&lt;wsp:rsid wsp:val=&quot;003311F9&quot;/&gt;&lt;wsp:rsid wsp:val=&quot;00331BA8&quot;/&gt;&lt;wsp:rsid wsp:val=&quot;003336CC&quot;/&gt;&lt;wsp:rsid wsp:val=&quot;00334AB8&quot;/&gt;&lt;wsp:rsid wsp:val=&quot;00335DD2&quot;/&gt;&lt;wsp:rsid wsp:val=&quot;00345919&quot;/&gt;&lt;wsp:rsid wsp:val=&quot;00347AAA&quot;/&gt;&lt;wsp:rsid wsp:val=&quot;0035263D&quot;/&gt;&lt;wsp:rsid wsp:val=&quot;00352FB1&quot;/&gt;&lt;wsp:rsid wsp:val=&quot;00355B66&quot;/&gt;&lt;wsp:rsid wsp:val=&quot;0036038F&quot;/&gt;&lt;wsp:rsid wsp:val=&quot;00360CF0&quot;/&gt;&lt;wsp:rsid wsp:val=&quot;00361054&quot;/&gt;&lt;wsp:rsid wsp:val=&quot;00361D36&quot;/&gt;&lt;wsp:rsid wsp:val=&quot;00362743&quot;/&gt;&lt;wsp:rsid wsp:val=&quot;003633CB&quot;/&gt;&lt;wsp:rsid wsp:val=&quot;003648DC&quot;/&gt;&lt;wsp:rsid wsp:val=&quot;00366EE8&quot;/&gt;&lt;wsp:rsid wsp:val=&quot;00370C5F&quot;/&gt;&lt;wsp:rsid wsp:val=&quot;00370E30&quot;/&gt;&lt;wsp:rsid wsp:val=&quot;00373754&quot;/&gt;&lt;wsp:rsid wsp:val=&quot;00373EEC&quot;/&gt;&lt;wsp:rsid wsp:val=&quot;00373F51&quot;/&gt;&lt;wsp:rsid wsp:val=&quot;00375522&quot;/&gt;&lt;wsp:rsid wsp:val=&quot;0037740F&quot;/&gt;&lt;wsp:rsid wsp:val=&quot;00380F9D&quot;/&gt;&lt;wsp:rsid wsp:val=&quot;00382F40&quot;/&gt;&lt;wsp:rsid wsp:val=&quot;00385BD3&quot;/&gt;&lt;wsp:rsid wsp:val=&quot;00387435&quot;/&gt;&lt;wsp:rsid wsp:val=&quot;00390CF8&quot;/&gt;&lt;wsp:rsid wsp:val=&quot;00392447&quot;/&gt;&lt;wsp:rsid wsp:val=&quot;00392911&quot;/&gt;&lt;wsp:rsid wsp:val=&quot;00392F6C&quot;/&gt;&lt;wsp:rsid wsp:val=&quot;003941B7&quot;/&gt;&lt;wsp:rsid wsp:val=&quot;00395387&quot;/&gt;&lt;wsp:rsid wsp:val=&quot;003953D5&quot;/&gt;&lt;wsp:rsid wsp:val=&quot;00396E52&quot;/&gt;&lt;wsp:rsid wsp:val=&quot;00397536&quot;/&gt;&lt;wsp:rsid wsp:val=&quot;003A02B0&quot;/&gt;&lt;wsp:rsid wsp:val=&quot;003A36E0&quot;/&gt;&lt;wsp:rsid wsp:val=&quot;003A4771&quot;/&gt;&lt;wsp:rsid wsp:val=&quot;003A4D6B&quot;/&gt;&lt;wsp:rsid wsp:val=&quot;003A5666&quot;/&gt;&lt;wsp:rsid wsp:val=&quot;003A627F&quot;/&gt;&lt;wsp:rsid wsp:val=&quot;003B14BD&quot;/&gt;&lt;wsp:rsid wsp:val=&quot;003B4AAB&quot;/&gt;&lt;wsp:rsid wsp:val=&quot;003B73B0&quot;/&gt;&lt;wsp:rsid wsp:val=&quot;003B7A32&quot;/&gt;&lt;wsp:rsid wsp:val=&quot;003C0872&quot;/&gt;&lt;wsp:rsid wsp:val=&quot;003C193C&quot;/&gt;&lt;wsp:rsid wsp:val=&quot;003C3F03&quot;/&gt;&lt;wsp:rsid wsp:val=&quot;003C5132&quot;/&gt;&lt;wsp:rsid wsp:val=&quot;003C5257&quot;/&gt;&lt;wsp:rsid wsp:val=&quot;003C5658&quot;/&gt;&lt;wsp:rsid wsp:val=&quot;003C6538&quot;/&gt;&lt;wsp:rsid wsp:val=&quot;003C7416&quot;/&gt;&lt;wsp:rsid wsp:val=&quot;003C7FF9&quot;/&gt;&lt;wsp:rsid wsp:val=&quot;003D1C11&quot;/&gt;&lt;wsp:rsid wsp:val=&quot;003D2135&quot;/&gt;&lt;wsp:rsid wsp:val=&quot;003D2803&quot;/&gt;&lt;wsp:rsid wsp:val=&quot;003D3278&quot;/&gt;&lt;wsp:rsid wsp:val=&quot;003D3C51&quot;/&gt;&lt;wsp:rsid wsp:val=&quot;003D451C&quot;/&gt;&lt;wsp:rsid wsp:val=&quot;003D5125&quot;/&gt;&lt;wsp:rsid wsp:val=&quot;003D552D&quot;/&gt;&lt;wsp:rsid wsp:val=&quot;003E0066&quot;/&gt;&lt;wsp:rsid wsp:val=&quot;003E0F9B&quot;/&gt;&lt;wsp:rsid wsp:val=&quot;003E57B8&quot;/&gt;&lt;wsp:rsid wsp:val=&quot;003E5A07&quot;/&gt;&lt;wsp:rsid wsp:val=&quot;003E647A&quot;/&gt;&lt;wsp:rsid wsp:val=&quot;003E6CD8&quot;/&gt;&lt;wsp:rsid wsp:val=&quot;003E71FC&quot;/&gt;&lt;wsp:rsid wsp:val=&quot;003E7A6E&quot;/&gt;&lt;wsp:rsid wsp:val=&quot;003F148F&quot;/&gt;&lt;wsp:rsid wsp:val=&quot;003F3CD4&quot;/&gt;&lt;wsp:rsid wsp:val=&quot;003F3D83&quot;/&gt;&lt;wsp:rsid wsp:val=&quot;003F5435&quot;/&gt;&lt;wsp:rsid wsp:val=&quot;003F6C75&quot;/&gt;&lt;wsp:rsid wsp:val=&quot;003F703E&quot;/&gt;&lt;wsp:rsid wsp:val=&quot;00402175&quot;/&gt;&lt;wsp:rsid wsp:val=&quot;004026C9&quot;/&gt;&lt;wsp:rsid wsp:val=&quot;00404B82&quot;/&gt;&lt;wsp:rsid wsp:val=&quot;00405BF3&quot;/&gt;&lt;wsp:rsid wsp:val=&quot;004066BB&quot;/&gt;&lt;wsp:rsid wsp:val=&quot;00406814&quot;/&gt;&lt;wsp:rsid wsp:val=&quot;0041085B&quot;/&gt;&lt;wsp:rsid wsp:val=&quot;00414A73&quot;/&gt;&lt;wsp:rsid wsp:val=&quot;00414E4B&quot;/&gt;&lt;wsp:rsid wsp:val=&quot;00415296&quot;/&gt;&lt;wsp:rsid wsp:val=&quot;00416499&quot;/&gt;&lt;wsp:rsid wsp:val=&quot;00416D08&quot;/&gt;&lt;wsp:rsid wsp:val=&quot;00417CF5&quot;/&gt;&lt;wsp:rsid wsp:val=&quot;004203A4&quot;/&gt;&lt;wsp:rsid wsp:val=&quot;00420E19&quot;/&gt;&lt;wsp:rsid wsp:val=&quot;00421239&quot;/&gt;&lt;wsp:rsid wsp:val=&quot;004230C1&quot;/&gt;&lt;wsp:rsid wsp:val=&quot;004304B8&quot;/&gt;&lt;wsp:rsid wsp:val=&quot;0043535F&quot;/&gt;&lt;wsp:rsid wsp:val=&quot;004361C2&quot;/&gt;&lt;wsp:rsid wsp:val=&quot;00436D0D&quot;/&gt;&lt;wsp:rsid wsp:val=&quot;00436E48&quot;/&gt;&lt;wsp:rsid wsp:val=&quot;004400E9&quot;/&gt;&lt;wsp:rsid wsp:val=&quot;00440444&quot;/&gt;&lt;wsp:rsid wsp:val=&quot;00440841&quot;/&gt;&lt;wsp:rsid wsp:val=&quot;00444101&quot;/&gt;&lt;wsp:rsid wsp:val=&quot;004462B2&quot;/&gt;&lt;wsp:rsid wsp:val=&quot;00446DB7&quot;/&gt;&lt;wsp:rsid wsp:val=&quot;00450BC8&quot;/&gt;&lt;wsp:rsid wsp:val=&quot;0045232B&quot;/&gt;&lt;wsp:rsid wsp:val=&quot;004560F3&quot;/&gt;&lt;wsp:rsid wsp:val=&quot;004564FB&quot;/&gt;&lt;wsp:rsid wsp:val=&quot;004568F8&quot;/&gt;&lt;wsp:rsid wsp:val=&quot;00456A9A&quot;/&gt;&lt;wsp:rsid wsp:val=&quot;004573D1&quot;/&gt;&lt;wsp:rsid wsp:val=&quot;004621C8&quot;/&gt;&lt;wsp:rsid wsp:val=&quot;00464647&quot;/&gt;&lt;wsp:rsid wsp:val=&quot;00465410&quot;/&gt;&lt;wsp:rsid wsp:val=&quot;00465D0A&quot;/&gt;&lt;wsp:rsid wsp:val=&quot;00465ECB&quot;/&gt;&lt;wsp:rsid wsp:val=&quot;00466509&quot;/&gt;&lt;wsp:rsid wsp:val=&quot;00466516&quot;/&gt;&lt;wsp:rsid wsp:val=&quot;00466F9E&quot;/&gt;&lt;wsp:rsid wsp:val=&quot;0047163D&quot;/&gt;&lt;wsp:rsid wsp:val=&quot;00471CA8&quot;/&gt;&lt;wsp:rsid wsp:val=&quot;00473741&quot;/&gt;&lt;wsp:rsid wsp:val=&quot;0047417F&quot;/&gt;&lt;wsp:rsid wsp:val=&quot;00475C30&quot;/&gt;&lt;wsp:rsid wsp:val=&quot;0048067E&quot;/&gt;&lt;wsp:rsid wsp:val=&quot;00480917&quot;/&gt;&lt;wsp:rsid wsp:val=&quot;004823EF&quot;/&gt;&lt;wsp:rsid wsp:val=&quot;00482A71&quot;/&gt;&lt;wsp:rsid wsp:val=&quot;00484E5E&quot;/&gt;&lt;wsp:rsid wsp:val=&quot;004853E7&quot;/&gt;&lt;wsp:rsid wsp:val=&quot;00486BE8&quot;/&gt;&lt;wsp:rsid wsp:val=&quot;004874E4&quot;/&gt;&lt;wsp:rsid wsp:val=&quot;0049084E&quot;/&gt;&lt;wsp:rsid wsp:val=&quot;0049170A&quot;/&gt;&lt;wsp:rsid wsp:val=&quot;00491C71&quot;/&gt;&lt;wsp:rsid wsp:val=&quot;00492142&quot;/&gt;&lt;wsp:rsid wsp:val=&quot;0049396B&quot;/&gt;&lt;wsp:rsid wsp:val=&quot;00494CE1&quot;/&gt;&lt;wsp:rsid wsp:val=&quot;00495667&quot;/&gt;&lt;wsp:rsid wsp:val=&quot;004A41E6&quot;/&gt;&lt;wsp:rsid wsp:val=&quot;004A5DFD&quot;/&gt;&lt;wsp:rsid wsp:val=&quot;004A6C28&quot;/&gt;&lt;wsp:rsid wsp:val=&quot;004A7506&quot;/&gt;&lt;wsp:rsid wsp:val=&quot;004A7526&quot;/&gt;&lt;wsp:rsid wsp:val=&quot;004B07DE&quot;/&gt;&lt;wsp:rsid wsp:val=&quot;004B0F94&quot;/&gt;&lt;wsp:rsid wsp:val=&quot;004B1B92&quot;/&gt;&lt;wsp:rsid wsp:val=&quot;004B541C&quot;/&gt;&lt;wsp:rsid wsp:val=&quot;004B5433&quot;/&gt;&lt;wsp:rsid wsp:val=&quot;004B69DD&quot;/&gt;&lt;wsp:rsid wsp:val=&quot;004B7266&quot;/&gt;&lt;wsp:rsid wsp:val=&quot;004C1016&quot;/&gt;&lt;wsp:rsid wsp:val=&quot;004C1219&quot;/&gt;&lt;wsp:rsid wsp:val=&quot;004C1668&quot;/&gt;&lt;wsp:rsid wsp:val=&quot;004C1A41&quot;/&gt;&lt;wsp:rsid wsp:val=&quot;004C2F84&quot;/&gt;&lt;wsp:rsid wsp:val=&quot;004C31F7&quot;/&gt;&lt;wsp:rsid wsp:val=&quot;004C3A29&quot;/&gt;&lt;wsp:rsid wsp:val=&quot;004D09D6&quot;/&gt;&lt;wsp:rsid wsp:val=&quot;004D12D3&quot;/&gt;&lt;wsp:rsid wsp:val=&quot;004D3267&quot;/&gt;&lt;wsp:rsid wsp:val=&quot;004D52AC&quot;/&gt;&lt;wsp:rsid wsp:val=&quot;004D7CBF&quot;/&gt;&lt;wsp:rsid wsp:val=&quot;004E0F71&quot;/&gt;&lt;wsp:rsid wsp:val=&quot;004E1F93&quot;/&gt;&lt;wsp:rsid wsp:val=&quot;004E4D88&quot;/&gt;&lt;wsp:rsid wsp:val=&quot;004E7BC5&quot;/&gt;&lt;wsp:rsid wsp:val=&quot;004F3F84&quot;/&gt;&lt;wsp:rsid wsp:val=&quot;004F46C4&quot;/&gt;&lt;wsp:rsid wsp:val=&quot;004F58A1&quot;/&gt;&lt;wsp:rsid wsp:val=&quot;004F5DFF&quot;/&gt;&lt;wsp:rsid wsp:val=&quot;004F6557&quot;/&gt;&lt;wsp:rsid wsp:val=&quot;004F6B57&quot;/&gt;&lt;wsp:rsid wsp:val=&quot;004F78CE&quot;/&gt;&lt;wsp:rsid wsp:val=&quot;004F7A3C&quot;/&gt;&lt;wsp:rsid wsp:val=&quot;004F7FA7&quot;/&gt;&lt;wsp:rsid wsp:val=&quot;0050026E&quot;/&gt;&lt;wsp:rsid wsp:val=&quot;00503E7A&quot;/&gt;&lt;wsp:rsid wsp:val=&quot;00505378&quot;/&gt;&lt;wsp:rsid wsp:val=&quot;00505C97&quot;/&gt;&lt;wsp:rsid wsp:val=&quot;00506E47&quot;/&gt;&lt;wsp:rsid wsp:val=&quot;00507242&quot;/&gt;&lt;wsp:rsid wsp:val=&quot;00510E75&quot;/&gt;&lt;wsp:rsid wsp:val=&quot;00512B88&quot;/&gt;&lt;wsp:rsid wsp:val=&quot;00513217&quot;/&gt;&lt;wsp:rsid wsp:val=&quot;00513461&quot;/&gt;&lt;wsp:rsid wsp:val=&quot;00516367&quot;/&gt;&lt;wsp:rsid wsp:val=&quot;005203C1&quot;/&gt;&lt;wsp:rsid wsp:val=&quot;005222C8&quot;/&gt;&lt;wsp:rsid wsp:val=&quot;00522C3C&quot;/&gt;&lt;wsp:rsid wsp:val=&quot;005243E4&quot;/&gt;&lt;wsp:rsid wsp:val=&quot;00526227&quot;/&gt;&lt;wsp:rsid wsp:val=&quot;00530919&quot;/&gt;&lt;wsp:rsid wsp:val=&quot;005314FD&quot;/&gt;&lt;wsp:rsid wsp:val=&quot;00534497&quot;/&gt;&lt;wsp:rsid wsp:val=&quot;005349A9&quot;/&gt;&lt;wsp:rsid wsp:val=&quot;005359AC&quot;/&gt;&lt;wsp:rsid wsp:val=&quot;0053624C&quot;/&gt;&lt;wsp:rsid wsp:val=&quot;00540E58&quot;/&gt;&lt;wsp:rsid wsp:val=&quot;00541399&quot;/&gt;&lt;wsp:rsid wsp:val=&quot;0054326F&quot;/&gt;&lt;wsp:rsid wsp:val=&quot;0054368B&quot;/&gt;&lt;wsp:rsid wsp:val=&quot;00544A78&quot;/&gt;&lt;wsp:rsid wsp:val=&quot;00544EC1&quot;/&gt;&lt;wsp:rsid wsp:val=&quot;005450FD&quot;/&gt;&lt;wsp:rsid wsp:val=&quot;00546650&quot;/&gt;&lt;wsp:rsid wsp:val=&quot;005474E2&quot;/&gt;&lt;wsp:rsid wsp:val=&quot;00550CAA&quot;/&gt;&lt;wsp:rsid wsp:val=&quot;00551F0C&quot;/&gt;&lt;wsp:rsid wsp:val=&quot;005544EA&quot;/&gt;&lt;wsp:rsid wsp:val=&quot;00556244&quot;/&gt;&lt;wsp:rsid wsp:val=&quot;005566D8&quot;/&gt;&lt;wsp:rsid wsp:val=&quot;00560432&quot;/&gt;&lt;wsp:rsid wsp:val=&quot;005609BB&quot;/&gt;&lt;wsp:rsid wsp:val=&quot;00560BC8&quot;/&gt;&lt;wsp:rsid wsp:val=&quot;00561255&quot;/&gt;&lt;wsp:rsid wsp:val=&quot;00561636&quot;/&gt;&lt;wsp:rsid wsp:val=&quot;00563A6D&quot;/&gt;&lt;wsp:rsid wsp:val=&quot;00564294&quot;/&gt;&lt;wsp:rsid wsp:val=&quot;005642A9&quot;/&gt;&lt;wsp:rsid wsp:val=&quot;005664D9&quot;/&gt;&lt;wsp:rsid wsp:val=&quot;00571FA6&quot;/&gt;&lt;wsp:rsid wsp:val=&quot;00572F92&quot;/&gt;&lt;wsp:rsid wsp:val=&quot;00574BF2&quot;/&gt;&lt;wsp:rsid wsp:val=&quot;00574E82&quot;/&gt;&lt;wsp:rsid wsp:val=&quot;00575AC6&quot;/&gt;&lt;wsp:rsid wsp:val=&quot;005761D6&quot;/&gt;&lt;wsp:rsid wsp:val=&quot;00576817&quot;/&gt;&lt;wsp:rsid wsp:val=&quot;0057788E&quot;/&gt;&lt;wsp:rsid wsp:val=&quot;00577CE0&quot;/&gt;&lt;wsp:rsid wsp:val=&quot;00577D9D&quot;/&gt;&lt;wsp:rsid wsp:val=&quot;0058002C&quot;/&gt;&lt;wsp:rsid wsp:val=&quot;005805A9&quot;/&gt;&lt;wsp:rsid wsp:val=&quot;00584D2B&quot;/&gt;&lt;wsp:rsid wsp:val=&quot;00584F42&quot;/&gt;&lt;wsp:rsid wsp:val=&quot;00585E0E&quot;/&gt;&lt;wsp:rsid wsp:val=&quot;00587A1D&quot;/&gt;&lt;wsp:rsid wsp:val=&quot;00591E08&quot;/&gt;&lt;wsp:rsid wsp:val=&quot;00592426&quot;/&gt;&lt;wsp:rsid wsp:val=&quot;00592B94&quot;/&gt;&lt;wsp:rsid wsp:val=&quot;00593F78&quot;/&gt;&lt;wsp:rsid wsp:val=&quot;005946CE&quot;/&gt;&lt;wsp:rsid wsp:val=&quot;00594A53&quot;/&gt;&lt;wsp:rsid wsp:val=&quot;005A002D&quot;/&gt;&lt;wsp:rsid wsp:val=&quot;005A01AB&quot;/&gt;&lt;wsp:rsid wsp:val=&quot;005A0C12&quot;/&gt;&lt;wsp:rsid wsp:val=&quot;005A1BD0&quot;/&gt;&lt;wsp:rsid wsp:val=&quot;005A2353&quot;/&gt;&lt;wsp:rsid wsp:val=&quot;005A2ED2&quot;/&gt;&lt;wsp:rsid wsp:val=&quot;005A31BC&quot;/&gt;&lt;wsp:rsid wsp:val=&quot;005A3958&quot;/&gt;&lt;wsp:rsid wsp:val=&quot;005A39A2&quot;/&gt;&lt;wsp:rsid wsp:val=&quot;005B4598&quot;/&gt;&lt;wsp:rsid wsp:val=&quot;005B47C0&quot;/&gt;&lt;wsp:rsid wsp:val=&quot;005B53F9&quot;/&gt;&lt;wsp:rsid wsp:val=&quot;005B5D80&quot;/&gt;&lt;wsp:rsid wsp:val=&quot;005B5E7F&quot;/&gt;&lt;wsp:rsid wsp:val=&quot;005B719E&quot;/&gt;&lt;wsp:rsid wsp:val=&quot;005B7B08&quot;/&gt;&lt;wsp:rsid wsp:val=&quot;005C02A3&quot;/&gt;&lt;wsp:rsid wsp:val=&quot;005C0EF3&quot;/&gt;&lt;wsp:rsid wsp:val=&quot;005C15D7&quot;/&gt;&lt;wsp:rsid wsp:val=&quot;005C2B89&quot;/&gt;&lt;wsp:rsid wsp:val=&quot;005C3FAB&quot;/&gt;&lt;wsp:rsid wsp:val=&quot;005C428D&quot;/&gt;&lt;wsp:rsid wsp:val=&quot;005C4C7E&quot;/&gt;&lt;wsp:rsid wsp:val=&quot;005C5A42&quot;/&gt;&lt;wsp:rsid wsp:val=&quot;005C6601&quot;/&gt;&lt;wsp:rsid wsp:val=&quot;005C7C12&quot;/&gt;&lt;wsp:rsid wsp:val=&quot;005C7FDF&quot;/&gt;&lt;wsp:rsid wsp:val=&quot;005D1E74&quot;/&gt;&lt;wsp:rsid wsp:val=&quot;005D4265&quot;/&gt;&lt;wsp:rsid wsp:val=&quot;005D4B44&quot;/&gt;&lt;wsp:rsid wsp:val=&quot;005D4C57&quot;/&gt;&lt;wsp:rsid wsp:val=&quot;005D51C6&quot;/&gt;&lt;wsp:rsid wsp:val=&quot;005D588E&quot;/&gt;&lt;wsp:rsid wsp:val=&quot;005E1A6E&quot;/&gt;&lt;wsp:rsid wsp:val=&quot;005E2193&quot;/&gt;&lt;wsp:rsid wsp:val=&quot;005E2423&quot;/&gt;&lt;wsp:rsid wsp:val=&quot;005E3229&quot;/&gt;&lt;wsp:rsid wsp:val=&quot;005E4935&quot;/&gt;&lt;wsp:rsid wsp:val=&quot;005E4F7A&quot;/&gt;&lt;wsp:rsid wsp:val=&quot;005E66A9&quot;/&gt;&lt;wsp:rsid wsp:val=&quot;005E691F&quot;/&gt;&lt;wsp:rsid wsp:val=&quot;005E7741&quot;/&gt;&lt;wsp:rsid wsp:val=&quot;005E77C7&quot;/&gt;&lt;wsp:rsid wsp:val=&quot;005F0413&quot;/&gt;&lt;wsp:rsid wsp:val=&quot;005F06CF&quot;/&gt;&lt;wsp:rsid wsp:val=&quot;005F0D85&quot;/&gt;&lt;wsp:rsid wsp:val=&quot;005F17AB&quot;/&gt;&lt;wsp:rsid wsp:val=&quot;005F7230&quot;/&gt;&lt;wsp:rsid wsp:val=&quot;00600E86&quot;/&gt;&lt;wsp:rsid wsp:val=&quot;00600EC0&quot;/&gt;&lt;wsp:rsid wsp:val=&quot;0060157E&quot;/&gt;&lt;wsp:rsid wsp:val=&quot;0060205B&quot;/&gt;&lt;wsp:rsid wsp:val=&quot;006037AB&quot;/&gt;&lt;wsp:rsid wsp:val=&quot;0060590D&quot;/&gt;&lt;wsp:rsid wsp:val=&quot;006062C6&quot;/&gt;&lt;wsp:rsid wsp:val=&quot;006066A8&quot;/&gt;&lt;wsp:rsid wsp:val=&quot;00606761&quot;/&gt;&lt;wsp:rsid wsp:val=&quot;00606C4F&quot;/&gt;&lt;wsp:rsid wsp:val=&quot;00610B90&quot;/&gt;&lt;wsp:rsid wsp:val=&quot;00611040&quot;/&gt;&lt;wsp:rsid wsp:val=&quot;00613AAF&quot;/&gt;&lt;wsp:rsid wsp:val=&quot;006162D3&quot;/&gt;&lt;wsp:rsid wsp:val=&quot;006200A4&quot;/&gt;&lt;wsp:rsid wsp:val=&quot;0062378E&quot;/&gt;&lt;wsp:rsid wsp:val=&quot;00624974&quot;/&gt;&lt;wsp:rsid wsp:val=&quot;00627656&quot;/&gt;&lt;wsp:rsid wsp:val=&quot;00627E7F&quot;/&gt;&lt;wsp:rsid wsp:val=&quot;006307DE&quot;/&gt;&lt;wsp:rsid wsp:val=&quot;00631450&quot;/&gt;&lt;wsp:rsid wsp:val=&quot;00632073&quot;/&gt;&lt;wsp:rsid wsp:val=&quot;00632AEC&quot;/&gt;&lt;wsp:rsid wsp:val=&quot;00633C42&quot;/&gt;&lt;wsp:rsid wsp:val=&quot;006341C4&quot;/&gt;&lt;wsp:rsid wsp:val=&quot;00635DEE&quot;/&gt;&lt;wsp:rsid wsp:val=&quot;0063648E&quot;/&gt;&lt;wsp:rsid wsp:val=&quot;00636A33&quot;/&gt;&lt;wsp:rsid wsp:val=&quot;006376EB&quot;/&gt;&lt;wsp:rsid wsp:val=&quot;00641C15&quot;/&gt;&lt;wsp:rsid wsp:val=&quot;006436EF&quot;/&gt;&lt;wsp:rsid wsp:val=&quot;00646ED7&quot;/&gt;&lt;wsp:rsid wsp:val=&quot;00647AA5&quot;/&gt;&lt;wsp:rsid wsp:val=&quot;00647F8D&quot;/&gt;&lt;wsp:rsid wsp:val=&quot;006541D1&quot;/&gt;&lt;wsp:rsid wsp:val=&quot;00656D73&quot;/&gt;&lt;wsp:rsid wsp:val=&quot;00657A45&quot;/&gt;&lt;wsp:rsid wsp:val=&quot;00660C28&quot;/&gt;&lt;wsp:rsid wsp:val=&quot;006624A0&quot;/&gt;&lt;wsp:rsid wsp:val=&quot;00663F35&quot;/&gt;&lt;wsp:rsid wsp:val=&quot;00664050&quot;/&gt;&lt;wsp:rsid wsp:val=&quot;00664B56&quot;/&gt;&lt;wsp:rsid wsp:val=&quot;00667474&quot;/&gt;&lt;wsp:rsid wsp:val=&quot;006708B5&quot;/&gt;&lt;wsp:rsid wsp:val=&quot;00670B05&quot;/&gt;&lt;wsp:rsid wsp:val=&quot;00671FDB&quot;/&gt;&lt;wsp:rsid wsp:val=&quot;00674D52&quot;/&gt;&lt;wsp:rsid wsp:val=&quot;006772F9&quot;/&gt;&lt;wsp:rsid wsp:val=&quot;0068030F&quot;/&gt;&lt;wsp:rsid wsp:val=&quot;00680921&quot;/&gt;&lt;wsp:rsid wsp:val=&quot;00680C42&quot;/&gt;&lt;wsp:rsid wsp:val=&quot;00680E6E&quot;/&gt;&lt;wsp:rsid wsp:val=&quot;006810AE&quot;/&gt;&lt;wsp:rsid wsp:val=&quot;00682520&quot;/&gt;&lt;wsp:rsid wsp:val=&quot;00683492&quot;/&gt;&lt;wsp:rsid wsp:val=&quot;00683DEF&quot;/&gt;&lt;wsp:rsid wsp:val=&quot;00686193&quot;/&gt;&lt;wsp:rsid wsp:val=&quot;006873A9&quot;/&gt;&lt;wsp:rsid wsp:val=&quot;00691C64&quot;/&gt;&lt;wsp:rsid wsp:val=&quot;00692093&quot;/&gt;&lt;wsp:rsid wsp:val=&quot;00692839&quot;/&gt;&lt;wsp:rsid wsp:val=&quot;00693D1D&quot;/&gt;&lt;wsp:rsid wsp:val=&quot;00693E62&quot;/&gt;&lt;wsp:rsid wsp:val=&quot;00693FCF&quot;/&gt;&lt;wsp:rsid wsp:val=&quot;00695091&quot;/&gt;&lt;wsp:rsid wsp:val=&quot;006954A4&quot;/&gt;&lt;wsp:rsid wsp:val=&quot;006958F6&quot;/&gt;&lt;wsp:rsid wsp:val=&quot;00695D9D&quot;/&gt;&lt;wsp:rsid wsp:val=&quot;0069766D&quot;/&gt;&lt;wsp:rsid wsp:val=&quot;006A33E1&quot;/&gt;&lt;wsp:rsid wsp:val=&quot;006A3F4F&quot;/&gt;&lt;wsp:rsid wsp:val=&quot;006A4115&quot;/&gt;&lt;wsp:rsid wsp:val=&quot;006A44C1&quot;/&gt;&lt;wsp:rsid wsp:val=&quot;006A45B2&quot;/&gt;&lt;wsp:rsid wsp:val=&quot;006A6DBE&quot;/&gt;&lt;wsp:rsid wsp:val=&quot;006A770E&quot;/&gt;&lt;wsp:rsid wsp:val=&quot;006B0D0B&quot;/&gt;&lt;wsp:rsid wsp:val=&quot;006B23C5&quot;/&gt;&lt;wsp:rsid wsp:val=&quot;006B2E27&quot;/&gt;&lt;wsp:rsid wsp:val=&quot;006B32D7&quot;/&gt;&lt;wsp:rsid wsp:val=&quot;006B4313&quot;/&gt;&lt;wsp:rsid wsp:val=&quot;006B589B&quot;/&gt;&lt;wsp:rsid wsp:val=&quot;006B7665&quot;/&gt;&lt;wsp:rsid wsp:val=&quot;006B78E3&quot;/&gt;&lt;wsp:rsid wsp:val=&quot;006C07A7&quot;/&gt;&lt;wsp:rsid wsp:val=&quot;006C0B0B&quot;/&gt;&lt;wsp:rsid wsp:val=&quot;006C10CE&quot;/&gt;&lt;wsp:rsid wsp:val=&quot;006C127B&quot;/&gt;&lt;wsp:rsid wsp:val=&quot;006C31E6&quot;/&gt;&lt;wsp:rsid wsp:val=&quot;006C3345&quot;/&gt;&lt;wsp:rsid wsp:val=&quot;006C3E8C&quot;/&gt;&lt;wsp:rsid wsp:val=&quot;006C42DF&quot;/&gt;&lt;wsp:rsid wsp:val=&quot;006C5B44&quot;/&gt;&lt;wsp:rsid wsp:val=&quot;006C68B5&quot;/&gt;&lt;wsp:rsid wsp:val=&quot;006C75C1&quot;/&gt;&lt;wsp:rsid wsp:val=&quot;006D0F24&quot;/&gt;&lt;wsp:rsid wsp:val=&quot;006D126A&quot;/&gt;&lt;wsp:rsid wsp:val=&quot;006D246B&quot;/&gt;&lt;wsp:rsid wsp:val=&quot;006D24D4&quot;/&gt;&lt;wsp:rsid wsp:val=&quot;006D3B6E&quot;/&gt;&lt;wsp:rsid wsp:val=&quot;006D4367&quot;/&gt;&lt;wsp:rsid wsp:val=&quot;006D58EF&quot;/&gt;&lt;wsp:rsid wsp:val=&quot;006D7B10&quot;/&gt;&lt;wsp:rsid wsp:val=&quot;006E0AEE&quot;/&gt;&lt;wsp:rsid wsp:val=&quot;006E1EA3&quot;/&gt;&lt;wsp:rsid wsp:val=&quot;006E4239&quot;/&gt;&lt;wsp:rsid wsp:val=&quot;006E5A22&quot;/&gt;&lt;wsp:rsid wsp:val=&quot;006E5A9C&quot;/&gt;&lt;wsp:rsid wsp:val=&quot;006E7543&quot;/&gt;&lt;wsp:rsid wsp:val=&quot;006E767F&quot;/&gt;&lt;wsp:rsid wsp:val=&quot;006F02C8&quot;/&gt;&lt;wsp:rsid wsp:val=&quot;006F2610&quot;/&gt;&lt;wsp:rsid wsp:val=&quot;006F2D16&quot;/&gt;&lt;wsp:rsid wsp:val=&quot;006F31D1&quot;/&gt;&lt;wsp:rsid wsp:val=&quot;006F31FB&quot;/&gt;&lt;wsp:rsid wsp:val=&quot;006F3874&quot;/&gt;&lt;wsp:rsid wsp:val=&quot;006F3DAC&quot;/&gt;&lt;wsp:rsid wsp:val=&quot;006F4692&quot;/&gt;&lt;wsp:rsid wsp:val=&quot;006F6E2A&quot;/&gt;&lt;wsp:rsid wsp:val=&quot;006F728D&quot;/&gt;&lt;wsp:rsid wsp:val=&quot;006F759A&quot;/&gt;&lt;wsp:rsid wsp:val=&quot;006F78DD&quot;/&gt;&lt;wsp:rsid wsp:val=&quot;006F7BAB&quot;/&gt;&lt;wsp:rsid wsp:val=&quot;00700D81&quot;/&gt;&lt;wsp:rsid wsp:val=&quot;00701716&quot;/&gt;&lt;wsp:rsid wsp:val=&quot;00703D9D&quot;/&gt;&lt;wsp:rsid wsp:val=&quot;00704A41&quot;/&gt;&lt;wsp:rsid wsp:val=&quot;00706765&quot;/&gt;&lt;wsp:rsid wsp:val=&quot;007067FC&quot;/&gt;&lt;wsp:rsid wsp:val=&quot;007100A8&quot;/&gt;&lt;wsp:rsid wsp:val=&quot;00712DAC&quot;/&gt;&lt;wsp:rsid wsp:val=&quot;0071394E&quot;/&gt;&lt;wsp:rsid wsp:val=&quot;00715369&quot;/&gt;&lt;wsp:rsid wsp:val=&quot;00715CB6&quot;/&gt;&lt;wsp:rsid wsp:val=&quot;00715FD6&quot;/&gt;&lt;wsp:rsid wsp:val=&quot;00716993&quot;/&gt;&lt;wsp:rsid wsp:val=&quot;00717F37&quot;/&gt;&lt;wsp:rsid wsp:val=&quot;007222E7&quot;/&gt;&lt;wsp:rsid wsp:val=&quot;00722D2E&quot;/&gt;&lt;wsp:rsid wsp:val=&quot;007261A0&quot;/&gt;&lt;wsp:rsid wsp:val=&quot;0072768E&quot;/&gt;&lt;wsp:rsid wsp:val=&quot;00732849&quot;/&gt;&lt;wsp:rsid wsp:val=&quot;00732DCB&quot;/&gt;&lt;wsp:rsid wsp:val=&quot;0073317E&quot;/&gt;&lt;wsp:rsid wsp:val=&quot;00733A75&quot;/&gt;&lt;wsp:rsid wsp:val=&quot;0073516B&quot;/&gt;&lt;wsp:rsid wsp:val=&quot;00736AE0&quot;/&gt;&lt;wsp:rsid wsp:val=&quot;0073708E&quot;/&gt;&lt;wsp:rsid wsp:val=&quot;00740225&quot;/&gt;&lt;wsp:rsid wsp:val=&quot;00740BFF&quot;/&gt;&lt;wsp:rsid wsp:val=&quot;00740DEE&quot;/&gt;&lt;wsp:rsid wsp:val=&quot;007410C8&quot;/&gt;&lt;wsp:rsid wsp:val=&quot;00741530&quot;/&gt;&lt;wsp:rsid wsp:val=&quot;00741FBC&quot;/&gt;&lt;wsp:rsid wsp:val=&quot;00742D31&quot;/&gt;&lt;wsp:rsid wsp:val=&quot;007432A3&quot;/&gt;&lt;wsp:rsid wsp:val=&quot;0074399C&quot;/&gt;&lt;wsp:rsid wsp:val=&quot;00743EB0&quot;/&gt;&lt;wsp:rsid wsp:val=&quot;00744448&quot;/&gt;&lt;wsp:rsid wsp:val=&quot;0074461F&quot;/&gt;&lt;wsp:rsid wsp:val=&quot;007449C0&quot;/&gt;&lt;wsp:rsid wsp:val=&quot;0074540F&quot;/&gt;&lt;wsp:rsid wsp:val=&quot;007461C6&quot;/&gt;&lt;wsp:rsid wsp:val=&quot;00746471&quot;/&gt;&lt;wsp:rsid wsp:val=&quot;007465ED&quot;/&gt;&lt;wsp:rsid wsp:val=&quot;00747334&quot;/&gt;&lt;wsp:rsid wsp:val=&quot;0075026B&quot;/&gt;&lt;wsp:rsid wsp:val=&quot;00750ADE&quot;/&gt;&lt;wsp:rsid wsp:val=&quot;0075117A&quot;/&gt;&lt;wsp:rsid wsp:val=&quot;00753445&quot;/&gt;&lt;wsp:rsid wsp:val=&quot;00753531&quot;/&gt;&lt;wsp:rsid wsp:val=&quot;007540C3&quot;/&gt;&lt;wsp:rsid wsp:val=&quot;00754D85&quot;/&gt;&lt;wsp:rsid wsp:val=&quot;00755E36&quot;/&gt;&lt;wsp:rsid wsp:val=&quot;0076017F&quot;/&gt;&lt;wsp:rsid wsp:val=&quot;007603BF&quot;/&gt;&lt;wsp:rsid wsp:val=&quot;007609AE&quot;/&gt;&lt;wsp:rsid wsp:val=&quot;00761148&quot;/&gt;&lt;wsp:rsid wsp:val=&quot;00761658&quot;/&gt;&lt;wsp:rsid wsp:val=&quot;007617C9&quot;/&gt;&lt;wsp:rsid wsp:val=&quot;0076222A&quot;/&gt;&lt;wsp:rsid wsp:val=&quot;007622EC&quot;/&gt;&lt;wsp:rsid wsp:val=&quot;00763BAD&quot;/&gt;&lt;wsp:rsid wsp:val=&quot;00763BD2&quot;/&gt;&lt;wsp:rsid wsp:val=&quot;00764362&quot;/&gt;&lt;wsp:rsid wsp:val=&quot;00765A46&quot;/&gt;&lt;wsp:rsid wsp:val=&quot;00765F4E&quot;/&gt;&lt;wsp:rsid wsp:val=&quot;0076636E&quot;/&gt;&lt;wsp:rsid wsp:val=&quot;00770D16&quot;/&gt;&lt;wsp:rsid wsp:val=&quot;007712E7&quot;/&gt;&lt;wsp:rsid wsp:val=&quot;00772755&quot;/&gt;&lt;wsp:rsid wsp:val=&quot;00772FB7&quot;/&gt;&lt;wsp:rsid wsp:val=&quot;00774E5E&quot;/&gt;&lt;wsp:rsid wsp:val=&quot;00776419&quot;/&gt;&lt;wsp:rsid wsp:val=&quot;00776608&quot;/&gt;&lt;wsp:rsid wsp:val=&quot;0077683F&quot;/&gt;&lt;wsp:rsid wsp:val=&quot;00776FA2&quot;/&gt;&lt;wsp:rsid wsp:val=&quot;00777C48&quot;/&gt;&lt;wsp:rsid wsp:val=&quot;007811A9&quot;/&gt;&lt;wsp:rsid wsp:val=&quot;007816DE&quot;/&gt;&lt;wsp:rsid wsp:val=&quot;00781786&quot;/&gt;&lt;wsp:rsid wsp:val=&quot;00782911&quot;/&gt;&lt;wsp:rsid wsp:val=&quot;00783995&quot;/&gt;&lt;wsp:rsid wsp:val=&quot;00784576&quot;/&gt;&lt;wsp:rsid wsp:val=&quot;007878FD&quot;/&gt;&lt;wsp:rsid wsp:val=&quot;00787B89&quot;/&gt;&lt;wsp:rsid wsp:val=&quot;00794065&quot;/&gt;&lt;wsp:rsid wsp:val=&quot;00795115&quot;/&gt;&lt;wsp:rsid wsp:val=&quot;00796375&quot;/&gt;&lt;wsp:rsid wsp:val=&quot;007968E7&quot;/&gt;&lt;wsp:rsid wsp:val=&quot;007969B5&quot;/&gt;&lt;wsp:rsid wsp:val=&quot;007A0C42&quot;/&gt;&lt;wsp:rsid wsp:val=&quot;007A0C8B&quot;/&gt;&lt;wsp:rsid wsp:val=&quot;007A148C&quot;/&gt;&lt;wsp:rsid wsp:val=&quot;007A327B&quot;/&gt;&lt;wsp:rsid wsp:val=&quot;007A337F&quot;/&gt;&lt;wsp:rsid wsp:val=&quot;007A36EE&quot;/&gt;&lt;wsp:rsid wsp:val=&quot;007A3C36&quot;/&gt;&lt;wsp:rsid wsp:val=&quot;007A3F22&quot;/&gt;&lt;wsp:rsid wsp:val=&quot;007A4D4B&quot;/&gt;&lt;wsp:rsid wsp:val=&quot;007A5065&quot;/&gt;&lt;wsp:rsid wsp:val=&quot;007A530A&quot;/&gt;&lt;wsp:rsid wsp:val=&quot;007A5C2B&quot;/&gt;&lt;wsp:rsid wsp:val=&quot;007A5D73&quot;/&gt;&lt;wsp:rsid wsp:val=&quot;007A5D9A&quot;/&gt;&lt;wsp:rsid wsp:val=&quot;007A678F&quot;/&gt;&lt;wsp:rsid wsp:val=&quot;007B012F&quot;/&gt;&lt;wsp:rsid wsp:val=&quot;007B1C01&quot;/&gt;&lt;wsp:rsid wsp:val=&quot;007B277F&quot;/&gt;&lt;wsp:rsid wsp:val=&quot;007B2F6B&quot;/&gt;&lt;wsp:rsid wsp:val=&quot;007B615E&quot;/&gt;&lt;wsp:rsid wsp:val=&quot;007B73BE&quot;/&gt;&lt;wsp:rsid wsp:val=&quot;007B786B&quot;/&gt;&lt;wsp:rsid wsp:val=&quot;007B7B11&quot;/&gt;&lt;wsp:rsid wsp:val=&quot;007C0C86&quot;/&gt;&lt;wsp:rsid wsp:val=&quot;007C12A6&quot;/&gt;&lt;wsp:rsid wsp:val=&quot;007C1336&quot;/&gt;&lt;wsp:rsid wsp:val=&quot;007C21A4&quot;/&gt;&lt;wsp:rsid wsp:val=&quot;007C29E7&quot;/&gt;&lt;wsp:rsid wsp:val=&quot;007C39BD&quot;/&gt;&lt;wsp:rsid wsp:val=&quot;007C3CE7&quot;/&gt;&lt;wsp:rsid wsp:val=&quot;007C4709&quot;/&gt;&lt;wsp:rsid wsp:val=&quot;007C6355&quot;/&gt;&lt;wsp:rsid wsp:val=&quot;007D1DBD&quot;/&gt;&lt;wsp:rsid wsp:val=&quot;007D3B88&quot;/&gt;&lt;wsp:rsid wsp:val=&quot;007E03A6&quot;/&gt;&lt;wsp:rsid wsp:val=&quot;007E0BD5&quot;/&gt;&lt;wsp:rsid wsp:val=&quot;007E4F00&quot;/&gt;&lt;wsp:rsid wsp:val=&quot;007E53D7&quot;/&gt;&lt;wsp:rsid wsp:val=&quot;007E559C&quot;/&gt;&lt;wsp:rsid wsp:val=&quot;007E6AEB&quot;/&gt;&lt;wsp:rsid wsp:val=&quot;007F0991&quot;/&gt;&lt;wsp:rsid wsp:val=&quot;007F1C7B&quot;/&gt;&lt;wsp:rsid wsp:val=&quot;007F1F6B&quot;/&gt;&lt;wsp:rsid wsp:val=&quot;007F3EA8&quot;/&gt;&lt;wsp:rsid wsp:val=&quot;007F77AE&quot;/&gt;&lt;wsp:rsid wsp:val=&quot;007F7D36&quot;/&gt;&lt;wsp:rsid wsp:val=&quot;0080231F&quot;/&gt;&lt;wsp:rsid wsp:val=&quot;00804FE2&quot;/&gt;&lt;wsp:rsid wsp:val=&quot;0080514B&quot;/&gt;&lt;wsp:rsid wsp:val=&quot;00805543&quot;/&gt;&lt;wsp:rsid wsp:val=&quot;008057FB&quot;/&gt;&lt;wsp:rsid wsp:val=&quot;00805829&quot;/&gt;&lt;wsp:rsid wsp:val=&quot;00805928&quot;/&gt;&lt;wsp:rsid wsp:val=&quot;00806D8D&quot;/&gt;&lt;wsp:rsid wsp:val=&quot;008074CE&quot;/&gt;&lt;wsp:rsid wsp:val=&quot;008128CF&quot;/&gt;&lt;wsp:rsid wsp:val=&quot;008135F7&quot;/&gt;&lt;wsp:rsid wsp:val=&quot;008145E4&quot;/&gt;&lt;wsp:rsid wsp:val=&quot;00815182&quot;/&gt;&lt;wsp:rsid wsp:val=&quot;0081558A&quot;/&gt;&lt;wsp:rsid wsp:val=&quot;00815B39&quot;/&gt;&lt;wsp:rsid wsp:val=&quot;00816520&quot;/&gt;&lt;wsp:rsid wsp:val=&quot;008168E3&quot;/&gt;&lt;wsp:rsid wsp:val=&quot;00816B85&quot;/&gt;&lt;wsp:rsid wsp:val=&quot;0081714E&quot;/&gt;&lt;wsp:rsid wsp:val=&quot;00817352&quot;/&gt;&lt;wsp:rsid wsp:val=&quot;008174BC&quot;/&gt;&lt;wsp:rsid wsp:val=&quot;00817849&quot;/&gt;&lt;wsp:rsid wsp:val=&quot;00822AB6&quot;/&gt;&lt;wsp:rsid wsp:val=&quot;00822D04&quot;/&gt;&lt;wsp:rsid wsp:val=&quot;008240C6&quot;/&gt;&lt;wsp:rsid wsp:val=&quot;008262C7&quot;/&gt;&lt;wsp:rsid wsp:val=&quot;00827D11&quot;/&gt;&lt;wsp:rsid wsp:val=&quot;00832DA2&quot;/&gt;&lt;wsp:rsid wsp:val=&quot;00833A20&quot;/&gt;&lt;wsp:rsid wsp:val=&quot;00834060&quot;/&gt;&lt;wsp:rsid wsp:val=&quot;008353FC&quot;/&gt;&lt;wsp:rsid wsp:val=&quot;008358E6&quot;/&gt;&lt;wsp:rsid wsp:val=&quot;00846C3B&quot;/&gt;&lt;wsp:rsid wsp:val=&quot;008516CC&quot;/&gt;&lt;wsp:rsid wsp:val=&quot;00853FC6&quot;/&gt;&lt;wsp:rsid wsp:val=&quot;008543FA&quot;/&gt;&lt;wsp:rsid wsp:val=&quot;0085523F&quot;/&gt;&lt;wsp:rsid wsp:val=&quot;00855B74&quot;/&gt;&lt;wsp:rsid wsp:val=&quot;008570B4&quot;/&gt;&lt;wsp:rsid wsp:val=&quot;00860E08&quot;/&gt;&lt;wsp:rsid wsp:val=&quot;00860E21&quot;/&gt;&lt;wsp:rsid wsp:val=&quot;0086246F&quot;/&gt;&lt;wsp:rsid wsp:val=&quot;00865D61&quot;/&gt;&lt;wsp:rsid wsp:val=&quot;00866A42&quot;/&gt;&lt;wsp:rsid wsp:val=&quot;00867053&quot;/&gt;&lt;wsp:rsid wsp:val=&quot;0086714B&quot;/&gt;&lt;wsp:rsid wsp:val=&quot;00867E69&quot;/&gt;&lt;wsp:rsid wsp:val=&quot;00870343&quot;/&gt;&lt;wsp:rsid wsp:val=&quot;008711A0&quot;/&gt;&lt;wsp:rsid wsp:val=&quot;00871C3D&quot;/&gt;&lt;wsp:rsid wsp:val=&quot;00871FAF&quot;/&gt;&lt;wsp:rsid wsp:val=&quot;008726AF&quot;/&gt;&lt;wsp:rsid wsp:val=&quot;0087662D&quot;/&gt;&lt;wsp:rsid wsp:val=&quot;00877363&quot;/&gt;&lt;wsp:rsid wsp:val=&quot;008779D7&quot;/&gt;&lt;wsp:rsid wsp:val=&quot;0088045F&quot;/&gt;&lt;wsp:rsid wsp:val=&quot;008809EC&quot;/&gt;&lt;wsp:rsid wsp:val=&quot;008816B2&quot;/&gt;&lt;wsp:rsid wsp:val=&quot;008850CF&quot;/&gt;&lt;wsp:rsid wsp:val=&quot;008900C3&quot;/&gt;&lt;wsp:rsid wsp:val=&quot;00891805&quot;/&gt;&lt;wsp:rsid wsp:val=&quot;00891AA2&quot;/&gt;&lt;wsp:rsid wsp:val=&quot;008930C7&quot;/&gt;&lt;wsp:rsid wsp:val=&quot;00897554&quot;/&gt;&lt;wsp:rsid wsp:val=&quot;00897AF9&quot;/&gt;&lt;wsp:rsid wsp:val=&quot;008A0941&quot;/&gt;&lt;wsp:rsid wsp:val=&quot;008A2C03&quot;/&gt;&lt;wsp:rsid wsp:val=&quot;008A4D63&quot;/&gt;&lt;wsp:rsid wsp:val=&quot;008A5D3D&quot;/&gt;&lt;wsp:rsid wsp:val=&quot;008A644E&quot;/&gt;&lt;wsp:rsid wsp:val=&quot;008B0182&quot;/&gt;&lt;wsp:rsid wsp:val=&quot;008B0847&quot;/&gt;&lt;wsp:rsid wsp:val=&quot;008B254F&quot;/&gt;&lt;wsp:rsid wsp:val=&quot;008B398B&quot;/&gt;&lt;wsp:rsid wsp:val=&quot;008B4E54&quot;/&gt;&lt;wsp:rsid wsp:val=&quot;008B59F7&quot;/&gt;&lt;wsp:rsid wsp:val=&quot;008B5C58&quot;/&gt;&lt;wsp:rsid wsp:val=&quot;008B6E9A&quot;/&gt;&lt;wsp:rsid wsp:val=&quot;008B79DC&quot;/&gt;&lt;wsp:rsid wsp:val=&quot;008C08D5&quot;/&gt;&lt;wsp:rsid wsp:val=&quot;008C0BBC&quot;/&gt;&lt;wsp:rsid wsp:val=&quot;008C143B&quot;/&gt;&lt;wsp:rsid wsp:val=&quot;008C318B&quot;/&gt;&lt;wsp:rsid wsp:val=&quot;008C481F&quot;/&gt;&lt;wsp:rsid wsp:val=&quot;008C5635&quot;/&gt;&lt;wsp:rsid wsp:val=&quot;008C603A&quot;/&gt;&lt;wsp:rsid wsp:val=&quot;008C69D0&quot;/&gt;&lt;wsp:rsid wsp:val=&quot;008C6DF7&quot;/&gt;&lt;wsp:rsid wsp:val=&quot;008D0794&quot;/&gt;&lt;wsp:rsid wsp:val=&quot;008D1279&quot;/&gt;&lt;wsp:rsid wsp:val=&quot;008D18FD&quot;/&gt;&lt;wsp:rsid wsp:val=&quot;008D2492&quot;/&gt;&lt;wsp:rsid wsp:val=&quot;008D368D&quot;/&gt;&lt;wsp:rsid wsp:val=&quot;008D371F&quot;/&gt;&lt;wsp:rsid wsp:val=&quot;008D4E40&quot;/&gt;&lt;wsp:rsid wsp:val=&quot;008D5C56&quot;/&gt;&lt;wsp:rsid wsp:val=&quot;008D654B&quot;/&gt;&lt;wsp:rsid wsp:val=&quot;008D7AFD&quot;/&gt;&lt;wsp:rsid wsp:val=&quot;008E1987&quot;/&gt;&lt;wsp:rsid wsp:val=&quot;008E2C6A&quot;/&gt;&lt;wsp:rsid wsp:val=&quot;008E45C9&quot;/&gt;&lt;wsp:rsid wsp:val=&quot;008E53D5&quot;/&gt;&lt;wsp:rsid wsp:val=&quot;008E5D99&quot;/&gt;&lt;wsp:rsid wsp:val=&quot;008E7CD8&quot;/&gt;&lt;wsp:rsid wsp:val=&quot;008F22FB&quot;/&gt;&lt;wsp:rsid wsp:val=&quot;008F33CB&quot;/&gt;&lt;wsp:rsid wsp:val=&quot;008F37CA&quot;/&gt;&lt;wsp:rsid wsp:val=&quot;008F411C&quot;/&gt;&lt;wsp:rsid wsp:val=&quot;008F486E&quot;/&gt;&lt;wsp:rsid wsp:val=&quot;008F5674&quot;/&gt;&lt;wsp:rsid wsp:val=&quot;008F58C7&quot;/&gt;&lt;wsp:rsid wsp:val=&quot;009000DC&quot;/&gt;&lt;wsp:rsid wsp:val=&quot;009011BE&quot;/&gt;&lt;wsp:rsid wsp:val=&quot;00904567&quot;/&gt;&lt;wsp:rsid wsp:val=&quot;00904A72&quot;/&gt;&lt;wsp:rsid wsp:val=&quot;00904F39&quot;/&gt;&lt;wsp:rsid wsp:val=&quot;009060CA&quot;/&gt;&lt;wsp:rsid wsp:val=&quot;00906A50&quot;/&gt;&lt;wsp:rsid wsp:val=&quot;009076FA&quot;/&gt;&lt;wsp:rsid wsp:val=&quot;00911791&quot;/&gt;&lt;wsp:rsid wsp:val=&quot;009149C5&quot;/&gt;&lt;wsp:rsid wsp:val=&quot;00914A24&quot;/&gt;&lt;wsp:rsid wsp:val=&quot;0091532F&quot;/&gt;&lt;wsp:rsid wsp:val=&quot;00915597&quot;/&gt;&lt;wsp:rsid wsp:val=&quot;009158A4&quot;/&gt;&lt;wsp:rsid wsp:val=&quot;009204AE&quot;/&gt;&lt;wsp:rsid wsp:val=&quot;00920996&quot;/&gt;&lt;wsp:rsid wsp:val=&quot;0092124C&quot;/&gt;&lt;wsp:rsid wsp:val=&quot;00921C0F&quot;/&gt;&lt;wsp:rsid wsp:val=&quot;0092407B&quot;/&gt;&lt;wsp:rsid wsp:val=&quot;009278D2&quot;/&gt;&lt;wsp:rsid wsp:val=&quot;0093094A&quot;/&gt;&lt;wsp:rsid wsp:val=&quot;00931D9B&quot;/&gt;&lt;wsp:rsid wsp:val=&quot;00932412&quot;/&gt;&lt;wsp:rsid wsp:val=&quot;00934843&quot;/&gt;&lt;wsp:rsid wsp:val=&quot;00940F70&quot;/&gt;&lt;wsp:rsid wsp:val=&quot;00940FA6&quot;/&gt;&lt;wsp:rsid wsp:val=&quot;009430A7&quot;/&gt;&lt;wsp:rsid wsp:val=&quot;009434CF&quot;/&gt;&lt;wsp:rsid wsp:val=&quot;0094447D&quot;/&gt;&lt;wsp:rsid wsp:val=&quot;0094699D&quot;/&gt;&lt;wsp:rsid wsp:val=&quot;009513A0&quot;/&gt;&lt;wsp:rsid wsp:val=&quot;009523CA&quot;/&gt;&lt;wsp:rsid wsp:val=&quot;00952E41&quot;/&gt;&lt;wsp:rsid wsp:val=&quot;00953373&quot;/&gt;&lt;wsp:rsid wsp:val=&quot;00960573&quot;/&gt;&lt;wsp:rsid wsp:val=&quot;009611F7&quot;/&gt;&lt;wsp:rsid wsp:val=&quot;00961A43&quot;/&gt;&lt;wsp:rsid wsp:val=&quot;00963D48&quot;/&gt;&lt;wsp:rsid wsp:val=&quot;00964E64&quot;/&gt;&lt;wsp:rsid wsp:val=&quot;00964F9A&quot;/&gt;&lt;wsp:rsid wsp:val=&quot;00973DAD&quot;/&gt;&lt;wsp:rsid wsp:val=&quot;00973E61&quot;/&gt;&lt;wsp:rsid wsp:val=&quot;009748E9&quot;/&gt;&lt;wsp:rsid wsp:val=&quot;00980074&quot;/&gt;&lt;wsp:rsid wsp:val=&quot;00981BF7&quot;/&gt;&lt;wsp:rsid wsp:val=&quot;009848FC&quot;/&gt;&lt;wsp:rsid wsp:val=&quot;00984DC4&quot;/&gt;&lt;wsp:rsid wsp:val=&quot;00985050&quot;/&gt;&lt;wsp:rsid wsp:val=&quot;00986826&quot;/&gt;&lt;wsp:rsid wsp:val=&quot;00987765&quot;/&gt;&lt;wsp:rsid wsp:val=&quot;009877E0&quot;/&gt;&lt;wsp:rsid wsp:val=&quot;0099230E&quot;/&gt;&lt;wsp:rsid wsp:val=&quot;00992EBF&quot;/&gt;&lt;wsp:rsid wsp:val=&quot;009936F6&quot;/&gt;&lt;wsp:rsid wsp:val=&quot;00995637&quot;/&gt;&lt;wsp:rsid wsp:val=&quot;00995690&quot;/&gt;&lt;wsp:rsid wsp:val=&quot;00996482&quot;/&gt;&lt;wsp:rsid wsp:val=&quot;00997EAC&quot;/&gt;&lt;wsp:rsid wsp:val=&quot;009A1208&quot;/&gt;&lt;wsp:rsid wsp:val=&quot;009A19A6&quot;/&gt;&lt;wsp:rsid wsp:val=&quot;009A3000&quot;/&gt;&lt;wsp:rsid wsp:val=&quot;009A3684&quot;/&gt;&lt;wsp:rsid wsp:val=&quot;009A453C&quot;/&gt;&lt;wsp:rsid wsp:val=&quot;009A4C92&quot;/&gt;&lt;wsp:rsid wsp:val=&quot;009A558D&quot;/&gt;&lt;wsp:rsid wsp:val=&quot;009B05E3&quot;/&gt;&lt;wsp:rsid wsp:val=&quot;009B4393&quot;/&gt;&lt;wsp:rsid wsp:val=&quot;009B4E7C&quot;/&gt;&lt;wsp:rsid wsp:val=&quot;009B65E9&quot;/&gt;&lt;wsp:rsid wsp:val=&quot;009C05BF&quot;/&gt;&lt;wsp:rsid wsp:val=&quot;009C1A7B&quot;/&gt;&lt;wsp:rsid wsp:val=&quot;009C1B40&quot;/&gt;&lt;wsp:rsid wsp:val=&quot;009C52A6&quot;/&gt;&lt;wsp:rsid wsp:val=&quot;009C538C&quot;/&gt;&lt;wsp:rsid wsp:val=&quot;009C5F84&quot;/&gt;&lt;wsp:rsid wsp:val=&quot;009D350D&quot;/&gt;&lt;wsp:rsid wsp:val=&quot;009D403F&quot;/&gt;&lt;wsp:rsid wsp:val=&quot;009D48D1&quot;/&gt;&lt;wsp:rsid wsp:val=&quot;009D5BEA&quot;/&gt;&lt;wsp:rsid wsp:val=&quot;009D6A1E&quot;/&gt;&lt;wsp:rsid wsp:val=&quot;009D6ADE&quot;/&gt;&lt;wsp:rsid wsp:val=&quot;009D75CD&quot;/&gt;&lt;wsp:rsid wsp:val=&quot;009D78EF&quot;/&gt;&lt;wsp:rsid wsp:val=&quot;009D7DF6&quot;/&gt;&lt;wsp:rsid wsp:val=&quot;009D7E6D&quot;/&gt;&lt;wsp:rsid wsp:val=&quot;009E087D&quot;/&gt;&lt;wsp:rsid wsp:val=&quot;009E0A4F&quot;/&gt;&lt;wsp:rsid wsp:val=&quot;009E1745&quot;/&gt;&lt;wsp:rsid wsp:val=&quot;009E1F67&quot;/&gt;&lt;wsp:rsid wsp:val=&quot;009E3BC5&quot;/&gt;&lt;wsp:rsid wsp:val=&quot;009E3E1D&quot;/&gt;&lt;wsp:rsid wsp:val=&quot;009E3F8A&quot;/&gt;&lt;wsp:rsid wsp:val=&quot;009E6B46&quot;/&gt;&lt;wsp:rsid wsp:val=&quot;009E6B81&quot;/&gt;&lt;wsp:rsid wsp:val=&quot;009F057F&quot;/&gt;&lt;wsp:rsid wsp:val=&quot;009F11A9&quot;/&gt;&lt;wsp:rsid wsp:val=&quot;009F2369&quot;/&gt;&lt;wsp:rsid wsp:val=&quot;009F28CA&quot;/&gt;&lt;wsp:rsid wsp:val=&quot;009F41C4&quot;/&gt;&lt;wsp:rsid wsp:val=&quot;009F4FC7&quot;/&gt;&lt;wsp:rsid wsp:val=&quot;009F5011&quot;/&gt;&lt;wsp:rsid wsp:val=&quot;009F5224&quot;/&gt;&lt;wsp:rsid wsp:val=&quot;009F5CA3&quot;/&gt;&lt;wsp:rsid wsp:val=&quot;009F6D5D&quot;/&gt;&lt;wsp:rsid wsp:val=&quot;009F7673&quot;/&gt;&lt;wsp:rsid wsp:val=&quot;00A004EB&quot;/&gt;&lt;wsp:rsid wsp:val=&quot;00A0446F&quot;/&gt;&lt;wsp:rsid wsp:val=&quot;00A07F67&quot;/&gt;&lt;wsp:rsid wsp:val=&quot;00A10241&quot;/&gt;&lt;wsp:rsid wsp:val=&quot;00A10490&quot;/&gt;&lt;wsp:rsid wsp:val=&quot;00A14120&quot;/&gt;&lt;wsp:rsid wsp:val=&quot;00A146D8&quot;/&gt;&lt;wsp:rsid wsp:val=&quot;00A17379&quot;/&gt;&lt;wsp:rsid wsp:val=&quot;00A206E3&quot;/&gt;&lt;wsp:rsid wsp:val=&quot;00A20865&quot;/&gt;&lt;wsp:rsid wsp:val=&quot;00A21A64&quot;/&gt;&lt;wsp:rsid wsp:val=&quot;00A21D5B&quot;/&gt;&lt;wsp:rsid wsp:val=&quot;00A226B0&quot;/&gt;&lt;wsp:rsid wsp:val=&quot;00A228AF&quot;/&gt;&lt;wsp:rsid wsp:val=&quot;00A2638F&quot;/&gt;&lt;wsp:rsid wsp:val=&quot;00A26E72&quot;/&gt;&lt;wsp:rsid wsp:val=&quot;00A27521&quot;/&gt;&lt;wsp:rsid wsp:val=&quot;00A30317&quot;/&gt;&lt;wsp:rsid wsp:val=&quot;00A31F52&quot;/&gt;&lt;wsp:rsid wsp:val=&quot;00A3238B&quot;/&gt;&lt;wsp:rsid wsp:val=&quot;00A37CC3&quot;/&gt;&lt;wsp:rsid wsp:val=&quot;00A405B9&quot;/&gt;&lt;wsp:rsid wsp:val=&quot;00A415BA&quot;/&gt;&lt;wsp:rsid wsp:val=&quot;00A41684&quot;/&gt;&lt;wsp:rsid wsp:val=&quot;00A4330B&quot;/&gt;&lt;wsp:rsid wsp:val=&quot;00A43962&quot;/&gt;&lt;wsp:rsid wsp:val=&quot;00A43A38&quot;/&gt;&lt;wsp:rsid wsp:val=&quot;00A44380&quot;/&gt;&lt;wsp:rsid wsp:val=&quot;00A44D20&quot;/&gt;&lt;wsp:rsid wsp:val=&quot;00A46310&quot;/&gt;&lt;wsp:rsid wsp:val=&quot;00A470A6&quot;/&gt;&lt;wsp:rsid wsp:val=&quot;00A471D6&quot;/&gt;&lt;wsp:rsid wsp:val=&quot;00A4754C&quot;/&gt;&lt;wsp:rsid wsp:val=&quot;00A47C3C&quot;/&gt;&lt;wsp:rsid wsp:val=&quot;00A511F5&quot;/&gt;&lt;wsp:rsid wsp:val=&quot;00A526CD&quot;/&gt;&lt;wsp:rsid wsp:val=&quot;00A52F3D&quot;/&gt;&lt;wsp:rsid wsp:val=&quot;00A53668&quot;/&gt;&lt;wsp:rsid wsp:val=&quot;00A53E6E&quot;/&gt;&lt;wsp:rsid wsp:val=&quot;00A56053&quot;/&gt;&lt;wsp:rsid wsp:val=&quot;00A568B8&quot;/&gt;&lt;wsp:rsid wsp:val=&quot;00A57583&quot;/&gt;&lt;wsp:rsid wsp:val=&quot;00A60574&quot;/&gt;&lt;wsp:rsid wsp:val=&quot;00A6066C&quot;/&gt;&lt;wsp:rsid wsp:val=&quot;00A62A69&quot;/&gt;&lt;wsp:rsid wsp:val=&quot;00A6467A&quot;/&gt;&lt;wsp:rsid wsp:val=&quot;00A65ED9&quot;/&gt;&lt;wsp:rsid wsp:val=&quot;00A66191&quot;/&gt;&lt;wsp:rsid wsp:val=&quot;00A70124&quot;/&gt;&lt;wsp:rsid wsp:val=&quot;00A7031D&quot;/&gt;&lt;wsp:rsid wsp:val=&quot;00A7053D&quot;/&gt;&lt;wsp:rsid wsp:val=&quot;00A70B1F&quot;/&gt;&lt;wsp:rsid wsp:val=&quot;00A71913&quot;/&gt;&lt;wsp:rsid wsp:val=&quot;00A731C4&quot;/&gt;&lt;wsp:rsid wsp:val=&quot;00A738B5&quot;/&gt;&lt;wsp:rsid wsp:val=&quot;00A74202&quot;/&gt;&lt;wsp:rsid wsp:val=&quot;00A74E17&quot;/&gt;&lt;wsp:rsid wsp:val=&quot;00A7506F&quot;/&gt;&lt;wsp:rsid wsp:val=&quot;00A75C8C&quot;/&gt;&lt;wsp:rsid wsp:val=&quot;00A75FDF&quot;/&gt;&lt;wsp:rsid wsp:val=&quot;00A81789&quot;/&gt;&lt;wsp:rsid wsp:val=&quot;00A82A24&quot;/&gt;&lt;wsp:rsid wsp:val=&quot;00A845C5&quot;/&gt;&lt;wsp:rsid wsp:val=&quot;00A85A0F&quot;/&gt;&lt;wsp:rsid wsp:val=&quot;00A8648A&quot;/&gt;&lt;wsp:rsid wsp:val=&quot;00A86EF1&quot;/&gt;&lt;wsp:rsid wsp:val=&quot;00A87DC6&quot;/&gt;&lt;wsp:rsid wsp:val=&quot;00A91616&quot;/&gt;&lt;wsp:rsid wsp:val=&quot;00A92747&quot;/&gt;&lt;wsp:rsid wsp:val=&quot;00A92B17&quot;/&gt;&lt;wsp:rsid wsp:val=&quot;00A92B5E&quot;/&gt;&lt;wsp:rsid wsp:val=&quot;00A92FBB&quot;/&gt;&lt;wsp:rsid wsp:val=&quot;00A950C5&quot;/&gt;&lt;wsp:rsid wsp:val=&quot;00A95D68&quot;/&gt;&lt;wsp:rsid wsp:val=&quot;00A95E30&quot;/&gt;&lt;wsp:rsid wsp:val=&quot;00A96C91&quot;/&gt;&lt;wsp:rsid wsp:val=&quot;00AA0084&quot;/&gt;&lt;wsp:rsid wsp:val=&quot;00AA0DCF&quot;/&gt;&lt;wsp:rsid wsp:val=&quot;00AA2590&quot;/&gt;&lt;wsp:rsid wsp:val=&quot;00AA3A80&quot;/&gt;&lt;wsp:rsid wsp:val=&quot;00AA4F04&quot;/&gt;&lt;wsp:rsid wsp:val=&quot;00AA5DBC&quot;/&gt;&lt;wsp:rsid wsp:val=&quot;00AA647A&quot;/&gt;&lt;wsp:rsid wsp:val=&quot;00AA66C3&quot;/&gt;&lt;wsp:rsid wsp:val=&quot;00AA6AB7&quot;/&gt;&lt;wsp:rsid wsp:val=&quot;00AB0FA8&quot;/&gt;&lt;wsp:rsid wsp:val=&quot;00AB2229&quot;/&gt;&lt;wsp:rsid wsp:val=&quot;00AB2697&quot;/&gt;&lt;wsp:rsid wsp:val=&quot;00AB2EE0&quot;/&gt;&lt;wsp:rsid wsp:val=&quot;00AB76BB&quot;/&gt;&lt;wsp:rsid wsp:val=&quot;00AC076F&quot;/&gt;&lt;wsp:rsid wsp:val=&quot;00AC081E&quot;/&gt;&lt;wsp:rsid wsp:val=&quot;00AC2C95&quot;/&gt;&lt;wsp:rsid wsp:val=&quot;00AC4086&quot;/&gt;&lt;wsp:rsid wsp:val=&quot;00AC5558&quot;/&gt;&lt;wsp:rsid wsp:val=&quot;00AC6ABA&quot;/&gt;&lt;wsp:rsid wsp:val=&quot;00AC7F3B&quot;/&gt;&lt;wsp:rsid wsp:val=&quot;00AD023D&quot;/&gt;&lt;wsp:rsid wsp:val=&quot;00AD214E&quot;/&gt;&lt;wsp:rsid wsp:val=&quot;00AD2C25&quot;/&gt;&lt;wsp:rsid wsp:val=&quot;00AD3B8E&quot;/&gt;&lt;wsp:rsid wsp:val=&quot;00AD435B&quot;/&gt;&lt;wsp:rsid wsp:val=&quot;00AD60E9&quot;/&gt;&lt;wsp:rsid wsp:val=&quot;00AD6665&quot;/&gt;&lt;wsp:rsid wsp:val=&quot;00AE04F5&quot;/&gt;&lt;wsp:rsid wsp:val=&quot;00AE0985&quot;/&gt;&lt;wsp:rsid wsp:val=&quot;00AF008D&quot;/&gt;&lt;wsp:rsid wsp:val=&quot;00AF0924&quot;/&gt;&lt;wsp:rsid wsp:val=&quot;00AF3E12&quot;/&gt;&lt;wsp:rsid wsp:val=&quot;00AF56D1&quot;/&gt;&lt;wsp:rsid wsp:val=&quot;00AF7B11&quot;/&gt;&lt;wsp:rsid wsp:val=&quot;00B02F04&quot;/&gt;&lt;wsp:rsid wsp:val=&quot;00B03906&quot;/&gt;&lt;wsp:rsid wsp:val=&quot;00B04944&quot;/&gt;&lt;wsp:rsid wsp:val=&quot;00B079C8&quot;/&gt;&lt;wsp:rsid wsp:val=&quot;00B11EAD&quot;/&gt;&lt;wsp:rsid wsp:val=&quot;00B12B65&quot;/&gt;&lt;wsp:rsid wsp:val=&quot;00B13723&quot;/&gt;&lt;wsp:rsid wsp:val=&quot;00B13A2C&quot;/&gt;&lt;wsp:rsid wsp:val=&quot;00B13B51&quot;/&gt;&lt;wsp:rsid wsp:val=&quot;00B14BD7&quot;/&gt;&lt;wsp:rsid wsp:val=&quot;00B14E6D&quot;/&gt;&lt;wsp:rsid wsp:val=&quot;00B15A9F&quot;/&gt;&lt;wsp:rsid wsp:val=&quot;00B20545&quot;/&gt;&lt;wsp:rsid wsp:val=&quot;00B216CC&quot;/&gt;&lt;wsp:rsid wsp:val=&quot;00B218A0&quot;/&gt;&lt;wsp:rsid wsp:val=&quot;00B21F6F&quot;/&gt;&lt;wsp:rsid wsp:val=&quot;00B222A5&quot;/&gt;&lt;wsp:rsid wsp:val=&quot;00B22C48&quot;/&gt;&lt;wsp:rsid wsp:val=&quot;00B24686&quot;/&gt;&lt;wsp:rsid wsp:val=&quot;00B267B4&quot;/&gt;&lt;wsp:rsid wsp:val=&quot;00B27257&quot;/&gt;&lt;wsp:rsid wsp:val=&quot;00B27E89&quot;/&gt;&lt;wsp:rsid wsp:val=&quot;00B305FD&quot;/&gt;&lt;wsp:rsid wsp:val=&quot;00B30632&quot;/&gt;&lt;wsp:rsid wsp:val=&quot;00B31A37&quot;/&gt;&lt;wsp:rsid wsp:val=&quot;00B3208E&quot;/&gt;&lt;wsp:rsid wsp:val=&quot;00B3242E&quot;/&gt;&lt;wsp:rsid wsp:val=&quot;00B337A2&quot;/&gt;&lt;wsp:rsid wsp:val=&quot;00B34213&quot;/&gt;&lt;wsp:rsid wsp:val=&quot;00B351AA&quot;/&gt;&lt;wsp:rsid wsp:val=&quot;00B35AFC&quot;/&gt;&lt;wsp:rsid wsp:val=&quot;00B35BFC&quot;/&gt;&lt;wsp:rsid wsp:val=&quot;00B36870&quot;/&gt;&lt;wsp:rsid wsp:val=&quot;00B36F57&quot;/&gt;&lt;wsp:rsid wsp:val=&quot;00B37496&quot;/&gt;&lt;wsp:rsid wsp:val=&quot;00B37793&quot;/&gt;&lt;wsp:rsid wsp:val=&quot;00B37D79&quot;/&gt;&lt;wsp:rsid wsp:val=&quot;00B40BCA&quot;/&gt;&lt;wsp:rsid wsp:val=&quot;00B414D0&quot;/&gt;&lt;wsp:rsid wsp:val=&quot;00B463C9&quot;/&gt;&lt;wsp:rsid wsp:val=&quot;00B50D22&quot;/&gt;&lt;wsp:rsid wsp:val=&quot;00B50E31&quot;/&gt;&lt;wsp:rsid wsp:val=&quot;00B52423&quot;/&gt;&lt;wsp:rsid wsp:val=&quot;00B53530&quot;/&gt;&lt;wsp:rsid wsp:val=&quot;00B56939&quot;/&gt;&lt;wsp:rsid wsp:val=&quot;00B56DAD&quot;/&gt;&lt;wsp:rsid wsp:val=&quot;00B60277&quot;/&gt;&lt;wsp:rsid wsp:val=&quot;00B60392&quot;/&gt;&lt;wsp:rsid wsp:val=&quot;00B60EB3&quot;/&gt;&lt;wsp:rsid wsp:val=&quot;00B60EF9&quot;/&gt;&lt;wsp:rsid wsp:val=&quot;00B63176&quot;/&gt;&lt;wsp:rsid wsp:val=&quot;00B631D2&quot;/&gt;&lt;wsp:rsid wsp:val=&quot;00B63606&quot;/&gt;&lt;wsp:rsid wsp:val=&quot;00B63BD5&quot;/&gt;&lt;wsp:rsid wsp:val=&quot;00B649C6&quot;/&gt;&lt;wsp:rsid wsp:val=&quot;00B650E5&quot;/&gt;&lt;wsp:rsid wsp:val=&quot;00B65B1C&quot;/&gt;&lt;wsp:rsid wsp:val=&quot;00B6666F&quot;/&gt;&lt;wsp:rsid wsp:val=&quot;00B67284&quot;/&gt;&lt;wsp:rsid wsp:val=&quot;00B73B31&quot;/&gt;&lt;wsp:rsid wsp:val=&quot;00B75434&quot;/&gt;&lt;wsp:rsid wsp:val=&quot;00B754C9&quot;/&gt;&lt;wsp:rsid wsp:val=&quot;00B762DE&quot;/&gt;&lt;wsp:rsid wsp:val=&quot;00B77877&quot;/&gt;&lt;wsp:rsid wsp:val=&quot;00B80502&quot;/&gt;&lt;wsp:rsid wsp:val=&quot;00B80F80&quot;/&gt;&lt;wsp:rsid wsp:val=&quot;00B81D81&quot;/&gt;&lt;wsp:rsid wsp:val=&quot;00B85488&quot;/&gt;&lt;wsp:rsid wsp:val=&quot;00B86787&quot;/&gt;&lt;wsp:rsid wsp:val=&quot;00B86D81&quot;/&gt;&lt;wsp:rsid wsp:val=&quot;00B92351&quot;/&gt;&lt;wsp:rsid wsp:val=&quot;00B935D1&quot;/&gt;&lt;wsp:rsid wsp:val=&quot;00B93D7B&quot;/&gt;&lt;wsp:rsid wsp:val=&quot;00B947FB&quot;/&gt;&lt;wsp:rsid wsp:val=&quot;00B964DB&quot;/&gt;&lt;wsp:rsid wsp:val=&quot;00B969E5&quot;/&gt;&lt;wsp:rsid wsp:val=&quot;00B96A47&quot;/&gt;&lt;wsp:rsid wsp:val=&quot;00BA06B4&quot;/&gt;&lt;wsp:rsid wsp:val=&quot;00BA155A&quot;/&gt;&lt;wsp:rsid wsp:val=&quot;00BA3228&quot;/&gt;&lt;wsp:rsid wsp:val=&quot;00BA3DDA&quot;/&gt;&lt;wsp:rsid wsp:val=&quot;00BA5D0C&quot;/&gt;&lt;wsp:rsid wsp:val=&quot;00BA6A4D&quot;/&gt;&lt;wsp:rsid wsp:val=&quot;00BA6ACA&quot;/&gt;&lt;wsp:rsid wsp:val=&quot;00BA71D9&quot;/&gt;&lt;wsp:rsid wsp:val=&quot;00BB022F&quot;/&gt;&lt;wsp:rsid wsp:val=&quot;00BB1A4A&quot;/&gt;&lt;wsp:rsid wsp:val=&quot;00BB2494&quot;/&gt;&lt;wsp:rsid wsp:val=&quot;00BB25FF&quot;/&gt;&lt;wsp:rsid wsp:val=&quot;00BB2FD6&quot;/&gt;&lt;wsp:rsid wsp:val=&quot;00BB31F4&quot;/&gt;&lt;wsp:rsid wsp:val=&quot;00BB3229&quot;/&gt;&lt;wsp:rsid wsp:val=&quot;00BB334B&quot;/&gt;&lt;wsp:rsid wsp:val=&quot;00BB4541&quot;/&gt;&lt;wsp:rsid wsp:val=&quot;00BB47E6&quot;/&gt;&lt;wsp:rsid wsp:val=&quot;00BB594E&quot;/&gt;&lt;wsp:rsid wsp:val=&quot;00BB6A40&quot;/&gt;&lt;wsp:rsid wsp:val=&quot;00BB734C&quot;/&gt;&lt;wsp:rsid wsp:val=&quot;00BB7BE2&quot;/&gt;&lt;wsp:rsid wsp:val=&quot;00BC047E&quot;/&gt;&lt;wsp:rsid wsp:val=&quot;00BC3186&quot;/&gt;&lt;wsp:rsid wsp:val=&quot;00BC3327&quot;/&gt;&lt;wsp:rsid wsp:val=&quot;00BC4275&quot;/&gt;&lt;wsp:rsid wsp:val=&quot;00BC4BB5&quot;/&gt;&lt;wsp:rsid wsp:val=&quot;00BC4F8B&quot;/&gt;&lt;wsp:rsid wsp:val=&quot;00BC6AD5&quot;/&gt;&lt;wsp:rsid wsp:val=&quot;00BC6E89&quot;/&gt;&lt;wsp:rsid wsp:val=&quot;00BC7644&quot;/&gt;&lt;wsp:rsid wsp:val=&quot;00BD1638&quot;/&gt;&lt;wsp:rsid wsp:val=&quot;00BD1D5A&quot;/&gt;&lt;wsp:rsid wsp:val=&quot;00BD2785&quot;/&gt;&lt;wsp:rsid wsp:val=&quot;00BD5277&quot;/&gt;&lt;wsp:rsid wsp:val=&quot;00BD5720&quot;/&gt;&lt;wsp:rsid wsp:val=&quot;00BD6905&quot;/&gt;&lt;wsp:rsid wsp:val=&quot;00BD7B7C&quot;/&gt;&lt;wsp:rsid wsp:val=&quot;00BD7D4E&quot;/&gt;&lt;wsp:rsid wsp:val=&quot;00BD7D90&quot;/&gt;&lt;wsp:rsid wsp:val=&quot;00BD7FA6&quot;/&gt;&lt;wsp:rsid wsp:val=&quot;00BE01C6&quot;/&gt;&lt;wsp:rsid wsp:val=&quot;00BE0E8D&quot;/&gt;&lt;wsp:rsid wsp:val=&quot;00BE1634&quot;/&gt;&lt;wsp:rsid wsp:val=&quot;00BE1F34&quot;/&gt;&lt;wsp:rsid wsp:val=&quot;00BE3AE2&quot;/&gt;&lt;wsp:rsid wsp:val=&quot;00BE4599&quot;/&gt;&lt;wsp:rsid wsp:val=&quot;00BE4838&quot;/&gt;&lt;wsp:rsid wsp:val=&quot;00BE5B3B&quot;/&gt;&lt;wsp:rsid wsp:val=&quot;00BE5D78&quot;/&gt;&lt;wsp:rsid wsp:val=&quot;00BE6451&quot;/&gt;&lt;wsp:rsid wsp:val=&quot;00BE6945&quot;/&gt;&lt;wsp:rsid wsp:val=&quot;00BF1DE6&quot;/&gt;&lt;wsp:rsid wsp:val=&quot;00BF50E1&quot;/&gt;&lt;wsp:rsid wsp:val=&quot;00BF5DCE&quot;/&gt;&lt;wsp:rsid wsp:val=&quot;00BF6B54&quot;/&gt;&lt;wsp:rsid wsp:val=&quot;00C0023D&quot;/&gt;&lt;wsp:rsid wsp:val=&quot;00C0058A&quot;/&gt;&lt;wsp:rsid wsp:val=&quot;00C01584&quot;/&gt;&lt;wsp:rsid wsp:val=&quot;00C0319F&quot;/&gt;&lt;wsp:rsid wsp:val=&quot;00C04641&quot;/&gt;&lt;wsp:rsid wsp:val=&quot;00C1192A&quot;/&gt;&lt;wsp:rsid wsp:val=&quot;00C13B5D&quot;/&gt;&lt;wsp:rsid wsp:val=&quot;00C14669&quot;/&gt;&lt;wsp:rsid wsp:val=&quot;00C1557F&quot;/&gt;&lt;wsp:rsid wsp:val=&quot;00C15F43&quot;/&gt;&lt;wsp:rsid wsp:val=&quot;00C16450&quot;/&gt;&lt;wsp:rsid wsp:val=&quot;00C1706B&quot;/&gt;&lt;wsp:rsid wsp:val=&quot;00C17E9A&quot;/&gt;&lt;wsp:rsid wsp:val=&quot;00C20A93&quot;/&gt;&lt;wsp:rsid wsp:val=&quot;00C20C58&quot;/&gt;&lt;wsp:rsid wsp:val=&quot;00C20EF3&quot;/&gt;&lt;wsp:rsid wsp:val=&quot;00C216F1&quot;/&gt;&lt;wsp:rsid wsp:val=&quot;00C24800&quot;/&gt;&lt;wsp:rsid wsp:val=&quot;00C25DA7&quot;/&gt;&lt;wsp:rsid wsp:val=&quot;00C25EBC&quot;/&gt;&lt;wsp:rsid wsp:val=&quot;00C26D79&quot;/&gt;&lt;wsp:rsid wsp:val=&quot;00C30833&quot;/&gt;&lt;wsp:rsid wsp:val=&quot;00C31F2B&quot;/&gt;&lt;wsp:rsid wsp:val=&quot;00C3253B&quot;/&gt;&lt;wsp:rsid wsp:val=&quot;00C33102&quot;/&gt;&lt;wsp:rsid wsp:val=&quot;00C348C6&quot;/&gt;&lt;wsp:rsid wsp:val=&quot;00C35EE5&quot;/&gt;&lt;wsp:rsid wsp:val=&quot;00C3679A&quot;/&gt;&lt;wsp:rsid wsp:val=&quot;00C37257&quot;/&gt;&lt;wsp:rsid wsp:val=&quot;00C4293B&quot;/&gt;&lt;wsp:rsid wsp:val=&quot;00C42B1F&quot;/&gt;&lt;wsp:rsid wsp:val=&quot;00C43314&quot;/&gt;&lt;wsp:rsid wsp:val=&quot;00C434DD&quot;/&gt;&lt;wsp:rsid wsp:val=&quot;00C43C39&quot;/&gt;&lt;wsp:rsid wsp:val=&quot;00C463D9&quot;/&gt;&lt;wsp:rsid wsp:val=&quot;00C477D8&quot;/&gt;&lt;wsp:rsid wsp:val=&quot;00C500A3&quot;/&gt;&lt;wsp:rsid wsp:val=&quot;00C50C78&quot;/&gt;&lt;wsp:rsid wsp:val=&quot;00C51958&quot;/&gt;&lt;wsp:rsid wsp:val=&quot;00C55E88&quot;/&gt;&lt;wsp:rsid wsp:val=&quot;00C56095&quot;/&gt;&lt;wsp:rsid wsp:val=&quot;00C56222&quot;/&gt;&lt;wsp:rsid wsp:val=&quot;00C56BE1&quot;/&gt;&lt;wsp:rsid wsp:val=&quot;00C56CA2&quot;/&gt;&lt;wsp:rsid wsp:val=&quot;00C57407&quot;/&gt;&lt;wsp:rsid wsp:val=&quot;00C604F8&quot;/&gt;&lt;wsp:rsid wsp:val=&quot;00C60AF6&quot;/&gt;&lt;wsp:rsid wsp:val=&quot;00C60DA9&quot;/&gt;&lt;wsp:rsid wsp:val=&quot;00C61493&quot;/&gt;&lt;wsp:rsid wsp:val=&quot;00C62290&quot;/&gt;&lt;wsp:rsid wsp:val=&quot;00C62C56&quot;/&gt;&lt;wsp:rsid wsp:val=&quot;00C62F44&quot;/&gt;&lt;wsp:rsid wsp:val=&quot;00C62F68&quot;/&gt;&lt;wsp:rsid wsp:val=&quot;00C64BFD&quot;/&gt;&lt;wsp:rsid wsp:val=&quot;00C65066&quot;/&gt;&lt;wsp:rsid wsp:val=&quot;00C6537D&quot;/&gt;&lt;wsp:rsid wsp:val=&quot;00C65ED0&quot;/&gt;&lt;wsp:rsid wsp:val=&quot;00C6628E&quot;/&gt;&lt;wsp:rsid wsp:val=&quot;00C6700A&quot;/&gt;&lt;wsp:rsid wsp:val=&quot;00C671A7&quot;/&gt;&lt;wsp:rsid wsp:val=&quot;00C70F60&quot;/&gt;&lt;wsp:rsid wsp:val=&quot;00C70F81&quot;/&gt;&lt;wsp:rsid wsp:val=&quot;00C7101B&quot;/&gt;&lt;wsp:rsid wsp:val=&quot;00C72DF2&quot;/&gt;&lt;wsp:rsid wsp:val=&quot;00C72E95&quot;/&gt;&lt;wsp:rsid wsp:val=&quot;00C72FD9&quot;/&gt;&lt;wsp:rsid wsp:val=&quot;00C73495&quot;/&gt;&lt;wsp:rsid wsp:val=&quot;00C74B9F&quot;/&gt;&lt;wsp:rsid wsp:val=&quot;00C75F24&quot;/&gt;&lt;wsp:rsid wsp:val=&quot;00C82B3C&quot;/&gt;&lt;wsp:rsid wsp:val=&quot;00C842A4&quot;/&gt;&lt;wsp:rsid wsp:val=&quot;00C849B6&quot;/&gt;&lt;wsp:rsid wsp:val=&quot;00C85025&quot;/&gt;&lt;wsp:rsid wsp:val=&quot;00C85763&quot;/&gt;&lt;wsp:rsid wsp:val=&quot;00C85BEF&quot;/&gt;&lt;wsp:rsid wsp:val=&quot;00C87330&quot;/&gt;&lt;wsp:rsid wsp:val=&quot;00C87EE0&quot;/&gt;&lt;wsp:rsid wsp:val=&quot;00C9006E&quot;/&gt;&lt;wsp:rsid wsp:val=&quot;00C90E0F&quot;/&gt;&lt;wsp:rsid wsp:val=&quot;00C9142A&quot;/&gt;&lt;wsp:rsid wsp:val=&quot;00C9238D&quot;/&gt;&lt;wsp:rsid wsp:val=&quot;00C92949&quot;/&gt;&lt;wsp:rsid wsp:val=&quot;00C93D66&quot;/&gt;&lt;wsp:rsid wsp:val=&quot;00C9637E&quot;/&gt;&lt;wsp:rsid wsp:val=&quot;00C96413&quot;/&gt;&lt;wsp:rsid wsp:val=&quot;00CA2886&quot;/&gt;&lt;wsp:rsid wsp:val=&quot;00CA3DCD&quot;/&gt;&lt;wsp:rsid wsp:val=&quot;00CA3F23&quot;/&gt;&lt;wsp:rsid wsp:val=&quot;00CA5128&quot;/&gt;&lt;wsp:rsid wsp:val=&quot;00CA73A4&quot;/&gt;&lt;wsp:rsid wsp:val=&quot;00CA7FA4&quot;/&gt;&lt;wsp:rsid wsp:val=&quot;00CB0DAD&quot;/&gt;&lt;wsp:rsid wsp:val=&quot;00CB2F59&quot;/&gt;&lt;wsp:rsid wsp:val=&quot;00CB3291&quot;/&gt;&lt;wsp:rsid wsp:val=&quot;00CB3F63&quot;/&gt;&lt;wsp:rsid wsp:val=&quot;00CB464B&quot;/&gt;&lt;wsp:rsid wsp:val=&quot;00CB50F7&quot;/&gt;&lt;wsp:rsid wsp:val=&quot;00CB60C5&quot;/&gt;&lt;wsp:rsid wsp:val=&quot;00CB6637&quot;/&gt;&lt;wsp:rsid wsp:val=&quot;00CB6822&quot;/&gt;&lt;wsp:rsid wsp:val=&quot;00CC1CD9&quot;/&gt;&lt;wsp:rsid wsp:val=&quot;00CC22CA&quot;/&gt;&lt;wsp:rsid wsp:val=&quot;00CC2BA2&quot;/&gt;&lt;wsp:rsid wsp:val=&quot;00CC2C64&quot;/&gt;&lt;wsp:rsid wsp:val=&quot;00CC3957&quot;/&gt;&lt;wsp:rsid wsp:val=&quot;00CC6412&quot;/&gt;&lt;wsp:rsid wsp:val=&quot;00CD041B&quot;/&gt;&lt;wsp:rsid wsp:val=&quot;00CD1152&quot;/&gt;&lt;wsp:rsid wsp:val=&quot;00CD2079&quot;/&gt;&lt;wsp:rsid wsp:val=&quot;00CD334A&quot;/&gt;&lt;wsp:rsid wsp:val=&quot;00CD3D90&quot;/&gt;&lt;wsp:rsid wsp:val=&quot;00CD61FD&quot;/&gt;&lt;wsp:rsid wsp:val=&quot;00CE1339&quot;/&gt;&lt;wsp:rsid wsp:val=&quot;00CE193A&quot;/&gt;&lt;wsp:rsid wsp:val=&quot;00CE1D20&quot;/&gt;&lt;wsp:rsid wsp:val=&quot;00CE35B8&quot;/&gt;&lt;wsp:rsid wsp:val=&quot;00CE370A&quot;/&gt;&lt;wsp:rsid wsp:val=&quot;00CE3B77&quot;/&gt;&lt;wsp:rsid wsp:val=&quot;00CE3F06&quot;/&gt;&lt;wsp:rsid wsp:val=&quot;00CE4588&quot;/&gt;&lt;wsp:rsid wsp:val=&quot;00CE5721&quot;/&gt;&lt;wsp:rsid wsp:val=&quot;00CE59E4&quot;/&gt;&lt;wsp:rsid wsp:val=&quot;00CF302D&quot;/&gt;&lt;wsp:rsid wsp:val=&quot;00CF3087&quot;/&gt;&lt;wsp:rsid wsp:val=&quot;00CF3935&quot;/&gt;&lt;wsp:rsid wsp:val=&quot;00CF3DAB&quot;/&gt;&lt;wsp:rsid wsp:val=&quot;00CF5269&quot;/&gt;&lt;wsp:rsid wsp:val=&quot;00CF5596&quot;/&gt;&lt;wsp:rsid wsp:val=&quot;00CF7A6E&quot;/&gt;&lt;wsp:rsid wsp:val=&quot;00D05442&quot;/&gt;&lt;wsp:rsid wsp:val=&quot;00D06ABB&quot;/&gt;&lt;wsp:rsid wsp:val=&quot;00D11620&quot;/&gt;&lt;wsp:rsid wsp:val=&quot;00D1173F&quot;/&gt;&lt;wsp:rsid wsp:val=&quot;00D13A2E&quot;/&gt;&lt;wsp:rsid wsp:val=&quot;00D141D5&quot;/&gt;&lt;wsp:rsid wsp:val=&quot;00D14675&quot;/&gt;&lt;wsp:rsid wsp:val=&quot;00D15387&quot;/&gt;&lt;wsp:rsid wsp:val=&quot;00D156F9&quot;/&gt;&lt;wsp:rsid wsp:val=&quot;00D169EC&quot;/&gt;&lt;wsp:rsid wsp:val=&quot;00D17097&quot;/&gt;&lt;wsp:rsid wsp:val=&quot;00D20050&quot;/&gt;&lt;wsp:rsid wsp:val=&quot;00D20250&quot;/&gt;&lt;wsp:rsid wsp:val=&quot;00D21AAC&quot;/&gt;&lt;wsp:rsid wsp:val=&quot;00D22C54&quot;/&gt;&lt;wsp:rsid wsp:val=&quot;00D22C86&quot;/&gt;&lt;wsp:rsid wsp:val=&quot;00D25769&quot;/&gt;&lt;wsp:rsid wsp:val=&quot;00D26713&quot;/&gt;&lt;wsp:rsid wsp:val=&quot;00D279F2&quot;/&gt;&lt;wsp:rsid wsp:val=&quot;00D3087E&quot;/&gt;&lt;wsp:rsid wsp:val=&quot;00D31578&quot;/&gt;&lt;wsp:rsid wsp:val=&quot;00D3198A&quot;/&gt;&lt;wsp:rsid wsp:val=&quot;00D3201A&quot;/&gt;&lt;wsp:rsid wsp:val=&quot;00D32B7B&quot;/&gt;&lt;wsp:rsid wsp:val=&quot;00D3382E&quot;/&gt;&lt;wsp:rsid wsp:val=&quot;00D34B0A&quot;/&gt;&lt;wsp:rsid wsp:val=&quot;00D34FD1&quot;/&gt;&lt;wsp:rsid wsp:val=&quot;00D35743&quot;/&gt;&lt;wsp:rsid wsp:val=&quot;00D35F80&quot;/&gt;&lt;wsp:rsid wsp:val=&quot;00D36E3F&quot;/&gt;&lt;wsp:rsid wsp:val=&quot;00D413CC&quot;/&gt;&lt;wsp:rsid wsp:val=&quot;00D41AB8&quot;/&gt;&lt;wsp:rsid wsp:val=&quot;00D42224&quot;/&gt;&lt;wsp:rsid wsp:val=&quot;00D425C7&quot;/&gt;&lt;wsp:rsid wsp:val=&quot;00D428BD&quot;/&gt;&lt;wsp:rsid wsp:val=&quot;00D46C66&quot;/&gt;&lt;wsp:rsid wsp:val=&quot;00D53A1F&quot;/&gt;&lt;wsp:rsid wsp:val=&quot;00D54268&quot;/&gt;&lt;wsp:rsid wsp:val=&quot;00D545F6&quot;/&gt;&lt;wsp:rsid wsp:val=&quot;00D54FF8&quot;/&gt;&lt;wsp:rsid wsp:val=&quot;00D57933&quot;/&gt;&lt;wsp:rsid wsp:val=&quot;00D60CB2&quot;/&gt;&lt;wsp:rsid wsp:val=&quot;00D63C3A&quot;/&gt;&lt;wsp:rsid wsp:val=&quot;00D6442A&quot;/&gt;&lt;wsp:rsid wsp:val=&quot;00D65600&quot;/&gt;&lt;wsp:rsid wsp:val=&quot;00D66FAC&quot;/&gt;&lt;wsp:rsid wsp:val=&quot;00D71393&quot;/&gt;&lt;wsp:rsid wsp:val=&quot;00D717F7&quot;/&gt;&lt;wsp:rsid wsp:val=&quot;00D723A1&quot;/&gt;&lt;wsp:rsid wsp:val=&quot;00D730D0&quot;/&gt;&lt;wsp:rsid wsp:val=&quot;00D74149&quot;/&gt;&lt;wsp:rsid wsp:val=&quot;00D741F9&quot;/&gt;&lt;wsp:rsid wsp:val=&quot;00D74A25&quot;/&gt;&lt;wsp:rsid wsp:val=&quot;00D74D54&quot;/&gt;&lt;wsp:rsid wsp:val=&quot;00D75219&quot;/&gt;&lt;wsp:rsid wsp:val=&quot;00D7546A&quot;/&gt;&lt;wsp:rsid wsp:val=&quot;00D7547E&quot;/&gt;&lt;wsp:rsid wsp:val=&quot;00D76ECD&quot;/&gt;&lt;wsp:rsid wsp:val=&quot;00D771B7&quot;/&gt;&lt;wsp:rsid wsp:val=&quot;00D77F31&quot;/&gt;&lt;wsp:rsid wsp:val=&quot;00D81B1E&quot;/&gt;&lt;wsp:rsid wsp:val=&quot;00D82204&quot;/&gt;&lt;wsp:rsid wsp:val=&quot;00D82C3C&quot;/&gt;&lt;wsp:rsid wsp:val=&quot;00D831D7&quot;/&gt;&lt;wsp:rsid wsp:val=&quot;00D83BE3&quot;/&gt;&lt;wsp:rsid wsp:val=&quot;00D847FF&quot;/&gt;&lt;wsp:rsid wsp:val=&quot;00D85B3F&quot;/&gt;&lt;wsp:rsid wsp:val=&quot;00D863AF&quot;/&gt;&lt;wsp:rsid wsp:val=&quot;00D8665E&quot;/&gt;&lt;wsp:rsid wsp:val=&quot;00D87B09&quot;/&gt;&lt;wsp:rsid wsp:val=&quot;00D90127&quot;/&gt;&lt;wsp:rsid wsp:val=&quot;00D90F8A&quot;/&gt;&lt;wsp:rsid wsp:val=&quot;00D91086&quot;/&gt;&lt;wsp:rsid wsp:val=&quot;00D913CA&quot;/&gt;&lt;wsp:rsid wsp:val=&quot;00D91CB6&quot;/&gt;&lt;wsp:rsid wsp:val=&quot;00D92E4D&quot;/&gt;&lt;wsp:rsid wsp:val=&quot;00D937BC&quot;/&gt;&lt;wsp:rsid wsp:val=&quot;00D94B97&quot;/&gt;&lt;wsp:rsid wsp:val=&quot;00D9563A&quot;/&gt;&lt;wsp:rsid wsp:val=&quot;00D956BB&quot;/&gt;&lt;wsp:rsid wsp:val=&quot;00D96E84&quot;/&gt;&lt;wsp:rsid wsp:val=&quot;00D97962&quot;/&gt;&lt;wsp:rsid wsp:val=&quot;00DA05F5&quot;/&gt;&lt;wsp:rsid wsp:val=&quot;00DA0A0B&quot;/&gt;&lt;wsp:rsid wsp:val=&quot;00DA1362&quot;/&gt;&lt;wsp:rsid wsp:val=&quot;00DA2011&quot;/&gt;&lt;wsp:rsid wsp:val=&quot;00DA20C3&quot;/&gt;&lt;wsp:rsid wsp:val=&quot;00DA36C2&quot;/&gt;&lt;wsp:rsid wsp:val=&quot;00DA45A5&quot;/&gt;&lt;wsp:rsid wsp:val=&quot;00DA571F&quot;/&gt;&lt;wsp:rsid wsp:val=&quot;00DA5976&quot;/&gt;&lt;wsp:rsid wsp:val=&quot;00DA5BDC&quot;/&gt;&lt;wsp:rsid wsp:val=&quot;00DB0125&quot;/&gt;&lt;wsp:rsid wsp:val=&quot;00DB36AE&quot;/&gt;&lt;wsp:rsid wsp:val=&quot;00DB4635&quot;/&gt;&lt;wsp:rsid wsp:val=&quot;00DB5BB8&quot;/&gt;&lt;wsp:rsid wsp:val=&quot;00DC151C&quot;/&gt;&lt;wsp:rsid wsp:val=&quot;00DC53FA&quot;/&gt;&lt;wsp:rsid wsp:val=&quot;00DC546D&quot;/&gt;&lt;wsp:rsid wsp:val=&quot;00DD0201&quot;/&gt;&lt;wsp:rsid wsp:val=&quot;00DD620E&quot;/&gt;&lt;wsp:rsid wsp:val=&quot;00DE0976&quot;/&gt;&lt;wsp:rsid wsp:val=&quot;00DE419C&quot;/&gt;&lt;wsp:rsid wsp:val=&quot;00DF03D9&quot;/&gt;&lt;wsp:rsid wsp:val=&quot;00DF1A5E&quot;/&gt;&lt;wsp:rsid wsp:val=&quot;00DF421D&quot;/&gt;&lt;wsp:rsid wsp:val=&quot;00DF44D6&quot;/&gt;&lt;wsp:rsid wsp:val=&quot;00DF5053&quot;/&gt;&lt;wsp:rsid wsp:val=&quot;00DF61DF&quot;/&gt;&lt;wsp:rsid wsp:val=&quot;00DF6783&quot;/&gt;&lt;wsp:rsid wsp:val=&quot;00E0155B&quot;/&gt;&lt;wsp:rsid wsp:val=&quot;00E02FD2&quot;/&gt;&lt;wsp:rsid wsp:val=&quot;00E03E14&quot;/&gt;&lt;wsp:rsid wsp:val=&quot;00E04135&quot;/&gt;&lt;wsp:rsid wsp:val=&quot;00E047D1&quot;/&gt;&lt;wsp:rsid wsp:val=&quot;00E06570&quot;/&gt;&lt;wsp:rsid wsp:val=&quot;00E1038C&quot;/&gt;&lt;wsp:rsid wsp:val=&quot;00E12CB6&quot;/&gt;&lt;wsp:rsid wsp:val=&quot;00E131AB&quot;/&gt;&lt;wsp:rsid wsp:val=&quot;00E14126&quot;/&gt;&lt;wsp:rsid wsp:val=&quot;00E17156&quot;/&gt;&lt;wsp:rsid wsp:val=&quot;00E17872&quot;/&gt;&lt;wsp:rsid wsp:val=&quot;00E210A8&quot;/&gt;&lt;wsp:rsid wsp:val=&quot;00E23AF3&quot;/&gt;&lt;wsp:rsid wsp:val=&quot;00E25268&quot;/&gt;&lt;wsp:rsid wsp:val=&quot;00E25760&quot;/&gt;&lt;wsp:rsid wsp:val=&quot;00E26346&quot;/&gt;&lt;wsp:rsid wsp:val=&quot;00E26670&quot;/&gt;&lt;wsp:rsid wsp:val=&quot;00E335BE&quot;/&gt;&lt;wsp:rsid wsp:val=&quot;00E35FED&quot;/&gt;&lt;wsp:rsid wsp:val=&quot;00E36841&quot;/&gt;&lt;wsp:rsid wsp:val=&quot;00E37ECA&quot;/&gt;&lt;wsp:rsid wsp:val=&quot;00E40234&quot;/&gt;&lt;wsp:rsid wsp:val=&quot;00E40B5C&quot;/&gt;&lt;wsp:rsid wsp:val=&quot;00E40F04&quot;/&gt;&lt;wsp:rsid wsp:val=&quot;00E421F5&quot;/&gt;&lt;wsp:rsid wsp:val=&quot;00E42890&quot;/&gt;&lt;wsp:rsid wsp:val=&quot;00E435E5&quot;/&gt;&lt;wsp:rsid wsp:val=&quot;00E43BA8&quot;/&gt;&lt;wsp:rsid wsp:val=&quot;00E43C23&quot;/&gt;&lt;wsp:rsid wsp:val=&quot;00E45779&quot;/&gt;&lt;wsp:rsid wsp:val=&quot;00E46EE0&quot;/&gt;&lt;wsp:rsid wsp:val=&quot;00E51ACD&quot;/&gt;&lt;wsp:rsid wsp:val=&quot;00E51F60&quot;/&gt;&lt;wsp:rsid wsp:val=&quot;00E521C0&quot;/&gt;&lt;wsp:rsid wsp:val=&quot;00E5227A&quot;/&gt;&lt;wsp:rsid wsp:val=&quot;00E526CF&quot;/&gt;&lt;wsp:rsid wsp:val=&quot;00E546EE&quot;/&gt;&lt;wsp:rsid wsp:val=&quot;00E55B82&quot;/&gt;&lt;wsp:rsid wsp:val=&quot;00E55E60&quot;/&gt;&lt;wsp:rsid wsp:val=&quot;00E620FD&quot;/&gt;&lt;wsp:rsid wsp:val=&quot;00E62EDA&quot;/&gt;&lt;wsp:rsid wsp:val=&quot;00E6361B&quot;/&gt;&lt;wsp:rsid wsp:val=&quot;00E63B9F&quot;/&gt;&lt;wsp:rsid wsp:val=&quot;00E64067&quot;/&gt;&lt;wsp:rsid wsp:val=&quot;00E64221&quot;/&gt;&lt;wsp:rsid wsp:val=&quot;00E6779F&quot;/&gt;&lt;wsp:rsid wsp:val=&quot;00E67973&quot;/&gt;&lt;wsp:rsid wsp:val=&quot;00E71027&quot;/&gt;&lt;wsp:rsid wsp:val=&quot;00E711C5&quot;/&gt;&lt;wsp:rsid wsp:val=&quot;00E72FF5&quot;/&gt;&lt;wsp:rsid wsp:val=&quot;00E730F7&quot;/&gt;&lt;wsp:rsid wsp:val=&quot;00E75335&quot;/&gt;&lt;wsp:rsid wsp:val=&quot;00E814FA&quot;/&gt;&lt;wsp:rsid wsp:val=&quot;00E817E8&quot;/&gt;&lt;wsp:rsid wsp:val=&quot;00E81E96&quot;/&gt;&lt;wsp:rsid wsp:val=&quot;00E82324&quot;/&gt;&lt;wsp:rsid wsp:val=&quot;00E82B7A&quot;/&gt;&lt;wsp:rsid wsp:val=&quot;00E8406C&quot;/&gt;&lt;wsp:rsid wsp:val=&quot;00E845A7&quot;/&gt;&lt;wsp:rsid wsp:val=&quot;00E8465B&quot;/&gt;&lt;wsp:rsid wsp:val=&quot;00E87115&quot;/&gt;&lt;wsp:rsid wsp:val=&quot;00E87A55&quot;/&gt;&lt;wsp:rsid wsp:val=&quot;00E90019&quot;/&gt;&lt;wsp:rsid wsp:val=&quot;00E910DD&quot;/&gt;&lt;wsp:rsid wsp:val=&quot;00E92D03&quot;/&gt;&lt;wsp:rsid wsp:val=&quot;00E932DC&quot;/&gt;&lt;wsp:rsid wsp:val=&quot;00E933DD&quot;/&gt;&lt;wsp:rsid wsp:val=&quot;00E93E94&quot;/&gt;&lt;wsp:rsid wsp:val=&quot;00E93FB8&quot;/&gt;&lt;wsp:rsid wsp:val=&quot;00E973EB&quot;/&gt;&lt;wsp:rsid wsp:val=&quot;00E97BAC&quot;/&gt;&lt;wsp:rsid wsp:val=&quot;00EA1B59&quot;/&gt;&lt;wsp:rsid wsp:val=&quot;00EA21F8&quot;/&gt;&lt;wsp:rsid wsp:val=&quot;00EA510A&quot;/&gt;&lt;wsp:rsid wsp:val=&quot;00EA5220&quot;/&gt;&lt;wsp:rsid wsp:val=&quot;00EA5553&quot;/&gt;&lt;wsp:rsid wsp:val=&quot;00EA5F7F&quot;/&gt;&lt;wsp:rsid wsp:val=&quot;00EB01A5&quot;/&gt;&lt;wsp:rsid wsp:val=&quot;00EB0413&quot;/&gt;&lt;wsp:rsid wsp:val=&quot;00EB060E&quot;/&gt;&lt;wsp:rsid wsp:val=&quot;00EB13B6&quot;/&gt;&lt;wsp:rsid wsp:val=&quot;00EB1F47&quot;/&gt;&lt;wsp:rsid wsp:val=&quot;00EB247C&quot;/&gt;&lt;wsp:rsid wsp:val=&quot;00EB3229&quot;/&gt;&lt;wsp:rsid wsp:val=&quot;00EB452A&quot;/&gt;&lt;wsp:rsid wsp:val=&quot;00EB512A&quot;/&gt;&lt;wsp:rsid wsp:val=&quot;00EB57D5&quot;/&gt;&lt;wsp:rsid wsp:val=&quot;00EB6A1A&quot;/&gt;&lt;wsp:rsid wsp:val=&quot;00EB6A53&quot;/&gt;&lt;wsp:rsid wsp:val=&quot;00EB72B5&quot;/&gt;&lt;wsp:rsid wsp:val=&quot;00EB798B&quot;/&gt;&lt;wsp:rsid wsp:val=&quot;00EC01D0&quot;/&gt;&lt;wsp:rsid wsp:val=&quot;00EC02F0&quot;/&gt;&lt;wsp:rsid wsp:val=&quot;00EC280F&quot;/&gt;&lt;wsp:rsid wsp:val=&quot;00EC2BE5&quot;/&gt;&lt;wsp:rsid wsp:val=&quot;00EC2C6D&quot;/&gt;&lt;wsp:rsid wsp:val=&quot;00EC66CF&quot;/&gt;&lt;wsp:rsid wsp:val=&quot;00EC737D&quot;/&gt;&lt;wsp:rsid wsp:val=&quot;00EC75B2&quot;/&gt;&lt;wsp:rsid wsp:val=&quot;00ED3D3C&quot;/&gt;&lt;wsp:rsid wsp:val=&quot;00ED67B1&quot;/&gt;&lt;wsp:rsid wsp:val=&quot;00ED6C6E&quot;/&gt;&lt;wsp:rsid wsp:val=&quot;00EE17A2&quot;/&gt;&lt;wsp:rsid wsp:val=&quot;00EE4FCA&quot;/&gt;&lt;wsp:rsid wsp:val=&quot;00EE7626&quot;/&gt;&lt;wsp:rsid wsp:val=&quot;00EE7B91&quot;/&gt;&lt;wsp:rsid wsp:val=&quot;00EF08C2&quot;/&gt;&lt;wsp:rsid wsp:val=&quot;00EF171B&quot;/&gt;&lt;wsp:rsid wsp:val=&quot;00EF203B&quot;/&gt;&lt;wsp:rsid wsp:val=&quot;00EF28FF&quot;/&gt;&lt;wsp:rsid wsp:val=&quot;00EF4F9E&quot;/&gt;&lt;wsp:rsid wsp:val=&quot;00EF6AF0&quot;/&gt;&lt;wsp:rsid wsp:val=&quot;00EF70C5&quot;/&gt;&lt;wsp:rsid wsp:val=&quot;00EF7735&quot;/&gt;&lt;wsp:rsid wsp:val=&quot;00F0000C&quot;/&gt;&lt;wsp:rsid wsp:val=&quot;00F00588&quot;/&gt;&lt;wsp:rsid wsp:val=&quot;00F00B2E&quot;/&gt;&lt;wsp:rsid wsp:val=&quot;00F0129B&quot;/&gt;&lt;wsp:rsid wsp:val=&quot;00F01FB1&quot;/&gt;&lt;wsp:rsid wsp:val=&quot;00F02F68&quot;/&gt;&lt;wsp:rsid wsp:val=&quot;00F03353&quot;/&gt;&lt;wsp:rsid wsp:val=&quot;00F03F97&quot;/&gt;&lt;wsp:rsid wsp:val=&quot;00F065DA&quot;/&gt;&lt;wsp:rsid wsp:val=&quot;00F066A0&quot;/&gt;&lt;wsp:rsid wsp:val=&quot;00F0717E&quot;/&gt;&lt;wsp:rsid wsp:val=&quot;00F0748E&quot;/&gt;&lt;wsp:rsid wsp:val=&quot;00F11238&quot;/&gt;&lt;wsp:rsid wsp:val=&quot;00F13295&quot;/&gt;&lt;wsp:rsid wsp:val=&quot;00F133E7&quot;/&gt;&lt;wsp:rsid wsp:val=&quot;00F15387&quot;/&gt;&lt;wsp:rsid wsp:val=&quot;00F16DF3&quot;/&gt;&lt;wsp:rsid wsp:val=&quot;00F208D2&quot;/&gt;&lt;wsp:rsid wsp:val=&quot;00F21BC9&quot;/&gt;&lt;wsp:rsid wsp:val=&quot;00F21FE8&quot;/&gt;&lt;wsp:rsid wsp:val=&quot;00F23E94&quot;/&gt;&lt;wsp:rsid wsp:val=&quot;00F23FA4&quot;/&gt;&lt;wsp:rsid wsp:val=&quot;00F249AA&quot;/&gt;&lt;wsp:rsid wsp:val=&quot;00F2561E&quot;/&gt;&lt;wsp:rsid wsp:val=&quot;00F26182&quot;/&gt;&lt;wsp:rsid wsp:val=&quot;00F300DE&quot;/&gt;&lt;wsp:rsid wsp:val=&quot;00F306A3&quot;/&gt;&lt;wsp:rsid wsp:val=&quot;00F33CF3&quot;/&gt;&lt;wsp:rsid wsp:val=&quot;00F33E2A&quot;/&gt;&lt;wsp:rsid wsp:val=&quot;00F34EB7&quot;/&gt;&lt;wsp:rsid wsp:val=&quot;00F3540C&quot;/&gt;&lt;wsp:rsid wsp:val=&quot;00F35F38&quot;/&gt;&lt;wsp:rsid wsp:val=&quot;00F36143&quot;/&gt;&lt;wsp:rsid wsp:val=&quot;00F37C14&quot;/&gt;&lt;wsp:rsid wsp:val=&quot;00F40014&quot;/&gt;&lt;wsp:rsid wsp:val=&quot;00F400CC&quot;/&gt;&lt;wsp:rsid wsp:val=&quot;00F40264&quot;/&gt;&lt;wsp:rsid wsp:val=&quot;00F406C4&quot;/&gt;&lt;wsp:rsid wsp:val=&quot;00F40EA1&quot;/&gt;&lt;wsp:rsid wsp:val=&quot;00F4182E&quot;/&gt;&lt;wsp:rsid wsp:val=&quot;00F41E55&quot;/&gt;&lt;wsp:rsid wsp:val=&quot;00F42828&quot;/&gt;&lt;wsp:rsid wsp:val=&quot;00F42DB7&quot;/&gt;&lt;wsp:rsid wsp:val=&quot;00F501D2&quot;/&gt;&lt;wsp:rsid wsp:val=&quot;00F5157F&quot;/&gt;&lt;wsp:rsid wsp:val=&quot;00F52E69&quot;/&gt;&lt;wsp:rsid wsp:val=&quot;00F52F10&quot;/&gt;&lt;wsp:rsid wsp:val=&quot;00F53A41&quot;/&gt;&lt;wsp:rsid wsp:val=&quot;00F55504&quot;/&gt;&lt;wsp:rsid wsp:val=&quot;00F55522&quot;/&gt;&lt;wsp:rsid wsp:val=&quot;00F55C42&quot;/&gt;&lt;wsp:rsid wsp:val=&quot;00F565BC&quot;/&gt;&lt;wsp:rsid wsp:val=&quot;00F56D52&quot;/&gt;&lt;wsp:rsid wsp:val=&quot;00F60166&quot;/&gt;&lt;wsp:rsid wsp:val=&quot;00F61136&quot;/&gt;&lt;wsp:rsid wsp:val=&quot;00F62BD9&quot;/&gt;&lt;wsp:rsid wsp:val=&quot;00F62C26&quot;/&gt;&lt;wsp:rsid wsp:val=&quot;00F63680&quot;/&gt;&lt;wsp:rsid wsp:val=&quot;00F658FA&quot;/&gt;&lt;wsp:rsid wsp:val=&quot;00F7236A&quot;/&gt;&lt;wsp:rsid wsp:val=&quot;00F7764F&quot;/&gt;&lt;wsp:rsid wsp:val=&quot;00F77B3A&quot;/&gt;&lt;wsp:rsid wsp:val=&quot;00F77C55&quot;/&gt;&lt;wsp:rsid wsp:val=&quot;00F84F2E&quot;/&gt;&lt;wsp:rsid wsp:val=&quot;00F85F64&quot;/&gt;&lt;wsp:rsid wsp:val=&quot;00F8688E&quot;/&gt;&lt;wsp:rsid wsp:val=&quot;00F90B92&quot;/&gt;&lt;wsp:rsid wsp:val=&quot;00F90D8B&quot;/&gt;&lt;wsp:rsid wsp:val=&quot;00F9149D&quot;/&gt;&lt;wsp:rsid wsp:val=&quot;00F917D8&quot;/&gt;&lt;wsp:rsid wsp:val=&quot;00F91BC6&quot;/&gt;&lt;wsp:rsid wsp:val=&quot;00F92E84&quot;/&gt;&lt;wsp:rsid wsp:val=&quot;00F93351&quot;/&gt;&lt;wsp:rsid wsp:val=&quot;00F93387&quot;/&gt;&lt;wsp:rsid wsp:val=&quot;00F94E82&quot;/&gt;&lt;wsp:rsid wsp:val=&quot;00F95589&quot;/&gt;&lt;wsp:rsid wsp:val=&quot;00F96DE1&quot;/&gt;&lt;wsp:rsid wsp:val=&quot;00FA013F&quot;/&gt;&lt;wsp:rsid wsp:val=&quot;00FA104A&quot;/&gt;&lt;wsp:rsid wsp:val=&quot;00FA1AB8&quot;/&gt;&lt;wsp:rsid wsp:val=&quot;00FA22A9&quot;/&gt;&lt;wsp:rsid wsp:val=&quot;00FA2D12&quot;/&gt;&lt;wsp:rsid wsp:val=&quot;00FA35FA&quot;/&gt;&lt;wsp:rsid wsp:val=&quot;00FA54A7&quot;/&gt;&lt;wsp:rsid wsp:val=&quot;00FA57E3&quot;/&gt;&lt;wsp:rsid wsp:val=&quot;00FA5BF1&quot;/&gt;&lt;wsp:rsid wsp:val=&quot;00FA5D0C&quot;/&gt;&lt;wsp:rsid wsp:val=&quot;00FA60F2&quot;/&gt;&lt;wsp:rsid wsp:val=&quot;00FB2C01&quot;/&gt;&lt;wsp:rsid wsp:val=&quot;00FB4D69&quot;/&gt;&lt;wsp:rsid wsp:val=&quot;00FB70DC&quot;/&gt;&lt;wsp:rsid wsp:val=&quot;00FB768A&quot;/&gt;&lt;wsp:rsid wsp:val=&quot;00FC37F4&quot;/&gt;&lt;wsp:rsid wsp:val=&quot;00FC4E76&quot;/&gt;&lt;wsp:rsid wsp:val=&quot;00FC68A5&quot;/&gt;&lt;wsp:rsid wsp:val=&quot;00FC6EB5&quot;/&gt;&lt;wsp:rsid wsp:val=&quot;00FC79C2&quot;/&gt;&lt;wsp:rsid wsp:val=&quot;00FD2CCA&quot;/&gt;&lt;wsp:rsid wsp:val=&quot;00FD3FA4&quot;/&gt;&lt;wsp:rsid wsp:val=&quot;00FD669F&quot;/&gt;&lt;wsp:rsid wsp:val=&quot;00FD7941&quot;/&gt;&lt;wsp:rsid wsp:val=&quot;00FD7A69&quot;/&gt;&lt;wsp:rsid wsp:val=&quot;00FE1BA3&quot;/&gt;&lt;wsp:rsid wsp:val=&quot;00FE26FA&quot;/&gt;&lt;wsp:rsid wsp:val=&quot;00FE2E70&quot;/&gt;&lt;wsp:rsid wsp:val=&quot;00FE3B0A&quot;/&gt;&lt;wsp:rsid wsp:val=&quot;00FF08B8&quot;/&gt;&lt;wsp:rsid wsp:val=&quot;00FF1599&quot;/&gt;&lt;wsp:rsid wsp:val=&quot;00FF1A9D&quot;/&gt;&lt;wsp:rsid wsp:val=&quot;00FF4C92&quot;/&gt;&lt;wsp:rsid wsp:val=&quot;00FF5992&quot;/&gt;&lt;wsp:rsid wsp:val=&quot;00FF6C78&quot;/&gt;&lt;wsp:rsid wsp:val=&quot;00FF74A7&quot;/&gt;&lt;wsp:rsid wsp:val=&quot;00FF7AF6&quot;/&gt;&lt;wsp:rsid wsp:val=&quot;00FF7F83&quot;/&gt;&lt;/wsp:rsids&gt;&lt;/w:docPr&gt;&lt;w:body&gt;&lt;w:p wsp:rsidR=&quot;00000000&quot; wsp:rsidRDefault=&quot;00221B6D&quot;&gt;&lt;m:oMathPara&gt;&lt;m:oMath&gt;&lt;m:r&gt;&lt;m:rPr&gt;&lt;m:sty m:val=&quot;p&quot;/&gt;&lt;/m:rPr&gt;&lt;w:rPr&gt;&lt;w:rFonts w:ascii=&quot;Cambria Math&quot; w:h-ansi=&quot;Cambria Math&quot;/&gt;&lt;wx:font wx:val=&quot;Cambria Math&quot;/&gt;&lt;w:sz w:val=&quot;22&quot;/&gt;&lt;w:sz-cs w:val=&quot;22&quot;/&gt;&lt;/w:rPr&gt;&lt;m:t&gt;В°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74" o:title="" chromakey="white"/>
                </v:shape>
              </w:pict>
            </w:r>
          </w:p>
          <w:p w:rsidR="000D185A" w:rsidRPr="00953373" w:rsidRDefault="000D185A" w:rsidP="000D185A">
            <w:pPr>
              <w:numPr>
                <w:ilvl w:val="0"/>
                <w:numId w:val="58"/>
              </w:numPr>
              <w:tabs>
                <w:tab w:val="clear" w:pos="720"/>
                <w:tab w:val="left" w:pos="0"/>
                <w:tab w:val="num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корпус из специального сплава, высок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прочный</w:t>
            </w:r>
          </w:p>
          <w:p w:rsidR="000D185A" w:rsidRPr="00953373" w:rsidRDefault="000D185A" w:rsidP="000D185A">
            <w:pPr>
              <w:numPr>
                <w:ilvl w:val="0"/>
                <w:numId w:val="58"/>
              </w:numPr>
              <w:tabs>
                <w:tab w:val="clear" w:pos="720"/>
                <w:tab w:val="left" w:pos="0"/>
                <w:tab w:val="num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со ступенчатым механизмом изгиба</w:t>
            </w:r>
          </w:p>
          <w:p w:rsidR="000D185A" w:rsidRPr="00953373" w:rsidRDefault="000D185A" w:rsidP="000D185A">
            <w:pPr>
              <w:numPr>
                <w:ilvl w:val="0"/>
                <w:numId w:val="58"/>
              </w:numPr>
              <w:tabs>
                <w:tab w:val="clear" w:pos="720"/>
                <w:tab w:val="left" w:pos="0"/>
                <w:tab w:val="num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система быстрого высвобождения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Количество в комплекте: 11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Стандарт </w:t>
            </w:r>
            <w:proofErr w:type="gramStart"/>
            <w:r w:rsidRPr="00953373">
              <w:rPr>
                <w:sz w:val="22"/>
                <w:szCs w:val="22"/>
              </w:rPr>
              <w:t>Д</w:t>
            </w:r>
            <w:proofErr w:type="gramEnd"/>
            <w:r w:rsidRPr="00953373">
              <w:rPr>
                <w:sz w:val="22"/>
                <w:szCs w:val="22"/>
              </w:rPr>
              <w:t>-IT.ХП28.В.04509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н</w:t>
            </w:r>
            <w:r>
              <w:t>а</w:t>
            </w:r>
            <w:r>
              <w:t>бо</w:t>
            </w:r>
            <w:r>
              <w:lastRenderedPageBreak/>
              <w:t>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lastRenderedPageBreak/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54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ключей комб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нированных </w:t>
            </w:r>
            <w:r w:rsidRPr="00953373">
              <w:rPr>
                <w:sz w:val="22"/>
                <w:szCs w:val="22"/>
              </w:rPr>
              <w:t>удлине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ных 8-22/8</w:t>
            </w:r>
            <w:r>
              <w:rPr>
                <w:sz w:val="22"/>
                <w:szCs w:val="22"/>
              </w:rPr>
              <w:t>шт.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615475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120/1CT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38225" cy="723900"/>
                  <wp:effectExtent l="19050" t="0" r="9525" b="0"/>
                  <wp:docPr id="121" name="Рисунок 256" descr="http://www.unior.ru/upload/iblock/439/206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6" descr="http://www.unior.ru/upload/iblock/439/206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7738 (только метрические ра</w:t>
            </w:r>
            <w:r w:rsidRPr="00953373">
              <w:rPr>
                <w:sz w:val="22"/>
                <w:szCs w:val="22"/>
              </w:rPr>
              <w:t>з</w:t>
            </w:r>
            <w:r w:rsidRPr="00953373">
              <w:rPr>
                <w:sz w:val="22"/>
                <w:szCs w:val="22"/>
              </w:rPr>
              <w:t>меры)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7738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8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22" name="Рисунок 259" descr="http://www.unior.ru/upload/iblock/84b/3029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9" descr="http://www.unior.ru/upload/iblock/84b/3029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23" name="Рисунок 260" descr="http://www.unior.ru/upload/iblock/f19/3029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0" descr="http://www.unior.ru/upload/iblock/f19/3029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ключей наки</w:t>
            </w:r>
            <w:r w:rsidRPr="00953373">
              <w:rPr>
                <w:sz w:val="22"/>
                <w:szCs w:val="22"/>
              </w:rPr>
              <w:t>д</w:t>
            </w:r>
            <w:r w:rsidRPr="00953373">
              <w:rPr>
                <w:sz w:val="22"/>
                <w:szCs w:val="22"/>
              </w:rPr>
              <w:t>ных с изгибом 6-32 (12 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 xml:space="preserve">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605545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арт.180/1/нов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180/1MS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90575" cy="771525"/>
                  <wp:effectExtent l="19050" t="0" r="9525" b="0"/>
                  <wp:docPr id="124" name="Рисунок 263" descr="http://www.unior.ru/upload/iblock/fc1/208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3" descr="http://www.unior.ru/upload/iblock/fc1/208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10104 (только метрические размеры)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металлическом стенде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12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25" name="Рисунок 266" descr="http://www.unior.ru/upload/iblock/151/3029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6" descr="http://www.unior.ru/upload/iblock/151/30294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26" name="Рисунок 267" descr="http://www.unior.ru/upload/iblock/eaf/3029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7" descr="http://www.unior.ru/upload/iblock/eaf/30294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ключей рожк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вых 6-41 (13 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 xml:space="preserve">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600158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арт.110/2/нов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110/2CB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400050"/>
                  <wp:effectExtent l="19050" t="0" r="0" b="0"/>
                  <wp:docPr id="127" name="Рисунок 270" descr="http://www.unior.ru/upload/iblock/5d8/3277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0" descr="http://www.unior.ru/upload/iblock/5d8/3277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кольцевая часть с новым профилем - смещение точки приложения усилия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7738 (только метрические ра</w:t>
            </w:r>
            <w:r w:rsidRPr="00953373">
              <w:rPr>
                <w:sz w:val="22"/>
                <w:szCs w:val="22"/>
              </w:rPr>
              <w:t>з</w:t>
            </w:r>
            <w:r w:rsidRPr="00953373">
              <w:rPr>
                <w:sz w:val="22"/>
                <w:szCs w:val="22"/>
              </w:rPr>
              <w:t>меры)</w:t>
            </w:r>
          </w:p>
          <w:p w:rsidR="000D185A" w:rsidRPr="00953373" w:rsidRDefault="000D185A" w:rsidP="000D185A">
            <w:pPr>
              <w:numPr>
                <w:ilvl w:val="0"/>
                <w:numId w:val="5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картонной коробке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7738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Количество в комплекте: 13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Набор ключей TORX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(8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 xml:space="preserve">)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610987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арт.220ТХ/нов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220/7TXMH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0" cy="676275"/>
                  <wp:effectExtent l="19050" t="0" r="0" b="0"/>
                  <wp:docPr id="128" name="Рисунок 273" descr="http://www.unior.ru/upload/iblock/bae/3322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3" descr="http://www.unior.ru/upload/iblock/bae/3322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9-40/8МН</w:t>
            </w:r>
          </w:p>
          <w:p w:rsidR="000D185A" w:rsidRPr="00953373" w:rsidRDefault="000D185A" w:rsidP="000D185A">
            <w:pPr>
              <w:numPr>
                <w:ilvl w:val="0"/>
                <w:numId w:val="6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6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фосфатирование в соответствии со стандарптом DIN 50938</w:t>
            </w:r>
          </w:p>
          <w:p w:rsidR="000D185A" w:rsidRPr="00953373" w:rsidRDefault="000D185A" w:rsidP="000D185A">
            <w:pPr>
              <w:numPr>
                <w:ilvl w:val="0"/>
                <w:numId w:val="6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целиком подвергнут закалке и отпуску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8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9550"/>
                  <wp:effectExtent l="19050" t="0" r="9525" b="0"/>
                  <wp:docPr id="129" name="Рисунок 276" descr="http://www.unior.ru/upload/iblock/4fe/3029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6" descr="http://www.unior.ru/upload/iblock/4fe/3029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58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ключей шест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 xml:space="preserve">гранных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619405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арт.220 B PH/нов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220/4PH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85850" cy="571500"/>
                  <wp:effectExtent l="19050" t="0" r="0" b="0"/>
                  <wp:docPr id="130" name="Рисунок 278" descr="http://www.unior.ru/upload/iblock/d40/3322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8" descr="http://www.unior.ru/upload/iblock/d40/3322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 пл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 xml:space="preserve">стиковом подвесе 1,5 - 12/10 </w:t>
            </w:r>
            <w:r>
              <w:rPr>
                <w:sz w:val="22"/>
                <w:szCs w:val="22"/>
              </w:rPr>
              <w:t>предметов</w:t>
            </w:r>
          </w:p>
          <w:p w:rsidR="000D185A" w:rsidRPr="00953373" w:rsidRDefault="000D185A" w:rsidP="000D185A">
            <w:pPr>
              <w:numPr>
                <w:ilvl w:val="0"/>
                <w:numId w:val="6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6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6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фосфатированный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12476</w:t>
            </w:r>
          </w:p>
          <w:p w:rsidR="000D185A" w:rsidRPr="00953373" w:rsidRDefault="000D185A" w:rsidP="000D185A">
            <w:pPr>
              <w:numPr>
                <w:ilvl w:val="0"/>
                <w:numId w:val="6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2936 (только метрические ра</w:t>
            </w:r>
            <w:r w:rsidRPr="00953373">
              <w:rPr>
                <w:sz w:val="22"/>
                <w:szCs w:val="22"/>
              </w:rPr>
              <w:t>з</w:t>
            </w:r>
            <w:r w:rsidRPr="00953373">
              <w:rPr>
                <w:sz w:val="22"/>
                <w:szCs w:val="22"/>
              </w:rPr>
              <w:t>меры)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ISO 2936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10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0025"/>
                  <wp:effectExtent l="19050" t="0" r="9525" b="0"/>
                  <wp:docPr id="131" name="Рисунок 281" descr="http://www.unior.ru/upload/iblock/a0f/302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1" descr="http://www.unior.ru/upload/iblock/a0f/302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59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Набор щупов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601898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арт.701/нов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701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00125" cy="762000"/>
                  <wp:effectExtent l="19050" t="0" r="9525" b="0"/>
                  <wp:docPr id="132" name="Рисунок 283" descr="http://www.unior.ru/upload/iblock/b4f/158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3" descr="http://www.unior.ru/upload/iblock/b4f/158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0,05-1/20шт.</w:t>
            </w:r>
          </w:p>
          <w:p w:rsidR="000D185A" w:rsidRPr="00953373" w:rsidRDefault="000D185A" w:rsidP="000D185A">
            <w:pPr>
              <w:numPr>
                <w:ilvl w:val="0"/>
                <w:numId w:val="6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длина 100 мм</w:t>
            </w:r>
          </w:p>
          <w:p w:rsidR="000D185A" w:rsidRPr="00953373" w:rsidRDefault="000D185A" w:rsidP="000D185A">
            <w:pPr>
              <w:numPr>
                <w:ilvl w:val="0"/>
                <w:numId w:val="6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нержавеющая сталь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стандарт DIN 862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Напильник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613013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арт.763H B/нов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763HB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85850" cy="152400"/>
                  <wp:effectExtent l="19050" t="0" r="0" b="0"/>
                  <wp:docPr id="133" name="Рисунок 286" descr="http://www.unior.ru/upload/iblock/e42/13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6" descr="http://www.unior.ru/upload/iblock/e42/13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круглый, драчевый, эрг</w:t>
            </w:r>
            <w:r>
              <w:rPr>
                <w:sz w:val="22"/>
                <w:szCs w:val="22"/>
              </w:rPr>
              <w:t>ономичный</w:t>
            </w:r>
            <w:r w:rsidRPr="00953373">
              <w:rPr>
                <w:sz w:val="22"/>
                <w:szCs w:val="22"/>
              </w:rPr>
              <w:t xml:space="preserve"> 300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мм</w:t>
            </w:r>
          </w:p>
          <w:p w:rsidR="000D185A" w:rsidRPr="00953373" w:rsidRDefault="000D185A" w:rsidP="000D185A">
            <w:pPr>
              <w:numPr>
                <w:ilvl w:val="0"/>
                <w:numId w:val="6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6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все напильники имеют двойную насе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34" name="Рисунок 289" descr="http://www.unior.ru/upload/iblock/a8d/303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9" descr="http://www.unior.ru/upload/iblock/a8d/3032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9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Напил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ник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613016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арт.763 H 1/2S/нов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763H1/2S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57300" cy="171450"/>
                  <wp:effectExtent l="19050" t="0" r="0" b="0"/>
                  <wp:docPr id="135" name="Рисунок 286" descr="http://www.unior.ru/upload/iblock/e42/130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6" descr="http://www.unior.ru/upload/iblock/e42/130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круглый, личной, эрг</w:t>
            </w:r>
            <w:r>
              <w:rPr>
                <w:sz w:val="22"/>
                <w:szCs w:val="22"/>
              </w:rPr>
              <w:t>ономичный</w:t>
            </w:r>
            <w:r w:rsidRPr="00953373">
              <w:rPr>
                <w:sz w:val="22"/>
                <w:szCs w:val="22"/>
              </w:rPr>
              <w:t xml:space="preserve"> 300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мм</w:t>
            </w:r>
          </w:p>
          <w:p w:rsidR="000D185A" w:rsidRPr="00953373" w:rsidRDefault="000D185A" w:rsidP="000D185A">
            <w:pPr>
              <w:numPr>
                <w:ilvl w:val="0"/>
                <w:numId w:val="6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6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все напильники имеют двойную насе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36" name="Рисунок 291" descr="http://www.unior.ru/upload/iblock/4f4/3032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1" descr="http://www.unior.ru/upload/iblock/4f4/3032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9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Напильник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612993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арт.760Н В/нов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760HB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23975" cy="142875"/>
                  <wp:effectExtent l="19050" t="0" r="9525" b="0"/>
                  <wp:docPr id="137" name="Рисунок 293" descr="http://www.unior.ru/upload/iblock/d4a/12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3" descr="http://www.unior.ru/upload/iblock/d4a/128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</w:t>
            </w:r>
            <w:r w:rsidRPr="00953373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ский, драчевый, эргономичный 250 мм</w:t>
            </w:r>
          </w:p>
          <w:p w:rsidR="000D185A" w:rsidRPr="00953373" w:rsidRDefault="000D185A" w:rsidP="000D185A">
            <w:pPr>
              <w:numPr>
                <w:ilvl w:val="0"/>
                <w:numId w:val="6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6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все напильники имеют двойную насе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138" name="Рисунок 299" descr="http://www.unior.ru/upload/iblock/a12/303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9" descr="http://www.unior.ru/upload/iblock/a12/3032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9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Напильник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612996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арт.760H 1/2S/нов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760H1/2S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23975" cy="142875"/>
                  <wp:effectExtent l="19050" t="0" r="9525" b="0"/>
                  <wp:docPr id="139" name="Рисунок 296" descr="http://www.unior.ru/upload/iblock/d4a/12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6" descr="http://www.unior.ru/upload/iblock/d4a/128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</w:t>
            </w:r>
            <w:r w:rsidRPr="00953373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ский, личной, эргономичный 250 мм</w:t>
            </w:r>
          </w:p>
          <w:p w:rsidR="000D185A" w:rsidRPr="00953373" w:rsidRDefault="000D185A" w:rsidP="000D185A">
            <w:pPr>
              <w:numPr>
                <w:ilvl w:val="0"/>
                <w:numId w:val="6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6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все напильники имеют двойную насе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140" name="Рисунок 301" descr="http://www.unior.ru/upload/iblock/a12/303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1" descr="http://www.unior.ru/upload/iblock/a12/3032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9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Напильник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613023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764H1/2S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419225" cy="152400"/>
                  <wp:effectExtent l="19050" t="0" r="9525" b="0"/>
                  <wp:docPr id="141" name="Рисунок 303" descr="http://www.unior.ru/upload/iblock/1af/13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3" descr="http://www.unior.ru/upload/iblock/1af/13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трехгранный, личной, эрг</w:t>
            </w:r>
            <w:r>
              <w:rPr>
                <w:sz w:val="22"/>
                <w:szCs w:val="22"/>
              </w:rPr>
              <w:t xml:space="preserve">ономичный </w:t>
            </w:r>
            <w:r w:rsidRPr="00953373">
              <w:rPr>
                <w:sz w:val="22"/>
                <w:szCs w:val="22"/>
              </w:rPr>
              <w:t>200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6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6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все напильники имеют двойную насе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0025"/>
                  <wp:effectExtent l="19050" t="0" r="9525" b="0"/>
                  <wp:docPr id="142" name="Рисунок 309" descr="http://www.unior.ru/upload/iblock/f5f/303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9" descr="http://www.unior.ru/upload/iblock/f5f/3032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9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Напильник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код </w:t>
            </w:r>
            <w:r w:rsidRPr="00953373">
              <w:rPr>
                <w:sz w:val="22"/>
                <w:szCs w:val="22"/>
              </w:rPr>
              <w:t>613022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764HB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419225" cy="152400"/>
                  <wp:effectExtent l="19050" t="0" r="9525" b="0"/>
                  <wp:docPr id="143" name="Рисунок 306" descr="http://www.unior.ru/upload/iblock/1af/13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6" descr="http://www.unior.ru/upload/iblock/1af/13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трехгранный, драчевый, эрг</w:t>
            </w:r>
            <w:r>
              <w:rPr>
                <w:sz w:val="22"/>
                <w:szCs w:val="22"/>
              </w:rPr>
              <w:t xml:space="preserve">ономичный </w:t>
            </w:r>
            <w:r w:rsidRPr="00953373">
              <w:rPr>
                <w:sz w:val="22"/>
                <w:szCs w:val="22"/>
              </w:rPr>
              <w:t>300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6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6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все напильники имеют двойную насе</w:t>
            </w:r>
            <w:r w:rsidRPr="00953373">
              <w:rPr>
                <w:sz w:val="22"/>
                <w:szCs w:val="22"/>
              </w:rPr>
              <w:t>ч</w:t>
            </w:r>
            <w:r w:rsidRPr="00953373">
              <w:rPr>
                <w:sz w:val="22"/>
                <w:szCs w:val="22"/>
              </w:rPr>
              <w:t>ку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7261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0025"/>
                  <wp:effectExtent l="19050" t="0" r="9525" b="0"/>
                  <wp:docPr id="144" name="Рисунок 311" descr="http://www.unior.ru/upload/iblock/f5f/303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1" descr="http://www.unior.ru/upload/iblock/f5f/3032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9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66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612136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арт.556B/нов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556B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361950"/>
                  <wp:effectExtent l="19050" t="0" r="0" b="0"/>
                  <wp:docPr id="145" name="Рисунок 313" descr="http://www.unior.ru/upload/iblock/0dc/3263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3" descr="http://www.unior.ru/upload/iblock/0dc/3263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6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унив</w:t>
            </w:r>
            <w:r>
              <w:rPr>
                <w:sz w:val="22"/>
                <w:szCs w:val="22"/>
              </w:rPr>
              <w:t>ерсальный</w:t>
            </w:r>
            <w:r w:rsidRPr="00953373">
              <w:rPr>
                <w:sz w:val="22"/>
                <w:szCs w:val="22"/>
              </w:rPr>
              <w:t>, эрг</w:t>
            </w:r>
            <w:r>
              <w:rPr>
                <w:sz w:val="22"/>
                <w:szCs w:val="22"/>
              </w:rPr>
              <w:t>ономичный</w:t>
            </w:r>
          </w:p>
          <w:p w:rsidR="000D185A" w:rsidRPr="00953373" w:rsidRDefault="000D185A" w:rsidP="000D185A">
            <w:pPr>
              <w:numPr>
                <w:ilvl w:val="0"/>
                <w:numId w:val="6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двухкомпонентная рукоятка</w:t>
            </w:r>
          </w:p>
          <w:p w:rsidR="000D185A" w:rsidRPr="00953373" w:rsidRDefault="000D185A" w:rsidP="000D185A">
            <w:pPr>
              <w:numPr>
                <w:ilvl w:val="0"/>
                <w:numId w:val="6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восемь автоматически сменяемых отламыва</w:t>
            </w:r>
            <w:r w:rsidRPr="00953373">
              <w:rPr>
                <w:sz w:val="22"/>
                <w:szCs w:val="22"/>
              </w:rPr>
              <w:t>ю</w:t>
            </w:r>
            <w:r w:rsidRPr="00953373">
              <w:rPr>
                <w:sz w:val="22"/>
                <w:szCs w:val="22"/>
              </w:rPr>
              <w:t>щихся лезвий внутри</w:t>
            </w:r>
          </w:p>
          <w:p w:rsidR="000D185A" w:rsidRPr="00953373" w:rsidRDefault="000D185A" w:rsidP="000D185A">
            <w:pPr>
              <w:numPr>
                <w:ilvl w:val="0"/>
                <w:numId w:val="6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с 13 отламывающимися частями</w:t>
            </w:r>
          </w:p>
          <w:p w:rsidR="000D185A" w:rsidRPr="00953373" w:rsidRDefault="000D185A" w:rsidP="000D185A">
            <w:pPr>
              <w:numPr>
                <w:ilvl w:val="0"/>
                <w:numId w:val="6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изготовлено из высоколегированной ст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ли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85725" cy="238125"/>
                  <wp:effectExtent l="19050" t="0" r="9525" b="0"/>
                  <wp:docPr id="146" name="Рисунок 316" descr="http://www.unior.ru/upload/iblock/198/303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6" descr="http://www.unior.ru/upload/iblock/198/303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Не подлежит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10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Ножницы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615163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33450" cy="381000"/>
                  <wp:effectExtent l="19050" t="0" r="0" b="0"/>
                  <wp:docPr id="147" name="Рисунок 318" descr="http://www.unior.ru/upload/iblock/ec2/327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8" descr="http://www.unior.ru/upload/iblock/ec2/327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175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7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углеродистая кач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ственная сталь</w:t>
            </w:r>
          </w:p>
          <w:p w:rsidR="000D185A" w:rsidRPr="00953373" w:rsidRDefault="000D185A" w:rsidP="000D185A">
            <w:pPr>
              <w:numPr>
                <w:ilvl w:val="0"/>
                <w:numId w:val="7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кованые</w:t>
            </w:r>
          </w:p>
          <w:p w:rsidR="000D185A" w:rsidRPr="00953373" w:rsidRDefault="000D185A" w:rsidP="000D185A">
            <w:pPr>
              <w:numPr>
                <w:ilvl w:val="0"/>
                <w:numId w:val="7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лезвия индукционно закалены</w:t>
            </w:r>
          </w:p>
          <w:p w:rsidR="000D185A" w:rsidRPr="00953373" w:rsidRDefault="000D185A" w:rsidP="000D185A">
            <w:pPr>
              <w:numPr>
                <w:ilvl w:val="0"/>
                <w:numId w:val="7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пластиковые рукоятки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90500" cy="238125"/>
                  <wp:effectExtent l="19050" t="0" r="0" b="0"/>
                  <wp:docPr id="148" name="Рисунок 321" descr="http://www.unior.ru/upload/iblock/28d/303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1" descr="http://www.unior.ru/upload/iblock/28d/3032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РОСС SI.ХП28.Д00090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Ножницы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615159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арт.573/нов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573/7P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495300"/>
                  <wp:effectExtent l="19050" t="0" r="0" b="0"/>
                  <wp:docPr id="149" name="Рисунок 323" descr="http://www.unior.ru/upload/iblock/b8c/327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3" descr="http://www.unior.ru/upload/iblock/b8c/3274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200мм</w:t>
            </w:r>
          </w:p>
          <w:p w:rsidR="000D185A" w:rsidRPr="00953373" w:rsidRDefault="000D185A" w:rsidP="000D185A">
            <w:pPr>
              <w:numPr>
                <w:ilvl w:val="0"/>
                <w:numId w:val="7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углеродистая кач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ственная сталь</w:t>
            </w:r>
          </w:p>
          <w:p w:rsidR="000D185A" w:rsidRPr="00953373" w:rsidRDefault="000D185A" w:rsidP="000D185A">
            <w:pPr>
              <w:numPr>
                <w:ilvl w:val="0"/>
                <w:numId w:val="7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кованые</w:t>
            </w:r>
          </w:p>
          <w:p w:rsidR="000D185A" w:rsidRPr="00953373" w:rsidRDefault="000D185A" w:rsidP="000D185A">
            <w:pPr>
              <w:numPr>
                <w:ilvl w:val="0"/>
                <w:numId w:val="7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лезвия индукционно закалены</w:t>
            </w:r>
          </w:p>
          <w:p w:rsidR="000D185A" w:rsidRPr="00953373" w:rsidRDefault="000D185A" w:rsidP="000D185A">
            <w:pPr>
              <w:numPr>
                <w:ilvl w:val="0"/>
                <w:numId w:val="7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пластиковые рукоятки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90500" cy="238125"/>
                  <wp:effectExtent l="19050" t="0" r="0" b="0"/>
                  <wp:docPr id="150" name="Рисунок 326" descr="http://www.unior.ru/upload/iblock/a36/303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6" descr="http://www.unior.ru/upload/iblock/a36/3032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РОСС SI.ХП28.Д00090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69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Ножницы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608773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арт.571/нов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571R/3G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71600" cy="400050"/>
                  <wp:effectExtent l="19050" t="0" r="0" b="0"/>
                  <wp:docPr id="151" name="Рисунок 328" descr="http://www.unior.ru/upload/iblock/e09/327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8" descr="http://www.unior.ru/upload/iblock/e09/327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 металлу правые 260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мм</w:t>
            </w:r>
          </w:p>
          <w:p w:rsidR="000D185A" w:rsidRPr="00953373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материал: кованые из конструкционной углер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дистой качественной стали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рукоятки из листовой стали</w:t>
            </w:r>
          </w:p>
          <w:p w:rsidR="000D185A" w:rsidRPr="00953373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лезвия индукционно закалены</w:t>
            </w:r>
          </w:p>
          <w:p w:rsidR="000D185A" w:rsidRPr="00953373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пружина для самораскрытия</w:t>
            </w:r>
          </w:p>
          <w:p w:rsidR="000D185A" w:rsidRPr="00953373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никелированные износостойкие двухкомп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нентные рукоятки</w:t>
            </w:r>
          </w:p>
          <w:p w:rsidR="000D185A" w:rsidRPr="00953373" w:rsidRDefault="000D185A" w:rsidP="000D185A">
            <w:pPr>
              <w:numPr>
                <w:ilvl w:val="0"/>
                <w:numId w:val="7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разрезания металлического листа 400 Н/мм² и толщиной до 1,25 мм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90500" cy="238125"/>
                  <wp:effectExtent l="19050" t="0" r="0" b="0"/>
                  <wp:docPr id="152" name="Рисунок 331" descr="http://www.unior.ru/upload/iblock/7b7/3032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1" descr="http://www.unior.ru/upload/iblock/7b7/3032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РОСС SI.ХП28.Д00090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Ножницы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601127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арт.582/нов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582/3P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523875"/>
                  <wp:effectExtent l="19050" t="0" r="0" b="0"/>
                  <wp:docPr id="153" name="Рисунок 333" descr="http://www.unior.ru/upload/iblock/ff5/3274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3" descr="http://www.unior.ru/upload/iblock/ff5/3274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145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мм</w:t>
            </w:r>
          </w:p>
          <w:p w:rsidR="000D185A" w:rsidRPr="00953373" w:rsidRDefault="000D185A" w:rsidP="000D185A">
            <w:pPr>
              <w:numPr>
                <w:ilvl w:val="0"/>
                <w:numId w:val="7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углеродистая кач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ственная сталь</w:t>
            </w:r>
          </w:p>
          <w:p w:rsidR="000D185A" w:rsidRPr="00953373" w:rsidRDefault="000D185A" w:rsidP="000D185A">
            <w:pPr>
              <w:numPr>
                <w:ilvl w:val="0"/>
                <w:numId w:val="7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кованые</w:t>
            </w:r>
          </w:p>
          <w:p w:rsidR="000D185A" w:rsidRPr="00953373" w:rsidRDefault="000D185A" w:rsidP="000D185A">
            <w:pPr>
              <w:numPr>
                <w:ilvl w:val="0"/>
                <w:numId w:val="7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режущие кромки подвергнуты инду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>ционной закалке</w:t>
            </w:r>
          </w:p>
          <w:p w:rsidR="000D185A" w:rsidRPr="00953373" w:rsidRDefault="000D185A" w:rsidP="000D185A">
            <w:pPr>
              <w:numPr>
                <w:ilvl w:val="0"/>
                <w:numId w:val="7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никелиров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ние</w:t>
            </w:r>
          </w:p>
          <w:p w:rsidR="000D185A" w:rsidRPr="00953373" w:rsidRDefault="000D185A" w:rsidP="000D185A">
            <w:pPr>
              <w:numPr>
                <w:ilvl w:val="0"/>
                <w:numId w:val="7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пластиковые рукоятки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80975" cy="238125"/>
                  <wp:effectExtent l="19050" t="0" r="9525" b="0"/>
                  <wp:docPr id="154" name="Рисунок 336" descr="http://www.unior.ru/upload/iblock/569/303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6" descr="http://www.unior.ru/upload/iblock/569/30319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33350" cy="238125"/>
                  <wp:effectExtent l="19050" t="0" r="0" b="0"/>
                  <wp:docPr id="155" name="Рисунок 337" descr="http://www.unior.ru/upload/iblock/d5c/303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7" descr="http://www.unior.ru/upload/iblock/d5c/3032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РОСС SI.ХП28.Д00090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Ножовка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код </w:t>
            </w:r>
            <w:r w:rsidRPr="00953373">
              <w:rPr>
                <w:sz w:val="22"/>
                <w:szCs w:val="22"/>
              </w:rPr>
              <w:t>609423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арт.757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361950"/>
                  <wp:effectExtent l="19050" t="0" r="0" b="0"/>
                  <wp:docPr id="156" name="Рисунок 340" descr="http://www.unior.ru/upload/iblock/343/12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0" descr="http://www.unior.ru/upload/iblock/343/12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по д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реву 400 мм</w:t>
            </w:r>
          </w:p>
          <w:p w:rsidR="000D185A" w:rsidRPr="00953373" w:rsidRDefault="000D185A" w:rsidP="000D185A">
            <w:pPr>
              <w:numPr>
                <w:ilvl w:val="0"/>
                <w:numId w:val="74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материал: полотно - инструментальная </w:t>
            </w:r>
            <w:r w:rsidRPr="00953373">
              <w:rPr>
                <w:sz w:val="22"/>
                <w:szCs w:val="22"/>
              </w:rPr>
              <w:lastRenderedPageBreak/>
              <w:t>углер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дистая сталь</w:t>
            </w:r>
          </w:p>
          <w:p w:rsidR="000D185A" w:rsidRPr="00953373" w:rsidRDefault="000D185A" w:rsidP="000D185A">
            <w:pPr>
              <w:numPr>
                <w:ilvl w:val="0"/>
                <w:numId w:val="7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полистироловая рукоятка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подлежит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72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Ножовка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601890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арт.750</w:t>
            </w:r>
            <w:r>
              <w:rPr>
                <w:sz w:val="22"/>
                <w:szCs w:val="22"/>
              </w:rPr>
              <w:t>/1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85850" cy="352425"/>
                  <wp:effectExtent l="19050" t="0" r="0" b="0"/>
                  <wp:docPr id="157" name="Рисунок 346" descr="http://www.unior.ru/upload/iblock/cfc/123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6" descr="http://www.unior.ru/upload/iblock/cfc/123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D471AF">
              <w:rPr>
                <w:sz w:val="22"/>
                <w:szCs w:val="22"/>
              </w:rPr>
              <w:t>1 п</w:t>
            </w:r>
            <w:r w:rsidRPr="00D471AF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лотно</w:t>
            </w:r>
          </w:p>
          <w:p w:rsidR="000D185A" w:rsidRPr="00D471AF" w:rsidRDefault="000D185A" w:rsidP="000D185A">
            <w:pPr>
              <w:numPr>
                <w:ilvl w:val="0"/>
                <w:numId w:val="7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D471AF">
              <w:rPr>
                <w:sz w:val="22"/>
                <w:szCs w:val="22"/>
              </w:rPr>
              <w:t>компактная и эргономичная рукоятка</w:t>
            </w:r>
          </w:p>
          <w:p w:rsidR="000D185A" w:rsidRPr="00953373" w:rsidRDefault="000D185A" w:rsidP="000D185A">
            <w:pPr>
              <w:numPr>
                <w:ilvl w:val="0"/>
                <w:numId w:val="7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три пространственных положения н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жовочного полотна</w:t>
            </w:r>
          </w:p>
          <w:p w:rsidR="000D185A" w:rsidRPr="00953373" w:rsidRDefault="000D185A" w:rsidP="000D185A">
            <w:pPr>
              <w:numPr>
                <w:ilvl w:val="0"/>
                <w:numId w:val="7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хранение лезвий в полом корпусе рамки</w:t>
            </w:r>
          </w:p>
          <w:p w:rsidR="000D185A" w:rsidRPr="00953373" w:rsidRDefault="000D185A" w:rsidP="000D185A">
            <w:pPr>
              <w:numPr>
                <w:ilvl w:val="0"/>
                <w:numId w:val="7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хромированная рамка, рукоятка </w:t>
            </w:r>
            <w:proofErr w:type="gramStart"/>
            <w:r w:rsidRPr="00953373">
              <w:rPr>
                <w:sz w:val="22"/>
                <w:szCs w:val="22"/>
              </w:rPr>
              <w:t>покр</w:t>
            </w:r>
            <w:r w:rsidRPr="00953373">
              <w:rPr>
                <w:sz w:val="22"/>
                <w:szCs w:val="22"/>
              </w:rPr>
              <w:t>ы</w:t>
            </w:r>
            <w:r w:rsidRPr="00953373">
              <w:rPr>
                <w:sz w:val="22"/>
                <w:szCs w:val="22"/>
              </w:rPr>
              <w:t>та</w:t>
            </w:r>
            <w:proofErr w:type="gramEnd"/>
            <w:r w:rsidRPr="00953373">
              <w:rPr>
                <w:sz w:val="22"/>
                <w:szCs w:val="22"/>
              </w:rPr>
              <w:t xml:space="preserve"> синим лаком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подлежит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Отвёртка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616364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 CR PH/нов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615CR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47775" cy="200025"/>
                  <wp:effectExtent l="19050" t="0" r="9525" b="0"/>
                  <wp:docPr id="158" name="Рисунок 349" descr="http://www.unior.ru/upload/iblock/335/40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9" descr="http://www.unior.ru/upload/iblock/335/40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стовая</w:t>
            </w:r>
            <w:proofErr w:type="gramEnd"/>
            <w:r w:rsidRPr="00953373">
              <w:rPr>
                <w:sz w:val="22"/>
                <w:szCs w:val="22"/>
              </w:rPr>
              <w:t xml:space="preserve"> PH, PH 1x80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- полипропилен</w:t>
            </w:r>
          </w:p>
          <w:p w:rsidR="000D185A" w:rsidRPr="00953373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7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59" name="Рисунок 353" descr="http://www.unior.ru/upload/iblock/085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3" descr="http://www.unior.ru/upload/iblock/085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Отвёртка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616366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 CR PH/нов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615CR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95400" cy="209550"/>
                  <wp:effectExtent l="19050" t="0" r="0" b="0"/>
                  <wp:docPr id="160" name="Рисунок 355" descr="http://www.unior.ru/upload/iblock/335/40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5" descr="http://www.unior.ru/upload/iblock/335/40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стовая</w:t>
            </w:r>
            <w:proofErr w:type="gramEnd"/>
            <w:r w:rsidRPr="00953373">
              <w:rPr>
                <w:sz w:val="22"/>
                <w:szCs w:val="22"/>
              </w:rPr>
              <w:t xml:space="preserve"> PH, PH 2x100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- полипропилен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61" name="Рисунок 359" descr="http://www.unior.ru/upload/iblock/085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9" descr="http://www.unior.ru/upload/iblock/085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Отвёртка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616368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арт.615 CR PH/нов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615CR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190500"/>
                  <wp:effectExtent l="19050" t="0" r="0" b="0"/>
                  <wp:docPr id="162" name="Рисунок 355" descr="http://www.unior.ru/upload/iblock/335/40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5" descr="http://www.unior.ru/upload/iblock/335/40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стовая</w:t>
            </w:r>
            <w:proofErr w:type="gramEnd"/>
            <w:r w:rsidRPr="00953373">
              <w:rPr>
                <w:sz w:val="22"/>
                <w:szCs w:val="22"/>
              </w:rPr>
              <w:t xml:space="preserve"> PH, PH 3x150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сталь, целиком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 - полипропилен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7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8764-1,2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8764-1, 2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Профиль: </w:t>
            </w: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38125" cy="238125"/>
                  <wp:effectExtent l="19050" t="0" r="9525" b="0"/>
                  <wp:docPr id="163" name="Рисунок 359" descr="http://www.unior.ru/upload/iblock/085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9" descr="http://www.unior.ru/upload/iblock/085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10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Набор вставок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605061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арт.6762/нов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6762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23950" cy="914400"/>
                  <wp:effectExtent l="19050" t="0" r="0" b="0"/>
                  <wp:docPr id="164" name="Рисунок 361" descr="http://www.unior.ru/upload/iblock/047/230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1" descr="http://www.unior.ru/upload/iblock/047/2307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с ударной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верткой (14 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>)</w:t>
            </w:r>
          </w:p>
          <w:p w:rsidR="000D185A" w:rsidRPr="00953373" w:rsidRDefault="000D185A" w:rsidP="000D185A">
            <w:pPr>
              <w:numPr>
                <w:ilvl w:val="0"/>
                <w:numId w:val="7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специальная легированная сталь</w:t>
            </w:r>
          </w:p>
          <w:p w:rsidR="000D185A" w:rsidRPr="00953373" w:rsidRDefault="000D185A" w:rsidP="000D185A">
            <w:pPr>
              <w:numPr>
                <w:ilvl w:val="0"/>
                <w:numId w:val="7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длительный срок службы</w:t>
            </w:r>
          </w:p>
          <w:p w:rsidR="000D185A" w:rsidRPr="00953373" w:rsidRDefault="000D185A" w:rsidP="000D185A">
            <w:pPr>
              <w:numPr>
                <w:ilvl w:val="0"/>
                <w:numId w:val="7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антикоррозионная защита</w:t>
            </w:r>
          </w:p>
          <w:p w:rsidR="000D185A" w:rsidRPr="00953373" w:rsidRDefault="000D185A" w:rsidP="000D185A">
            <w:pPr>
              <w:numPr>
                <w:ilvl w:val="0"/>
                <w:numId w:val="7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ручного и электроинструмента</w:t>
            </w:r>
          </w:p>
          <w:p w:rsidR="000D185A" w:rsidRPr="00953373" w:rsidRDefault="000D185A" w:rsidP="000D185A">
            <w:pPr>
              <w:numPr>
                <w:ilvl w:val="0"/>
                <w:numId w:val="7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совместима</w:t>
            </w:r>
            <w:proofErr w:type="gramEnd"/>
            <w:r w:rsidRPr="00953373">
              <w:rPr>
                <w:sz w:val="22"/>
                <w:szCs w:val="22"/>
              </w:rPr>
              <w:t xml:space="preserve"> с магнитными и немагнитными держателями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Количество в комплекте: 14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165" name="Рисунок 364" descr="http://www.unior.ru/upload/iblock/8a4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4" descr="http://www.unior.ru/upload/iblock/8a4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0025"/>
                  <wp:effectExtent l="19050" t="0" r="9525" b="0"/>
                  <wp:docPr id="166" name="Рисунок 365" descr="http://www.unior.ru/upload/iblock/787/3029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5" descr="http://www.unior.ru/upload/iblock/787/3029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67" name="Рисунок 366" descr="http://www.unior.ru/upload/iblock/f95/3030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6" descr="http://www.unior.ru/upload/iblock/f95/3030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09550"/>
                  <wp:effectExtent l="19050" t="0" r="9525" b="0"/>
                  <wp:docPr id="168" name="Рисунок 367" descr="http://www.unior.ru/upload/iblock/85c/3029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7" descr="http://www.unior.ru/upload/iblock/85c/30295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52400" cy="238125"/>
                  <wp:effectExtent l="19050" t="0" r="0" b="0"/>
                  <wp:docPr id="169" name="Рисунок 368" descr="http://www.unior.ru/upload/iblock/7d7/303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8" descr="http://www.unior.ru/upload/iblock/7d7/303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lastRenderedPageBreak/>
              <w:t>РОСС SI.ХП28.Д00091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77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Отвертка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611683 600ТBI/нов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600TBI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419225" cy="219075"/>
                  <wp:effectExtent l="19050" t="0" r="9525" b="0"/>
                  <wp:docPr id="170" name="Рисунок 374" descr="http://www.unior.ru/upload/iblock/3c1/13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4" descr="http://www.unior.ru/upload/iblock/3c1/136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1,6*10,0*175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лезвие: хромомолибденованадиевая сталь, ц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ликом подвергнуто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лезвие хромированное, жало чернёное</w:t>
            </w:r>
          </w:p>
          <w:p w:rsidR="000D185A" w:rsidRPr="00953373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рукоятка: эргономичная форма</w:t>
            </w:r>
          </w:p>
          <w:p w:rsidR="000D185A" w:rsidRPr="00953373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трёхкомпонентный материал</w:t>
            </w:r>
          </w:p>
          <w:p w:rsidR="000D185A" w:rsidRPr="00953373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отверстие для подвешивания</w:t>
            </w:r>
          </w:p>
          <w:p w:rsidR="000D185A" w:rsidRPr="00953373" w:rsidRDefault="000D185A" w:rsidP="000D185A">
            <w:pPr>
              <w:numPr>
                <w:ilvl w:val="0"/>
                <w:numId w:val="7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изготовлена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2380-1,2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2380-1, 2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57150"/>
                  <wp:effectExtent l="19050" t="0" r="9525" b="0"/>
                  <wp:docPr id="171" name="Рисунок 377" descr="http://www.unior.ru/upload/iblock/0ee/3030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7" descr="http://www.unior.ru/upload/iblock/0ee/3030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57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Пассатижи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607871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арт.406 BI/нов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406/1BI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371475"/>
                  <wp:effectExtent l="19050" t="0" r="0" b="0"/>
                  <wp:docPr id="172" name="Рисунок 379" descr="http://www.unior.ru/upload/iblock/d80/3419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9" descr="http://www.unior.ru/upload/iblock/d80/3419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180 мм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кованые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подвергнуты закалке и о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>пуску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режущие кромки подвергнуты инду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>ционной закалке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полированные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износостойкие двухкомпонентные р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коятки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струйное клеймо UNIOR</w:t>
            </w:r>
          </w:p>
          <w:p w:rsidR="000D185A" w:rsidRPr="00953373" w:rsidRDefault="000D185A" w:rsidP="000D185A">
            <w:pPr>
              <w:numPr>
                <w:ilvl w:val="0"/>
                <w:numId w:val="8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изготовлены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5746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DIN ISO 5746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123825"/>
                  <wp:effectExtent l="19050" t="0" r="9525" b="0"/>
                  <wp:docPr id="173" name="Рисунок 382" descr="http://www.unior.ru/upload/iblock/e81/3030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2" descr="http://www.unior.ru/upload/iblock/e81/3030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180975"/>
                  <wp:effectExtent l="19050" t="0" r="9525" b="0"/>
                  <wp:docPr id="174" name="Рисунок 383" descr="http://www.unior.ru/upload/iblock/f1c/3030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3" descr="http://www.unior.ru/upload/iblock/f1c/3030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04775" cy="238125"/>
                  <wp:effectExtent l="19050" t="0" r="9525" b="0"/>
                  <wp:docPr id="175" name="Рисунок 384" descr="http://www.unior.ru/upload/iblock/7b1/3030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4" descr="http://www.unior.ru/upload/iblock/7b1/30308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6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79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Зубило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609286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 667 А НS/нов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667/6AHS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85850" cy="409575"/>
                  <wp:effectExtent l="19050" t="0" r="0" b="0"/>
                  <wp:docPr id="176" name="Рисунок 388" descr="http://www.unior.ru/upload/iblock/b03/155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8" descr="http://www.unior.ru/upload/iblock/b03/155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широкое</w:t>
            </w:r>
            <w:proofErr w:type="gramEnd"/>
            <w:r w:rsidRPr="00953373">
              <w:rPr>
                <w:sz w:val="22"/>
                <w:szCs w:val="22"/>
              </w:rPr>
              <w:t xml:space="preserve"> с защитным фа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туком 50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8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8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кованая</w:t>
            </w:r>
          </w:p>
          <w:p w:rsidR="000D185A" w:rsidRPr="00953373" w:rsidRDefault="000D185A" w:rsidP="000D185A">
            <w:pPr>
              <w:numPr>
                <w:ilvl w:val="0"/>
                <w:numId w:val="8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целиком </w:t>
            </w:r>
            <w:proofErr w:type="gramStart"/>
            <w:r w:rsidRPr="00953373">
              <w:rPr>
                <w:sz w:val="22"/>
                <w:szCs w:val="22"/>
              </w:rPr>
              <w:t>подвергнута</w:t>
            </w:r>
            <w:proofErr w:type="gramEnd"/>
            <w:r w:rsidRPr="00953373">
              <w:rPr>
                <w:sz w:val="22"/>
                <w:szCs w:val="22"/>
              </w:rPr>
              <w:t xml:space="preserve">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8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рабочая часть индукционно закалена</w:t>
            </w:r>
          </w:p>
          <w:p w:rsidR="000D185A" w:rsidRPr="00953373" w:rsidRDefault="000D185A" w:rsidP="000D185A">
            <w:pPr>
              <w:numPr>
                <w:ilvl w:val="0"/>
                <w:numId w:val="8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лакированная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подлежат сертификации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Рашпиль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613040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арт.767H 1/2 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767H1/2S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04925" cy="171450"/>
                  <wp:effectExtent l="19050" t="0" r="9525" b="0"/>
                  <wp:docPr id="177" name="Рисунок 391" descr="http://www.unior.ru/upload/iblock/1e7/13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1" descr="http://www.unior.ru/upload/iblock/1e7/132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7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ский</w:t>
            </w:r>
            <w:r>
              <w:rPr>
                <w:sz w:val="22"/>
                <w:szCs w:val="22"/>
              </w:rPr>
              <w:t>,</w:t>
            </w:r>
            <w:r w:rsidRPr="00953373">
              <w:rPr>
                <w:sz w:val="22"/>
                <w:szCs w:val="22"/>
              </w:rPr>
              <w:t xml:space="preserve"> 300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8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7263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76200"/>
                  <wp:effectExtent l="19050" t="0" r="9525" b="0"/>
                  <wp:docPr id="178" name="Рисунок 394" descr="http://www.unior.ru/upload/iblock/d1d/3032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4" descr="http://www.unior.ru/upload/iblock/d1d/30327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Рашпиль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613043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арт.768H 1/2 S/нов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768H1/2S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28725" cy="161925"/>
                  <wp:effectExtent l="19050" t="0" r="9525" b="0"/>
                  <wp:docPr id="179" name="Рисунок 396" descr="http://www.unior.ru/upload/iblock/cd5/13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6" descr="http://www.unior.ru/upload/iblock/cd5/13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</w:t>
            </w:r>
            <w:r w:rsidRPr="00953373">
              <w:rPr>
                <w:sz w:val="22"/>
                <w:szCs w:val="22"/>
              </w:rPr>
              <w:t>у</w:t>
            </w:r>
            <w:r w:rsidRPr="00953373">
              <w:rPr>
                <w:sz w:val="22"/>
                <w:szCs w:val="22"/>
              </w:rPr>
              <w:t>круглый</w:t>
            </w:r>
            <w:r>
              <w:rPr>
                <w:sz w:val="22"/>
                <w:szCs w:val="22"/>
              </w:rPr>
              <w:t>,</w:t>
            </w:r>
            <w:r w:rsidRPr="00953373">
              <w:rPr>
                <w:sz w:val="22"/>
                <w:szCs w:val="22"/>
              </w:rPr>
              <w:t xml:space="preserve"> 300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8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соответствуют требованиям стандарта DIN 7263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123825"/>
                  <wp:effectExtent l="19050" t="0" r="9525" b="0"/>
                  <wp:docPr id="180" name="Рисунок 399" descr="http://www.unior.ru/upload/iblock/e88/3032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9" descr="http://www.unior.ru/upload/iblock/e88/30327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123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Рукоятка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Типа код </w:t>
            </w:r>
            <w:r w:rsidRPr="00953373">
              <w:rPr>
                <w:sz w:val="22"/>
                <w:szCs w:val="22"/>
              </w:rPr>
              <w:t>605251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арт.190,1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lastRenderedPageBreak/>
              <w:t>реве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сивная</w:t>
            </w:r>
            <w:proofErr w:type="gramEnd"/>
            <w:r w:rsidRPr="00953373">
              <w:rPr>
                <w:sz w:val="22"/>
                <w:szCs w:val="22"/>
              </w:rPr>
              <w:t>, 1/2" 245 мм</w:t>
            </w:r>
          </w:p>
          <w:p w:rsidR="000D185A" w:rsidRPr="00953373" w:rsidRDefault="000D185A" w:rsidP="000D185A">
            <w:pPr>
              <w:numPr>
                <w:ilvl w:val="0"/>
                <w:numId w:val="8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8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эргономичная рукоятка повышенного режима работы</w:t>
            </w:r>
          </w:p>
          <w:p w:rsidR="000D185A" w:rsidRPr="00953373" w:rsidRDefault="000D185A" w:rsidP="000D185A">
            <w:pPr>
              <w:numPr>
                <w:ilvl w:val="0"/>
                <w:numId w:val="8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корпус кованый</w:t>
            </w:r>
          </w:p>
          <w:p w:rsidR="000D185A" w:rsidRPr="00953373" w:rsidRDefault="000D185A" w:rsidP="000D185A">
            <w:pPr>
              <w:numPr>
                <w:ilvl w:val="0"/>
                <w:numId w:val="8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целиком </w:t>
            </w:r>
            <w:proofErr w:type="gramStart"/>
            <w:r w:rsidRPr="00953373">
              <w:rPr>
                <w:sz w:val="22"/>
                <w:szCs w:val="22"/>
              </w:rPr>
              <w:t>подвергнута</w:t>
            </w:r>
            <w:proofErr w:type="gramEnd"/>
            <w:r w:rsidRPr="00953373">
              <w:rPr>
                <w:sz w:val="22"/>
                <w:szCs w:val="22"/>
              </w:rPr>
              <w:t xml:space="preserve">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8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храповый механизм с 36 зубьями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81" name="Рисунок 401" descr="http://www.unior.ru/upload/iblock/ed0/303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1" descr="http://www.unior.ru/upload/iblock/ed0/303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proofErr w:type="gramStart"/>
            <w:r w:rsidRPr="00953373">
              <w:rPr>
                <w:sz w:val="22"/>
                <w:szCs w:val="22"/>
                <w:lang w:val="ru-RU" w:eastAsia="ru-RU"/>
              </w:rPr>
              <w:t>Д</w:t>
            </w:r>
            <w:proofErr w:type="gramEnd"/>
            <w:r w:rsidRPr="00953373">
              <w:rPr>
                <w:sz w:val="22"/>
                <w:szCs w:val="22"/>
                <w:lang w:val="ru-RU" w:eastAsia="ru-RU"/>
              </w:rPr>
              <w:t>-SI.АВ73.В.00996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83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Рулетка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612131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арт.710Р/нов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710P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19125" cy="714375"/>
                  <wp:effectExtent l="19050" t="0" r="9525" b="0"/>
                  <wp:docPr id="182" name="Рисунок 403" descr="http://www.unior.ru/upload/iblock/d59/333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3" descr="http://www.unior.ru/upload/iblock/d59/3330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</w:t>
            </w:r>
          </w:p>
          <w:p w:rsidR="000D185A" w:rsidRPr="00953373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корпус из двухкомпонентного пластика</w:t>
            </w:r>
          </w:p>
          <w:p w:rsidR="000D185A" w:rsidRPr="00953373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со стопором и держателем-клипсой</w:t>
            </w:r>
          </w:p>
          <w:p w:rsidR="000D185A" w:rsidRPr="00953373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ширина полотна 16 мм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Д</w:t>
            </w:r>
            <w:proofErr w:type="gramEnd"/>
            <w:r w:rsidRPr="00953373">
              <w:rPr>
                <w:sz w:val="22"/>
                <w:szCs w:val="22"/>
              </w:rPr>
              <w:t>-IT.ХП28.В.04509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5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Рулетка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612133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арт.710Р/нов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710P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609600" cy="695325"/>
                  <wp:effectExtent l="19050" t="0" r="0" b="0"/>
                  <wp:docPr id="183" name="Рисунок 403" descr="http://www.unior.ru/upload/iblock/d59/333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3" descr="http://www.unior.ru/upload/iblock/d59/3330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м</w:t>
            </w:r>
          </w:p>
          <w:p w:rsidR="000D185A" w:rsidRPr="00953373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корпус из двухкомпонентного пластика</w:t>
            </w:r>
          </w:p>
          <w:p w:rsidR="000D185A" w:rsidRPr="00953373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со стопором и держателем-клипсой</w:t>
            </w:r>
          </w:p>
          <w:p w:rsidR="000D185A" w:rsidRPr="00953373" w:rsidRDefault="000D185A" w:rsidP="000D185A">
            <w:pPr>
              <w:numPr>
                <w:ilvl w:val="0"/>
                <w:numId w:val="8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ширина полотна 16 мм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Д</w:t>
            </w:r>
            <w:proofErr w:type="gramEnd"/>
            <w:r w:rsidRPr="00953373">
              <w:rPr>
                <w:sz w:val="22"/>
                <w:szCs w:val="22"/>
              </w:rPr>
              <w:t>-IT.ХП28.В.04509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Спиртовой уровень Торпедо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617702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арт.1253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257175"/>
                  <wp:effectExtent l="19050" t="0" r="0" b="0"/>
                  <wp:docPr id="184" name="Рисунок 406" descr="http://www.unior.ru/upload/iblock/e6d/615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6" descr="http://www.unior.ru/upload/iblock/e6d/615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25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8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корпус изготовлен из силумина с с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держанием кремния 12%</w:t>
            </w:r>
          </w:p>
          <w:p w:rsidR="000D185A" w:rsidRPr="00953373" w:rsidRDefault="000D185A" w:rsidP="000D185A">
            <w:pPr>
              <w:numPr>
                <w:ilvl w:val="0"/>
                <w:numId w:val="8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 двумя ампулами</w:t>
            </w:r>
          </w:p>
          <w:p w:rsidR="000D185A" w:rsidRPr="00953373" w:rsidRDefault="000D185A" w:rsidP="000D185A">
            <w:pPr>
              <w:numPr>
                <w:ilvl w:val="0"/>
                <w:numId w:val="86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 фрезерованной измерительной п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верхностью</w:t>
            </w:r>
          </w:p>
          <w:p w:rsidR="000D185A" w:rsidRPr="00953373" w:rsidRDefault="000D185A" w:rsidP="000D185A">
            <w:pPr>
              <w:numPr>
                <w:ilvl w:val="0"/>
                <w:numId w:val="8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точность: 0,5 мм/м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Не подлежит сертификации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Съемник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601767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арт.682/нов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682/5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52475" cy="1009650"/>
                  <wp:effectExtent l="19050" t="0" r="9525" b="0"/>
                  <wp:docPr id="185" name="Рисунок 409" descr="http://www.unior.ru/upload/iblock/c28/155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9" descr="http://www.unior.ru/upload/iblock/c28/155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 тр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мя захватами 160x130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8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конструкционная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8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8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оцинкованный в соответствии со стандартом 12329, винт - черн</w:t>
            </w:r>
            <w:r w:rsidRPr="00953373">
              <w:rPr>
                <w:sz w:val="22"/>
                <w:szCs w:val="22"/>
              </w:rPr>
              <w:t>ё</w:t>
            </w:r>
            <w:r w:rsidRPr="00953373">
              <w:rPr>
                <w:sz w:val="22"/>
                <w:szCs w:val="22"/>
              </w:rPr>
              <w:t>ный</w:t>
            </w:r>
          </w:p>
          <w:p w:rsidR="000D185A" w:rsidRPr="00953373" w:rsidRDefault="000D185A" w:rsidP="000D185A">
            <w:pPr>
              <w:numPr>
                <w:ilvl w:val="0"/>
                <w:numId w:val="87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захваты устанавливаются в двух поз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циях</w:t>
            </w:r>
          </w:p>
          <w:p w:rsidR="000D185A" w:rsidRPr="00953373" w:rsidRDefault="000D185A" w:rsidP="000D185A">
            <w:pPr>
              <w:numPr>
                <w:ilvl w:val="0"/>
                <w:numId w:val="8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пята захвата плотно прилегает к частям сн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маемого изделия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Сертификат DIN 7250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Съёмник наружных стопорных колец с з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гнутыми конца</w:t>
            </w:r>
            <w:r>
              <w:rPr>
                <w:sz w:val="22"/>
                <w:szCs w:val="22"/>
              </w:rPr>
              <w:t>ми</w:t>
            </w:r>
            <w:r w:rsidRPr="00953373">
              <w:rPr>
                <w:sz w:val="22"/>
                <w:szCs w:val="22"/>
              </w:rPr>
              <w:t xml:space="preserve">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621196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арт.534/1/нов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534PLUS/1DP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drawing>
                <wp:inline distT="0" distB="0" distL="0" distR="0">
                  <wp:extent cx="1123950" cy="495300"/>
                  <wp:effectExtent l="19050" t="0" r="0" b="0"/>
                  <wp:docPr id="186" name="Рисунок 412" descr="http://www.unior.ru/upload/iblock/57c/3257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2" descr="http://www.unior.ru/upload/iblock/57c/3257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140 (10-25 мм)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губки полированные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хромирование в соответствии со ста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дартом EN 12540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наконечники чернёные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изготовлен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5254 форма</w:t>
            </w:r>
            <w:proofErr w:type="gramStart"/>
            <w:r w:rsidRPr="00953373">
              <w:rPr>
                <w:sz w:val="22"/>
                <w:szCs w:val="22"/>
              </w:rPr>
              <w:t xml:space="preserve"> В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двойные пластиковые рукоятки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для установки стопорных колец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для диаметров от 10 до 100 мм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вставные наконечники</w:t>
            </w:r>
          </w:p>
          <w:p w:rsidR="000D185A" w:rsidRPr="00953373" w:rsidRDefault="000D185A" w:rsidP="000D185A">
            <w:pPr>
              <w:numPr>
                <w:ilvl w:val="0"/>
                <w:numId w:val="8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прочность на 30% больше по сравнению с обычными съёмниками стопорных к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лец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14300" cy="238125"/>
                  <wp:effectExtent l="19050" t="0" r="0" b="0"/>
                  <wp:docPr id="187" name="Рисунок 415" descr="http://www.unior.ru/upload/iblock/c4a/3033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5" descr="http://www.unior.ru/upload/iblock/c4a/3033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180975" cy="238125"/>
                  <wp:effectExtent l="19050" t="0" r="9525" b="0"/>
                  <wp:docPr id="188" name="Рисунок 416" descr="http://www.unior.ru/upload/iblock/eb6/3033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6" descr="http://www.unior.ru/upload/iblock/eb6/3033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 DIN 5254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88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Топор каменщика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617740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арт.1310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466725"/>
                  <wp:effectExtent l="19050" t="0" r="0" b="0"/>
                  <wp:docPr id="189" name="Рисунок 419" descr="http://www.unior.ru/upload/iblock/e36/244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9" descr="http://www.unior.ru/upload/iblock/e36/244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8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0,8 кг</w:t>
            </w:r>
          </w:p>
          <w:p w:rsidR="000D185A" w:rsidRPr="00953373" w:rsidRDefault="000D185A" w:rsidP="000D185A">
            <w:pPr>
              <w:numPr>
                <w:ilvl w:val="0"/>
                <w:numId w:val="8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кованая конструкцио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ная сталь, подвергнутая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8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упрочнённый</w:t>
            </w:r>
          </w:p>
          <w:p w:rsidR="000D185A" w:rsidRPr="00953373" w:rsidRDefault="000D185A" w:rsidP="000D185A">
            <w:pPr>
              <w:numPr>
                <w:ilvl w:val="0"/>
                <w:numId w:val="89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лакированный</w:t>
            </w:r>
          </w:p>
          <w:p w:rsidR="000D185A" w:rsidRPr="00953373" w:rsidRDefault="000D185A" w:rsidP="000D185A">
            <w:pPr>
              <w:numPr>
                <w:ilvl w:val="0"/>
                <w:numId w:val="89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топорище из ясеня с лаковым покрытием, пр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дотвращающим выскальзывание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85725" cy="238125"/>
                  <wp:effectExtent l="19050" t="0" r="9525" b="0"/>
                  <wp:docPr id="190" name="Рисунок 422" descr="http://www.unior.ru/upload/iblock/72a/303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2" descr="http://www.unior.ru/upload/iblock/72a/303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Не подлежит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5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89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Топор хозяйс</w:t>
            </w:r>
            <w:r w:rsidRPr="00953373">
              <w:rPr>
                <w:sz w:val="22"/>
                <w:szCs w:val="22"/>
              </w:rPr>
              <w:t>т</w:t>
            </w:r>
            <w:r w:rsidRPr="00953373">
              <w:rPr>
                <w:sz w:val="22"/>
                <w:szCs w:val="22"/>
              </w:rPr>
              <w:t xml:space="preserve">венный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617750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арт.1312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057275" cy="466725"/>
                  <wp:effectExtent l="19050" t="0" r="9525" b="0"/>
                  <wp:docPr id="191" name="Рисунок 426" descr="http://www.unior.ru/upload/iblock/95a/2445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6" descr="http://www.unior.ru/upload/iblock/95a/2445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0,8 кг</w:t>
            </w:r>
          </w:p>
          <w:p w:rsidR="000D185A" w:rsidRPr="00953373" w:rsidRDefault="000D185A" w:rsidP="000D185A">
            <w:pPr>
              <w:numPr>
                <w:ilvl w:val="0"/>
                <w:numId w:val="9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кованая конструкцио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ная сталь, подвергнутая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9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упрочнённый</w:t>
            </w:r>
          </w:p>
          <w:p w:rsidR="000D185A" w:rsidRPr="00953373" w:rsidRDefault="000D185A" w:rsidP="000D185A">
            <w:pPr>
              <w:numPr>
                <w:ilvl w:val="0"/>
                <w:numId w:val="90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лакированный</w:t>
            </w:r>
          </w:p>
          <w:p w:rsidR="000D185A" w:rsidRPr="00953373" w:rsidRDefault="000D185A" w:rsidP="000D185A">
            <w:pPr>
              <w:numPr>
                <w:ilvl w:val="0"/>
                <w:numId w:val="90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топорище из ясеня с лаковым покрытием, пр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дотвращающим выскальзывание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85725" cy="238125"/>
                  <wp:effectExtent l="19050" t="0" r="9525" b="0"/>
                  <wp:docPr id="192" name="Рисунок 424" descr="http://www.unior.ru/upload/iblock/28b/303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4" descr="http://www.unior.ru/upload/iblock/28b/30316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Не подлежит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Угольник пов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 xml:space="preserve">рочный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617694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арт.1263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23950" cy="685800"/>
                  <wp:effectExtent l="19050" t="0" r="0" b="0"/>
                  <wp:docPr id="193" name="Рисунок 429" descr="http://www.unior.ru/upload/iblock/1b3/614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9" descr="http://www.unior.ru/upload/iblock/1b3/614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300x135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9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измерительное полотно изготовлено из упрочнённой пружинной стали, разм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рами 40х1,2 мм; градуировка шкалы - в миллиметрах</w:t>
            </w:r>
          </w:p>
          <w:p w:rsidR="000D185A" w:rsidRPr="00953373" w:rsidRDefault="000D185A" w:rsidP="000D185A">
            <w:pPr>
              <w:numPr>
                <w:ilvl w:val="0"/>
                <w:numId w:val="91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основание изготовлено из алюминиевого профиля двутаврового сечения с антикоррозио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ным покрытием чёрного цвета размерами 40х14 мм</w:t>
            </w:r>
          </w:p>
          <w:p w:rsidR="000D185A" w:rsidRPr="00953373" w:rsidRDefault="000D185A" w:rsidP="000D185A">
            <w:pPr>
              <w:numPr>
                <w:ilvl w:val="0"/>
                <w:numId w:val="91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точность: 0,5 мм/м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Не подлежит сертификации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91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Удлинитель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600874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арт.190,5/нов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190.4/1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142875"/>
                  <wp:effectExtent l="19050" t="0" r="0" b="0"/>
                  <wp:docPr id="194" name="Рисунок 432" descr="http://www.unior.ru/upload/iblock/af4/6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2" descr="http://www.unior.ru/upload/iblock/af4/6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1/2" 125 мм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полированные головки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3316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3316 No. 204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95" name="Рисунок 435" descr="http://www.unior.ru/upload/iblock/259/303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5" descr="http://www.unior.ru/upload/iblock/259/3030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96" name="Рисунок 436" descr="http://www.unior.ru/upload/iblock/78f/303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6" descr="http://www.unior.ru/upload/iblock/78f/303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92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Удлинитель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607955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арт.190,5/нов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190.4/1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142875"/>
                  <wp:effectExtent l="19050" t="0" r="0" b="0"/>
                  <wp:docPr id="197" name="Рисунок 439" descr="http://www.unior.ru/upload/iblock/af4/6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9" descr="http://www.unior.ru/upload/iblock/af4/6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1/2" 75 мм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полированные головки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3316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3316 No. 204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lastRenderedPageBreak/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98" name="Рисунок 435" descr="http://www.unior.ru/upload/iblock/259/303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5" descr="http://www.unior.ru/upload/iblock/259/3030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199" name="Рисунок 436" descr="http://www.unior.ru/upload/iblock/78f/303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6" descr="http://www.unior.ru/upload/iblock/78f/303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93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Удлинитель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600875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арт.190,4/нов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190.4/1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142875"/>
                  <wp:effectExtent l="19050" t="0" r="0" b="0"/>
                  <wp:docPr id="200" name="Рисунок 442" descr="http://www.unior.ru/upload/iblock/af4/63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2" descr="http://www.unior.ru/upload/iblock/af4/63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42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1/2" 250 мм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хромованадиевая сталь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хромированный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 EN 12540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полированные головки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кованый</w:t>
            </w:r>
            <w:proofErr w:type="gramEnd"/>
            <w:r w:rsidRPr="00953373">
              <w:rPr>
                <w:sz w:val="22"/>
                <w:szCs w:val="22"/>
              </w:rPr>
              <w:t>, целиком подвергнут закалке и отпуску</w:t>
            </w:r>
          </w:p>
          <w:p w:rsidR="000D185A" w:rsidRPr="00953373" w:rsidRDefault="000D185A" w:rsidP="000D185A">
            <w:pPr>
              <w:numPr>
                <w:ilvl w:val="0"/>
                <w:numId w:val="92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ISO 3316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>Стандарт: ISO 3316 No. 204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201" name="Рисунок 435" descr="http://www.unior.ru/upload/iblock/259/3030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5" descr="http://www.unior.ru/upload/iblock/259/3030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238125"/>
                  <wp:effectExtent l="19050" t="0" r="9525" b="0"/>
                  <wp:docPr id="202" name="Рисунок 436" descr="http://www.unior.ru/upload/iblock/78f/3030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6" descr="http://www.unior.ru/upload/iblock/78f/303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4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94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Уровень с двумя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 xml:space="preserve">ятками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618888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арт.1255H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276225"/>
                  <wp:effectExtent l="19050" t="0" r="0" b="0"/>
                  <wp:docPr id="203" name="Рисунок 445" descr="http://www.unior.ru/upload/iblock/ddf/329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5" descr="http://www.unior.ru/upload/iblock/ddf/329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120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 одним горизонтальным и двумя вертикальными плексиглассовыми уровн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мерами</w:t>
            </w:r>
          </w:p>
          <w:p w:rsidR="000D185A" w:rsidRPr="00953373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две эргономичные рукоятки</w:t>
            </w:r>
          </w:p>
          <w:p w:rsidR="000D185A" w:rsidRPr="00953373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 0,5 мм/м в нормальном пол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жении</w:t>
            </w:r>
          </w:p>
          <w:p w:rsidR="000D185A" w:rsidRPr="00953373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 0,75 мм/м в перевёрнутом п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ложении</w:t>
            </w:r>
          </w:p>
          <w:p w:rsidR="000D185A" w:rsidRPr="00953373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spacing w:before="100" w:beforeAutospacing="1" w:after="100" w:afterAutospacing="1"/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стенки утолщены, усилены защитными рёбрами снаружи и внутри, что увел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чивает жёсткость и сопротивление при деформации</w:t>
            </w:r>
          </w:p>
          <w:p w:rsidR="000D185A" w:rsidRPr="00953373" w:rsidRDefault="000D185A" w:rsidP="000D185A">
            <w:pPr>
              <w:numPr>
                <w:ilvl w:val="0"/>
                <w:numId w:val="93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горизонтальный уровнемер с флуоре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центным фоном позволяет производить замеры в плохо о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вещённых местах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95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Уровень с двумя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рук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 xml:space="preserve">ятками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618885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арт.1255H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276350" cy="276225"/>
                  <wp:effectExtent l="19050" t="0" r="0" b="0"/>
                  <wp:docPr id="204" name="Рисунок 445" descr="http://www.unior.ru/upload/iblock/ddf/3293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5" descr="http://www.unior.ru/upload/iblock/ddf/3293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 одним горизонтальным и двумя вертикальными плексиглассовыми уровн</w:t>
            </w:r>
            <w:r w:rsidRPr="00953373">
              <w:rPr>
                <w:sz w:val="22"/>
                <w:szCs w:val="22"/>
              </w:rPr>
              <w:t>е</w:t>
            </w:r>
            <w:r w:rsidRPr="00953373">
              <w:rPr>
                <w:sz w:val="22"/>
                <w:szCs w:val="22"/>
              </w:rPr>
              <w:t>мерами</w:t>
            </w:r>
          </w:p>
          <w:p w:rsidR="000D185A" w:rsidRPr="00953373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две эргономичные рукоятки</w:t>
            </w:r>
          </w:p>
          <w:p w:rsidR="000D185A" w:rsidRPr="00953373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 0,5 мм/м в нормальном пол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жении</w:t>
            </w:r>
          </w:p>
          <w:p w:rsidR="000D185A" w:rsidRPr="00953373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 0,75 мм/м в перевёрнутом п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ложении</w:t>
            </w:r>
          </w:p>
          <w:p w:rsidR="000D185A" w:rsidRPr="00953373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стенки утолщены, усилены защитными рёбрами снаружи и внутри, что увел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чивает жёсткость и сопротивление при деформации</w:t>
            </w:r>
          </w:p>
          <w:p w:rsidR="000D185A" w:rsidRPr="00953373" w:rsidRDefault="000D185A" w:rsidP="000D185A">
            <w:pPr>
              <w:numPr>
                <w:ilvl w:val="0"/>
                <w:numId w:val="94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горизонтальный уровнемер с флуоре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центным фоном позволяет производить замеры в плохо о</w:t>
            </w:r>
            <w:r w:rsidRPr="00953373">
              <w:rPr>
                <w:sz w:val="22"/>
                <w:szCs w:val="22"/>
              </w:rPr>
              <w:t>с</w:t>
            </w:r>
            <w:r w:rsidRPr="00953373">
              <w:rPr>
                <w:sz w:val="22"/>
                <w:szCs w:val="22"/>
              </w:rPr>
              <w:t>вещённых местах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2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96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Шабер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612229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арт.777А/нов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777/6A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62075" cy="133350"/>
                  <wp:effectExtent l="19050" t="0" r="9525" b="0"/>
                  <wp:docPr id="205" name="Рисунок 448" descr="http://www.unior.ru/upload/iblock/c1e/127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8" descr="http://www.unior.ru/upload/iblock/c1e/127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пл</w:t>
            </w:r>
            <w:r w:rsidRPr="00953373">
              <w:rPr>
                <w:sz w:val="22"/>
                <w:szCs w:val="22"/>
              </w:rPr>
              <w:t>о</w:t>
            </w:r>
            <w:r w:rsidRPr="00953373">
              <w:rPr>
                <w:sz w:val="22"/>
                <w:szCs w:val="22"/>
              </w:rPr>
              <w:t>ский</w:t>
            </w:r>
            <w:r>
              <w:rPr>
                <w:sz w:val="22"/>
                <w:szCs w:val="22"/>
              </w:rPr>
              <w:t>,</w:t>
            </w:r>
            <w:r w:rsidRPr="00953373">
              <w:rPr>
                <w:sz w:val="22"/>
                <w:szCs w:val="22"/>
              </w:rPr>
              <w:t xml:space="preserve"> 250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9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инструментальная углерод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стая сталь</w:t>
            </w:r>
          </w:p>
          <w:p w:rsidR="000D185A" w:rsidRPr="00953373" w:rsidRDefault="000D185A" w:rsidP="000D185A">
            <w:pPr>
              <w:numPr>
                <w:ilvl w:val="0"/>
                <w:numId w:val="9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лезвие шлифованное, хвостовая часть </w:t>
            </w:r>
            <w:proofErr w:type="gramStart"/>
            <w:r w:rsidRPr="00953373">
              <w:rPr>
                <w:sz w:val="22"/>
                <w:szCs w:val="22"/>
              </w:rPr>
              <w:t>покрыта</w:t>
            </w:r>
            <w:proofErr w:type="gramEnd"/>
            <w:r w:rsidRPr="00953373">
              <w:rPr>
                <w:sz w:val="22"/>
                <w:szCs w:val="22"/>
              </w:rPr>
              <w:t xml:space="preserve"> синим лаком</w:t>
            </w:r>
          </w:p>
          <w:p w:rsidR="000D185A" w:rsidRPr="00953373" w:rsidRDefault="000D185A" w:rsidP="000D185A">
            <w:pPr>
              <w:numPr>
                <w:ilvl w:val="0"/>
                <w:numId w:val="95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деревянная рукоятка</w:t>
            </w:r>
          </w:p>
          <w:p w:rsidR="000D185A" w:rsidRPr="00953373" w:rsidRDefault="000D185A" w:rsidP="00A76CDA">
            <w:pPr>
              <w:pStyle w:val="af5"/>
              <w:tabs>
                <w:tab w:val="left" w:pos="318"/>
              </w:tabs>
              <w:spacing w:before="0" w:beforeAutospacing="0" w:after="0" w:afterAutospacing="0"/>
              <w:ind w:left="34"/>
              <w:rPr>
                <w:sz w:val="22"/>
                <w:szCs w:val="22"/>
                <w:lang w:val="ru-RU" w:eastAsia="ru-RU"/>
              </w:rPr>
            </w:pPr>
            <w:r w:rsidRPr="00953373">
              <w:rPr>
                <w:sz w:val="22"/>
                <w:szCs w:val="22"/>
                <w:lang w:val="ru-RU" w:eastAsia="ru-RU"/>
              </w:rPr>
              <w:t xml:space="preserve">Профиль: </w:t>
            </w: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>
                  <wp:extent cx="238125" cy="66675"/>
                  <wp:effectExtent l="19050" t="0" r="9525" b="0"/>
                  <wp:docPr id="206" name="Рисунок 451" descr="http://www.unior.ru/upload/iblock/f69/3032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1" descr="http://www.unior.ru/upload/iblock/f69/30325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6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3373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97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Штангенциркуль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эле</w:t>
            </w:r>
            <w:r w:rsidRPr="00953373">
              <w:rPr>
                <w:sz w:val="22"/>
                <w:szCs w:val="22"/>
              </w:rPr>
              <w:t>к</w:t>
            </w:r>
            <w:r w:rsidRPr="00953373">
              <w:rPr>
                <w:sz w:val="22"/>
                <w:szCs w:val="22"/>
              </w:rPr>
              <w:t xml:space="preserve">тронный 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619881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арт.270 A/нов</w:t>
            </w:r>
            <w:proofErr w:type="gramStart"/>
            <w:r w:rsidRPr="00953373">
              <w:rPr>
                <w:sz w:val="22"/>
                <w:szCs w:val="22"/>
              </w:rPr>
              <w:t>.а</w:t>
            </w:r>
            <w:proofErr w:type="gramEnd"/>
            <w:r w:rsidRPr="00953373">
              <w:rPr>
                <w:sz w:val="22"/>
                <w:szCs w:val="22"/>
              </w:rPr>
              <w:t>рт. 270A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152525" cy="371475"/>
                  <wp:effectExtent l="19050" t="0" r="9525" b="0"/>
                  <wp:docPr id="207" name="Рисунок 453" descr="http://www.unior.ru/upload/iblock/696/2306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3" descr="http://www.unior.ru/upload/iblock/696/2306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0 </w:t>
            </w:r>
            <w:r>
              <w:rPr>
                <w:sz w:val="22"/>
                <w:szCs w:val="22"/>
              </w:rPr>
              <w:t>–</w:t>
            </w:r>
            <w:r w:rsidRPr="00953373">
              <w:rPr>
                <w:sz w:val="22"/>
                <w:szCs w:val="22"/>
              </w:rPr>
              <w:t xml:space="preserve"> 150</w:t>
            </w:r>
            <w:r>
              <w:rPr>
                <w:sz w:val="22"/>
                <w:szCs w:val="22"/>
              </w:rPr>
              <w:t xml:space="preserve"> мм</w:t>
            </w:r>
          </w:p>
          <w:p w:rsidR="000D185A" w:rsidRPr="00953373" w:rsidRDefault="000D185A" w:rsidP="000D185A">
            <w:pPr>
              <w:numPr>
                <w:ilvl w:val="0"/>
                <w:numId w:val="9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точность: 0,01 мм / 0,001 дюйма</w:t>
            </w:r>
          </w:p>
          <w:p w:rsidR="000D185A" w:rsidRPr="00953373" w:rsidRDefault="000D185A" w:rsidP="000D185A">
            <w:pPr>
              <w:numPr>
                <w:ilvl w:val="0"/>
                <w:numId w:val="9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максимальная измерительная скорость: 1,5 м/</w:t>
            </w:r>
            <w:proofErr w:type="gramStart"/>
            <w:r w:rsidRPr="00953373">
              <w:rPr>
                <w:sz w:val="22"/>
                <w:szCs w:val="22"/>
              </w:rPr>
              <w:t>с</w:t>
            </w:r>
            <w:proofErr w:type="gramEnd"/>
          </w:p>
          <w:p w:rsidR="000D185A" w:rsidRPr="00953373" w:rsidRDefault="000D185A" w:rsidP="000D185A">
            <w:pPr>
              <w:numPr>
                <w:ilvl w:val="0"/>
                <w:numId w:val="9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функции: измерение внутренних размеров, измерение наружных размеров, измерение глуб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>ны, измерение ступенек</w:t>
            </w:r>
          </w:p>
          <w:p w:rsidR="000D185A" w:rsidRPr="00953373" w:rsidRDefault="000D185A" w:rsidP="000D185A">
            <w:pPr>
              <w:numPr>
                <w:ilvl w:val="0"/>
                <w:numId w:val="9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proofErr w:type="gramStart"/>
            <w:r w:rsidRPr="00953373">
              <w:rPr>
                <w:sz w:val="22"/>
                <w:szCs w:val="22"/>
              </w:rPr>
              <w:t>изготовлен</w:t>
            </w:r>
            <w:proofErr w:type="gramEnd"/>
            <w:r w:rsidRPr="00953373">
              <w:rPr>
                <w:sz w:val="22"/>
                <w:szCs w:val="22"/>
              </w:rPr>
              <w:t xml:space="preserve"> в соответствии со станда</w:t>
            </w:r>
            <w:r w:rsidRPr="00953373">
              <w:rPr>
                <w:sz w:val="22"/>
                <w:szCs w:val="22"/>
              </w:rPr>
              <w:t>р</w:t>
            </w:r>
            <w:r w:rsidRPr="00953373">
              <w:rPr>
                <w:sz w:val="22"/>
                <w:szCs w:val="22"/>
              </w:rPr>
              <w:t>том DIN 862</w:t>
            </w:r>
          </w:p>
          <w:p w:rsidR="000D185A" w:rsidRPr="00953373" w:rsidRDefault="000D185A" w:rsidP="000D185A">
            <w:pPr>
              <w:numPr>
                <w:ilvl w:val="0"/>
                <w:numId w:val="96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двойная шкала в дюймах и </w:t>
            </w:r>
            <w:proofErr w:type="gramStart"/>
            <w:r w:rsidRPr="00953373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шт.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1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t>98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Клейма цифровые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(9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>)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9533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код</w:t>
            </w:r>
            <w:r w:rsidRPr="00953373">
              <w:rPr>
                <w:sz w:val="22"/>
                <w:szCs w:val="22"/>
              </w:rPr>
              <w:t xml:space="preserve"> 620942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арт.642NPB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или </w:t>
            </w:r>
            <w:r>
              <w:rPr>
                <w:sz w:val="22"/>
                <w:szCs w:val="22"/>
              </w:rPr>
              <w:lastRenderedPageBreak/>
              <w:t>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704850" cy="800100"/>
                  <wp:effectExtent l="19050" t="0" r="0" b="0"/>
                  <wp:docPr id="208" name="Рисунок 456" descr="http://www.unior.ru/upload/iblock/8b8/128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6" descr="http://www.unior.ru/upload/iblock/8b8/128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lastRenderedPageBreak/>
              <w:t>8 мм</w:t>
            </w:r>
          </w:p>
          <w:p w:rsidR="000D185A" w:rsidRPr="00953373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противокоррозио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ное промасливание</w:t>
            </w:r>
          </w:p>
          <w:p w:rsidR="000D185A" w:rsidRPr="00953373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из 9 клейм цифровых от 0 до 9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lastRenderedPageBreak/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Default="000D185A" w:rsidP="00A76CDA">
            <w:pPr>
              <w:tabs>
                <w:tab w:val="center" w:pos="4153"/>
                <w:tab w:val="right" w:pos="8306"/>
              </w:tabs>
              <w:ind w:left="360" w:hanging="360"/>
              <w:jc w:val="center"/>
            </w:pPr>
            <w:r>
              <w:lastRenderedPageBreak/>
              <w:t>99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Клейма цифровые 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(9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>) 620943арт. 642NPB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809625" cy="914400"/>
                  <wp:effectExtent l="19050" t="0" r="9525" b="0"/>
                  <wp:docPr id="209" name="Рисунок 456" descr="http://www.unior.ru/upload/iblock/8b8/128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6" descr="http://www.unior.ru/upload/iblock/8b8/1285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10 мм  </w:t>
            </w:r>
          </w:p>
          <w:p w:rsidR="000D185A" w:rsidRPr="00953373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инструментал</w:t>
            </w:r>
            <w:r w:rsidRPr="00953373">
              <w:rPr>
                <w:sz w:val="22"/>
                <w:szCs w:val="22"/>
              </w:rPr>
              <w:t>ь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противокоррозио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ное промасливание</w:t>
            </w:r>
          </w:p>
          <w:p w:rsidR="000D185A" w:rsidRPr="00953373" w:rsidRDefault="000D185A" w:rsidP="000D185A">
            <w:pPr>
              <w:numPr>
                <w:ilvl w:val="0"/>
                <w:numId w:val="97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из 9 клейм цифровых от 0 до 9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  <w:tr w:rsidR="000D185A" w:rsidTr="00A76CDA">
        <w:tc>
          <w:tcPr>
            <w:tcW w:w="568" w:type="dxa"/>
          </w:tcPr>
          <w:p w:rsidR="000D185A" w:rsidRPr="00431845" w:rsidRDefault="000D185A" w:rsidP="00A76CDA">
            <w:pPr>
              <w:tabs>
                <w:tab w:val="center" w:pos="4153"/>
                <w:tab w:val="right" w:pos="8306"/>
              </w:tabs>
              <w:rPr>
                <w:sz w:val="22"/>
                <w:szCs w:val="22"/>
              </w:rPr>
            </w:pPr>
            <w:r w:rsidRPr="00431845">
              <w:rPr>
                <w:sz w:val="22"/>
                <w:szCs w:val="22"/>
              </w:rPr>
              <w:t>100</w:t>
            </w:r>
          </w:p>
        </w:tc>
        <w:tc>
          <w:tcPr>
            <w:tcW w:w="2551" w:type="dxa"/>
          </w:tcPr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 xml:space="preserve">Клейма шрифтовые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(27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едметов</w:t>
            </w:r>
            <w:r w:rsidRPr="00953373">
              <w:rPr>
                <w:sz w:val="22"/>
                <w:szCs w:val="22"/>
              </w:rPr>
              <w:t>) буквы лат</w:t>
            </w:r>
            <w:r w:rsidRPr="00953373">
              <w:rPr>
                <w:sz w:val="22"/>
                <w:szCs w:val="22"/>
              </w:rPr>
              <w:t>и</w:t>
            </w:r>
            <w:r w:rsidRPr="00953373">
              <w:rPr>
                <w:sz w:val="22"/>
                <w:szCs w:val="22"/>
              </w:rPr>
              <w:t xml:space="preserve">ница </w:t>
            </w:r>
          </w:p>
          <w:p w:rsidR="000D185A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код </w:t>
            </w:r>
            <w:r w:rsidRPr="00953373">
              <w:rPr>
                <w:sz w:val="22"/>
                <w:szCs w:val="22"/>
              </w:rPr>
              <w:t>620947</w:t>
            </w:r>
            <w:r>
              <w:rPr>
                <w:sz w:val="22"/>
                <w:szCs w:val="22"/>
              </w:rPr>
              <w:t xml:space="preserve"> </w:t>
            </w:r>
            <w:r w:rsidRPr="00953373">
              <w:rPr>
                <w:sz w:val="22"/>
                <w:szCs w:val="22"/>
              </w:rPr>
              <w:t>арт.642LPB</w:t>
            </w:r>
            <w:r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Unior</w:t>
            </w:r>
            <w:r>
              <w:rPr>
                <w:sz w:val="22"/>
                <w:szCs w:val="22"/>
              </w:rPr>
              <w:t>)</w:t>
            </w:r>
            <w:r w:rsidRPr="00EB798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 э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вивалент.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933450" cy="666750"/>
                  <wp:effectExtent l="19050" t="0" r="0" b="0"/>
                  <wp:docPr id="210" name="Рисунок 459" descr="http://www.unior.ru/upload/iblock/61b/1285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59" descr="http://www.unior.ru/upload/iblock/61b/1285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0D185A" w:rsidRDefault="000D185A" w:rsidP="000D185A">
            <w:pPr>
              <w:numPr>
                <w:ilvl w:val="0"/>
                <w:numId w:val="9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10 мм</w:t>
            </w:r>
          </w:p>
          <w:p w:rsidR="000D185A" w:rsidRPr="00953373" w:rsidRDefault="000D185A" w:rsidP="000D185A">
            <w:pPr>
              <w:numPr>
                <w:ilvl w:val="0"/>
                <w:numId w:val="9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материал: специальная конструкцио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ная сталь</w:t>
            </w:r>
          </w:p>
          <w:p w:rsidR="000D185A" w:rsidRPr="00953373" w:rsidRDefault="000D185A" w:rsidP="000D185A">
            <w:pPr>
              <w:numPr>
                <w:ilvl w:val="0"/>
                <w:numId w:val="9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поверхностная обработка: противокоррозио</w:t>
            </w:r>
            <w:r w:rsidRPr="00953373">
              <w:rPr>
                <w:sz w:val="22"/>
                <w:szCs w:val="22"/>
              </w:rPr>
              <w:t>н</w:t>
            </w:r>
            <w:r w:rsidRPr="00953373">
              <w:rPr>
                <w:sz w:val="22"/>
                <w:szCs w:val="22"/>
              </w:rPr>
              <w:t>ное промасливание</w:t>
            </w:r>
          </w:p>
          <w:p w:rsidR="000D185A" w:rsidRPr="00953373" w:rsidRDefault="000D185A" w:rsidP="000D185A">
            <w:pPr>
              <w:numPr>
                <w:ilvl w:val="0"/>
                <w:numId w:val="98"/>
              </w:numPr>
              <w:tabs>
                <w:tab w:val="left" w:pos="318"/>
              </w:tabs>
              <w:ind w:left="34" w:firstLine="0"/>
              <w:rPr>
                <w:sz w:val="22"/>
                <w:szCs w:val="22"/>
              </w:rPr>
            </w:pPr>
            <w:r w:rsidRPr="00953373">
              <w:rPr>
                <w:sz w:val="22"/>
                <w:szCs w:val="22"/>
              </w:rPr>
              <w:t>Набор из 27 буквенных клейм латинского алф</w:t>
            </w:r>
            <w:r w:rsidRPr="00953373">
              <w:rPr>
                <w:sz w:val="22"/>
                <w:szCs w:val="22"/>
              </w:rPr>
              <w:t>а</w:t>
            </w:r>
            <w:r w:rsidRPr="00953373">
              <w:rPr>
                <w:sz w:val="22"/>
                <w:szCs w:val="22"/>
              </w:rPr>
              <w:t>вита от A до Z и знак &amp;</w:t>
            </w:r>
          </w:p>
          <w:p w:rsidR="000D185A" w:rsidRPr="00953373" w:rsidRDefault="000D185A" w:rsidP="00A76CDA">
            <w:pPr>
              <w:tabs>
                <w:tab w:val="left" w:pos="318"/>
              </w:tabs>
              <w:ind w:left="34"/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D185A" w:rsidRDefault="000D185A" w:rsidP="00A76CDA">
            <w:pPr>
              <w:rPr>
                <w:color w:val="000000"/>
              </w:rPr>
            </w:pPr>
            <w:r>
              <w:t>н</w:t>
            </w:r>
            <w:r>
              <w:t>а</w:t>
            </w:r>
            <w:r>
              <w:t>бор</w:t>
            </w:r>
          </w:p>
        </w:tc>
        <w:tc>
          <w:tcPr>
            <w:tcW w:w="816" w:type="dxa"/>
          </w:tcPr>
          <w:p w:rsidR="000D185A" w:rsidRDefault="000D185A" w:rsidP="00A76CDA">
            <w:pPr>
              <w:spacing w:before="100" w:beforeAutospacing="1" w:after="100" w:afterAutospacing="1"/>
              <w:ind w:right="-66" w:firstLine="34"/>
            </w:pPr>
            <w:r>
              <w:t>3</w:t>
            </w:r>
          </w:p>
        </w:tc>
      </w:tr>
    </w:tbl>
    <w:p w:rsidR="000D185A" w:rsidRPr="003C0872" w:rsidRDefault="000D185A" w:rsidP="000D185A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3" w:name="_Toc384393780"/>
      <w:bookmarkStart w:id="4" w:name="_Toc384393887"/>
      <w:bookmarkStart w:id="5" w:name="_Toc384393786"/>
      <w:bookmarkStart w:id="6" w:name="_Toc384393893"/>
      <w:bookmarkStart w:id="7" w:name="_Toc370812246"/>
      <w:bookmarkStart w:id="8" w:name="_Toc384393810"/>
      <w:bookmarkStart w:id="9" w:name="_Toc384393917"/>
      <w:bookmarkStart w:id="10" w:name="_Toc388366371"/>
      <w:bookmarkStart w:id="11" w:name="_Toc389127176"/>
      <w:bookmarkStart w:id="12" w:name="_Toc389211801"/>
      <w:bookmarkEnd w:id="3"/>
      <w:bookmarkEnd w:id="4"/>
      <w:bookmarkEnd w:id="5"/>
      <w:bookmarkEnd w:id="6"/>
      <w:r w:rsidRPr="003C0872">
        <w:rPr>
          <w:b/>
          <w:sz w:val="22"/>
          <w:szCs w:val="22"/>
        </w:rPr>
        <w:t>Условия поставки:</w:t>
      </w:r>
      <w:bookmarkEnd w:id="7"/>
      <w:bookmarkEnd w:id="8"/>
      <w:bookmarkEnd w:id="9"/>
      <w:bookmarkEnd w:id="10"/>
      <w:bookmarkEnd w:id="11"/>
      <w:bookmarkEnd w:id="12"/>
    </w:p>
    <w:p w:rsidR="000D185A" w:rsidRPr="00716993" w:rsidRDefault="000D185A" w:rsidP="000D185A">
      <w:pPr>
        <w:pStyle w:val="-0"/>
        <w:numPr>
          <w:ilvl w:val="0"/>
          <w:numId w:val="14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0D185A" w:rsidRPr="001B0698" w:rsidRDefault="000D185A" w:rsidP="000D185A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</w:t>
      </w:r>
      <w:r w:rsidRPr="00795115">
        <w:rPr>
          <w:sz w:val="22"/>
          <w:szCs w:val="22"/>
        </w:rPr>
        <w:t>);</w:t>
      </w:r>
    </w:p>
    <w:p w:rsidR="000D185A" w:rsidRPr="001B0698" w:rsidRDefault="000D185A" w:rsidP="000D185A">
      <w:pPr>
        <w:pStyle w:val="23"/>
        <w:widowControl w:val="0"/>
        <w:numPr>
          <w:ilvl w:val="0"/>
          <w:numId w:val="15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0D185A" w:rsidRDefault="000D185A" w:rsidP="000D185A">
      <w:pPr>
        <w:pStyle w:val="23"/>
        <w:widowControl w:val="0"/>
        <w:numPr>
          <w:ilvl w:val="0"/>
          <w:numId w:val="15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– </w:t>
      </w:r>
      <w:r w:rsidRPr="00F93387">
        <w:rPr>
          <w:sz w:val="22"/>
          <w:szCs w:val="22"/>
        </w:rPr>
        <w:t xml:space="preserve">не менее </w:t>
      </w:r>
      <w:proofErr w:type="gramStart"/>
      <w:r w:rsidRPr="00F93387">
        <w:rPr>
          <w:sz w:val="22"/>
          <w:szCs w:val="22"/>
        </w:rPr>
        <w:t>установленного</w:t>
      </w:r>
      <w:proofErr w:type="gramEnd"/>
      <w:r w:rsidRPr="00F93387">
        <w:rPr>
          <w:sz w:val="22"/>
          <w:szCs w:val="22"/>
        </w:rPr>
        <w:t xml:space="preserve"> производителем</w:t>
      </w:r>
      <w:r>
        <w:rPr>
          <w:sz w:val="22"/>
          <w:szCs w:val="22"/>
        </w:rPr>
        <w:t>;</w:t>
      </w:r>
    </w:p>
    <w:p w:rsidR="000D185A" w:rsidRDefault="000D185A" w:rsidP="000D185A">
      <w:pPr>
        <w:pStyle w:val="23"/>
        <w:widowControl w:val="0"/>
        <w:numPr>
          <w:ilvl w:val="0"/>
          <w:numId w:val="15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940F70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940F70">
        <w:rPr>
          <w:sz w:val="22"/>
          <w:szCs w:val="22"/>
        </w:rPr>
        <w:t>й</w:t>
      </w:r>
      <w:r w:rsidRPr="00940F70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940F70">
        <w:rPr>
          <w:sz w:val="22"/>
          <w:szCs w:val="22"/>
        </w:rPr>
        <w:t>и</w:t>
      </w:r>
      <w:r w:rsidRPr="00940F70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940F70">
        <w:rPr>
          <w:sz w:val="22"/>
          <w:szCs w:val="22"/>
        </w:rPr>
        <w:t>т</w:t>
      </w:r>
      <w:r w:rsidRPr="00940F70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940F70">
        <w:rPr>
          <w:sz w:val="22"/>
          <w:szCs w:val="22"/>
        </w:rPr>
        <w:t>ь</w:t>
      </w:r>
      <w:r w:rsidRPr="00940F70">
        <w:rPr>
          <w:sz w:val="22"/>
          <w:szCs w:val="22"/>
        </w:rPr>
        <w:t>ским свойствам и качественным характеристикам)</w:t>
      </w:r>
      <w:r w:rsidRPr="00940F70">
        <w:rPr>
          <w:b/>
          <w:sz w:val="22"/>
          <w:szCs w:val="22"/>
        </w:rPr>
        <w:t>.</w:t>
      </w:r>
      <w:r w:rsidRPr="00940F70">
        <w:rPr>
          <w:b/>
        </w:rPr>
        <w:t xml:space="preserve"> </w:t>
      </w:r>
    </w:p>
    <w:p w:rsidR="007156EB" w:rsidRDefault="007156EB"/>
    <w:sectPr w:rsidR="007156EB" w:rsidSect="00715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66A0C"/>
    <w:multiLevelType w:val="multilevel"/>
    <w:tmpl w:val="3200A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1FC5E6D"/>
    <w:multiLevelType w:val="multilevel"/>
    <w:tmpl w:val="7F0EB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2F7279"/>
    <w:multiLevelType w:val="multilevel"/>
    <w:tmpl w:val="AE6E6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23020D7"/>
    <w:multiLevelType w:val="multilevel"/>
    <w:tmpl w:val="06CC2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5361A8E"/>
    <w:multiLevelType w:val="multilevel"/>
    <w:tmpl w:val="EDB2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61178DF"/>
    <w:multiLevelType w:val="multilevel"/>
    <w:tmpl w:val="9E66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9D273B8"/>
    <w:multiLevelType w:val="multilevel"/>
    <w:tmpl w:val="6DA0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A493A9C"/>
    <w:multiLevelType w:val="multilevel"/>
    <w:tmpl w:val="5376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BCD5836"/>
    <w:multiLevelType w:val="multilevel"/>
    <w:tmpl w:val="8FEE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1076A0"/>
    <w:multiLevelType w:val="multilevel"/>
    <w:tmpl w:val="3C40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D3561BE"/>
    <w:multiLevelType w:val="multilevel"/>
    <w:tmpl w:val="19C6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100523E"/>
    <w:multiLevelType w:val="multilevel"/>
    <w:tmpl w:val="BBCE5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184280F"/>
    <w:multiLevelType w:val="multilevel"/>
    <w:tmpl w:val="244CD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2C260AA"/>
    <w:multiLevelType w:val="multilevel"/>
    <w:tmpl w:val="31EE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7CD48BD"/>
    <w:multiLevelType w:val="multilevel"/>
    <w:tmpl w:val="58B47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93A6B8C"/>
    <w:multiLevelType w:val="multilevel"/>
    <w:tmpl w:val="5B309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97314BF"/>
    <w:multiLevelType w:val="multilevel"/>
    <w:tmpl w:val="4C0E1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9756655"/>
    <w:multiLevelType w:val="multilevel"/>
    <w:tmpl w:val="415A9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A847B94"/>
    <w:multiLevelType w:val="multilevel"/>
    <w:tmpl w:val="7B8A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DDF3DCC"/>
    <w:multiLevelType w:val="multilevel"/>
    <w:tmpl w:val="14AE9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DE91BC9"/>
    <w:multiLevelType w:val="multilevel"/>
    <w:tmpl w:val="5A60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7">
    <w:nsid w:val="1E671A78"/>
    <w:multiLevelType w:val="multilevel"/>
    <w:tmpl w:val="3F72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F761B19"/>
    <w:multiLevelType w:val="multilevel"/>
    <w:tmpl w:val="6FEE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FDC771A"/>
    <w:multiLevelType w:val="multilevel"/>
    <w:tmpl w:val="D868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0C73704"/>
    <w:multiLevelType w:val="multilevel"/>
    <w:tmpl w:val="956A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235D5205"/>
    <w:multiLevelType w:val="multilevel"/>
    <w:tmpl w:val="7B6ED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241749B6"/>
    <w:multiLevelType w:val="multilevel"/>
    <w:tmpl w:val="16CE4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54E531D"/>
    <w:multiLevelType w:val="multilevel"/>
    <w:tmpl w:val="86A2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9D6281C"/>
    <w:multiLevelType w:val="multilevel"/>
    <w:tmpl w:val="D73C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BC025FB"/>
    <w:multiLevelType w:val="multilevel"/>
    <w:tmpl w:val="8AB6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2E9F44E4"/>
    <w:multiLevelType w:val="multilevel"/>
    <w:tmpl w:val="562C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306F600E"/>
    <w:multiLevelType w:val="multilevel"/>
    <w:tmpl w:val="88B06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0710A62"/>
    <w:multiLevelType w:val="multilevel"/>
    <w:tmpl w:val="FCBE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3B0278D"/>
    <w:multiLevelType w:val="multilevel"/>
    <w:tmpl w:val="25326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63847B4"/>
    <w:multiLevelType w:val="multilevel"/>
    <w:tmpl w:val="ECA04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38D91D84"/>
    <w:multiLevelType w:val="multilevel"/>
    <w:tmpl w:val="139A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3940075A"/>
    <w:multiLevelType w:val="multilevel"/>
    <w:tmpl w:val="64EC2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398F6CE1"/>
    <w:multiLevelType w:val="multilevel"/>
    <w:tmpl w:val="A9AEE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9DE2FCE"/>
    <w:multiLevelType w:val="multilevel"/>
    <w:tmpl w:val="7B62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AD00E80"/>
    <w:multiLevelType w:val="multilevel"/>
    <w:tmpl w:val="FE3CF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B307121"/>
    <w:multiLevelType w:val="multilevel"/>
    <w:tmpl w:val="C3507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3BCF226C"/>
    <w:multiLevelType w:val="multilevel"/>
    <w:tmpl w:val="915E6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3C2F1412"/>
    <w:multiLevelType w:val="multilevel"/>
    <w:tmpl w:val="5636C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3CD4539C"/>
    <w:multiLevelType w:val="multilevel"/>
    <w:tmpl w:val="A9887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3CE4317A"/>
    <w:multiLevelType w:val="multilevel"/>
    <w:tmpl w:val="C8FC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1663A1A"/>
    <w:multiLevelType w:val="multilevel"/>
    <w:tmpl w:val="6FB2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1E65287"/>
    <w:multiLevelType w:val="multilevel"/>
    <w:tmpl w:val="A3E06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47A4B79"/>
    <w:multiLevelType w:val="multilevel"/>
    <w:tmpl w:val="670A7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44B21716"/>
    <w:multiLevelType w:val="multilevel"/>
    <w:tmpl w:val="AA52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44E66DCB"/>
    <w:multiLevelType w:val="multilevel"/>
    <w:tmpl w:val="84D8C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45726BDB"/>
    <w:multiLevelType w:val="multilevel"/>
    <w:tmpl w:val="E45C6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45E94BC8"/>
    <w:multiLevelType w:val="multilevel"/>
    <w:tmpl w:val="F9A8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47664C32"/>
    <w:multiLevelType w:val="multilevel"/>
    <w:tmpl w:val="CBB0C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4">
    <w:nsid w:val="48D42614"/>
    <w:multiLevelType w:val="multilevel"/>
    <w:tmpl w:val="1FC0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49145727"/>
    <w:multiLevelType w:val="multilevel"/>
    <w:tmpl w:val="5804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49E52634"/>
    <w:multiLevelType w:val="multilevel"/>
    <w:tmpl w:val="9C8A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49EB10A4"/>
    <w:multiLevelType w:val="multilevel"/>
    <w:tmpl w:val="31E23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4A4B6909"/>
    <w:multiLevelType w:val="multilevel"/>
    <w:tmpl w:val="9D8A3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B0D69B9"/>
    <w:multiLevelType w:val="multilevel"/>
    <w:tmpl w:val="5CBE5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4FAD5818"/>
    <w:multiLevelType w:val="multilevel"/>
    <w:tmpl w:val="D222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2154E8"/>
    <w:multiLevelType w:val="multilevel"/>
    <w:tmpl w:val="1AC0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514F0725"/>
    <w:multiLevelType w:val="multilevel"/>
    <w:tmpl w:val="8DFE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4">
    <w:nsid w:val="53565FA2"/>
    <w:multiLevelType w:val="multilevel"/>
    <w:tmpl w:val="3846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5735637E"/>
    <w:multiLevelType w:val="multilevel"/>
    <w:tmpl w:val="55C27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584E65B8"/>
    <w:multiLevelType w:val="multilevel"/>
    <w:tmpl w:val="FECC6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5C26557F"/>
    <w:multiLevelType w:val="multilevel"/>
    <w:tmpl w:val="54223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DBF29D2"/>
    <w:multiLevelType w:val="hybridMultilevel"/>
    <w:tmpl w:val="438C9DE8"/>
    <w:lvl w:ilvl="0" w:tplc="5A10B4DE">
      <w:start w:val="1"/>
      <w:numFmt w:val="decimal"/>
      <w:pStyle w:val="12"/>
      <w:lvlText w:val="%1."/>
      <w:lvlJc w:val="left"/>
      <w:pPr>
        <w:ind w:left="108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62C30CE7"/>
    <w:multiLevelType w:val="multilevel"/>
    <w:tmpl w:val="36561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6363280B"/>
    <w:multiLevelType w:val="multilevel"/>
    <w:tmpl w:val="E934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647538AC"/>
    <w:multiLevelType w:val="multilevel"/>
    <w:tmpl w:val="9948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5DE41FE"/>
    <w:multiLevelType w:val="multilevel"/>
    <w:tmpl w:val="C09A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677129E0"/>
    <w:multiLevelType w:val="multilevel"/>
    <w:tmpl w:val="52D06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68153972"/>
    <w:multiLevelType w:val="multilevel"/>
    <w:tmpl w:val="1E88A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6874038E"/>
    <w:multiLevelType w:val="multilevel"/>
    <w:tmpl w:val="2D9E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6B961545"/>
    <w:multiLevelType w:val="multilevel"/>
    <w:tmpl w:val="54C20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A233E3"/>
    <w:multiLevelType w:val="multilevel"/>
    <w:tmpl w:val="8A0ED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1">
    <w:nsid w:val="72D82973"/>
    <w:multiLevelType w:val="multilevel"/>
    <w:tmpl w:val="D238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72DA5400"/>
    <w:multiLevelType w:val="multilevel"/>
    <w:tmpl w:val="9134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731A7542"/>
    <w:multiLevelType w:val="hybridMultilevel"/>
    <w:tmpl w:val="50425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73C65572"/>
    <w:multiLevelType w:val="multilevel"/>
    <w:tmpl w:val="8D66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75F04E01"/>
    <w:multiLevelType w:val="multilevel"/>
    <w:tmpl w:val="9722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7A723CA3"/>
    <w:multiLevelType w:val="multilevel"/>
    <w:tmpl w:val="F8627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7E33359E"/>
    <w:multiLevelType w:val="multilevel"/>
    <w:tmpl w:val="3356C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7FAB14CC"/>
    <w:multiLevelType w:val="multilevel"/>
    <w:tmpl w:val="17580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0"/>
  </w:num>
  <w:num w:numId="2">
    <w:abstractNumId w:val="78"/>
  </w:num>
  <w:num w:numId="3">
    <w:abstractNumId w:val="73"/>
  </w:num>
  <w:num w:numId="4">
    <w:abstractNumId w:val="1"/>
  </w:num>
  <w:num w:numId="5">
    <w:abstractNumId w:val="0"/>
  </w:num>
  <w:num w:numId="6">
    <w:abstractNumId w:val="63"/>
  </w:num>
  <w:num w:numId="7">
    <w:abstractNumId w:val="60"/>
  </w:num>
  <w:num w:numId="8">
    <w:abstractNumId w:val="3"/>
  </w:num>
  <w:num w:numId="9">
    <w:abstractNumId w:val="41"/>
  </w:num>
  <w:num w:numId="10">
    <w:abstractNumId w:val="2"/>
  </w:num>
  <w:num w:numId="11">
    <w:abstractNumId w:val="47"/>
  </w:num>
  <w:num w:numId="12">
    <w:abstractNumId w:val="88"/>
  </w:num>
  <w:num w:numId="13">
    <w:abstractNumId w:val="26"/>
  </w:num>
  <w:num w:numId="14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9"/>
  </w:num>
  <w:num w:numId="17">
    <w:abstractNumId w:val="91"/>
  </w:num>
  <w:num w:numId="18">
    <w:abstractNumId w:val="20"/>
  </w:num>
  <w:num w:numId="19">
    <w:abstractNumId w:val="49"/>
  </w:num>
  <w:num w:numId="20">
    <w:abstractNumId w:val="12"/>
  </w:num>
  <w:num w:numId="21">
    <w:abstractNumId w:val="42"/>
  </w:num>
  <w:num w:numId="22">
    <w:abstractNumId w:val="64"/>
  </w:num>
  <w:num w:numId="23">
    <w:abstractNumId w:val="51"/>
  </w:num>
  <w:num w:numId="24">
    <w:abstractNumId w:val="98"/>
  </w:num>
  <w:num w:numId="25">
    <w:abstractNumId w:val="76"/>
  </w:num>
  <w:num w:numId="26">
    <w:abstractNumId w:val="57"/>
  </w:num>
  <w:num w:numId="27">
    <w:abstractNumId w:val="66"/>
  </w:num>
  <w:num w:numId="28">
    <w:abstractNumId w:val="33"/>
  </w:num>
  <w:num w:numId="29">
    <w:abstractNumId w:val="27"/>
  </w:num>
  <w:num w:numId="30">
    <w:abstractNumId w:val="62"/>
  </w:num>
  <w:num w:numId="31">
    <w:abstractNumId w:val="50"/>
  </w:num>
  <w:num w:numId="32">
    <w:abstractNumId w:val="25"/>
  </w:num>
  <w:num w:numId="33">
    <w:abstractNumId w:val="87"/>
  </w:num>
  <w:num w:numId="34">
    <w:abstractNumId w:val="32"/>
  </w:num>
  <w:num w:numId="35">
    <w:abstractNumId w:val="68"/>
  </w:num>
  <w:num w:numId="36">
    <w:abstractNumId w:val="89"/>
  </w:num>
  <w:num w:numId="37">
    <w:abstractNumId w:val="48"/>
  </w:num>
  <w:num w:numId="38">
    <w:abstractNumId w:val="45"/>
  </w:num>
  <w:num w:numId="39">
    <w:abstractNumId w:val="71"/>
  </w:num>
  <w:num w:numId="40">
    <w:abstractNumId w:val="5"/>
  </w:num>
  <w:num w:numId="41">
    <w:abstractNumId w:val="34"/>
  </w:num>
  <w:num w:numId="42">
    <w:abstractNumId w:val="74"/>
  </w:num>
  <w:num w:numId="43">
    <w:abstractNumId w:val="43"/>
  </w:num>
  <w:num w:numId="44">
    <w:abstractNumId w:val="61"/>
  </w:num>
  <w:num w:numId="45">
    <w:abstractNumId w:val="18"/>
  </w:num>
  <w:num w:numId="46">
    <w:abstractNumId w:val="8"/>
  </w:num>
  <w:num w:numId="47">
    <w:abstractNumId w:val="40"/>
  </w:num>
  <w:num w:numId="48">
    <w:abstractNumId w:val="15"/>
  </w:num>
  <w:num w:numId="49">
    <w:abstractNumId w:val="56"/>
  </w:num>
  <w:num w:numId="50">
    <w:abstractNumId w:val="92"/>
  </w:num>
  <w:num w:numId="51">
    <w:abstractNumId w:val="97"/>
  </w:num>
  <w:num w:numId="52">
    <w:abstractNumId w:val="22"/>
  </w:num>
  <w:num w:numId="53">
    <w:abstractNumId w:val="31"/>
  </w:num>
  <w:num w:numId="54">
    <w:abstractNumId w:val="96"/>
  </w:num>
  <w:num w:numId="55">
    <w:abstractNumId w:val="17"/>
  </w:num>
  <w:num w:numId="56">
    <w:abstractNumId w:val="21"/>
  </w:num>
  <w:num w:numId="57">
    <w:abstractNumId w:val="81"/>
  </w:num>
  <w:num w:numId="58">
    <w:abstractNumId w:val="65"/>
  </w:num>
  <w:num w:numId="59">
    <w:abstractNumId w:val="85"/>
  </w:num>
  <w:num w:numId="60">
    <w:abstractNumId w:val="69"/>
  </w:num>
  <w:num w:numId="61">
    <w:abstractNumId w:val="19"/>
  </w:num>
  <w:num w:numId="62">
    <w:abstractNumId w:val="44"/>
  </w:num>
  <w:num w:numId="63">
    <w:abstractNumId w:val="4"/>
  </w:num>
  <w:num w:numId="64">
    <w:abstractNumId w:val="83"/>
  </w:num>
  <w:num w:numId="65">
    <w:abstractNumId w:val="6"/>
  </w:num>
  <w:num w:numId="66">
    <w:abstractNumId w:val="35"/>
  </w:num>
  <w:num w:numId="67">
    <w:abstractNumId w:val="30"/>
  </w:num>
  <w:num w:numId="68">
    <w:abstractNumId w:val="95"/>
  </w:num>
  <w:num w:numId="69">
    <w:abstractNumId w:val="46"/>
  </w:num>
  <w:num w:numId="70">
    <w:abstractNumId w:val="94"/>
  </w:num>
  <w:num w:numId="71">
    <w:abstractNumId w:val="72"/>
  </w:num>
  <w:num w:numId="72">
    <w:abstractNumId w:val="14"/>
  </w:num>
  <w:num w:numId="73">
    <w:abstractNumId w:val="28"/>
  </w:num>
  <w:num w:numId="74">
    <w:abstractNumId w:val="7"/>
  </w:num>
  <w:num w:numId="75">
    <w:abstractNumId w:val="82"/>
  </w:num>
  <w:num w:numId="76">
    <w:abstractNumId w:val="75"/>
  </w:num>
  <w:num w:numId="77">
    <w:abstractNumId w:val="16"/>
  </w:num>
  <w:num w:numId="78">
    <w:abstractNumId w:val="29"/>
  </w:num>
  <w:num w:numId="79">
    <w:abstractNumId w:val="11"/>
  </w:num>
  <w:num w:numId="80">
    <w:abstractNumId w:val="86"/>
  </w:num>
  <w:num w:numId="81">
    <w:abstractNumId w:val="38"/>
  </w:num>
  <w:num w:numId="82">
    <w:abstractNumId w:val="67"/>
  </w:num>
  <w:num w:numId="83">
    <w:abstractNumId w:val="54"/>
  </w:num>
  <w:num w:numId="84">
    <w:abstractNumId w:val="37"/>
  </w:num>
  <w:num w:numId="85">
    <w:abstractNumId w:val="52"/>
  </w:num>
  <w:num w:numId="86">
    <w:abstractNumId w:val="10"/>
  </w:num>
  <w:num w:numId="87">
    <w:abstractNumId w:val="24"/>
  </w:num>
  <w:num w:numId="88">
    <w:abstractNumId w:val="53"/>
  </w:num>
  <w:num w:numId="89">
    <w:abstractNumId w:val="59"/>
  </w:num>
  <w:num w:numId="90">
    <w:abstractNumId w:val="55"/>
  </w:num>
  <w:num w:numId="91">
    <w:abstractNumId w:val="9"/>
  </w:num>
  <w:num w:numId="92">
    <w:abstractNumId w:val="58"/>
  </w:num>
  <w:num w:numId="93">
    <w:abstractNumId w:val="80"/>
  </w:num>
  <w:num w:numId="94">
    <w:abstractNumId w:val="84"/>
  </w:num>
  <w:num w:numId="95">
    <w:abstractNumId w:val="77"/>
  </w:num>
  <w:num w:numId="96">
    <w:abstractNumId w:val="23"/>
  </w:num>
  <w:num w:numId="97">
    <w:abstractNumId w:val="70"/>
  </w:num>
  <w:num w:numId="98">
    <w:abstractNumId w:val="39"/>
  </w:num>
  <w:num w:numId="99">
    <w:abstractNumId w:val="93"/>
  </w:num>
  <w:numIdMacAtCleanup w:val="9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D185A"/>
    <w:rsid w:val="000D185A"/>
    <w:rsid w:val="00715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D1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0D185A"/>
    <w:pPr>
      <w:keepNext/>
      <w:numPr>
        <w:numId w:val="6"/>
      </w:numPr>
      <w:jc w:val="right"/>
      <w:outlineLvl w:val="0"/>
    </w:pPr>
    <w:rPr>
      <w:iCs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0D185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0D185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0D185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0D185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0D185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0D185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0D185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0D185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0D185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2">
    <w:name w:val="Заголовок 2 Знак"/>
    <w:basedOn w:val="a4"/>
    <w:link w:val="20"/>
    <w:uiPriority w:val="9"/>
    <w:rsid w:val="000D185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0D185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0D185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0D185A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0D185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0D1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0D185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0D185A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0D185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0D185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rsid w:val="000D185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rsid w:val="000D185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0D185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0D185A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0D185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0D185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Normal">
    <w:name w:val="Normal"/>
    <w:rsid w:val="000D185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0D185A"/>
  </w:style>
  <w:style w:type="character" w:styleId="ae">
    <w:name w:val="annotation reference"/>
    <w:semiHidden/>
    <w:rsid w:val="000D185A"/>
    <w:rPr>
      <w:sz w:val="16"/>
      <w:szCs w:val="16"/>
    </w:rPr>
  </w:style>
  <w:style w:type="paragraph" w:styleId="af">
    <w:name w:val="annotation text"/>
    <w:basedOn w:val="a3"/>
    <w:link w:val="af0"/>
    <w:semiHidden/>
    <w:rsid w:val="000D185A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0D18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0D185A"/>
    <w:rPr>
      <w:b/>
      <w:bCs/>
    </w:rPr>
  </w:style>
  <w:style w:type="character" w:customStyle="1" w:styleId="af2">
    <w:name w:val="Тема примечания Знак"/>
    <w:basedOn w:val="af0"/>
    <w:link w:val="af1"/>
    <w:rsid w:val="000D185A"/>
    <w:rPr>
      <w:b/>
      <w:bCs/>
    </w:rPr>
  </w:style>
  <w:style w:type="paragraph" w:styleId="af3">
    <w:name w:val="Balloon Text"/>
    <w:basedOn w:val="a3"/>
    <w:link w:val="af4"/>
    <w:rsid w:val="000D185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0D185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0D185A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0D18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0D185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0D185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0D185A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0D185A"/>
    <w:pPr>
      <w:spacing w:before="100" w:beforeAutospacing="1" w:after="100" w:afterAutospacing="1"/>
    </w:pPr>
    <w:rPr>
      <w:lang/>
    </w:rPr>
  </w:style>
  <w:style w:type="paragraph" w:styleId="25">
    <w:name w:val="List 2"/>
    <w:basedOn w:val="a3"/>
    <w:semiHidden/>
    <w:rsid w:val="000D185A"/>
    <w:pPr>
      <w:ind w:left="566" w:hanging="283"/>
    </w:pPr>
  </w:style>
  <w:style w:type="paragraph" w:customStyle="1" w:styleId="af7">
    <w:name w:val=" Знак"/>
    <w:basedOn w:val="a3"/>
    <w:rsid w:val="000D185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 Знак Знак Знак Знак"/>
    <w:basedOn w:val="a3"/>
    <w:rsid w:val="000D185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0D185A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0D185A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0D18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0D185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0D185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0D185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0D185A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0D185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0D185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0D185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0D18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0D185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0D185A"/>
    <w:rPr>
      <w:color w:val="0000FF"/>
      <w:u w:val="single"/>
    </w:rPr>
  </w:style>
  <w:style w:type="paragraph" w:styleId="afc">
    <w:name w:val="Body Text"/>
    <w:basedOn w:val="a3"/>
    <w:link w:val="afd"/>
    <w:semiHidden/>
    <w:rsid w:val="000D185A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0D18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0D185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0D185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uiPriority w:val="99"/>
    <w:rsid w:val="000D185A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0D185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0D185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0D185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3"/>
    <w:rsid w:val="000D185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0D185A"/>
    <w:pPr>
      <w:numPr>
        <w:numId w:val="3"/>
      </w:numPr>
      <w:jc w:val="both"/>
    </w:pPr>
  </w:style>
  <w:style w:type="paragraph" w:customStyle="1" w:styleId="39">
    <w:name w:val="Стиль3"/>
    <w:basedOn w:val="23"/>
    <w:rsid w:val="000D185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0D185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0D185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0D185A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0D185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0D185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qFormat/>
    <w:rsid w:val="000D185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0D185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0D185A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qFormat/>
    <w:rsid w:val="000D185A"/>
    <w:pPr>
      <w:tabs>
        <w:tab w:val="left" w:pos="426"/>
        <w:tab w:val="left" w:pos="1440"/>
        <w:tab w:val="right" w:leader="dot" w:pos="9923"/>
      </w:tabs>
      <w:ind w:left="426" w:hanging="426"/>
    </w:pPr>
    <w:rPr>
      <w:b/>
      <w:noProof/>
      <w:szCs w:val="20"/>
    </w:rPr>
  </w:style>
  <w:style w:type="paragraph" w:styleId="3a">
    <w:name w:val="toc 3"/>
    <w:basedOn w:val="a3"/>
    <w:next w:val="a3"/>
    <w:autoRedefine/>
    <w:uiPriority w:val="39"/>
    <w:qFormat/>
    <w:rsid w:val="000D185A"/>
    <w:pPr>
      <w:jc w:val="both"/>
    </w:pPr>
    <w:rPr>
      <w:szCs w:val="20"/>
    </w:rPr>
  </w:style>
  <w:style w:type="paragraph" w:styleId="42">
    <w:name w:val="toc 4"/>
    <w:basedOn w:val="a3"/>
    <w:next w:val="a3"/>
    <w:autoRedefine/>
    <w:uiPriority w:val="39"/>
    <w:rsid w:val="000D185A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rsid w:val="000D185A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rsid w:val="000D185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rsid w:val="000D185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rsid w:val="000D185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rsid w:val="000D185A"/>
    <w:pPr>
      <w:ind w:left="1920"/>
    </w:pPr>
    <w:rPr>
      <w:szCs w:val="20"/>
    </w:rPr>
  </w:style>
  <w:style w:type="paragraph" w:customStyle="1" w:styleId="aff6">
    <w:name w:val="Подраздел"/>
    <w:basedOn w:val="a3"/>
    <w:rsid w:val="000D185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0D185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0D185A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0D185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0D185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0D185A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0D185A"/>
    <w:pPr>
      <w:numPr>
        <w:numId w:val="4"/>
      </w:numPr>
    </w:pPr>
  </w:style>
  <w:style w:type="paragraph" w:styleId="3">
    <w:name w:val="List Number 3"/>
    <w:basedOn w:val="a3"/>
    <w:rsid w:val="000D185A"/>
    <w:pPr>
      <w:numPr>
        <w:numId w:val="5"/>
      </w:numPr>
    </w:pPr>
  </w:style>
  <w:style w:type="paragraph" w:styleId="aff9">
    <w:name w:val="List Continue"/>
    <w:basedOn w:val="a3"/>
    <w:rsid w:val="000D185A"/>
    <w:pPr>
      <w:spacing w:after="120"/>
      <w:ind w:left="283"/>
    </w:pPr>
  </w:style>
  <w:style w:type="paragraph" w:styleId="a">
    <w:name w:val="List Number"/>
    <w:basedOn w:val="a3"/>
    <w:rsid w:val="000D185A"/>
    <w:pPr>
      <w:numPr>
        <w:numId w:val="8"/>
      </w:numPr>
    </w:pPr>
  </w:style>
  <w:style w:type="paragraph" w:customStyle="1" w:styleId="ConsNonformat">
    <w:name w:val="ConsNonformat"/>
    <w:rsid w:val="000D185A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0D185A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0D185A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0D185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0D185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0D185A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0D185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0D185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0D185A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0D18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0D185A"/>
    <w:pPr>
      <w:numPr>
        <w:numId w:val="10"/>
      </w:numPr>
    </w:pPr>
  </w:style>
  <w:style w:type="paragraph" w:customStyle="1" w:styleId="ConsPlusNonformat">
    <w:name w:val="ConsPlusNonformat"/>
    <w:rsid w:val="000D185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0D185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0D185A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0D185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0D185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0D185A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0D185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0D185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0D185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0D1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0D185A"/>
  </w:style>
  <w:style w:type="character" w:customStyle="1" w:styleId="afff8">
    <w:name w:val="Подпункт Знак"/>
    <w:rsid w:val="000D185A"/>
    <w:rPr>
      <w:sz w:val="28"/>
      <w:lang w:val="ru-RU" w:eastAsia="ru-RU" w:bidi="ar-SA"/>
    </w:rPr>
  </w:style>
  <w:style w:type="character" w:customStyle="1" w:styleId="FontStyle11">
    <w:name w:val="Font Style11"/>
    <w:rsid w:val="000D185A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0D185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D185A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0D185A"/>
    <w:pPr>
      <w:numPr>
        <w:numId w:val="11"/>
      </w:numPr>
    </w:pPr>
  </w:style>
  <w:style w:type="numbering" w:customStyle="1" w:styleId="21">
    <w:name w:val="Стиль2"/>
    <w:uiPriority w:val="99"/>
    <w:rsid w:val="000D185A"/>
    <w:pPr>
      <w:numPr>
        <w:numId w:val="12"/>
      </w:numPr>
    </w:pPr>
  </w:style>
  <w:style w:type="paragraph" w:customStyle="1" w:styleId="afff9">
    <w:name w:val="Стиль начало"/>
    <w:basedOn w:val="a3"/>
    <w:rsid w:val="000D185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0D185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0D185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0D185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0D185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0D1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0D185A"/>
    <w:pPr>
      <w:numPr>
        <w:ilvl w:val="3"/>
        <w:numId w:val="2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0"/>
    <w:uiPriority w:val="99"/>
    <w:locked/>
    <w:rsid w:val="000D185A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afffb">
    <w:name w:val="Примечание"/>
    <w:basedOn w:val="a3"/>
    <w:link w:val="afffc"/>
    <w:rsid w:val="000D185A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c">
    <w:name w:val="Примечание Знак"/>
    <w:link w:val="afffb"/>
    <w:rsid w:val="000D185A"/>
    <w:rPr>
      <w:rFonts w:ascii="Times New Roman" w:eastAsia="Times New Roman" w:hAnsi="Times New Roman" w:cs="Times New Roman"/>
      <w:spacing w:val="20"/>
      <w:sz w:val="24"/>
      <w:szCs w:val="28"/>
      <w:lang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0D185A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-3">
    <w:name w:val="Пункт-3"/>
    <w:basedOn w:val="a3"/>
    <w:rsid w:val="000D185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0D185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0D185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0D185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0D185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0D185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0D185A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-">
    <w:name w:val="Контракт-раздел"/>
    <w:basedOn w:val="a3"/>
    <w:next w:val="-0"/>
    <w:rsid w:val="000D185A"/>
    <w:pPr>
      <w:keepNext/>
      <w:numPr>
        <w:numId w:val="1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D185A"/>
    <w:pPr>
      <w:numPr>
        <w:ilvl w:val="1"/>
        <w:numId w:val="1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3"/>
    <w:link w:val="-8"/>
    <w:rsid w:val="000D185A"/>
    <w:pPr>
      <w:numPr>
        <w:ilvl w:val="2"/>
        <w:numId w:val="13"/>
      </w:numPr>
      <w:jc w:val="both"/>
    </w:pPr>
  </w:style>
  <w:style w:type="character" w:customStyle="1" w:styleId="-8">
    <w:name w:val="Контракт-подпункт Знак"/>
    <w:basedOn w:val="a4"/>
    <w:link w:val="-1"/>
    <w:rsid w:val="000D18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0D185A"/>
    <w:pPr>
      <w:numPr>
        <w:ilvl w:val="3"/>
        <w:numId w:val="13"/>
      </w:numPr>
      <w:jc w:val="both"/>
    </w:pPr>
  </w:style>
  <w:style w:type="paragraph" w:customStyle="1" w:styleId="Style7">
    <w:name w:val="Style7"/>
    <w:basedOn w:val="a3"/>
    <w:rsid w:val="000D185A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character" w:customStyle="1" w:styleId="FontStyle22">
    <w:name w:val="Font Style22"/>
    <w:basedOn w:val="a4"/>
    <w:uiPriority w:val="99"/>
    <w:rsid w:val="000D185A"/>
    <w:rPr>
      <w:rFonts w:ascii="Times New Roman" w:hAnsi="Times New Roman" w:cs="Times New Roman"/>
      <w:sz w:val="26"/>
      <w:szCs w:val="26"/>
    </w:rPr>
  </w:style>
  <w:style w:type="paragraph" w:customStyle="1" w:styleId="afffd">
    <w:name w:val="Заголовок таблицы"/>
    <w:basedOn w:val="a3"/>
    <w:rsid w:val="000D185A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character" w:customStyle="1" w:styleId="FontStyle13">
    <w:name w:val="Font Style13"/>
    <w:basedOn w:val="a4"/>
    <w:uiPriority w:val="99"/>
    <w:rsid w:val="000D185A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3"/>
    <w:uiPriority w:val="99"/>
    <w:rsid w:val="000D185A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rsid w:val="000D185A"/>
    <w:rPr>
      <w:rFonts w:ascii="Times New Roman" w:hAnsi="Times New Roman" w:cs="Times New Roman"/>
      <w:sz w:val="12"/>
      <w:szCs w:val="12"/>
    </w:rPr>
  </w:style>
  <w:style w:type="character" w:customStyle="1" w:styleId="FontStyle12">
    <w:name w:val="Font Style12"/>
    <w:basedOn w:val="a4"/>
    <w:rsid w:val="000D185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a3"/>
    <w:uiPriority w:val="99"/>
    <w:rsid w:val="000D185A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3"/>
    <w:uiPriority w:val="99"/>
    <w:rsid w:val="000D185A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gray1">
    <w:name w:val="gray1"/>
    <w:basedOn w:val="a3"/>
    <w:rsid w:val="000D185A"/>
    <w:pPr>
      <w:spacing w:before="100" w:beforeAutospacing="1" w:after="120" w:line="216" w:lineRule="atLeast"/>
    </w:pPr>
    <w:rPr>
      <w:color w:val="777777"/>
    </w:rPr>
  </w:style>
  <w:style w:type="paragraph" w:customStyle="1" w:styleId="afffe">
    <w:name w:val="Базовый"/>
    <w:rsid w:val="000D185A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customStyle="1" w:styleId="gray">
    <w:name w:val="gray"/>
    <w:basedOn w:val="a3"/>
    <w:rsid w:val="000D185A"/>
    <w:pPr>
      <w:spacing w:before="100" w:beforeAutospacing="1" w:after="100" w:afterAutospacing="1"/>
    </w:pPr>
  </w:style>
  <w:style w:type="paragraph" w:customStyle="1" w:styleId="affff">
    <w:name w:val="Дата документа"/>
    <w:link w:val="affff0"/>
    <w:uiPriority w:val="1"/>
    <w:qFormat/>
    <w:rsid w:val="000D185A"/>
    <w:pPr>
      <w:framePr w:w="1871" w:h="284" w:wrap="notBeside" w:vAnchor="page" w:hAnchor="page" w:x="1702" w:y="312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0">
    <w:name w:val="Дата документа Знак"/>
    <w:link w:val="affff"/>
    <w:uiPriority w:val="1"/>
    <w:rsid w:val="000D18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ps">
    <w:name w:val="hps"/>
    <w:rsid w:val="000D185A"/>
  </w:style>
  <w:style w:type="character" w:customStyle="1" w:styleId="delimitor">
    <w:name w:val="delimitor"/>
    <w:basedOn w:val="a4"/>
    <w:rsid w:val="000D185A"/>
  </w:style>
  <w:style w:type="character" w:customStyle="1" w:styleId="left11">
    <w:name w:val="left11"/>
    <w:rsid w:val="000D185A"/>
  </w:style>
  <w:style w:type="character" w:customStyle="1" w:styleId="right9">
    <w:name w:val="right9"/>
    <w:rsid w:val="000D185A"/>
    <w:rPr>
      <w:shd w:val="clear" w:color="auto" w:fill="FFFFFF"/>
    </w:rPr>
  </w:style>
  <w:style w:type="paragraph" w:customStyle="1" w:styleId="Style18">
    <w:name w:val="Style18"/>
    <w:basedOn w:val="a3"/>
    <w:uiPriority w:val="99"/>
    <w:rsid w:val="000D185A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3"/>
    <w:uiPriority w:val="99"/>
    <w:rsid w:val="000D185A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4"/>
    <w:uiPriority w:val="99"/>
    <w:rsid w:val="000D185A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0D185A"/>
    <w:rPr>
      <w:rFonts w:ascii="Times New Roman" w:hAnsi="Times New Roman" w:cs="Times New Roman"/>
      <w:b/>
      <w:bCs/>
      <w:i/>
      <w:iCs/>
      <w:sz w:val="22"/>
      <w:szCs w:val="22"/>
    </w:rPr>
  </w:style>
  <w:style w:type="character" w:styleId="affff1">
    <w:name w:val="endnote reference"/>
    <w:basedOn w:val="a4"/>
    <w:uiPriority w:val="99"/>
    <w:semiHidden/>
    <w:unhideWhenUsed/>
    <w:rsid w:val="000D185A"/>
    <w:rPr>
      <w:vertAlign w:val="superscript"/>
    </w:rPr>
  </w:style>
  <w:style w:type="character" w:customStyle="1" w:styleId="FontStyle62">
    <w:name w:val="Font Style62"/>
    <w:basedOn w:val="a4"/>
    <w:uiPriority w:val="99"/>
    <w:rsid w:val="000D185A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3"/>
    <w:uiPriority w:val="99"/>
    <w:rsid w:val="000D185A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49">
    <w:name w:val="Style49"/>
    <w:basedOn w:val="a3"/>
    <w:uiPriority w:val="99"/>
    <w:rsid w:val="000D185A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3">
    <w:name w:val="Style13"/>
    <w:basedOn w:val="a3"/>
    <w:uiPriority w:val="99"/>
    <w:rsid w:val="000D185A"/>
    <w:pPr>
      <w:widowControl w:val="0"/>
      <w:autoSpaceDE w:val="0"/>
      <w:autoSpaceDN w:val="0"/>
      <w:adjustRightInd w:val="0"/>
      <w:spacing w:line="326" w:lineRule="exact"/>
      <w:ind w:firstLine="744"/>
      <w:jc w:val="both"/>
    </w:pPr>
  </w:style>
  <w:style w:type="paragraph" w:customStyle="1" w:styleId="Style17">
    <w:name w:val="Style17"/>
    <w:basedOn w:val="a3"/>
    <w:uiPriority w:val="99"/>
    <w:rsid w:val="000D185A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5">
    <w:name w:val="Style5"/>
    <w:basedOn w:val="a3"/>
    <w:uiPriority w:val="99"/>
    <w:rsid w:val="000D185A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48">
    <w:name w:val="Style48"/>
    <w:basedOn w:val="a3"/>
    <w:uiPriority w:val="99"/>
    <w:rsid w:val="000D185A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4">
    <w:name w:val="Style4"/>
    <w:basedOn w:val="a3"/>
    <w:uiPriority w:val="99"/>
    <w:rsid w:val="000D185A"/>
    <w:pPr>
      <w:widowControl w:val="0"/>
      <w:autoSpaceDE w:val="0"/>
      <w:autoSpaceDN w:val="0"/>
      <w:adjustRightInd w:val="0"/>
      <w:jc w:val="both"/>
    </w:pPr>
  </w:style>
  <w:style w:type="paragraph" w:customStyle="1" w:styleId="Style41">
    <w:name w:val="Style41"/>
    <w:basedOn w:val="a3"/>
    <w:uiPriority w:val="99"/>
    <w:rsid w:val="000D185A"/>
    <w:pPr>
      <w:widowControl w:val="0"/>
      <w:autoSpaceDE w:val="0"/>
      <w:autoSpaceDN w:val="0"/>
      <w:adjustRightInd w:val="0"/>
      <w:spacing w:line="278" w:lineRule="exact"/>
      <w:ind w:hanging="696"/>
    </w:pPr>
  </w:style>
  <w:style w:type="paragraph" w:customStyle="1" w:styleId="Style47">
    <w:name w:val="Style47"/>
    <w:basedOn w:val="a3"/>
    <w:uiPriority w:val="99"/>
    <w:rsid w:val="000D185A"/>
    <w:pPr>
      <w:widowControl w:val="0"/>
      <w:autoSpaceDE w:val="0"/>
      <w:autoSpaceDN w:val="0"/>
      <w:adjustRightInd w:val="0"/>
    </w:pPr>
  </w:style>
  <w:style w:type="character" w:customStyle="1" w:styleId="FontStyle60">
    <w:name w:val="Font Style60"/>
    <w:basedOn w:val="a4"/>
    <w:uiPriority w:val="99"/>
    <w:rsid w:val="000D185A"/>
    <w:rPr>
      <w:rFonts w:ascii="Times New Roman" w:hAnsi="Times New Roman" w:cs="Times New Roman"/>
      <w:b/>
      <w:bCs/>
      <w:i/>
      <w:iCs/>
      <w:sz w:val="14"/>
      <w:szCs w:val="14"/>
    </w:rPr>
  </w:style>
  <w:style w:type="paragraph" w:styleId="affff2">
    <w:name w:val="TOC Heading"/>
    <w:basedOn w:val="10"/>
    <w:next w:val="a3"/>
    <w:uiPriority w:val="39"/>
    <w:qFormat/>
    <w:rsid w:val="000D185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val="ru-RU" w:eastAsia="en-US"/>
    </w:rPr>
  </w:style>
  <w:style w:type="paragraph" w:customStyle="1" w:styleId="Style39">
    <w:name w:val="Style39"/>
    <w:basedOn w:val="a3"/>
    <w:uiPriority w:val="99"/>
    <w:rsid w:val="000D185A"/>
    <w:pPr>
      <w:widowControl w:val="0"/>
      <w:autoSpaceDE w:val="0"/>
      <w:autoSpaceDN w:val="0"/>
      <w:adjustRightInd w:val="0"/>
      <w:spacing w:line="324" w:lineRule="exact"/>
      <w:ind w:firstLine="696"/>
    </w:pPr>
  </w:style>
  <w:style w:type="paragraph" w:customStyle="1" w:styleId="Style40">
    <w:name w:val="Style40"/>
    <w:basedOn w:val="a3"/>
    <w:uiPriority w:val="99"/>
    <w:rsid w:val="000D185A"/>
    <w:pPr>
      <w:widowControl w:val="0"/>
      <w:autoSpaceDE w:val="0"/>
      <w:autoSpaceDN w:val="0"/>
      <w:adjustRightInd w:val="0"/>
      <w:spacing w:line="324" w:lineRule="exact"/>
      <w:ind w:firstLine="1116"/>
      <w:jc w:val="both"/>
    </w:pPr>
  </w:style>
  <w:style w:type="character" w:customStyle="1" w:styleId="FontStyle53">
    <w:name w:val="Font Style53"/>
    <w:basedOn w:val="a4"/>
    <w:uiPriority w:val="99"/>
    <w:rsid w:val="000D185A"/>
    <w:rPr>
      <w:rFonts w:ascii="Times New Roman" w:hAnsi="Times New Roman" w:cs="Times New Roman"/>
      <w:sz w:val="26"/>
      <w:szCs w:val="26"/>
    </w:rPr>
  </w:style>
  <w:style w:type="paragraph" w:styleId="affff3">
    <w:name w:val="No Spacing"/>
    <w:qFormat/>
    <w:rsid w:val="000D185A"/>
    <w:pPr>
      <w:spacing w:after="0" w:line="240" w:lineRule="auto"/>
    </w:pPr>
    <w:rPr>
      <w:rFonts w:ascii="Calibri" w:eastAsia="Calibri" w:hAnsi="Calibri" w:cs="Times New Roman"/>
    </w:rPr>
  </w:style>
  <w:style w:type="character" w:styleId="affff4">
    <w:name w:val="Strong"/>
    <w:uiPriority w:val="22"/>
    <w:qFormat/>
    <w:rsid w:val="000D185A"/>
    <w:rPr>
      <w:b/>
      <w:bCs/>
    </w:rPr>
  </w:style>
  <w:style w:type="character" w:styleId="affff5">
    <w:name w:val="Emphasis"/>
    <w:uiPriority w:val="20"/>
    <w:qFormat/>
    <w:rsid w:val="000D185A"/>
    <w:rPr>
      <w:i/>
      <w:iCs/>
    </w:rPr>
  </w:style>
  <w:style w:type="paragraph" w:customStyle="1" w:styleId="rtecenter1">
    <w:name w:val="rtecenter1"/>
    <w:basedOn w:val="a3"/>
    <w:rsid w:val="000D185A"/>
    <w:pPr>
      <w:jc w:val="center"/>
    </w:pPr>
  </w:style>
  <w:style w:type="character" w:customStyle="1" w:styleId="FontStyle16">
    <w:name w:val="Font Style16"/>
    <w:basedOn w:val="a4"/>
    <w:uiPriority w:val="99"/>
    <w:rsid w:val="000D185A"/>
    <w:rPr>
      <w:rFonts w:ascii="Arial" w:hAnsi="Arial" w:cs="Arial"/>
      <w:sz w:val="14"/>
      <w:szCs w:val="14"/>
    </w:rPr>
  </w:style>
  <w:style w:type="character" w:customStyle="1" w:styleId="FontStyle17">
    <w:name w:val="Font Style17"/>
    <w:basedOn w:val="a4"/>
    <w:uiPriority w:val="99"/>
    <w:rsid w:val="000D185A"/>
    <w:rPr>
      <w:rFonts w:ascii="Arial" w:hAnsi="Arial" w:cs="Arial"/>
      <w:sz w:val="14"/>
      <w:szCs w:val="14"/>
    </w:rPr>
  </w:style>
  <w:style w:type="character" w:customStyle="1" w:styleId="FontStyle19">
    <w:name w:val="Font Style19"/>
    <w:basedOn w:val="a4"/>
    <w:uiPriority w:val="99"/>
    <w:rsid w:val="000D185A"/>
    <w:rPr>
      <w:rFonts w:ascii="Arial" w:hAnsi="Arial" w:cs="Arial"/>
      <w:b/>
      <w:bCs/>
      <w:spacing w:val="20"/>
      <w:sz w:val="14"/>
      <w:szCs w:val="14"/>
    </w:rPr>
  </w:style>
  <w:style w:type="character" w:customStyle="1" w:styleId="2c">
    <w:name w:val="Основной текст (2)_"/>
    <w:basedOn w:val="a4"/>
    <w:link w:val="2d"/>
    <w:uiPriority w:val="99"/>
    <w:rsid w:val="000D185A"/>
    <w:rPr>
      <w:sz w:val="27"/>
      <w:szCs w:val="27"/>
      <w:shd w:val="clear" w:color="auto" w:fill="FFFFFF"/>
    </w:rPr>
  </w:style>
  <w:style w:type="paragraph" w:customStyle="1" w:styleId="2d">
    <w:name w:val="Основной текст (2)"/>
    <w:basedOn w:val="a3"/>
    <w:link w:val="2c"/>
    <w:uiPriority w:val="99"/>
    <w:rsid w:val="000D185A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12">
    <w:name w:val="Стиль12"/>
    <w:basedOn w:val="20"/>
    <w:autoRedefine/>
    <w:rsid w:val="000D185A"/>
    <w:pPr>
      <w:keepLines/>
      <w:numPr>
        <w:ilvl w:val="0"/>
        <w:numId w:val="16"/>
      </w:numPr>
      <w:spacing w:before="120" w:after="120"/>
      <w:ind w:hanging="1041"/>
      <w:jc w:val="both"/>
      <w:outlineLvl w:val="0"/>
    </w:pPr>
    <w:rPr>
      <w:rFonts w:ascii="Times New Roman" w:hAnsi="Times New Roman" w:cs="Times New Roman"/>
      <w:b w:val="0"/>
      <w:bCs w:val="0"/>
      <w:i w:val="0"/>
      <w:iCs w:val="0"/>
      <w:sz w:val="24"/>
      <w:szCs w:val="20"/>
    </w:rPr>
  </w:style>
  <w:style w:type="paragraph" w:customStyle="1" w:styleId="Default">
    <w:name w:val="Default"/>
    <w:rsid w:val="000D18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Iauiue">
    <w:name w:val="Iau.iue"/>
    <w:basedOn w:val="Default"/>
    <w:next w:val="Default"/>
    <w:uiPriority w:val="99"/>
    <w:rsid w:val="000D185A"/>
    <w:rPr>
      <w:color w:val="auto"/>
    </w:rPr>
  </w:style>
  <w:style w:type="paragraph" w:customStyle="1" w:styleId="Paragraph2">
    <w:name w:val="Paragraph2"/>
    <w:basedOn w:val="Default"/>
    <w:next w:val="Default"/>
    <w:uiPriority w:val="99"/>
    <w:rsid w:val="000D185A"/>
    <w:rPr>
      <w:color w:val="auto"/>
    </w:rPr>
  </w:style>
  <w:style w:type="character" w:customStyle="1" w:styleId="affff6">
    <w:name w:val="Основной текст_"/>
    <w:link w:val="18"/>
    <w:rsid w:val="000D185A"/>
    <w:rPr>
      <w:sz w:val="23"/>
      <w:szCs w:val="23"/>
      <w:shd w:val="clear" w:color="auto" w:fill="FFFFFF"/>
    </w:rPr>
  </w:style>
  <w:style w:type="paragraph" w:customStyle="1" w:styleId="18">
    <w:name w:val="Основной текст1"/>
    <w:basedOn w:val="a3"/>
    <w:link w:val="affff6"/>
    <w:rsid w:val="000D185A"/>
    <w:pPr>
      <w:widowControl w:val="0"/>
      <w:shd w:val="clear" w:color="auto" w:fill="FFFFFF"/>
      <w:spacing w:before="240" w:line="547" w:lineRule="exact"/>
      <w:ind w:hanging="36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affff7">
    <w:name w:val="Содержимое таблицы"/>
    <w:basedOn w:val="a3"/>
    <w:rsid w:val="000D185A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thvalue1">
    <w:name w:val="thvalue1"/>
    <w:basedOn w:val="a4"/>
    <w:rsid w:val="000D185A"/>
  </w:style>
  <w:style w:type="character" w:customStyle="1" w:styleId="thname1">
    <w:name w:val="thname1"/>
    <w:basedOn w:val="a4"/>
    <w:rsid w:val="000D18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jpeg"/><Relationship Id="rId16" Type="http://schemas.openxmlformats.org/officeDocument/2006/relationships/image" Target="media/image12.jpeg"/><Relationship Id="rId107" Type="http://schemas.openxmlformats.org/officeDocument/2006/relationships/image" Target="media/image103.jpeg"/><Relationship Id="rId11" Type="http://schemas.openxmlformats.org/officeDocument/2006/relationships/image" Target="media/image7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28" Type="http://schemas.openxmlformats.org/officeDocument/2006/relationships/image" Target="media/image124.jpeg"/><Relationship Id="rId5" Type="http://schemas.openxmlformats.org/officeDocument/2006/relationships/image" Target="media/image1.jpeg"/><Relationship Id="rId90" Type="http://schemas.openxmlformats.org/officeDocument/2006/relationships/image" Target="media/image86.jpeg"/><Relationship Id="rId95" Type="http://schemas.openxmlformats.org/officeDocument/2006/relationships/image" Target="media/image91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jpeg"/><Relationship Id="rId100" Type="http://schemas.openxmlformats.org/officeDocument/2006/relationships/image" Target="media/image96.jpeg"/><Relationship Id="rId105" Type="http://schemas.openxmlformats.org/officeDocument/2006/relationships/image" Target="media/image101.png"/><Relationship Id="rId113" Type="http://schemas.openxmlformats.org/officeDocument/2006/relationships/image" Target="media/image109.jpeg"/><Relationship Id="rId118" Type="http://schemas.openxmlformats.org/officeDocument/2006/relationships/image" Target="media/image114.png"/><Relationship Id="rId126" Type="http://schemas.openxmlformats.org/officeDocument/2006/relationships/image" Target="media/image122.jpe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jpe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jpe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jpeg"/><Relationship Id="rId108" Type="http://schemas.openxmlformats.org/officeDocument/2006/relationships/image" Target="media/image104.jpeg"/><Relationship Id="rId116" Type="http://schemas.openxmlformats.org/officeDocument/2006/relationships/image" Target="media/image112.jpe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91" Type="http://schemas.openxmlformats.org/officeDocument/2006/relationships/image" Target="media/image87.png"/><Relationship Id="rId96" Type="http://schemas.openxmlformats.org/officeDocument/2006/relationships/image" Target="media/image92.jpeg"/><Relationship Id="rId111" Type="http://schemas.openxmlformats.org/officeDocument/2006/relationships/image" Target="media/image10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106" Type="http://schemas.openxmlformats.org/officeDocument/2006/relationships/image" Target="media/image102.jpeg"/><Relationship Id="rId114" Type="http://schemas.openxmlformats.org/officeDocument/2006/relationships/image" Target="media/image110.jpeg"/><Relationship Id="rId119" Type="http://schemas.openxmlformats.org/officeDocument/2006/relationships/image" Target="media/image115.jpeg"/><Relationship Id="rId127" Type="http://schemas.openxmlformats.org/officeDocument/2006/relationships/image" Target="media/image12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pn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jpeg"/><Relationship Id="rId122" Type="http://schemas.openxmlformats.org/officeDocument/2006/relationships/image" Target="media/image118.jpeg"/><Relationship Id="rId13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jpe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png"/><Relationship Id="rId7" Type="http://schemas.openxmlformats.org/officeDocument/2006/relationships/image" Target="media/image3.jpeg"/><Relationship Id="rId71" Type="http://schemas.openxmlformats.org/officeDocument/2006/relationships/image" Target="media/image67.png"/><Relationship Id="rId92" Type="http://schemas.openxmlformats.org/officeDocument/2006/relationships/image" Target="media/image88.jpeg"/><Relationship Id="rId2" Type="http://schemas.openxmlformats.org/officeDocument/2006/relationships/styles" Target="styles.xml"/><Relationship Id="rId29" Type="http://schemas.openxmlformats.org/officeDocument/2006/relationships/image" Target="media/image25.jpeg"/><Relationship Id="rId24" Type="http://schemas.openxmlformats.org/officeDocument/2006/relationships/image" Target="media/image20.jpeg"/><Relationship Id="rId40" Type="http://schemas.openxmlformats.org/officeDocument/2006/relationships/image" Target="media/image36.pn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png"/><Relationship Id="rId110" Type="http://schemas.openxmlformats.org/officeDocument/2006/relationships/image" Target="media/image106.jpeg"/><Relationship Id="rId115" Type="http://schemas.openxmlformats.org/officeDocument/2006/relationships/image" Target="media/image111.jpeg"/><Relationship Id="rId131" Type="http://schemas.openxmlformats.org/officeDocument/2006/relationships/theme" Target="theme/theme1.xml"/><Relationship Id="rId61" Type="http://schemas.openxmlformats.org/officeDocument/2006/relationships/image" Target="media/image57.jpeg"/><Relationship Id="rId82" Type="http://schemas.openxmlformats.org/officeDocument/2006/relationships/image" Target="media/image7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5564</Words>
  <Characters>31717</Characters>
  <Application>Microsoft Office Word</Application>
  <DocSecurity>0</DocSecurity>
  <Lines>264</Lines>
  <Paragraphs>74</Paragraphs>
  <ScaleCrop>false</ScaleCrop>
  <Company/>
  <LinksUpToDate>false</LinksUpToDate>
  <CharactersWithSpaces>37207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1</cp:revision>
  <dcterms:created xsi:type="dcterms:W3CDTF">2014-08-11T06:45:00Z</dcterms:created>
  <dcterms:modified xsi:type="dcterms:W3CDTF">2014-08-11T06:47:00Z</dcterms:modified>
</cp:coreProperties>
</file>