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C746FD" w:rsidRDefault="00C746FD" w:rsidP="000E770E">
            <w:pPr>
              <w:widowControl w:val="0"/>
            </w:pPr>
            <w:r>
              <w:t xml:space="preserve">Директор СЗЦ «СевРАО» - </w:t>
            </w:r>
          </w:p>
          <w:p w:rsidR="0015427F" w:rsidRPr="0046465E" w:rsidRDefault="00C746FD" w:rsidP="000E770E">
            <w:pPr>
              <w:widowControl w:val="0"/>
              <w:rPr>
                <w:b/>
              </w:rPr>
            </w:pPr>
            <w:r>
              <w:t>филиала</w:t>
            </w:r>
            <w:r w:rsidR="0015427F">
              <w:t xml:space="preserve"> </w:t>
            </w:r>
            <w:r w:rsidR="0015427F" w:rsidRPr="00E84C6B">
              <w:t>ФГУП</w:t>
            </w:r>
            <w:r w:rsidR="0015427F">
              <w:t xml:space="preserve"> </w:t>
            </w:r>
            <w:r w:rsidR="0015427F"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 w:rsidR="00C746FD">
              <w:t>В</w:t>
            </w:r>
            <w:r w:rsidRPr="001820AD">
              <w:t>.</w:t>
            </w:r>
            <w:r w:rsidR="00C746FD">
              <w:t>Н</w:t>
            </w:r>
            <w:r w:rsidRPr="001820AD">
              <w:t>.</w:t>
            </w:r>
            <w:r>
              <w:t xml:space="preserve"> </w:t>
            </w:r>
            <w:r w:rsidR="00C746FD">
              <w:t>Пантелеев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E25B1F" w:rsidRDefault="006A1758" w:rsidP="000E770E">
      <w:pPr>
        <w:jc w:val="center"/>
        <w:outlineLvl w:val="0"/>
        <w:rPr>
          <w:bCs/>
          <w:sz w:val="28"/>
          <w:szCs w:val="28"/>
        </w:rPr>
      </w:pPr>
      <w:bookmarkStart w:id="0" w:name="_Toc390262775"/>
      <w:bookmarkStart w:id="1" w:name="_Toc318103488"/>
      <w:r w:rsidRPr="00E25B1F">
        <w:rPr>
          <w:bCs/>
          <w:sz w:val="28"/>
          <w:szCs w:val="28"/>
        </w:rPr>
        <w:t>ДОКУМЕНТАЦИЯ ПО ЗАПРОСУ ЦЕН</w:t>
      </w:r>
      <w:bookmarkEnd w:id="0"/>
    </w:p>
    <w:p w:rsidR="006A1758" w:rsidRPr="00E25B1F" w:rsidRDefault="006A1758" w:rsidP="000E770E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6A1758" w:rsidRPr="00A75DAA" w:rsidRDefault="006A1758" w:rsidP="001A5121">
      <w:pPr>
        <w:jc w:val="center"/>
        <w:rPr>
          <w:sz w:val="28"/>
          <w:szCs w:val="28"/>
        </w:rPr>
      </w:pPr>
      <w:r w:rsidRPr="00C746FD">
        <w:rPr>
          <w:sz w:val="28"/>
          <w:szCs w:val="28"/>
        </w:rPr>
        <w:t xml:space="preserve">на </w:t>
      </w:r>
      <w:r w:rsidR="00E474BF">
        <w:rPr>
          <w:sz w:val="28"/>
          <w:szCs w:val="28"/>
        </w:rPr>
        <w:t xml:space="preserve">поставку </w:t>
      </w:r>
      <w:r w:rsidR="00506F82" w:rsidRPr="00506F82">
        <w:rPr>
          <w:spacing w:val="-6"/>
          <w:sz w:val="28"/>
          <w:szCs w:val="28"/>
        </w:rPr>
        <w:t>материалов и инструментов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9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6A1758" w:rsidP="000E770E">
      <w:pPr>
        <w:pStyle w:val="110"/>
        <w:keepNext w:val="0"/>
        <w:rPr>
          <w:b/>
          <w:snapToGrid/>
          <w:sz w:val="28"/>
          <w:szCs w:val="24"/>
        </w:rPr>
      </w:pPr>
      <w:r w:rsidRPr="00E25B1F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0E770E">
      <w:pPr>
        <w:sectPr w:rsidR="00CA2886" w:rsidRPr="00FC009D" w:rsidSect="006A1758">
          <w:headerReference w:type="default" r:id="rId12"/>
          <w:footerReference w:type="even" r:id="rId13"/>
          <w:footerReference w:type="default" r:id="rId14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4869540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4"/>
      <w:bookmarkEnd w:id="5"/>
      <w:bookmarkEnd w:id="6"/>
    </w:p>
    <w:p w:rsidR="00C87330" w:rsidRPr="00CF2AAA" w:rsidRDefault="00C87330" w:rsidP="000E770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B1D17" w:rsidRPr="003B1D17" w:rsidRDefault="006857EB" w:rsidP="000E770E">
      <w:pPr>
        <w:pStyle w:val="15"/>
        <w:rPr>
          <w:rFonts w:eastAsiaTheme="minorEastAsia"/>
          <w:szCs w:val="24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4869539" w:history="1">
        <w:r w:rsidR="003B1D17" w:rsidRPr="003B1D17">
          <w:rPr>
            <w:rStyle w:val="afb"/>
            <w:szCs w:val="24"/>
          </w:rPr>
          <w:t>ЗАКУПОЧНАЯ ДОКУМЕНТАЦИЯ</w:t>
        </w:r>
        <w:r w:rsidR="003B1D17" w:rsidRPr="003B1D17">
          <w:rPr>
            <w:webHidden/>
            <w:szCs w:val="24"/>
          </w:rPr>
          <w:tab/>
        </w:r>
        <w:r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_Toc414869539 \h </w:instrText>
        </w:r>
        <w:r w:rsidRPr="003B1D17">
          <w:rPr>
            <w:webHidden/>
            <w:szCs w:val="24"/>
          </w:rPr>
        </w:r>
        <w:r w:rsidRPr="003B1D17">
          <w:rPr>
            <w:webHidden/>
            <w:szCs w:val="24"/>
          </w:rPr>
          <w:fldChar w:fldCharType="separate"/>
        </w:r>
        <w:r w:rsidR="003B7859">
          <w:rPr>
            <w:b/>
            <w:bCs/>
            <w:webHidden/>
            <w:szCs w:val="24"/>
          </w:rPr>
          <w:t>Ошибка! Закладка не определена.</w:t>
        </w:r>
        <w:r w:rsidRPr="003B1D17">
          <w:rPr>
            <w:webHidden/>
            <w:szCs w:val="24"/>
          </w:rPr>
          <w:fldChar w:fldCharType="end"/>
        </w:r>
      </w:hyperlink>
    </w:p>
    <w:p w:rsidR="003B1D17" w:rsidRPr="003B1D17" w:rsidRDefault="00D21AD6" w:rsidP="000E770E">
      <w:pPr>
        <w:pStyle w:val="15"/>
        <w:rPr>
          <w:rFonts w:eastAsiaTheme="minorEastAsia"/>
          <w:szCs w:val="24"/>
        </w:rPr>
      </w:pPr>
      <w:hyperlink w:anchor="_Toc414869540" w:history="1">
        <w:r w:rsidR="003B1D17" w:rsidRPr="003B1D17">
          <w:rPr>
            <w:rStyle w:val="afb"/>
            <w:szCs w:val="24"/>
          </w:rPr>
          <w:t>СОДЕРЖАНИЕ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3B7859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D21AD6" w:rsidP="000E770E">
      <w:pPr>
        <w:pStyle w:val="15"/>
        <w:rPr>
          <w:rFonts w:eastAsiaTheme="minorEastAsia"/>
          <w:szCs w:val="24"/>
        </w:rPr>
      </w:pPr>
      <w:hyperlink w:anchor="_Toc414869541" w:history="1">
        <w:r w:rsidR="003B1D17" w:rsidRPr="003B1D17">
          <w:rPr>
            <w:rStyle w:val="afb"/>
            <w:szCs w:val="24"/>
          </w:rPr>
          <w:t>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ИЗВЕЩЕНИЕ О ПРОВЕДЕНИИ ЗАКУПКИ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3B7859">
          <w:rPr>
            <w:webHidden/>
            <w:szCs w:val="24"/>
          </w:rPr>
          <w:t>3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D21AD6" w:rsidP="000E770E">
      <w:pPr>
        <w:pStyle w:val="15"/>
        <w:rPr>
          <w:rFonts w:eastAsiaTheme="minorEastAsia"/>
          <w:szCs w:val="24"/>
        </w:rPr>
      </w:pPr>
      <w:hyperlink w:anchor="_Toc414869542" w:history="1">
        <w:r w:rsidR="003B1D17" w:rsidRPr="003B1D17">
          <w:rPr>
            <w:rStyle w:val="afb"/>
            <w:b/>
            <w:szCs w:val="24"/>
          </w:rPr>
          <w:t>ЧАСТЬ 1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D21AD6" w:rsidP="000E770E">
      <w:pPr>
        <w:pStyle w:val="15"/>
        <w:rPr>
          <w:rFonts w:eastAsiaTheme="minorEastAsia"/>
          <w:szCs w:val="24"/>
        </w:rPr>
      </w:pPr>
      <w:hyperlink w:anchor="_Toc414869543" w:history="1">
        <w:r w:rsidR="003B1D17" w:rsidRPr="003B1D17">
          <w:rPr>
            <w:rStyle w:val="afb"/>
            <w:szCs w:val="24"/>
          </w:rPr>
          <w:t>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ДОКУМЕНТЫ. 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D21AD6" w:rsidP="000E770E">
      <w:pPr>
        <w:pStyle w:val="15"/>
        <w:rPr>
          <w:rFonts w:eastAsiaTheme="minorEastAsia"/>
          <w:szCs w:val="24"/>
        </w:rPr>
      </w:pPr>
      <w:hyperlink w:anchor="_Toc414869544" w:history="1">
        <w:r w:rsidR="003B1D17" w:rsidRPr="003B1D17">
          <w:rPr>
            <w:rStyle w:val="afb"/>
            <w:szCs w:val="24"/>
          </w:rPr>
          <w:t>2.1.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D21AD6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5" w:history="1">
        <w:r w:rsidR="003B1D17" w:rsidRPr="003B1D17">
          <w:rPr>
            <w:rStyle w:val="afb"/>
            <w:szCs w:val="24"/>
          </w:rPr>
          <w:t>2.1.1.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 к участникам закупки</w:t>
        </w:r>
        <w:r w:rsidR="003B1D17" w:rsidRPr="003B1D17">
          <w:rPr>
            <w:rStyle w:val="afb"/>
            <w:b/>
            <w:bCs/>
            <w:i/>
            <w:szCs w:val="24"/>
          </w:rPr>
          <w:t>, субподрядчикам (соисполнителям), изготовителям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D21AD6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6" w:history="1">
        <w:r w:rsidR="003B1D17" w:rsidRPr="003B1D17">
          <w:rPr>
            <w:rStyle w:val="afb"/>
            <w:szCs w:val="24"/>
          </w:rPr>
          <w:t>2.1.2.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 xml:space="preserve">Требования к </w:t>
        </w:r>
        <w:r w:rsidR="0056452A">
          <w:rPr>
            <w:rStyle w:val="afb"/>
            <w:szCs w:val="24"/>
          </w:rPr>
          <w:t>услугам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_Toc414869546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3B7859">
          <w:rPr>
            <w:webHidden/>
            <w:szCs w:val="24"/>
          </w:rPr>
          <w:t>10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D21AD6" w:rsidP="000E770E">
      <w:pPr>
        <w:pStyle w:val="15"/>
        <w:rPr>
          <w:rFonts w:eastAsiaTheme="minorEastAsia"/>
          <w:szCs w:val="24"/>
        </w:rPr>
      </w:pPr>
      <w:hyperlink w:anchor="_Toc414869547" w:history="1">
        <w:r w:rsidR="003B1D17" w:rsidRPr="003B1D17">
          <w:rPr>
            <w:rStyle w:val="afb"/>
            <w:szCs w:val="24"/>
          </w:rPr>
          <w:t>2.2.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_Toc414869547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3B7859">
          <w:rPr>
            <w:webHidden/>
            <w:szCs w:val="24"/>
          </w:rPr>
          <w:t>10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D21AD6" w:rsidP="000E770E">
      <w:pPr>
        <w:pStyle w:val="15"/>
        <w:rPr>
          <w:rFonts w:eastAsiaTheme="minorEastAsia"/>
          <w:szCs w:val="24"/>
        </w:rPr>
      </w:pPr>
      <w:hyperlink w:anchor="_Toc414869548" w:history="1">
        <w:r w:rsidR="003B1D17" w:rsidRPr="0056452A">
          <w:rPr>
            <w:rStyle w:val="afb"/>
            <w:szCs w:val="24"/>
          </w:rPr>
          <w:t>3.</w:t>
        </w:r>
        <w:r w:rsidR="003B1D17" w:rsidRPr="0056452A">
          <w:rPr>
            <w:rStyle w:val="afb"/>
            <w:rFonts w:eastAsiaTheme="minorEastAsia"/>
            <w:szCs w:val="24"/>
          </w:rPr>
          <w:tab/>
        </w:r>
        <w:r w:rsidR="0056452A" w:rsidRPr="0056452A">
          <w:rPr>
            <w:rStyle w:val="afb"/>
            <w:szCs w:val="24"/>
          </w:rPr>
          <w:t>КРИТЕРИИ И МЕТОДИКА ОЦЕНКИ ЗАЯВОК НА УЧАСТИЕ В ЗАКУПКЕ</w:t>
        </w:r>
        <w:r w:rsidR="0056452A" w:rsidRPr="0056452A">
          <w:rPr>
            <w:rStyle w:val="afb"/>
            <w:webHidden/>
            <w:szCs w:val="24"/>
          </w:rPr>
          <w:t xml:space="preserve"> </w:t>
        </w:r>
        <w:r w:rsidR="0056452A">
          <w:rPr>
            <w:rStyle w:val="afb"/>
            <w:webHidden/>
            <w:szCs w:val="24"/>
          </w:rPr>
          <w:t>…………….</w:t>
        </w:r>
        <w:r w:rsidR="006857EB" w:rsidRPr="0056452A">
          <w:rPr>
            <w:rStyle w:val="afb"/>
            <w:webHidden/>
            <w:szCs w:val="24"/>
          </w:rPr>
          <w:fldChar w:fldCharType="begin"/>
        </w:r>
        <w:r w:rsidR="003B1D17" w:rsidRPr="0056452A">
          <w:rPr>
            <w:rStyle w:val="afb"/>
            <w:webHidden/>
            <w:szCs w:val="24"/>
          </w:rPr>
          <w:instrText xml:space="preserve"> PAGEREF _Toc414869548 \h </w:instrText>
        </w:r>
        <w:r w:rsidR="006857EB" w:rsidRPr="0056452A">
          <w:rPr>
            <w:rStyle w:val="afb"/>
            <w:webHidden/>
            <w:szCs w:val="24"/>
          </w:rPr>
        </w:r>
        <w:r w:rsidR="006857EB" w:rsidRPr="0056452A">
          <w:rPr>
            <w:rStyle w:val="afb"/>
            <w:webHidden/>
            <w:szCs w:val="24"/>
          </w:rPr>
          <w:fldChar w:fldCharType="separate"/>
        </w:r>
        <w:r w:rsidR="003B7859">
          <w:rPr>
            <w:rStyle w:val="afb"/>
            <w:b/>
            <w:bCs/>
            <w:webHidden/>
            <w:szCs w:val="24"/>
          </w:rPr>
          <w:t>Ошибка! Закладка не определена.</w:t>
        </w:r>
        <w:r w:rsidR="006857EB" w:rsidRPr="0056452A">
          <w:rPr>
            <w:rStyle w:val="afb"/>
            <w:webHidden/>
            <w:szCs w:val="24"/>
          </w:rPr>
          <w:fldChar w:fldCharType="end"/>
        </w:r>
      </w:hyperlink>
    </w:p>
    <w:p w:rsidR="003B1D17" w:rsidRPr="003B1D17" w:rsidRDefault="00D21AD6" w:rsidP="000E770E">
      <w:pPr>
        <w:pStyle w:val="15"/>
        <w:rPr>
          <w:rFonts w:eastAsiaTheme="minorEastAsia"/>
          <w:szCs w:val="24"/>
        </w:rPr>
      </w:pPr>
      <w:hyperlink w:anchor="_Toc414869550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3B7859">
          <w:rPr>
            <w:webHidden/>
            <w:szCs w:val="24"/>
          </w:rPr>
          <w:t>11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D21AD6" w:rsidP="000E770E">
      <w:pPr>
        <w:pStyle w:val="15"/>
        <w:rPr>
          <w:rFonts w:eastAsiaTheme="minorEastAsia"/>
          <w:szCs w:val="24"/>
        </w:rPr>
      </w:pPr>
      <w:hyperlink w:anchor="_Toc414869551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3B7859">
          <w:rPr>
            <w:webHidden/>
            <w:szCs w:val="24"/>
          </w:rPr>
          <w:t>11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D21AD6" w:rsidP="000E770E">
      <w:pPr>
        <w:pStyle w:val="15"/>
        <w:rPr>
          <w:rFonts w:eastAsiaTheme="minorEastAsia"/>
          <w:szCs w:val="24"/>
        </w:rPr>
      </w:pPr>
      <w:hyperlink w:anchor="_Toc414869556" w:history="1">
        <w:r w:rsidR="003B1D17" w:rsidRPr="003B1D17">
          <w:rPr>
            <w:rStyle w:val="afb"/>
            <w:b/>
            <w:szCs w:val="24"/>
          </w:rPr>
          <w:t>ЧАСТЬ 2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31</w:t>
        </w:r>
      </w:hyperlink>
    </w:p>
    <w:p w:rsidR="003B1D17" w:rsidRPr="003B1D17" w:rsidRDefault="00D21AD6" w:rsidP="000E770E">
      <w:pPr>
        <w:pStyle w:val="15"/>
        <w:rPr>
          <w:rFonts w:eastAsiaTheme="minorEastAsia"/>
          <w:szCs w:val="24"/>
        </w:rPr>
      </w:pPr>
      <w:hyperlink w:anchor="_Toc414869557" w:history="1">
        <w:r w:rsidR="003B1D17" w:rsidRPr="003B1D17">
          <w:rPr>
            <w:rStyle w:val="afb"/>
            <w:b/>
            <w:szCs w:val="24"/>
          </w:rPr>
          <w:t>ЧАСТЬ 3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47</w:t>
        </w:r>
      </w:hyperlink>
    </w:p>
    <w:p w:rsidR="009E6230" w:rsidRDefault="006857EB" w:rsidP="0056452A">
      <w:pPr>
        <w:tabs>
          <w:tab w:val="left" w:pos="426"/>
        </w:tabs>
        <w:spacing w:after="120"/>
        <w:jc w:val="both"/>
        <w:rPr>
          <w:bCs/>
        </w:rPr>
      </w:pPr>
      <w:r w:rsidRPr="003B1D17">
        <w:rPr>
          <w:bCs/>
        </w:rPr>
        <w:fldChar w:fldCharType="end"/>
      </w:r>
    </w:p>
    <w:p w:rsidR="009E6230" w:rsidRPr="009E6230" w:rsidRDefault="009E6230" w:rsidP="009E6230"/>
    <w:p w:rsidR="009E6230" w:rsidRPr="009E6230" w:rsidRDefault="009E6230" w:rsidP="009E6230"/>
    <w:p w:rsidR="009E6230" w:rsidRPr="009E6230" w:rsidRDefault="009E6230" w:rsidP="009E6230"/>
    <w:p w:rsidR="009E6230" w:rsidRPr="009E6230" w:rsidRDefault="009E6230" w:rsidP="009E6230"/>
    <w:p w:rsidR="009E6230" w:rsidRPr="009E6230" w:rsidRDefault="009E6230" w:rsidP="009E6230"/>
    <w:p w:rsidR="009E6230" w:rsidRPr="009E6230" w:rsidRDefault="009E6230" w:rsidP="009E6230"/>
    <w:p w:rsidR="009E6230" w:rsidRPr="009E6230" w:rsidRDefault="009E6230" w:rsidP="009E6230"/>
    <w:p w:rsidR="009E6230" w:rsidRPr="009E6230" w:rsidRDefault="009E6230" w:rsidP="009E6230"/>
    <w:p w:rsidR="009E6230" w:rsidRPr="009E6230" w:rsidRDefault="009E6230" w:rsidP="009E6230"/>
    <w:p w:rsidR="009E6230" w:rsidRDefault="009E6230" w:rsidP="009E6230"/>
    <w:p w:rsidR="009E6230" w:rsidRDefault="009E6230" w:rsidP="009E6230">
      <w:pPr>
        <w:tabs>
          <w:tab w:val="left" w:pos="7771"/>
        </w:tabs>
      </w:pPr>
      <w:r>
        <w:tab/>
      </w:r>
    </w:p>
    <w:p w:rsidR="001A5121" w:rsidRDefault="009E6230" w:rsidP="009E6230">
      <w:pPr>
        <w:tabs>
          <w:tab w:val="left" w:pos="7771"/>
        </w:tabs>
      </w:pPr>
      <w:r>
        <w:tab/>
      </w:r>
    </w:p>
    <w:p w:rsidR="001A5121" w:rsidRPr="001A5121" w:rsidRDefault="001A5121" w:rsidP="001A5121"/>
    <w:p w:rsidR="001A5121" w:rsidRPr="001A5121" w:rsidRDefault="001A5121" w:rsidP="001A5121"/>
    <w:p w:rsidR="001A5121" w:rsidRPr="001A5121" w:rsidRDefault="001A5121" w:rsidP="001A5121"/>
    <w:p w:rsidR="001A5121" w:rsidRPr="001A5121" w:rsidRDefault="001A5121" w:rsidP="001A5121"/>
    <w:p w:rsidR="001A5121" w:rsidRPr="001A5121" w:rsidRDefault="001A5121" w:rsidP="001A5121"/>
    <w:p w:rsidR="001A5121" w:rsidRPr="001A5121" w:rsidRDefault="001A5121" w:rsidP="001A5121"/>
    <w:p w:rsidR="001A5121" w:rsidRPr="001A5121" w:rsidRDefault="001A5121" w:rsidP="001A5121"/>
    <w:p w:rsidR="001A5121" w:rsidRPr="001A5121" w:rsidRDefault="001A5121" w:rsidP="001A5121"/>
    <w:p w:rsidR="001A5121" w:rsidRPr="001A5121" w:rsidRDefault="001A5121" w:rsidP="001A5121"/>
    <w:p w:rsidR="001A5121" w:rsidRPr="001A5121" w:rsidRDefault="001A5121" w:rsidP="001A5121"/>
    <w:p w:rsidR="001A5121" w:rsidRDefault="001A5121" w:rsidP="001A5121"/>
    <w:p w:rsidR="001A5121" w:rsidRPr="001A5121" w:rsidRDefault="001A5121" w:rsidP="001A5121"/>
    <w:p w:rsidR="001A5121" w:rsidRDefault="001A5121" w:rsidP="001A5121">
      <w:pPr>
        <w:tabs>
          <w:tab w:val="left" w:pos="4290"/>
        </w:tabs>
      </w:pPr>
      <w:r>
        <w:tab/>
      </w:r>
    </w:p>
    <w:p w:rsidR="00F74A75" w:rsidRPr="001A5121" w:rsidRDefault="001A5121" w:rsidP="001A5121">
      <w:pPr>
        <w:tabs>
          <w:tab w:val="left" w:pos="4290"/>
        </w:tabs>
        <w:sectPr w:rsidR="00F74A75" w:rsidRPr="001A5121" w:rsidSect="00C87330">
          <w:headerReference w:type="default" r:id="rId15"/>
          <w:footerReference w:type="default" r:id="rId16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>
        <w:tab/>
      </w:r>
    </w:p>
    <w:p w:rsidR="005C0EFF" w:rsidRPr="00FC009D" w:rsidRDefault="005C0EF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14869541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0E770E">
      <w:pPr>
        <w:rPr>
          <w:sz w:val="28"/>
          <w:szCs w:val="28"/>
        </w:rPr>
      </w:pPr>
    </w:p>
    <w:p w:rsidR="006F1C37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BD45D4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BD45D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BD45D4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BD45D4">
        <w:rPr>
          <w:rFonts w:ascii="Times New Roman" w:hAnsi="Times New Roman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BD45D4" w:rsidRDefault="00BA3C22" w:rsidP="009E6230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709" w:firstLine="0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sz w:val="24"/>
          <w:szCs w:val="24"/>
        </w:rPr>
        <w:t>Закупка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06253" w:rsidRPr="00BD45D4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BD45D4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2582E" w:rsidRPr="00BD45D4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BD45D4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BD45D4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BD45D4">
        <w:rPr>
          <w:rFonts w:ascii="Times New Roman" w:hAnsi="Times New Roman"/>
          <w:sz w:val="24"/>
          <w:szCs w:val="24"/>
        </w:rPr>
        <w:t>ом</w:t>
      </w:r>
      <w:r w:rsidR="00D2582E" w:rsidRPr="00BD45D4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(протокол от 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2</w:t>
      </w:r>
      <w:r w:rsidR="001A5121">
        <w:rPr>
          <w:rFonts w:ascii="Times New Roman" w:hAnsi="Times New Roman"/>
          <w:sz w:val="24"/>
          <w:szCs w:val="24"/>
          <w:u w:val="single"/>
        </w:rPr>
        <w:t>2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.0</w:t>
      </w:r>
      <w:r w:rsidR="001A5121">
        <w:rPr>
          <w:rFonts w:ascii="Times New Roman" w:hAnsi="Times New Roman"/>
          <w:sz w:val="24"/>
          <w:szCs w:val="24"/>
          <w:u w:val="single"/>
        </w:rPr>
        <w:t>9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.2015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 xml:space="preserve"> №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7</w:t>
      </w:r>
      <w:r w:rsidR="001A5121">
        <w:rPr>
          <w:rFonts w:ascii="Times New Roman" w:hAnsi="Times New Roman"/>
          <w:sz w:val="24"/>
          <w:szCs w:val="24"/>
          <w:u w:val="single"/>
        </w:rPr>
        <w:t>6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), с учетом приказа/</w:t>
      </w:r>
      <w:r w:rsidR="005D6E3F" w:rsidRPr="00BD45D4">
        <w:rPr>
          <w:rFonts w:ascii="Times New Roman" w:hAnsi="Times New Roman"/>
          <w:sz w:val="24"/>
          <w:szCs w:val="24"/>
          <w:u w:val="single"/>
        </w:rPr>
        <w:t>-</w:t>
      </w:r>
      <w:proofErr w:type="spellStart"/>
      <w:r w:rsidR="00D2582E" w:rsidRPr="00BD45D4">
        <w:rPr>
          <w:rFonts w:ascii="Times New Roman" w:hAnsi="Times New Roman"/>
          <w:sz w:val="24"/>
          <w:szCs w:val="24"/>
          <w:u w:val="single"/>
        </w:rPr>
        <w:t>ов</w:t>
      </w:r>
      <w:proofErr w:type="spellEnd"/>
      <w:r w:rsidR="00D2582E" w:rsidRPr="00BD45D4">
        <w:rPr>
          <w:rFonts w:ascii="Times New Roman" w:hAnsi="Times New Roman"/>
          <w:sz w:val="24"/>
          <w:szCs w:val="24"/>
          <w:u w:val="single"/>
        </w:rPr>
        <w:t xml:space="preserve"> генерального директора Госкорпорации «Росатом»</w:t>
      </w:r>
      <w:r w:rsidR="00D06253" w:rsidRPr="00BD45D4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BD45D4" w:rsidRDefault="000F519A" w:rsidP="009E6230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  <w:r>
        <w:rPr>
          <w:rFonts w:eastAsia="Calibri"/>
          <w:lang w:eastAsia="en-US"/>
        </w:rPr>
        <w:tab/>
      </w:r>
      <w:r w:rsidR="00B34CAB" w:rsidRPr="00BD45D4">
        <w:rPr>
          <w:rFonts w:eastAsia="Calibri"/>
          <w:lang w:eastAsia="en-US"/>
        </w:rPr>
        <w:t>На Заказчика распространяе</w:t>
      </w:r>
      <w:r w:rsidR="00C2522F" w:rsidRPr="00BD45D4">
        <w:rPr>
          <w:rFonts w:eastAsia="Calibri"/>
          <w:lang w:eastAsia="en-US"/>
        </w:rPr>
        <w:t>тся</w:t>
      </w:r>
      <w:r w:rsidR="00B34CAB" w:rsidRPr="00BD45D4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D45D4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59477F" w:rsidRPr="0059477F" w:rsidRDefault="008F7715" w:rsidP="001A5121">
      <w:pPr>
        <w:pStyle w:val="afff"/>
        <w:numPr>
          <w:ilvl w:val="0"/>
          <w:numId w:val="21"/>
        </w:numPr>
        <w:tabs>
          <w:tab w:val="left" w:pos="709"/>
        </w:tabs>
        <w:spacing w:after="0" w:line="240" w:lineRule="auto"/>
        <w:ind w:left="709" w:firstLine="0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59477F">
        <w:rPr>
          <w:rFonts w:ascii="Times New Roman" w:hAnsi="Times New Roman"/>
          <w:b/>
          <w:sz w:val="24"/>
          <w:szCs w:val="24"/>
        </w:rPr>
        <w:t>Предмет</w:t>
      </w:r>
      <w:r w:rsidRPr="0059477F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59477F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59477F">
        <w:rPr>
          <w:rFonts w:ascii="Times New Roman" w:hAnsi="Times New Roman"/>
          <w:b/>
          <w:spacing w:val="-6"/>
          <w:sz w:val="24"/>
          <w:szCs w:val="24"/>
        </w:rPr>
        <w:t>:</w:t>
      </w:r>
      <w:r w:rsidRPr="0059477F">
        <w:rPr>
          <w:rFonts w:ascii="Times New Roman" w:hAnsi="Times New Roman"/>
          <w:spacing w:val="-6"/>
          <w:sz w:val="24"/>
          <w:szCs w:val="24"/>
        </w:rPr>
        <w:t xml:space="preserve"> право заключения договора на</w:t>
      </w:r>
      <w:r w:rsidR="00FF0DED" w:rsidRPr="0059477F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1A5121" w:rsidRPr="001A5121">
        <w:rPr>
          <w:rFonts w:ascii="Times New Roman" w:hAnsi="Times New Roman"/>
          <w:spacing w:val="-6"/>
          <w:sz w:val="24"/>
          <w:szCs w:val="24"/>
        </w:rPr>
        <w:t xml:space="preserve">поставку </w:t>
      </w:r>
      <w:r w:rsidR="00506F82" w:rsidRPr="00506F82">
        <w:rPr>
          <w:rFonts w:ascii="Times New Roman" w:hAnsi="Times New Roman"/>
          <w:spacing w:val="-6"/>
          <w:sz w:val="24"/>
          <w:szCs w:val="24"/>
        </w:rPr>
        <w:t>материалов и инструментов</w:t>
      </w:r>
      <w:r w:rsidR="0059477F">
        <w:rPr>
          <w:rFonts w:ascii="Times New Roman" w:hAnsi="Times New Roman"/>
          <w:spacing w:val="-6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spacing w:val="-6"/>
        </w:rPr>
      </w:pPr>
    </w:p>
    <w:p w:rsidR="00C2522F" w:rsidRPr="00BD45D4" w:rsidRDefault="00C2522F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Заказчик:</w:t>
      </w:r>
      <w:r w:rsidRPr="00BD45D4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</w:t>
      </w:r>
      <w:r w:rsidR="00FF0DED">
        <w:rPr>
          <w:rFonts w:ascii="Times New Roman" w:hAnsi="Times New Roman"/>
          <w:sz w:val="24"/>
          <w:szCs w:val="24"/>
        </w:rPr>
        <w:t>,</w:t>
      </w:r>
      <w:r w:rsidR="00FF0DED" w:rsidRPr="00FF0DE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FF0DED" w:rsidRPr="00FF0DED">
        <w:rPr>
          <w:rFonts w:ascii="Times New Roman" w:hAnsi="Times New Roman"/>
          <w:sz w:val="24"/>
          <w:szCs w:val="24"/>
        </w:rPr>
        <w:t>в лице Северо-Западного центра по обращению с радиоактивными отходами «СевРАО» - филиала федерального государственного унитарного предприятия «Предприятие по обращению с радиоактивными отходами «РосРАО»</w:t>
      </w:r>
      <w:r w:rsidRPr="00BD45D4">
        <w:rPr>
          <w:rFonts w:ascii="Times New Roman" w:hAnsi="Times New Roman"/>
          <w:sz w:val="24"/>
          <w:szCs w:val="24"/>
        </w:rPr>
        <w:t>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 xml:space="preserve">Место нахождения: </w:t>
      </w:r>
      <w:r w:rsidR="001A5121" w:rsidRPr="00BD45D4">
        <w:t>119017, г. Москва, Большая Ордынка, д. 24</w:t>
      </w:r>
      <w:r w:rsidRPr="00BD45D4">
        <w:t>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>Почтовый адрес: 119017, г. Москва, Большая Ордынка, д. 24.</w:t>
      </w:r>
    </w:p>
    <w:p w:rsidR="008F7715" w:rsidRPr="005C0EFF" w:rsidRDefault="00C2522F" w:rsidP="000E770E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D45D4">
        <w:t>Тел.: (495) 710-76-48; факс: (495)</w:t>
      </w:r>
      <w:r w:rsidR="001A5121">
        <w:t xml:space="preserve"> </w:t>
      </w:r>
      <w:r w:rsidRPr="00BD45D4">
        <w:t>710-76-50.</w:t>
      </w:r>
    </w:p>
    <w:p w:rsidR="00805445" w:rsidRPr="005C0EFF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D45D4" w:rsidRPr="00BD45D4" w:rsidRDefault="008F7715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BD45D4">
        <w:rPr>
          <w:rFonts w:ascii="Times New Roman" w:hAnsi="Times New Roman"/>
          <w:b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> </w:t>
      </w:r>
      <w:r w:rsidR="00FF0DED" w:rsidRPr="00FF0DED">
        <w:rPr>
          <w:rFonts w:ascii="Times New Roman" w:hAnsi="Times New Roman"/>
          <w:sz w:val="24"/>
          <w:szCs w:val="24"/>
        </w:rPr>
        <w:t>Северо-Западный центр по обращению с радиоактивными отходами «СевРАО» - филиал федерального государственного унитарного предприятия «Предприятие по обращению с радиоактивными отходами «РосРАО» - (СЗЦ «СевРАО» - филиал ФГУП «РосРАО»)</w:t>
      </w:r>
      <w:r w:rsidR="00BD45D4" w:rsidRPr="00BD45D4">
        <w:rPr>
          <w:rFonts w:ascii="Times New Roman" w:hAnsi="Times New Roman"/>
          <w:sz w:val="24"/>
          <w:szCs w:val="24"/>
        </w:rPr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Место нахождения: </w:t>
      </w:r>
      <w:r w:rsidR="00FF0DED" w:rsidRPr="00FF0DED">
        <w:t>183017 г. Мурманск, ул. Лобова, дом 100</w:t>
      </w:r>
      <w:r w:rsidRPr="00BD45D4"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Почтовый адрес: </w:t>
      </w:r>
      <w:r w:rsidR="00FF0DED" w:rsidRPr="00FF0DED">
        <w:t>183017 г. Мурманск, ул. Лобова, дом 100</w:t>
      </w:r>
      <w:r w:rsidRPr="00BD45D4">
        <w:t>.</w:t>
      </w:r>
    </w:p>
    <w:p w:rsidR="000D6208" w:rsidRPr="004F5DA2" w:rsidRDefault="000D6208" w:rsidP="000D6208">
      <w:pPr>
        <w:widowControl w:val="0"/>
        <w:ind w:firstLine="709"/>
        <w:jc w:val="both"/>
      </w:pPr>
      <w:r w:rsidRPr="004F5DA2">
        <w:t>Тел.: (</w:t>
      </w:r>
      <w:r w:rsidR="00FF0DED">
        <w:t>8152</w:t>
      </w:r>
      <w:r w:rsidRPr="004F5DA2">
        <w:t xml:space="preserve">) </w:t>
      </w:r>
      <w:r w:rsidR="00FF0DED">
        <w:t>21</w:t>
      </w:r>
      <w:r w:rsidRPr="004F5DA2">
        <w:t>-</w:t>
      </w:r>
      <w:r w:rsidR="00FF0DED">
        <w:t>05</w:t>
      </w:r>
      <w:r w:rsidRPr="004F5DA2">
        <w:t>-</w:t>
      </w:r>
      <w:r w:rsidR="00DC07C1">
        <w:t>01</w:t>
      </w:r>
      <w:r w:rsidRPr="004F5DA2">
        <w:t>; факс: (</w:t>
      </w:r>
      <w:r w:rsidR="00FF0DED">
        <w:t>8152</w:t>
      </w:r>
      <w:r w:rsidRPr="004F5DA2">
        <w:t xml:space="preserve">) </w:t>
      </w:r>
      <w:r w:rsidR="00FF0DED">
        <w:t>22</w:t>
      </w:r>
      <w:r w:rsidRPr="004F5DA2">
        <w:t>-</w:t>
      </w:r>
      <w:r w:rsidR="00FF0DED">
        <w:t>42</w:t>
      </w:r>
      <w:r w:rsidRPr="004F5DA2">
        <w:t>-</w:t>
      </w:r>
      <w:r w:rsidR="00FF0DED">
        <w:t>93</w:t>
      </w:r>
      <w:r w:rsidRPr="004F5DA2">
        <w:t xml:space="preserve">; эл. почта: </w:t>
      </w:r>
      <w:hyperlink r:id="rId17" w:history="1">
        <w:r w:rsidR="00DC07C1" w:rsidRPr="00F45FD2">
          <w:rPr>
            <w:rStyle w:val="afb"/>
          </w:rPr>
          <w:t>sevrao@aspol.r</w:t>
        </w:r>
        <w:r w:rsidR="00DC07C1" w:rsidRPr="00F45FD2">
          <w:rPr>
            <w:rStyle w:val="afb"/>
            <w:lang w:val="en-US"/>
          </w:rPr>
          <w:t>u</w:t>
        </w:r>
      </w:hyperlink>
      <w:r w:rsidRPr="004F5DA2">
        <w:t>.</w:t>
      </w:r>
    </w:p>
    <w:p w:rsidR="00DC07C1" w:rsidRDefault="000D6208" w:rsidP="000D6208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4F5DA2">
        <w:rPr>
          <w:b/>
        </w:rPr>
        <w:t>Контактное лицо:</w:t>
      </w:r>
      <w:r w:rsidRPr="004F5DA2">
        <w:t xml:space="preserve">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вопросам проведения процедур закупок: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 xml:space="preserve">Рюмин Алексей Сергеевич,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Тел.: (8152) 21-05-29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Адрес электронной почты: rumin_a@szcsevrao.aspol.ru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техническим вопросам:</w:t>
      </w:r>
    </w:p>
    <w:p w:rsidR="00E474BF" w:rsidRPr="00E474BF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  <w:rPr>
          <w:bCs/>
          <w:iCs/>
        </w:rPr>
      </w:pPr>
      <w:r w:rsidRPr="00E474BF">
        <w:rPr>
          <w:bCs/>
          <w:iCs/>
        </w:rPr>
        <w:t>Марченко Вячеслав Федорович</w:t>
      </w:r>
    </w:p>
    <w:p w:rsidR="00E474BF" w:rsidRPr="00E474BF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  <w:rPr>
          <w:bCs/>
          <w:iCs/>
        </w:rPr>
      </w:pPr>
      <w:r w:rsidRPr="00E474BF">
        <w:rPr>
          <w:bCs/>
          <w:iCs/>
        </w:rPr>
        <w:t>Тел.: (8152) 21-05-18</w:t>
      </w:r>
    </w:p>
    <w:p w:rsidR="00BD45D4" w:rsidRPr="00BD45D4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E474BF">
        <w:rPr>
          <w:bCs/>
          <w:iCs/>
        </w:rPr>
        <w:t xml:space="preserve">Адрес электронной почты: </w:t>
      </w:r>
      <w:hyperlink r:id="rId18" w:history="1">
        <w:r w:rsidRPr="00E474BF">
          <w:rPr>
            <w:rStyle w:val="afb"/>
            <w:bCs/>
            <w:iCs/>
            <w:lang w:val="en-US"/>
          </w:rPr>
          <w:t>marchenko</w:t>
        </w:r>
        <w:r w:rsidRPr="00E474BF">
          <w:rPr>
            <w:rStyle w:val="afb"/>
            <w:bCs/>
            <w:iCs/>
          </w:rPr>
          <w:t>_</w:t>
        </w:r>
        <w:r w:rsidRPr="00E474BF">
          <w:rPr>
            <w:rStyle w:val="afb"/>
            <w:bCs/>
            <w:iCs/>
            <w:lang w:val="en-US"/>
          </w:rPr>
          <w:t>v</w:t>
        </w:r>
        <w:r w:rsidRPr="00E474BF">
          <w:rPr>
            <w:rStyle w:val="afb"/>
            <w:bCs/>
            <w:iCs/>
          </w:rPr>
          <w:t>@</w:t>
        </w:r>
        <w:r w:rsidRPr="00E474BF">
          <w:rPr>
            <w:rStyle w:val="afb"/>
            <w:bCs/>
            <w:iCs/>
            <w:lang w:val="en-US"/>
          </w:rPr>
          <w:t>szcsevrao</w:t>
        </w:r>
        <w:r w:rsidRPr="00E474BF">
          <w:rPr>
            <w:rStyle w:val="afb"/>
            <w:bCs/>
            <w:iCs/>
          </w:rPr>
          <w:t>.</w:t>
        </w:r>
        <w:r w:rsidRPr="00E474BF">
          <w:rPr>
            <w:rStyle w:val="afb"/>
            <w:bCs/>
            <w:iCs/>
            <w:lang w:val="en-US"/>
          </w:rPr>
          <w:t>aspol</w:t>
        </w:r>
        <w:r w:rsidRPr="00E474BF">
          <w:rPr>
            <w:rStyle w:val="afb"/>
            <w:bCs/>
            <w:iCs/>
          </w:rPr>
          <w:t>.</w:t>
        </w:r>
        <w:proofErr w:type="spellStart"/>
        <w:r w:rsidRPr="00E474BF">
          <w:rPr>
            <w:rStyle w:val="afb"/>
            <w:bCs/>
            <w:iCs/>
            <w:lang w:val="en-US"/>
          </w:rPr>
          <w:t>ru</w:t>
        </w:r>
        <w:proofErr w:type="spellEnd"/>
      </w:hyperlink>
      <w:r w:rsidR="000D6208" w:rsidRPr="00113A48">
        <w:t>.</w:t>
      </w:r>
    </w:p>
    <w:p w:rsidR="00805445" w:rsidRPr="00BD45D4" w:rsidRDefault="00805445" w:rsidP="000E770E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sz w:val="24"/>
          <w:szCs w:val="24"/>
        </w:rPr>
      </w:pPr>
    </w:p>
    <w:p w:rsidR="00262DBF" w:rsidRPr="00DB61B2" w:rsidRDefault="00262DBF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DB61B2">
        <w:rPr>
          <w:rFonts w:ascii="Times New Roman" w:hAnsi="Times New Roman"/>
          <w:b/>
          <w:sz w:val="24"/>
          <w:szCs w:val="24"/>
        </w:rPr>
        <w:t>Количество лотов</w:t>
      </w:r>
      <w:r w:rsidRPr="00DB61B2">
        <w:rPr>
          <w:rFonts w:ascii="Times New Roman" w:hAnsi="Times New Roman"/>
          <w:sz w:val="24"/>
          <w:szCs w:val="24"/>
        </w:rPr>
        <w:t xml:space="preserve">: </w:t>
      </w:r>
      <w:r w:rsidR="00BD45D4" w:rsidRPr="00DB61B2">
        <w:rPr>
          <w:rFonts w:ascii="Times New Roman" w:hAnsi="Times New Roman"/>
          <w:sz w:val="24"/>
          <w:szCs w:val="24"/>
        </w:rPr>
        <w:t>1</w:t>
      </w:r>
      <w:r w:rsidRPr="00DB61B2">
        <w:rPr>
          <w:rFonts w:ascii="Times New Roman" w:hAnsi="Times New Roman"/>
          <w:sz w:val="24"/>
          <w:szCs w:val="24"/>
        </w:rPr>
        <w:t xml:space="preserve"> (</w:t>
      </w:r>
      <w:r w:rsidR="00BD45D4" w:rsidRPr="00DB61B2">
        <w:rPr>
          <w:rFonts w:ascii="Times New Roman" w:hAnsi="Times New Roman"/>
          <w:sz w:val="24"/>
          <w:szCs w:val="24"/>
        </w:rPr>
        <w:t>один</w:t>
      </w:r>
      <w:r w:rsidRPr="00DB61B2">
        <w:rPr>
          <w:rFonts w:ascii="Times New Roman" w:hAnsi="Times New Roman"/>
          <w:sz w:val="24"/>
          <w:szCs w:val="24"/>
        </w:rPr>
        <w:t xml:space="preserve">). </w:t>
      </w:r>
    </w:p>
    <w:p w:rsidR="00262DBF" w:rsidRPr="00BD45D4" w:rsidRDefault="00262DBF" w:rsidP="000E770E">
      <w:pPr>
        <w:tabs>
          <w:tab w:val="left" w:pos="1134"/>
        </w:tabs>
        <w:ind w:firstLine="709"/>
        <w:contextualSpacing/>
      </w:pPr>
    </w:p>
    <w:p w:rsidR="008F7715" w:rsidRPr="008953DF" w:rsidRDefault="008F7715" w:rsidP="008953DF">
      <w:pPr>
        <w:ind w:firstLine="709"/>
        <w:jc w:val="both"/>
      </w:pPr>
      <w:r w:rsidRPr="00BD45D4">
        <w:rPr>
          <w:b/>
        </w:rPr>
        <w:t>Предмет договора</w:t>
      </w:r>
      <w:r w:rsidRPr="00BD45D4">
        <w:t xml:space="preserve">: </w:t>
      </w:r>
      <w:r w:rsidR="001A5121" w:rsidRPr="001A5121">
        <w:t xml:space="preserve">поставка </w:t>
      </w:r>
      <w:r w:rsidR="00506F82" w:rsidRPr="00506F82">
        <w:rPr>
          <w:spacing w:val="-6"/>
        </w:rPr>
        <w:t>материалов и инструментов</w:t>
      </w:r>
      <w:r w:rsidR="008953DF" w:rsidRPr="001A5121">
        <w:rPr>
          <w:spacing w:val="-6"/>
        </w:rPr>
        <w:t>.</w:t>
      </w:r>
    </w:p>
    <w:p w:rsidR="001A5121" w:rsidRDefault="008F7715" w:rsidP="004270E5">
      <w:pPr>
        <w:jc w:val="both"/>
        <w:rPr>
          <w:color w:val="000000"/>
        </w:rPr>
      </w:pPr>
      <w:r w:rsidRPr="00BD45D4">
        <w:t xml:space="preserve">Срок </w:t>
      </w:r>
      <w:r w:rsidR="00E474BF" w:rsidRPr="00E474BF">
        <w:t>поставки товара</w:t>
      </w:r>
      <w:r w:rsidRPr="00BD45D4">
        <w:t>:</w:t>
      </w:r>
      <w:r w:rsidR="005C786A" w:rsidRPr="005C786A">
        <w:t xml:space="preserve"> </w:t>
      </w:r>
      <w:r w:rsidR="00506F82">
        <w:t>в течение 30 (тридцати) рабочих дней</w:t>
      </w:r>
      <w:r w:rsidR="00506F82" w:rsidRPr="00506F82">
        <w:rPr>
          <w:color w:val="000000"/>
        </w:rPr>
        <w:t xml:space="preserve"> </w:t>
      </w:r>
      <w:r w:rsidR="00506F82" w:rsidRPr="00506F82">
        <w:t>с момента подписания договора поставки</w:t>
      </w:r>
      <w:r w:rsidR="001A5121">
        <w:t>.</w:t>
      </w:r>
    </w:p>
    <w:p w:rsidR="008F7715" w:rsidRPr="00BD45D4" w:rsidRDefault="008F7715" w:rsidP="000E770E">
      <w:pPr>
        <w:tabs>
          <w:tab w:val="left" w:pos="1134"/>
        </w:tabs>
        <w:ind w:firstLine="709"/>
        <w:contextualSpacing/>
        <w:jc w:val="both"/>
      </w:pPr>
    </w:p>
    <w:p w:rsidR="002F552B" w:rsidRDefault="002F552B" w:rsidP="000E770E">
      <w:pPr>
        <w:tabs>
          <w:tab w:val="left" w:pos="1134"/>
        </w:tabs>
        <w:ind w:firstLine="709"/>
        <w:contextualSpacing/>
        <w:jc w:val="both"/>
        <w:rPr>
          <w:bCs/>
        </w:rPr>
      </w:pPr>
      <w:r w:rsidRPr="00BD45D4">
        <w:t xml:space="preserve">Место </w:t>
      </w:r>
      <w:r w:rsidR="00E474BF">
        <w:t>поставки товара</w:t>
      </w:r>
      <w:r w:rsidRPr="005C786A">
        <w:t>:</w:t>
      </w:r>
      <w:r w:rsidR="005C786A" w:rsidRPr="005C786A">
        <w:rPr>
          <w:bCs/>
          <w:color w:val="000000"/>
        </w:rPr>
        <w:t xml:space="preserve"> </w:t>
      </w:r>
      <w:r w:rsidR="005C786A" w:rsidRPr="005C786A">
        <w:rPr>
          <w:bCs/>
        </w:rPr>
        <w:t xml:space="preserve">ЗАТО г. </w:t>
      </w:r>
      <w:r w:rsidR="00506F82">
        <w:rPr>
          <w:bCs/>
        </w:rPr>
        <w:t>Александровск</w:t>
      </w:r>
      <w:r w:rsidR="005C786A" w:rsidRPr="005C786A">
        <w:rPr>
          <w:bCs/>
        </w:rPr>
        <w:t>, Мурманской области</w:t>
      </w:r>
      <w:r w:rsidR="00506F82">
        <w:rPr>
          <w:bCs/>
        </w:rPr>
        <w:t xml:space="preserve">, н.п. Сайда-Губа </w:t>
      </w:r>
      <w:r w:rsidR="00506F82" w:rsidRPr="00506F82">
        <w:rPr>
          <w:bCs/>
        </w:rPr>
        <w:t>(Центр по обращению с радиоактивными отходами - отделение Сайда-губа СЗЦ «СевРАО» - филиала ФГУП «РосРАО»)</w:t>
      </w:r>
      <w:r w:rsidR="005C786A">
        <w:rPr>
          <w:bCs/>
        </w:rPr>
        <w:t>.</w:t>
      </w:r>
    </w:p>
    <w:p w:rsidR="00BD45D4" w:rsidRPr="00BD45D4" w:rsidRDefault="00BD45D4" w:rsidP="000E770E">
      <w:pPr>
        <w:tabs>
          <w:tab w:val="left" w:pos="426"/>
          <w:tab w:val="left" w:pos="1134"/>
        </w:tabs>
        <w:contextualSpacing/>
        <w:jc w:val="both"/>
      </w:pPr>
    </w:p>
    <w:p w:rsidR="000129E6" w:rsidRPr="00BD45D4" w:rsidRDefault="00E962C2" w:rsidP="000E770E">
      <w:pPr>
        <w:tabs>
          <w:tab w:val="left" w:pos="709"/>
        </w:tabs>
        <w:contextualSpacing/>
        <w:jc w:val="both"/>
      </w:pPr>
      <w:r>
        <w:lastRenderedPageBreak/>
        <w:tab/>
      </w:r>
      <w:r w:rsidR="000129E6" w:rsidRPr="00BD45D4">
        <w:t xml:space="preserve">Состав и объем </w:t>
      </w:r>
      <w:r w:rsidR="00BA3C22" w:rsidRPr="00BD45D4">
        <w:t>услуг</w:t>
      </w:r>
      <w:r w:rsidR="000129E6" w:rsidRPr="00BD45D4">
        <w:t xml:space="preserve">: все необходимые сведения приведены в Томе 2 </w:t>
      </w:r>
      <w:r w:rsidR="00BA3C22" w:rsidRPr="00BD45D4">
        <w:t>закупочной</w:t>
      </w:r>
      <w:r w:rsidR="000129E6" w:rsidRPr="00BD45D4">
        <w:t xml:space="preserve"> документации.</w:t>
      </w:r>
    </w:p>
    <w:p w:rsidR="000129E6" w:rsidRPr="00BD45D4" w:rsidRDefault="000129E6" w:rsidP="000E770E">
      <w:pPr>
        <w:tabs>
          <w:tab w:val="left" w:pos="426"/>
        </w:tabs>
        <w:contextualSpacing/>
        <w:jc w:val="both"/>
        <w:rPr>
          <w:b/>
        </w:rPr>
      </w:pPr>
      <w:r w:rsidRPr="00BD45D4">
        <w:t xml:space="preserve">Предложение частичного выполнения </w:t>
      </w:r>
      <w:r w:rsidR="00BA3C22" w:rsidRPr="00BD45D4">
        <w:rPr>
          <w:b/>
        </w:rPr>
        <w:t xml:space="preserve">услуг </w:t>
      </w:r>
      <w:r w:rsidRPr="00BD45D4">
        <w:rPr>
          <w:b/>
        </w:rPr>
        <w:t>[в составе лота] не допускается.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D6E3F" w:rsidRPr="00F76FBE" w:rsidRDefault="004B3019" w:rsidP="0044729A">
      <w:pPr>
        <w:pStyle w:val="afff"/>
        <w:numPr>
          <w:ilvl w:val="0"/>
          <w:numId w:val="127"/>
        </w:numPr>
        <w:tabs>
          <w:tab w:val="left" w:pos="1134"/>
        </w:tabs>
        <w:spacing w:after="0" w:line="240" w:lineRule="auto"/>
        <w:ind w:left="0" w:right="153" w:firstLine="709"/>
        <w:jc w:val="both"/>
      </w:pPr>
      <w:r w:rsidRPr="007A6266">
        <w:rPr>
          <w:rFonts w:ascii="Times New Roman" w:hAnsi="Times New Roman"/>
          <w:b/>
          <w:sz w:val="24"/>
          <w:szCs w:val="24"/>
        </w:rPr>
        <w:t>Условия оплаты:</w:t>
      </w:r>
      <w:r w:rsidRPr="00E962C2">
        <w:rPr>
          <w:rFonts w:ascii="Times New Roman" w:hAnsi="Times New Roman"/>
          <w:sz w:val="24"/>
          <w:szCs w:val="24"/>
        </w:rPr>
        <w:t xml:space="preserve"> </w:t>
      </w:r>
      <w:r w:rsidR="004569B6" w:rsidRPr="00F76FBE">
        <w:rPr>
          <w:rFonts w:ascii="Times New Roman" w:hAnsi="Times New Roman"/>
          <w:bCs/>
        </w:rPr>
        <w:t xml:space="preserve">Безналичный расчет. </w:t>
      </w:r>
      <w:r w:rsidR="00506F82" w:rsidRPr="00506F82">
        <w:rPr>
          <w:rFonts w:ascii="Times New Roman" w:hAnsi="Times New Roman"/>
          <w:sz w:val="24"/>
          <w:szCs w:val="24"/>
        </w:rPr>
        <w:t xml:space="preserve">100% оплата в течение 10 (десяти) календарных дней по факту получения всей продукции, на основании документов, предусмотренных </w:t>
      </w:r>
      <w:proofErr w:type="gramStart"/>
      <w:r w:rsidR="00506F82" w:rsidRPr="00506F82">
        <w:rPr>
          <w:rFonts w:ascii="Times New Roman" w:hAnsi="Times New Roman"/>
          <w:sz w:val="24"/>
          <w:szCs w:val="24"/>
        </w:rPr>
        <w:t>подпунктами</w:t>
      </w:r>
      <w:proofErr w:type="gramEnd"/>
      <w:r w:rsidR="00506F82" w:rsidRPr="00506F82">
        <w:rPr>
          <w:rFonts w:ascii="Times New Roman" w:hAnsi="Times New Roman"/>
          <w:sz w:val="24"/>
          <w:szCs w:val="24"/>
        </w:rPr>
        <w:t xml:space="preserve"> а), б), в), г), д) пункта 6.4 Договора, а также подписанием уполномоченным представителем Покупателя товарной накладной о получении Товара (форма ТОРГ-12), предоставления документов, предусмотренных п.10.8 Договора и после поступления целевого финансирования</w:t>
      </w:r>
      <w:r w:rsidR="007A6266" w:rsidRPr="00F76FBE">
        <w:rPr>
          <w:rFonts w:ascii="Times New Roman" w:hAnsi="Times New Roman"/>
          <w:sz w:val="24"/>
          <w:szCs w:val="24"/>
        </w:rPr>
        <w:t>.</w:t>
      </w:r>
    </w:p>
    <w:p w:rsidR="007A6266" w:rsidRDefault="007A6266" w:rsidP="000E770E">
      <w:pPr>
        <w:ind w:right="153" w:firstLine="709"/>
        <w:jc w:val="both"/>
      </w:pPr>
    </w:p>
    <w:p w:rsidR="001E07FF" w:rsidRPr="00E962C2" w:rsidRDefault="004B3019" w:rsidP="000E770E">
      <w:pPr>
        <w:ind w:right="153" w:firstLine="709"/>
        <w:jc w:val="both"/>
      </w:pPr>
      <w:r w:rsidRPr="00E962C2">
        <w:t xml:space="preserve">Форма и все условия проекта договора </w:t>
      </w:r>
      <w:r w:rsidR="005D6E3F" w:rsidRPr="00E962C2">
        <w:rPr>
          <w:rFonts w:eastAsia="Calibri"/>
          <w:b/>
          <w:i/>
          <w:lang w:eastAsia="en-US"/>
        </w:rPr>
        <w:t>[в отношении любого лота]</w:t>
      </w:r>
      <w:r w:rsidR="005D6E3F" w:rsidRPr="00E962C2">
        <w:t xml:space="preserve"> </w:t>
      </w:r>
      <w:r w:rsidRPr="00E962C2">
        <w:t>(Часть </w:t>
      </w:r>
      <w:r w:rsidR="00BA3C22" w:rsidRPr="00E962C2">
        <w:t>3</w:t>
      </w:r>
      <w:r w:rsidRPr="00E962C2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E962C2">
        <w:t>.</w:t>
      </w:r>
    </w:p>
    <w:p w:rsidR="004B3019" w:rsidRPr="00E962C2" w:rsidRDefault="004B3019" w:rsidP="000E770E">
      <w:pPr>
        <w:tabs>
          <w:tab w:val="left" w:pos="1134"/>
        </w:tabs>
        <w:ind w:firstLine="709"/>
        <w:contextualSpacing/>
        <w:jc w:val="both"/>
      </w:pPr>
      <w:r w:rsidRPr="00E962C2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506F82">
        <w:t>3</w:t>
      </w:r>
      <w:r w:rsidRPr="00E962C2">
        <w:t xml:space="preserve"> «Проект договора»).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21544E" w:rsidRDefault="007A7615" w:rsidP="00A75DAA">
      <w:pPr>
        <w:pStyle w:val="afff"/>
        <w:numPr>
          <w:ilvl w:val="0"/>
          <w:numId w:val="127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1544E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 w:rsidRPr="0021544E">
        <w:rPr>
          <w:rFonts w:ascii="Times New Roman" w:hAnsi="Times New Roman"/>
          <w:sz w:val="24"/>
          <w:szCs w:val="24"/>
        </w:rPr>
        <w:t xml:space="preserve"> </w:t>
      </w:r>
      <w:r w:rsidR="00506F82" w:rsidRPr="00506F82">
        <w:rPr>
          <w:rFonts w:ascii="Times New Roman" w:hAnsi="Times New Roman"/>
          <w:sz w:val="24"/>
          <w:szCs w:val="24"/>
        </w:rPr>
        <w:t>4 069 124,19</w:t>
      </w:r>
      <w:r w:rsidR="00AA1A4A" w:rsidRPr="0021544E">
        <w:rPr>
          <w:rFonts w:ascii="Times New Roman" w:hAnsi="Times New Roman"/>
          <w:sz w:val="24"/>
          <w:szCs w:val="24"/>
        </w:rPr>
        <w:t xml:space="preserve"> (</w:t>
      </w:r>
      <w:r w:rsidR="004569B6">
        <w:rPr>
          <w:rFonts w:ascii="Times New Roman" w:hAnsi="Times New Roman"/>
          <w:sz w:val="24"/>
          <w:szCs w:val="24"/>
        </w:rPr>
        <w:t xml:space="preserve">четыре миллиона </w:t>
      </w:r>
      <w:r w:rsidR="00506F82">
        <w:rPr>
          <w:rFonts w:ascii="Times New Roman" w:hAnsi="Times New Roman"/>
          <w:sz w:val="24"/>
          <w:szCs w:val="24"/>
        </w:rPr>
        <w:t>шестьдесят девять</w:t>
      </w:r>
      <w:r w:rsidR="004569B6">
        <w:rPr>
          <w:rFonts w:ascii="Times New Roman" w:hAnsi="Times New Roman"/>
          <w:sz w:val="24"/>
          <w:szCs w:val="24"/>
        </w:rPr>
        <w:t xml:space="preserve"> </w:t>
      </w:r>
      <w:r w:rsidR="00CB1A20" w:rsidRPr="0021544E">
        <w:rPr>
          <w:rFonts w:ascii="Times New Roman" w:hAnsi="Times New Roman"/>
          <w:sz w:val="24"/>
          <w:szCs w:val="24"/>
        </w:rPr>
        <w:t>тысяч</w:t>
      </w:r>
      <w:r w:rsidR="0021544E" w:rsidRPr="0021544E">
        <w:rPr>
          <w:rFonts w:ascii="Times New Roman" w:hAnsi="Times New Roman"/>
          <w:sz w:val="24"/>
          <w:szCs w:val="24"/>
        </w:rPr>
        <w:t xml:space="preserve"> </w:t>
      </w:r>
      <w:r w:rsidR="00506F82">
        <w:rPr>
          <w:rFonts w:ascii="Times New Roman" w:hAnsi="Times New Roman"/>
          <w:sz w:val="24"/>
          <w:szCs w:val="24"/>
        </w:rPr>
        <w:t>сто двадцать четыре</w:t>
      </w:r>
      <w:r w:rsidR="00CB1A20" w:rsidRPr="0021544E">
        <w:rPr>
          <w:rFonts w:ascii="Times New Roman" w:hAnsi="Times New Roman"/>
          <w:sz w:val="24"/>
          <w:szCs w:val="24"/>
        </w:rPr>
        <w:t xml:space="preserve"> рубл</w:t>
      </w:r>
      <w:r w:rsidR="00506F82">
        <w:rPr>
          <w:rFonts w:ascii="Times New Roman" w:hAnsi="Times New Roman"/>
          <w:sz w:val="24"/>
          <w:szCs w:val="24"/>
        </w:rPr>
        <w:t>я</w:t>
      </w:r>
      <w:r w:rsidR="00463CD4" w:rsidRPr="0021544E">
        <w:rPr>
          <w:rFonts w:ascii="Times New Roman" w:hAnsi="Times New Roman"/>
          <w:sz w:val="24"/>
          <w:szCs w:val="24"/>
        </w:rPr>
        <w:t xml:space="preserve">, </w:t>
      </w:r>
      <w:r w:rsidR="00506F82">
        <w:rPr>
          <w:rFonts w:ascii="Times New Roman" w:hAnsi="Times New Roman"/>
          <w:sz w:val="24"/>
          <w:szCs w:val="24"/>
        </w:rPr>
        <w:t>19</w:t>
      </w:r>
      <w:r w:rsidR="00463CD4" w:rsidRPr="0021544E">
        <w:rPr>
          <w:rFonts w:ascii="Times New Roman" w:hAnsi="Times New Roman"/>
          <w:sz w:val="24"/>
          <w:szCs w:val="24"/>
        </w:rPr>
        <w:t xml:space="preserve"> копе</w:t>
      </w:r>
      <w:r w:rsidR="00506F82">
        <w:rPr>
          <w:rFonts w:ascii="Times New Roman" w:hAnsi="Times New Roman"/>
          <w:sz w:val="24"/>
          <w:szCs w:val="24"/>
        </w:rPr>
        <w:t>е</w:t>
      </w:r>
      <w:r w:rsidR="004569B6">
        <w:rPr>
          <w:rFonts w:ascii="Times New Roman" w:hAnsi="Times New Roman"/>
          <w:sz w:val="24"/>
          <w:szCs w:val="24"/>
        </w:rPr>
        <w:t>к</w:t>
      </w:r>
      <w:r w:rsidR="00AA1A4A" w:rsidRPr="0021544E">
        <w:rPr>
          <w:rFonts w:ascii="Times New Roman" w:hAnsi="Times New Roman"/>
          <w:sz w:val="24"/>
          <w:szCs w:val="24"/>
        </w:rPr>
        <w:t>) рубл</w:t>
      </w:r>
      <w:r w:rsidR="00506F82">
        <w:rPr>
          <w:rFonts w:ascii="Times New Roman" w:hAnsi="Times New Roman"/>
          <w:sz w:val="24"/>
          <w:szCs w:val="24"/>
        </w:rPr>
        <w:t>я</w:t>
      </w:r>
      <w:r w:rsidR="004456D3" w:rsidRPr="0021544E">
        <w:rPr>
          <w:rFonts w:ascii="Times New Roman" w:hAnsi="Times New Roman"/>
          <w:sz w:val="24"/>
          <w:szCs w:val="24"/>
        </w:rPr>
        <w:t>,</w:t>
      </w:r>
      <w:r w:rsidR="00463CD4" w:rsidRPr="0021544E">
        <w:rPr>
          <w:rFonts w:ascii="Times New Roman" w:hAnsi="Times New Roman"/>
          <w:sz w:val="24"/>
          <w:szCs w:val="24"/>
        </w:rPr>
        <w:t xml:space="preserve"> </w:t>
      </w:r>
      <w:r w:rsidR="004456D3" w:rsidRPr="0021544E">
        <w:rPr>
          <w:rFonts w:ascii="Times New Roman" w:hAnsi="Times New Roman"/>
          <w:sz w:val="24"/>
          <w:szCs w:val="24"/>
        </w:rPr>
        <w:t>включая НДС.</w:t>
      </w:r>
    </w:p>
    <w:p w:rsidR="007A7615" w:rsidRPr="00E962C2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7A7615" w:rsidRPr="00E962C2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E962C2">
        <w:t>закупки</w:t>
      </w:r>
      <w:r w:rsidR="007A7615" w:rsidRPr="00E962C2">
        <w:t xml:space="preserve"> цены.</w:t>
      </w:r>
    </w:p>
    <w:p w:rsidR="007A7615" w:rsidRPr="005C0EFF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F76FBE" w:rsidRDefault="007A7615" w:rsidP="00DF24B8">
      <w:pPr>
        <w:tabs>
          <w:tab w:val="left" w:pos="426"/>
          <w:tab w:val="left" w:pos="1134"/>
        </w:tabs>
        <w:ind w:firstLine="709"/>
        <w:contextualSpacing/>
        <w:jc w:val="both"/>
      </w:pPr>
      <w:r w:rsidRPr="00DF24B8">
        <w:rPr>
          <w:b/>
        </w:rPr>
        <w:t>Цена договора включает в себя:</w:t>
      </w:r>
      <w:r w:rsidR="00AA1A4A" w:rsidRPr="00DF24B8">
        <w:rPr>
          <w:rFonts w:asciiTheme="minorHAnsi" w:eastAsiaTheme="minorHAnsi" w:hAnsiTheme="minorHAnsi" w:cstheme="minorBidi"/>
          <w:bCs/>
          <w:sz w:val="22"/>
          <w:szCs w:val="22"/>
          <w:lang w:eastAsia="en-US"/>
        </w:rPr>
        <w:t xml:space="preserve"> </w:t>
      </w:r>
      <w:r w:rsidR="00923653" w:rsidRPr="00923653">
        <w:t xml:space="preserve">В цену должны быть включены все расходы на качественное выполнение работ, определённых предметом договора, включая страхование, уплату налогов (в т.ч. НДС), сборов, транспортные, погрузочно-разгрузочные расходы, расходы на сопровождение груза до склада Покупателя, находящегося в </w:t>
      </w:r>
      <w:r w:rsidR="00923653" w:rsidRPr="00923653">
        <w:rPr>
          <w:bCs/>
        </w:rPr>
        <w:t>ЗАТО г. Александровск, Мурманской области, н.п. Сайда-Губа (Центр по обращению с радиоактивными отходами - отделение Сайда-Губа СЗЦ «СевРАО» - филиала ФГУП «РосРАО»)</w:t>
      </w:r>
      <w:r w:rsidR="00923653" w:rsidRPr="00923653">
        <w:t>, хранение на складе и другие обязательные платежи</w:t>
      </w:r>
      <w:r w:rsidR="00DF24B8" w:rsidRPr="00F76FBE">
        <w:t>.</w:t>
      </w:r>
    </w:p>
    <w:p w:rsidR="00DF24B8" w:rsidRDefault="00DF24B8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A75DAA">
      <w:pPr>
        <w:pStyle w:val="afff"/>
        <w:numPr>
          <w:ilvl w:val="0"/>
          <w:numId w:val="127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0" w:name="_Ref317253353"/>
      <w:r w:rsidRPr="00E962C2">
        <w:rPr>
          <w:rFonts w:eastAsia="Calibri"/>
          <w:lang w:eastAsia="en-US"/>
        </w:rPr>
        <w:t xml:space="preserve">Заявка на участие в </w:t>
      </w:r>
      <w:r w:rsidR="00BA3C22" w:rsidRPr="00E962C2">
        <w:rPr>
          <w:rFonts w:eastAsia="Calibri"/>
          <w:lang w:eastAsia="en-US"/>
        </w:rPr>
        <w:t>закупке</w:t>
      </w:r>
      <w:r w:rsidRPr="00E962C2">
        <w:rPr>
          <w:rFonts w:eastAsia="Calibri"/>
          <w:lang w:eastAsia="en-US"/>
        </w:rPr>
        <w:t xml:space="preserve">, подготовленная участником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E962C2">
        <w:rPr>
          <w:rFonts w:eastAsia="Calibri"/>
          <w:lang w:eastAsia="en-US"/>
        </w:rPr>
        <w:t>закупкой</w:t>
      </w:r>
      <w:r w:rsidRPr="00E962C2">
        <w:rPr>
          <w:rFonts w:eastAsia="Calibri"/>
          <w:lang w:eastAsia="en-US"/>
        </w:rPr>
        <w:t xml:space="preserve">, которыми обмениваются участники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и организатор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, должны быть написаны на русском языке.</w:t>
      </w:r>
      <w:bookmarkEnd w:id="10"/>
      <w:r w:rsidRPr="00E962C2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E962C2">
        <w:rPr>
          <w:rFonts w:eastAsia="Calibri"/>
          <w:lang w:eastAsia="en-US"/>
        </w:rPr>
        <w:t>Закупочная</w:t>
      </w:r>
      <w:r w:rsidR="00594882" w:rsidRPr="00E962C2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E962C2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E962C2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E962C2">
        <w:rPr>
          <w:rFonts w:eastAsia="Calibri"/>
          <w:lang w:eastAsia="en-US"/>
        </w:rPr>
        <w:t>закупке</w:t>
      </w:r>
      <w:r w:rsidR="00594882" w:rsidRPr="00E962C2">
        <w:rPr>
          <w:rFonts w:eastAsia="Calibri"/>
          <w:lang w:eastAsia="en-US"/>
        </w:rPr>
        <w:t xml:space="preserve">. </w:t>
      </w:r>
    </w:p>
    <w:p w:rsidR="00594882" w:rsidRPr="00E962C2" w:rsidRDefault="0059488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E962C2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.</w:t>
      </w:r>
    </w:p>
    <w:p w:rsidR="00594882" w:rsidRPr="00E962C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A75DAA">
      <w:pPr>
        <w:pStyle w:val="afff"/>
        <w:numPr>
          <w:ilvl w:val="0"/>
          <w:numId w:val="127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E962C2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szCs w:val="22"/>
          <w:lang w:eastAsia="en-US"/>
        </w:rPr>
      </w:pPr>
      <w:r w:rsidRPr="00E962C2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0F519A" w:rsidRDefault="007A7615" w:rsidP="00A75DAA">
      <w:pPr>
        <w:pStyle w:val="afff"/>
        <w:numPr>
          <w:ilvl w:val="0"/>
          <w:numId w:val="127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0F519A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0F519A">
        <w:rPr>
          <w:rFonts w:ascii="Times New Roman" w:hAnsi="Times New Roman"/>
          <w:b/>
          <w:sz w:val="24"/>
          <w:szCs w:val="24"/>
        </w:rPr>
        <w:t>закупке</w:t>
      </w:r>
      <w:r w:rsidRPr="00AA1A4A">
        <w:rPr>
          <w:rFonts w:ascii="Times New Roman" w:hAnsi="Times New Roman"/>
          <w:sz w:val="24"/>
          <w:szCs w:val="24"/>
        </w:rPr>
        <w:t>:</w:t>
      </w:r>
      <w:r w:rsidR="00C330C4" w:rsidRPr="00AA1A4A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="00803CDB" w:rsidRPr="00AA1A4A">
        <w:rPr>
          <w:rFonts w:ascii="Times New Roman" w:hAnsi="Times New Roman"/>
          <w:i/>
          <w:sz w:val="24"/>
          <w:szCs w:val="24"/>
        </w:rPr>
        <w:t>не требуется</w:t>
      </w:r>
      <w:r w:rsidR="00AA1A4A" w:rsidRPr="00AA1A4A">
        <w:rPr>
          <w:rFonts w:ascii="Times New Roman" w:hAnsi="Times New Roman"/>
          <w:b/>
          <w:i/>
          <w:sz w:val="24"/>
          <w:szCs w:val="24"/>
        </w:rPr>
        <w:t>.</w:t>
      </w:r>
    </w:p>
    <w:p w:rsidR="007A7615" w:rsidRPr="005C0EFF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8C3393" w:rsidRDefault="008F7715" w:rsidP="00A75DAA">
      <w:pPr>
        <w:pStyle w:val="afff"/>
        <w:numPr>
          <w:ilvl w:val="0"/>
          <w:numId w:val="1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8C3393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8C3393">
        <w:rPr>
          <w:rFonts w:ascii="Times New Roman" w:hAnsi="Times New Roman"/>
          <w:b/>
          <w:sz w:val="24"/>
          <w:szCs w:val="24"/>
        </w:rPr>
        <w:t>закупке</w:t>
      </w:r>
      <w:r w:rsidRPr="008C3393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8C3393">
        <w:rPr>
          <w:rFonts w:ascii="Times New Roman" w:hAnsi="Times New Roman"/>
          <w:b/>
          <w:sz w:val="24"/>
          <w:szCs w:val="24"/>
        </w:rPr>
        <w:t>закупку</w:t>
      </w:r>
      <w:r w:rsidRPr="008C3393">
        <w:rPr>
          <w:rFonts w:ascii="Times New Roman" w:hAnsi="Times New Roman"/>
          <w:b/>
          <w:sz w:val="24"/>
          <w:szCs w:val="24"/>
        </w:rPr>
        <w:t>:</w:t>
      </w:r>
    </w:p>
    <w:p w:rsidR="000C0247" w:rsidRPr="008C3393" w:rsidRDefault="00BA3C22" w:rsidP="000E770E">
      <w:pPr>
        <w:tabs>
          <w:tab w:val="left" w:pos="1134"/>
        </w:tabs>
        <w:ind w:firstLine="709"/>
        <w:contextualSpacing/>
        <w:jc w:val="both"/>
      </w:pPr>
      <w:r w:rsidRPr="008C3393">
        <w:lastRenderedPageBreak/>
        <w:t>Закупка</w:t>
      </w:r>
      <w:r w:rsidR="000C0247" w:rsidRPr="008C3393">
        <w:t xml:space="preserve"> проводится на электронной торговой площадке (ЭТП) </w:t>
      </w:r>
      <w:r w:rsidR="008C3393" w:rsidRPr="008C3393">
        <w:rPr>
          <w:color w:val="000000"/>
        </w:rPr>
        <w:t xml:space="preserve">ООО «Аукционный конкурсный дом» в сети «Интернет» по адресу: </w:t>
      </w:r>
      <w:hyperlink r:id="rId19" w:history="1">
        <w:r w:rsidR="008C3393" w:rsidRPr="008C3393">
          <w:rPr>
            <w:rStyle w:val="afb"/>
          </w:rPr>
          <w:t>http://www.a-k-d.ru</w:t>
        </w:r>
      </w:hyperlink>
      <w:r w:rsidR="000C0247" w:rsidRPr="008C3393">
        <w:t xml:space="preserve"> в порядке, установленном регламентом данной ЭТП в соответствии с условиями и требованиями </w:t>
      </w:r>
      <w:r w:rsidRPr="008C3393">
        <w:t>закупочной</w:t>
      </w:r>
      <w:r w:rsidR="000C0247" w:rsidRPr="008C3393">
        <w:t xml:space="preserve"> документации.</w:t>
      </w:r>
    </w:p>
    <w:p w:rsidR="000C0247" w:rsidRDefault="003445D6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Для участия в процедуре </w:t>
      </w:r>
      <w:r w:rsidR="00BA3C22" w:rsidRPr="008C3393">
        <w:t>закупки</w:t>
      </w:r>
      <w:r w:rsidRPr="008C3393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7D5226" w:rsidRPr="007D5226" w:rsidRDefault="007D5226" w:rsidP="000E770E">
      <w:pPr>
        <w:tabs>
          <w:tab w:val="left" w:pos="1134"/>
        </w:tabs>
        <w:ind w:firstLine="709"/>
        <w:contextualSpacing/>
        <w:jc w:val="both"/>
      </w:pPr>
      <w:r w:rsidRPr="007D5226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8C3393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8C3393" w:rsidRDefault="005D7109" w:rsidP="00A75DAA">
      <w:pPr>
        <w:pStyle w:val="afff"/>
        <w:numPr>
          <w:ilvl w:val="0"/>
          <w:numId w:val="1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8C3393">
        <w:rPr>
          <w:rFonts w:ascii="Times New Roman" w:hAnsi="Times New Roman"/>
          <w:sz w:val="24"/>
          <w:szCs w:val="24"/>
        </w:rPr>
        <w:t>закупочной</w:t>
      </w:r>
      <w:r w:rsidRPr="008C3393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736C6A" w:rsidRPr="008C3393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8C3393">
        <w:t xml:space="preserve">На официальных сайтах </w:t>
      </w:r>
      <w:r w:rsidR="00BA3C22" w:rsidRPr="008C3393">
        <w:t>закупочная</w:t>
      </w:r>
      <w:r w:rsidRPr="008C3393">
        <w:t xml:space="preserve"> документация находится в открытом доступе, начиная с даты официальной публикации.</w:t>
      </w:r>
      <w:r w:rsidRPr="008C3393">
        <w:rPr>
          <w:spacing w:val="-6"/>
        </w:rPr>
        <w:t xml:space="preserve"> Порядок получения </w:t>
      </w:r>
      <w:r w:rsidR="00BA3C22" w:rsidRPr="008C3393">
        <w:rPr>
          <w:spacing w:val="-6"/>
        </w:rPr>
        <w:t>закупочной</w:t>
      </w:r>
      <w:r w:rsidRPr="008C3393">
        <w:rPr>
          <w:spacing w:val="-6"/>
        </w:rPr>
        <w:t xml:space="preserve"> документации на ЭТП определяется правилами данной ЭТП.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Официальная публикация документов по </w:t>
      </w:r>
      <w:r w:rsidR="004456D3" w:rsidRPr="008C3393">
        <w:t>данной закупке</w:t>
      </w:r>
      <w:r w:rsidRPr="008C3393">
        <w:t xml:space="preserve">: </w:t>
      </w:r>
      <w:bookmarkStart w:id="11" w:name="_Ref320025392"/>
      <w:r w:rsidRPr="008C3393">
        <w:t>Официальный</w:t>
      </w:r>
      <w:r w:rsidRPr="008C3393">
        <w:rPr>
          <w:spacing w:val="-6"/>
        </w:rPr>
        <w:t xml:space="preserve"> государственный сайт </w:t>
      </w:r>
      <w:r w:rsidRPr="008C3393">
        <w:t>(</w:t>
      </w:r>
      <w:hyperlink r:id="rId20" w:history="1">
        <w:r w:rsidRPr="008C3393">
          <w:rPr>
            <w:rStyle w:val="afb"/>
            <w:rFonts w:eastAsia="Calibri"/>
            <w:lang w:eastAsia="en-US"/>
          </w:rPr>
          <w:t>http://www.zakupki.gov.ru</w:t>
        </w:r>
      </w:hyperlink>
      <w:r w:rsidRPr="008C3393">
        <w:t>),</w:t>
      </w:r>
      <w:bookmarkEnd w:id="11"/>
      <w:r w:rsidRPr="008C3393">
        <w:t xml:space="preserve"> 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>Копии пу</w:t>
      </w:r>
      <w:r w:rsidR="00BA3C22" w:rsidRPr="008C3393">
        <w:t>бликации документов по данной закупке</w:t>
      </w:r>
      <w:r w:rsidRPr="008C3393">
        <w:t>: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8C3393">
        <w:rPr>
          <w:rFonts w:ascii="Times New Roman" w:hAnsi="Times New Roman"/>
          <w:spacing w:val="-6"/>
          <w:sz w:val="24"/>
          <w:szCs w:val="24"/>
        </w:rPr>
        <w:t>(</w:t>
      </w:r>
      <w:hyperlink r:id="rId21" w:history="1">
        <w:r w:rsidRPr="008C3393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8C3393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ЭТП </w:t>
      </w:r>
      <w:r w:rsidR="008C3393" w:rsidRPr="008C3393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2" w:history="1">
        <w:r w:rsidR="008C3393" w:rsidRPr="008C3393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8C3393">
        <w:rPr>
          <w:rStyle w:val="afb"/>
          <w:rFonts w:ascii="Times New Roman" w:hAnsi="Times New Roman"/>
          <w:sz w:val="24"/>
          <w:szCs w:val="24"/>
        </w:rPr>
        <w:t>.</w:t>
      </w:r>
    </w:p>
    <w:p w:rsidR="00736C6A" w:rsidRPr="001A2A38" w:rsidRDefault="002F552B" w:rsidP="00A75DAA">
      <w:pPr>
        <w:pStyle w:val="afff"/>
        <w:numPr>
          <w:ilvl w:val="0"/>
          <w:numId w:val="1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окончания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>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AA1A4A" w:rsidRPr="00AA1A4A">
        <w:rPr>
          <w:rFonts w:ascii="Times New Roman" w:hAnsi="Times New Roman"/>
          <w:spacing w:val="-6"/>
          <w:sz w:val="24"/>
          <w:szCs w:val="24"/>
        </w:rPr>
        <w:t>10</w:t>
      </w:r>
      <w:r w:rsidR="008F7715" w:rsidRPr="00AA1A4A">
        <w:rPr>
          <w:rFonts w:ascii="Times New Roman" w:hAnsi="Times New Roman"/>
          <w:spacing w:val="-6"/>
          <w:sz w:val="24"/>
          <w:szCs w:val="24"/>
        </w:rPr>
        <w:t xml:space="preserve">-00 (время московское) 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>«</w:t>
      </w:r>
      <w:r w:rsidR="004045BA">
        <w:rPr>
          <w:rFonts w:ascii="Times New Roman" w:hAnsi="Times New Roman"/>
          <w:spacing w:val="-6"/>
          <w:sz w:val="24"/>
          <w:szCs w:val="24"/>
        </w:rPr>
        <w:t>29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DF24B8">
        <w:rPr>
          <w:rFonts w:ascii="Times New Roman" w:hAnsi="Times New Roman"/>
          <w:spacing w:val="-6"/>
          <w:sz w:val="24"/>
          <w:szCs w:val="24"/>
        </w:rPr>
        <w:t>январ</w:t>
      </w:r>
      <w:r w:rsidR="0059477F">
        <w:rPr>
          <w:rFonts w:ascii="Times New Roman" w:hAnsi="Times New Roman"/>
          <w:spacing w:val="-6"/>
          <w:sz w:val="24"/>
          <w:szCs w:val="24"/>
        </w:rPr>
        <w:t>я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1A2A38">
        <w:rPr>
          <w:rFonts w:ascii="Times New Roman" w:hAnsi="Times New Roman"/>
          <w:spacing w:val="-6"/>
          <w:sz w:val="24"/>
          <w:szCs w:val="24"/>
        </w:rPr>
        <w:t>1</w:t>
      </w:r>
      <w:r w:rsidR="00DF24B8">
        <w:rPr>
          <w:rFonts w:ascii="Times New Roman" w:hAnsi="Times New Roman"/>
          <w:spacing w:val="-6"/>
          <w:sz w:val="24"/>
          <w:szCs w:val="24"/>
        </w:rPr>
        <w:t>6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7534BE" w:rsidRPr="0025293B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25293B">
        <w:rPr>
          <w:spacing w:val="-6"/>
        </w:rPr>
        <w:t xml:space="preserve">Место, дата и время заседания </w:t>
      </w:r>
      <w:r w:rsidR="00BA3C22" w:rsidRPr="0025293B">
        <w:rPr>
          <w:spacing w:val="-6"/>
        </w:rPr>
        <w:t>закупочной</w:t>
      </w:r>
      <w:r w:rsidRPr="0025293B">
        <w:rPr>
          <w:spacing w:val="-6"/>
        </w:rPr>
        <w:t xml:space="preserve"> комиссии (при проведении):</w:t>
      </w:r>
    </w:p>
    <w:p w:rsidR="007534BE" w:rsidRPr="0025293B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25293B">
        <w:t xml:space="preserve"> </w:t>
      </w:r>
      <w:r w:rsidRPr="001A2A38">
        <w:t>«</w:t>
      </w:r>
      <w:r w:rsidR="004045BA">
        <w:t>01</w:t>
      </w:r>
      <w:r w:rsidRPr="001A2A38">
        <w:t xml:space="preserve">» </w:t>
      </w:r>
      <w:r w:rsidR="00923653">
        <w:t>февраля</w:t>
      </w:r>
      <w:r w:rsidR="004F742A">
        <w:t xml:space="preserve"> 201</w:t>
      </w:r>
      <w:r w:rsidR="00DF24B8">
        <w:t>6</w:t>
      </w:r>
      <w:r w:rsidRPr="0025293B">
        <w:t xml:space="preserve"> года, </w:t>
      </w:r>
      <w:r w:rsidR="00405C9D" w:rsidRPr="00405C9D">
        <w:t>г. Мурманск, ул. Лобова, д.100</w:t>
      </w:r>
      <w:r w:rsidRPr="0025293B">
        <w:t>.</w:t>
      </w:r>
    </w:p>
    <w:p w:rsidR="002C21CC" w:rsidRPr="0025293B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25293B" w:rsidRDefault="002F552B" w:rsidP="00A75DAA">
      <w:pPr>
        <w:pStyle w:val="afff"/>
        <w:numPr>
          <w:ilvl w:val="0"/>
          <w:numId w:val="1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25293B">
        <w:rPr>
          <w:rFonts w:ascii="Times New Roman" w:hAnsi="Times New Roman"/>
          <w:b/>
          <w:sz w:val="24"/>
          <w:szCs w:val="24"/>
        </w:rPr>
        <w:t>дата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A10874" w:rsidRPr="0025293B" w:rsidRDefault="00A10874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5293B">
        <w:t>Место и дата проведения отборочной стадии и подведения итогов запроса цен: адрес</w:t>
      </w:r>
      <w:r w:rsidR="0025293B" w:rsidRPr="0025293B">
        <w:t xml:space="preserve"> </w:t>
      </w:r>
      <w:r w:rsidR="00405C9D" w:rsidRPr="00405C9D">
        <w:t>г. Мурманск, ул. Лобова, д.100</w:t>
      </w:r>
      <w:r w:rsidRPr="0025293B">
        <w:rPr>
          <w:b/>
          <w:i/>
        </w:rPr>
        <w:t xml:space="preserve">, </w:t>
      </w:r>
      <w:r w:rsidR="0025293B" w:rsidRPr="001A2A38">
        <w:t>«</w:t>
      </w:r>
      <w:r w:rsidR="004045BA">
        <w:t>02</w:t>
      </w:r>
      <w:bookmarkStart w:id="12" w:name="_GoBack"/>
      <w:bookmarkEnd w:id="12"/>
      <w:r w:rsidR="0025293B" w:rsidRPr="001A2A38">
        <w:t xml:space="preserve">» </w:t>
      </w:r>
      <w:r w:rsidR="00506F82">
        <w:t>февраля</w:t>
      </w:r>
      <w:r w:rsidR="0025293B" w:rsidRPr="0025293B">
        <w:t xml:space="preserve"> 2015 года.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25293B" w:rsidRDefault="008F7715" w:rsidP="00A75DAA">
      <w:pPr>
        <w:pStyle w:val="afff"/>
        <w:numPr>
          <w:ilvl w:val="0"/>
          <w:numId w:val="1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заключения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25293B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25293B">
        <w:rPr>
          <w:rFonts w:ascii="Times New Roman" w:hAnsi="Times New Roman"/>
          <w:sz w:val="24"/>
          <w:szCs w:val="24"/>
        </w:rPr>
        <w:t>закупки</w:t>
      </w:r>
      <w:r w:rsidR="005A4DA1" w:rsidRPr="0025293B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25293B">
        <w:rPr>
          <w:rFonts w:ascii="Times New Roman" w:hAnsi="Times New Roman"/>
          <w:sz w:val="24"/>
          <w:szCs w:val="24"/>
        </w:rPr>
        <w:t xml:space="preserve"> 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Заказчик в течение </w:t>
      </w:r>
      <w:r w:rsidRPr="0025293B">
        <w:rPr>
          <w:b/>
          <w:bCs/>
          <w:i/>
          <w:iCs/>
        </w:rPr>
        <w:t xml:space="preserve"> </w:t>
      </w:r>
      <w:r w:rsidRPr="0025293B">
        <w:rPr>
          <w:bCs/>
          <w:iCs/>
        </w:rPr>
        <w:t>3 (трех) рабочих дней</w:t>
      </w:r>
      <w:r w:rsidRPr="0025293B">
        <w:t xml:space="preserve"> </w:t>
      </w:r>
      <w:r w:rsidRPr="0025293B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25293B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25293B">
        <w:rPr>
          <w:rFonts w:eastAsia="Calibri"/>
          <w:spacing w:val="-6"/>
          <w:lang w:eastAsia="en-US"/>
        </w:rPr>
        <w:t xml:space="preserve">передает </w:t>
      </w:r>
      <w:r w:rsidR="00487E7B" w:rsidRPr="0025293B">
        <w:rPr>
          <w:rFonts w:eastAsia="Calibri"/>
          <w:spacing w:val="-6"/>
          <w:lang w:eastAsia="en-US"/>
        </w:rPr>
        <w:t>лицу, с которым заключается договор (</w:t>
      </w:r>
      <w:r w:rsidRPr="0025293B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25293B">
        <w:rPr>
          <w:rFonts w:eastAsia="Calibri"/>
          <w:spacing w:val="-6"/>
          <w:lang w:eastAsia="en-US"/>
        </w:rPr>
        <w:t>или единственному участнику закупки)</w:t>
      </w:r>
      <w:r w:rsidRPr="0025293B">
        <w:rPr>
          <w:rFonts w:eastAsia="Calibri"/>
          <w:spacing w:val="-6"/>
          <w:lang w:eastAsia="en-US"/>
        </w:rPr>
        <w:t xml:space="preserve">, </w:t>
      </w:r>
      <w:r w:rsidR="007B3BD8" w:rsidRPr="0025293B">
        <w:rPr>
          <w:rFonts w:eastAsia="Calibri"/>
          <w:spacing w:val="-6"/>
          <w:lang w:eastAsia="en-US"/>
        </w:rPr>
        <w:t xml:space="preserve">проект договора, </w:t>
      </w:r>
      <w:r w:rsidRPr="0025293B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25293B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25293B">
        <w:rPr>
          <w:rFonts w:eastAsia="Calibri"/>
          <w:spacing w:val="-6"/>
          <w:lang w:eastAsia="en-US"/>
        </w:rPr>
        <w:t xml:space="preserve">в заявке на участие в закупке, </w:t>
      </w:r>
      <w:r w:rsidR="005A4DA1" w:rsidRPr="0025293B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25293B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</w:pPr>
      <w:r w:rsidRPr="0025293B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25293B">
        <w:rPr>
          <w:rFonts w:eastAsia="Calibri"/>
          <w:spacing w:val="-6"/>
          <w:lang w:eastAsia="en-US"/>
        </w:rPr>
        <w:t>лица, с которым заключается договор</w:t>
      </w:r>
      <w:r w:rsidRPr="0025293B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25293B">
        <w:rPr>
          <w:rFonts w:eastAsia="Calibri"/>
          <w:spacing w:val="-6"/>
          <w:lang w:eastAsia="en-US"/>
        </w:rPr>
        <w:t>таким лицом</w:t>
      </w:r>
      <w:r w:rsidRPr="0025293B">
        <w:rPr>
          <w:rFonts w:eastAsia="Calibri"/>
          <w:spacing w:val="-6"/>
          <w:lang w:eastAsia="en-US"/>
        </w:rPr>
        <w:t xml:space="preserve"> получен.</w:t>
      </w:r>
    </w:p>
    <w:p w:rsidR="00FC72B2" w:rsidRPr="0025293B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25293B">
        <w:rPr>
          <w:rFonts w:eastAsia="Calibri"/>
          <w:spacing w:val="-6"/>
          <w:lang w:eastAsia="en-US"/>
        </w:rPr>
        <w:t>обязан</w:t>
      </w:r>
      <w:r w:rsidRPr="0025293B">
        <w:rPr>
          <w:rFonts w:eastAsia="Calibri"/>
          <w:spacing w:val="-6"/>
          <w:lang w:eastAsia="en-US"/>
        </w:rPr>
        <w:t>о</w:t>
      </w:r>
      <w:r w:rsidR="00FC72B2" w:rsidRPr="0025293B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</w:t>
      </w:r>
      <w:r w:rsidR="00FC72B2" w:rsidRPr="00DB61B2">
        <w:rPr>
          <w:rFonts w:eastAsia="Calibri"/>
          <w:spacing w:val="-6"/>
          <w:lang w:eastAsia="en-US"/>
        </w:rPr>
        <w:t>договор</w:t>
      </w:r>
      <w:r w:rsidR="00DB61B2" w:rsidRPr="00DB61B2">
        <w:rPr>
          <w:rFonts w:eastAsia="Calibri"/>
          <w:spacing w:val="-6"/>
          <w:lang w:eastAsia="en-US"/>
        </w:rPr>
        <w:t xml:space="preserve"> в течени</w:t>
      </w:r>
      <w:r w:rsidR="00AE283E">
        <w:rPr>
          <w:rFonts w:eastAsia="Calibri"/>
          <w:spacing w:val="-6"/>
          <w:lang w:eastAsia="en-US"/>
        </w:rPr>
        <w:t>е</w:t>
      </w:r>
      <w:r w:rsidR="00DB61B2" w:rsidRPr="00DB61B2">
        <w:rPr>
          <w:rFonts w:eastAsia="Calibri"/>
          <w:spacing w:val="-6"/>
          <w:lang w:eastAsia="en-US"/>
        </w:rPr>
        <w:t xml:space="preserve"> </w:t>
      </w:r>
      <w:r w:rsidR="00FC72B2" w:rsidRPr="00DB61B2">
        <w:rPr>
          <w:bCs/>
          <w:iCs/>
        </w:rPr>
        <w:t>10 (десяти) дней</w:t>
      </w:r>
      <w:r w:rsidR="00FC72B2" w:rsidRPr="00DB61B2">
        <w:t xml:space="preserve"> </w:t>
      </w:r>
      <w:r w:rsidR="00FC72B2" w:rsidRPr="00DB61B2">
        <w:rPr>
          <w:rFonts w:eastAsia="Calibri"/>
          <w:spacing w:val="-6"/>
          <w:lang w:eastAsia="en-US"/>
        </w:rPr>
        <w:t xml:space="preserve">со дня </w:t>
      </w:r>
      <w:r w:rsidR="00FC72B2" w:rsidRPr="0025293B">
        <w:rPr>
          <w:rFonts w:eastAsia="Calibri"/>
          <w:spacing w:val="-6"/>
          <w:lang w:eastAsia="en-US"/>
        </w:rPr>
        <w:t>направления указанного договора.</w:t>
      </w:r>
    </w:p>
    <w:p w:rsidR="0076458A" w:rsidRDefault="0076458A" w:rsidP="000E770E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25293B" w:rsidRDefault="00FC68AA" w:rsidP="00A75DAA">
      <w:pPr>
        <w:pStyle w:val="afff"/>
        <w:numPr>
          <w:ilvl w:val="0"/>
          <w:numId w:val="1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25293B">
        <w:rPr>
          <w:rFonts w:ascii="Times New Roman" w:hAnsi="Times New Roman"/>
          <w:b/>
          <w:sz w:val="24"/>
          <w:szCs w:val="24"/>
        </w:rPr>
        <w:lastRenderedPageBreak/>
        <w:t>Обеспечение</w:t>
      </w:r>
      <w:r w:rsidR="00023700" w:rsidRPr="0025293B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5293B" w:rsidRPr="0071063D">
        <w:rPr>
          <w:rFonts w:ascii="Times New Roman" w:hAnsi="Times New Roman"/>
          <w:color w:val="000000"/>
          <w:sz w:val="24"/>
          <w:szCs w:val="24"/>
        </w:rPr>
        <w:t>не требуется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4A7987" w:rsidRPr="000E770E" w:rsidRDefault="004A7987" w:rsidP="00A75DAA">
      <w:pPr>
        <w:numPr>
          <w:ilvl w:val="0"/>
          <w:numId w:val="127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0E770E">
        <w:t>Процедура запроса цен</w:t>
      </w:r>
      <w:r w:rsidRPr="000E770E">
        <w:rPr>
          <w:b/>
          <w:i/>
        </w:rPr>
        <w:t xml:space="preserve"> </w:t>
      </w:r>
      <w:r w:rsidRPr="000E770E">
        <w:t>не является торгами по законодательству Российской Федерации.</w:t>
      </w:r>
    </w:p>
    <w:p w:rsidR="00F205F6" w:rsidRPr="004A7987" w:rsidRDefault="00F205F6" w:rsidP="000E770E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0D444A" w:rsidRDefault="00E637B0" w:rsidP="00A75DAA">
      <w:pPr>
        <w:pStyle w:val="afff"/>
        <w:numPr>
          <w:ilvl w:val="0"/>
          <w:numId w:val="1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 xml:space="preserve">Отказ </w:t>
      </w:r>
      <w:r w:rsidR="00FC68AA" w:rsidRPr="000D444A">
        <w:rPr>
          <w:rFonts w:ascii="Times New Roman" w:hAnsi="Times New Roman"/>
          <w:b/>
          <w:sz w:val="24"/>
          <w:szCs w:val="24"/>
        </w:rPr>
        <w:t>организатора</w:t>
      </w:r>
      <w:r w:rsidRPr="000D444A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0D444A">
        <w:rPr>
          <w:rFonts w:ascii="Times New Roman" w:hAnsi="Times New Roman"/>
          <w:sz w:val="24"/>
          <w:szCs w:val="24"/>
        </w:rPr>
        <w:t xml:space="preserve"> </w:t>
      </w:r>
      <w:r w:rsidR="000D444A">
        <w:rPr>
          <w:rFonts w:ascii="Times New Roman" w:hAnsi="Times New Roman"/>
          <w:sz w:val="24"/>
          <w:szCs w:val="24"/>
        </w:rPr>
        <w:t xml:space="preserve">осуществляется </w:t>
      </w:r>
      <w:r w:rsidRPr="000D444A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0D444A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0D444A">
        <w:rPr>
          <w:rFonts w:ascii="Times New Roman" w:hAnsi="Times New Roman"/>
          <w:sz w:val="24"/>
          <w:szCs w:val="24"/>
        </w:rPr>
        <w:t>закупки</w:t>
      </w:r>
      <w:r w:rsidR="00A4214D" w:rsidRPr="000D444A">
        <w:rPr>
          <w:rFonts w:ascii="Times New Roman" w:hAnsi="Times New Roman"/>
          <w:sz w:val="24"/>
          <w:szCs w:val="24"/>
        </w:rPr>
        <w:t>,</w:t>
      </w:r>
      <w:r w:rsidR="000D444A" w:rsidRPr="000D444A">
        <w:rPr>
          <w:rFonts w:ascii="Times New Roman" w:hAnsi="Times New Roman"/>
          <w:sz w:val="24"/>
          <w:szCs w:val="24"/>
        </w:rPr>
        <w:t xml:space="preserve"> </w:t>
      </w:r>
      <w:r w:rsidR="00A4214D" w:rsidRPr="000D444A">
        <w:rPr>
          <w:rFonts w:ascii="Times New Roman" w:hAnsi="Times New Roman"/>
          <w:sz w:val="24"/>
          <w:szCs w:val="24"/>
        </w:rPr>
        <w:t>не </w:t>
      </w:r>
      <w:r w:rsidRPr="000D444A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>: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0D444A" w:rsidRDefault="001A662C" w:rsidP="000E770E">
      <w:pPr>
        <w:pStyle w:val="aff9"/>
        <w:spacing w:after="0"/>
        <w:ind w:left="0" w:firstLine="709"/>
        <w:jc w:val="both"/>
      </w:pPr>
      <w:r w:rsidRPr="000D444A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1A662C" w:rsidRDefault="001A662C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0D444A" w:rsidRDefault="00CD6C43" w:rsidP="00A75DAA">
      <w:pPr>
        <w:pStyle w:val="afff"/>
        <w:numPr>
          <w:ilvl w:val="0"/>
          <w:numId w:val="1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>Наименование, электронный адрес арбитражного комитета</w:t>
      </w:r>
      <w:r w:rsidRPr="000D444A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 xml:space="preserve">, </w:t>
      </w:r>
      <w:r w:rsidR="00BA3C22" w:rsidRPr="000D444A">
        <w:rPr>
          <w:rFonts w:ascii="Times New Roman" w:hAnsi="Times New Roman"/>
          <w:sz w:val="24"/>
          <w:szCs w:val="24"/>
        </w:rPr>
        <w:t>закупочной</w:t>
      </w:r>
      <w:r w:rsidRPr="000D444A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0D444A" w:rsidRDefault="00CD6C43" w:rsidP="000E770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3" w:history="1">
        <w:r w:rsidRPr="000D444A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0D444A">
        <w:rPr>
          <w:rFonts w:ascii="Times New Roman" w:hAnsi="Times New Roman"/>
          <w:sz w:val="24"/>
          <w:szCs w:val="24"/>
        </w:rPr>
        <w:t>.</w:t>
      </w: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3" w:name="_Toc398564571"/>
      <w:bookmarkStart w:id="14" w:name="_Toc399408081"/>
      <w:bookmarkStart w:id="15" w:name="_Toc414869542"/>
      <w:r w:rsidRPr="00574A69">
        <w:rPr>
          <w:b/>
        </w:rPr>
        <w:lastRenderedPageBreak/>
        <w:t>ЧАСТЬ 1</w:t>
      </w:r>
      <w:bookmarkEnd w:id="13"/>
      <w:bookmarkEnd w:id="14"/>
      <w:bookmarkEnd w:id="15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4869543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6"/>
      <w:bookmarkEnd w:id="17"/>
      <w:bookmarkEnd w:id="18"/>
    </w:p>
    <w:p w:rsidR="00EA3525" w:rsidRPr="00574A69" w:rsidRDefault="00EA3525" w:rsidP="000E770E">
      <w:pPr>
        <w:pStyle w:val="10"/>
        <w:numPr>
          <w:ilvl w:val="1"/>
          <w:numId w:val="22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4869544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39"/>
      <w:bookmarkEnd w:id="40"/>
      <w:bookmarkEnd w:id="41"/>
    </w:p>
    <w:p w:rsidR="00934E2A" w:rsidRPr="00574A69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2" w:name="_Toc414869545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2"/>
    </w:p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0"/>
      </w:tblGrid>
      <w:tr w:rsidR="00574A69" w:rsidRPr="00574A69" w:rsidTr="00124242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>№ п/п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124242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  <w:rPr>
                <w:bCs/>
              </w:rPr>
            </w:pPr>
            <w:r w:rsidRPr="00574A69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124242">
        <w:trPr>
          <w:trHeight w:val="567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574A69" w:rsidRDefault="00574A69">
            <w:pPr>
              <w:ind w:right="153" w:firstLine="495"/>
            </w:pPr>
            <w:r w:rsidRPr="00574A69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574A69" w:rsidRDefault="00574A69">
            <w:pPr>
              <w:ind w:right="153" w:firstLine="495"/>
              <w:jc w:val="both"/>
            </w:pPr>
            <w:r w:rsidRPr="00574A69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574A69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4"/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иных физических лиц – копии документов, удостоверяющих личность;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иностранных лиц: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</w:t>
            </w: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актов, в соответствии с которыми ведет свою деятельность иностранный участник закупки.</w:t>
            </w:r>
          </w:p>
        </w:tc>
      </w:tr>
      <w:bookmarkEnd w:id="43"/>
      <w:tr w:rsidR="00574A69" w:rsidRPr="00574A69" w:rsidTr="0012424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124242">
        <w:trPr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574A69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574A69" w:rsidRPr="00574A69" w:rsidTr="0012424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124242">
        <w:trPr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</w:pPr>
            <w:r w:rsidRPr="00574A69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574A69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574A69">
              <w:t xml:space="preserve"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</w:t>
            </w:r>
            <w:r w:rsidRPr="00574A69">
              <w:lastRenderedPageBreak/>
              <w:t>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124242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 </w:t>
            </w:r>
            <w:proofErr w:type="spellStart"/>
            <w:r w:rsidRPr="00574A69">
              <w:t>ненахождении</w:t>
            </w:r>
            <w:proofErr w:type="spellEnd"/>
            <w:r w:rsidRPr="00574A69">
              <w:t xml:space="preserve"> участника закупки в процессе ликвидации (для юридического лица);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о </w:t>
            </w:r>
            <w:proofErr w:type="spellStart"/>
            <w:r w:rsidRPr="00574A69">
              <w:t>неприостановлении</w:t>
            </w:r>
            <w:proofErr w:type="spellEnd"/>
            <w:r w:rsidRPr="00574A69">
              <w:t xml:space="preserve"> деятельности участника закупки.</w:t>
            </w:r>
          </w:p>
        </w:tc>
      </w:tr>
      <w:tr w:rsidR="00574A69" w:rsidRPr="00574A69" w:rsidTr="0012424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 w:colFirst="0" w:colLast="0"/>
            <w:bookmarkEnd w:id="46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</w:tr>
      <w:tr w:rsidR="00574A69" w:rsidRPr="00574A69" w:rsidTr="0012424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</w:pPr>
            <w:r w:rsidRPr="00574A69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574A69" w:rsidRDefault="00574A69">
            <w:pPr>
              <w:ind w:right="153"/>
              <w:jc w:val="both"/>
            </w:pPr>
            <w:r w:rsidRPr="00574A69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74A69" w:rsidRPr="00574A69" w:rsidTr="00124242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tabs>
                <w:tab w:val="left" w:pos="778"/>
              </w:tabs>
              <w:ind w:right="153"/>
            </w:pPr>
            <w:r w:rsidRPr="00574A69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jc w:val="both"/>
            </w:pPr>
            <w:r w:rsidRPr="00574A69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49"/>
    </w:tbl>
    <w:p w:rsidR="00526072" w:rsidRPr="009312BD" w:rsidRDefault="00526072" w:rsidP="00574A69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FA7250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4869546"/>
      <w:r w:rsidRPr="00FA7250">
        <w:lastRenderedPageBreak/>
        <w:t xml:space="preserve">Требования к </w:t>
      </w:r>
      <w:bookmarkEnd w:id="50"/>
      <w:r w:rsidR="00C1630A">
        <w:t>поставляемому Товару</w:t>
      </w:r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32"/>
        <w:gridCol w:w="6913"/>
        <w:gridCol w:w="7329"/>
      </w:tblGrid>
      <w:tr w:rsidR="00703F4C" w:rsidRPr="00FA7250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2E1B76" w:rsidRPr="00FA7250" w:rsidTr="00E474BF">
        <w:trPr>
          <w:trHeight w:val="925"/>
        </w:trPr>
        <w:tc>
          <w:tcPr>
            <w:tcW w:w="276" w:type="pct"/>
            <w:tcBorders>
              <w:right w:val="single" w:sz="4" w:space="0" w:color="auto"/>
            </w:tcBorders>
          </w:tcPr>
          <w:p w:rsidR="002E1B76" w:rsidRPr="00FA7250" w:rsidRDefault="002E1B76" w:rsidP="00815E42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2E1B76" w:rsidRPr="00FA7250" w:rsidRDefault="005727A8" w:rsidP="005727A8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Поставляемый Товар</w:t>
            </w:r>
            <w:r w:rsidR="002E1B76" w:rsidRPr="00FA7250">
              <w:rPr>
                <w:rFonts w:eastAsia="Arial Unicode MS"/>
              </w:rPr>
              <w:t xml:space="preserve"> долж</w:t>
            </w:r>
            <w:r>
              <w:rPr>
                <w:rFonts w:eastAsia="Arial Unicode MS"/>
              </w:rPr>
              <w:t>е</w:t>
            </w:r>
            <w:r w:rsidR="002E1B76" w:rsidRPr="00FA7250">
              <w:rPr>
                <w:rFonts w:eastAsia="Arial Unicode MS"/>
              </w:rPr>
              <w:t>н соответствовать требованиям, указанным в томе 2 «Техническая часть».</w:t>
            </w:r>
          </w:p>
        </w:tc>
        <w:tc>
          <w:tcPr>
            <w:tcW w:w="2431" w:type="pct"/>
          </w:tcPr>
          <w:p w:rsidR="002E1B76" w:rsidRPr="00FA7250" w:rsidRDefault="002E1B76" w:rsidP="002E1B76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 xml:space="preserve">Техническое предложение </w:t>
            </w:r>
            <w:r w:rsidRPr="00FA7250">
              <w:t>(Форма</w:t>
            </w:r>
            <w:r w:rsidR="0056452A">
              <w:t xml:space="preserve"> 2</w:t>
            </w:r>
            <w:r w:rsidRPr="00FA7250">
              <w:t>)</w:t>
            </w:r>
          </w:p>
          <w:p w:rsidR="002E1B76" w:rsidRPr="00FA7250" w:rsidRDefault="002E1B76" w:rsidP="000E770E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</w:tbl>
    <w:p w:rsidR="00EA3525" w:rsidRPr="00FF6568" w:rsidRDefault="00EA3525" w:rsidP="000E770E">
      <w:pPr>
        <w:pStyle w:val="10"/>
        <w:numPr>
          <w:ilvl w:val="1"/>
          <w:numId w:val="22"/>
        </w:numPr>
        <w:spacing w:before="120" w:after="120"/>
        <w:jc w:val="both"/>
      </w:pPr>
      <w:bookmarkStart w:id="51" w:name="_Ref395172188"/>
      <w:bookmarkStart w:id="52" w:name="_Toc395190385"/>
      <w:bookmarkStart w:id="53" w:name="_Toc414869547"/>
      <w:r w:rsidRPr="00FF6568">
        <w:t>СОСТАВ ЗАЯВКИ НА УЧАСТИЕ В </w:t>
      </w:r>
      <w:r w:rsidR="00BA3C22" w:rsidRPr="00FF6568">
        <w:t>ЗАКУПКЕ</w:t>
      </w:r>
      <w:r w:rsidRPr="00FF6568">
        <w:t>.</w:t>
      </w:r>
      <w:bookmarkEnd w:id="51"/>
      <w:bookmarkEnd w:id="52"/>
      <w:bookmarkEnd w:id="53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4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5"/>
    </w:p>
    <w:p w:rsidR="00EA3525" w:rsidRPr="00EA3525" w:rsidRDefault="00EA3525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3B7859">
        <w:t>4.1</w:t>
      </w:r>
      <w:r w:rsidR="006857EB">
        <w:fldChar w:fldCharType="end"/>
      </w:r>
      <w:r w:rsidR="000B0512">
        <w:t xml:space="preserve">, </w:t>
      </w:r>
      <w:r w:rsidR="000B0512" w:rsidRPr="006F59DF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6F59DF">
          <w:rPr>
            <w:rStyle w:val="afb"/>
            <w:sz w:val="22"/>
            <w:szCs w:val="22"/>
          </w:rPr>
          <w:t>Форма</w:t>
        </w:r>
      </w:hyperlink>
      <w:r w:rsidR="00E05B9B">
        <w:rPr>
          <w:rStyle w:val="afb"/>
          <w:sz w:val="22"/>
          <w:szCs w:val="22"/>
        </w:rPr>
        <w:t xml:space="preserve"> 1</w:t>
      </w:r>
      <w:r w:rsidRPr="00EA3525">
        <w:t>);</w:t>
      </w:r>
      <w:bookmarkEnd w:id="56"/>
    </w:p>
    <w:p w:rsidR="00EA3525" w:rsidRDefault="000D53B6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_Ref401060816 \r \h </w:instrText>
      </w:r>
      <w:r w:rsidR="006857EB">
        <w:fldChar w:fldCharType="separate"/>
      </w:r>
      <w:r w:rsidR="003B7859">
        <w:rPr>
          <w:b/>
          <w:bCs/>
        </w:rPr>
        <w:t>Ошибка! Источник ссылки не найден.</w:t>
      </w:r>
      <w:r w:rsidR="006857EB">
        <w:fldChar w:fldCharType="end"/>
      </w:r>
      <w:r w:rsidR="000B0512">
        <w:t xml:space="preserve"> </w:t>
      </w:r>
      <w:r w:rsidR="00C20EDB">
        <w:t>соответствующая Форма</w:t>
      </w:r>
      <w:r w:rsidR="00E05B9B">
        <w:t xml:space="preserve"> 1.1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формате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05B9B" w:rsidRDefault="00E05B9B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сводная таблица стоимости </w:t>
      </w:r>
      <w:r w:rsidRPr="00E05B9B">
        <w:t>в соответствии с инструкциями, приведенными в настоящей закупочной документации (подраздел </w:t>
      </w:r>
      <w:r w:rsidRPr="00E05B9B">
        <w:fldChar w:fldCharType="begin"/>
      </w:r>
      <w:r w:rsidRPr="00E05B9B">
        <w:instrText xml:space="preserve"> REF _Ref401131967 \r \h </w:instrText>
      </w:r>
      <w:r w:rsidRPr="00E05B9B">
        <w:fldChar w:fldCharType="separate"/>
      </w:r>
      <w:r w:rsidR="003B7859">
        <w:t>4.1</w:t>
      </w:r>
      <w:r w:rsidRPr="00E05B9B">
        <w:fldChar w:fldCharType="end"/>
      </w:r>
      <w:r w:rsidRPr="00E05B9B">
        <w:t xml:space="preserve">, соответствующая </w:t>
      </w:r>
      <w:hyperlink w:anchor="_ГРАФИК_ВЫПОЛНЕНИЯ_РАБОТ" w:history="1">
        <w:r w:rsidRPr="00E05B9B">
          <w:rPr>
            <w:rStyle w:val="afb"/>
          </w:rPr>
          <w:t>Форма</w:t>
        </w:r>
      </w:hyperlink>
      <w:r w:rsidRPr="00E05B9B">
        <w:rPr>
          <w:u w:val="single"/>
        </w:rPr>
        <w:t xml:space="preserve"> </w:t>
      </w:r>
      <w:r>
        <w:rPr>
          <w:u w:val="single"/>
        </w:rPr>
        <w:t>3</w:t>
      </w:r>
      <w:r w:rsidRPr="00E05B9B">
        <w:t>)</w:t>
      </w:r>
      <w:r>
        <w:t>.</w:t>
      </w:r>
    </w:p>
    <w:p w:rsidR="00DF24B8" w:rsidRDefault="00DF24B8" w:rsidP="00DF24B8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  <w:r>
        <w:t xml:space="preserve">заполненный проект договора в формате </w:t>
      </w:r>
      <w:r>
        <w:rPr>
          <w:lang w:val="en-US"/>
        </w:rPr>
        <w:t>Microsoft</w:t>
      </w:r>
      <w:r w:rsidRPr="00DF24B8">
        <w:t xml:space="preserve"> </w:t>
      </w:r>
      <w:r>
        <w:rPr>
          <w:lang w:val="en-US"/>
        </w:rPr>
        <w:t>Word</w:t>
      </w:r>
      <w:r>
        <w:t>.</w:t>
      </w:r>
    </w:p>
    <w:p w:rsidR="00EA3525" w:rsidRPr="00985755" w:rsidRDefault="00EA3525" w:rsidP="00DF24B8">
      <w:pPr>
        <w:numPr>
          <w:ilvl w:val="0"/>
          <w:numId w:val="24"/>
        </w:numPr>
        <w:tabs>
          <w:tab w:val="left" w:pos="567"/>
          <w:tab w:val="left" w:pos="1140"/>
        </w:tabs>
        <w:overflowPunct w:val="0"/>
        <w:autoSpaceDE w:val="0"/>
        <w:autoSpaceDN w:val="0"/>
        <w:adjustRightInd w:val="0"/>
        <w:ind w:left="0" w:right="153" w:firstLine="142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3B7859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0E770E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4"/>
          <w:footerReference w:type="default" r:id="rId25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DC6FA0" w:rsidRDefault="005D6E3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7" w:name="_Ref321475870"/>
      <w:bookmarkStart w:id="58" w:name="_Toc398564600"/>
      <w:bookmarkStart w:id="59" w:name="_Toc399408089"/>
      <w:bookmarkStart w:id="60" w:name="_Toc414869549"/>
      <w:r w:rsidRPr="00DC6FA0">
        <w:rPr>
          <w:sz w:val="28"/>
          <w:szCs w:val="28"/>
        </w:rPr>
        <w:lastRenderedPageBreak/>
        <w:t xml:space="preserve">КРИТЕРИИ И МЕТОДИКА ОЦЕНКИ ЗАЯВОК НА УЧАСТИЕ В </w:t>
      </w:r>
      <w:r w:rsidR="00BA3C22" w:rsidRPr="00DC6FA0">
        <w:rPr>
          <w:sz w:val="28"/>
          <w:szCs w:val="28"/>
        </w:rPr>
        <w:t>ЗАКУПКЕ</w:t>
      </w:r>
      <w:bookmarkEnd w:id="57"/>
      <w:bookmarkEnd w:id="58"/>
      <w:bookmarkEnd w:id="59"/>
      <w:bookmarkEnd w:id="60"/>
    </w:p>
    <w:p w:rsidR="005D6E3F" w:rsidRPr="00DC6FA0" w:rsidRDefault="005D6E3F" w:rsidP="000E770E">
      <w:pPr>
        <w:ind w:right="153" w:firstLine="636"/>
        <w:jc w:val="both"/>
        <w:rPr>
          <w:b/>
          <w:i/>
        </w:rPr>
      </w:pPr>
    </w:p>
    <w:p w:rsidR="00506F82" w:rsidRPr="00506F82" w:rsidRDefault="00506F82" w:rsidP="00506F82">
      <w:pPr>
        <w:ind w:right="153" w:firstLine="636"/>
        <w:jc w:val="both"/>
      </w:pPr>
      <w:r w:rsidRPr="00506F82">
        <w:t xml:space="preserve">Закупочная комиссия ранжирует заявки по цене, начиная с наименьшей. При равенстве цен заявок </w:t>
      </w:r>
      <w:r w:rsidRPr="00506F82">
        <w:rPr>
          <w:bCs/>
        </w:rPr>
        <w:t>различных</w:t>
      </w:r>
      <w:r w:rsidRPr="00506F82">
        <w:t xml:space="preserve"> участников лучшее (более высокое) место в </w:t>
      </w:r>
      <w:proofErr w:type="spellStart"/>
      <w:r w:rsidRPr="00506F82">
        <w:t>ранжировке</w:t>
      </w:r>
      <w:proofErr w:type="spellEnd"/>
      <w:r w:rsidRPr="00506F82">
        <w:t xml:space="preserve"> получает участник, который раньше подал заявку на участие в запросе цен.</w:t>
      </w:r>
    </w:p>
    <w:p w:rsidR="00506F82" w:rsidRPr="00506F82" w:rsidRDefault="00506F82" w:rsidP="00506F82">
      <w:pPr>
        <w:ind w:right="153" w:firstLine="636"/>
        <w:jc w:val="both"/>
      </w:pPr>
      <w:r w:rsidRPr="00506F82"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 качестве единого базиса сравнения ценовых предложений используются цены предложений участников без учета НДС (п.12.7.11.а) ЕОСЗ Госкорпорации «Росатом»).</w:t>
      </w:r>
    </w:p>
    <w:p w:rsidR="008953DF" w:rsidRPr="00BB5375" w:rsidRDefault="00506F82" w:rsidP="00506F82">
      <w:pPr>
        <w:ind w:right="153" w:firstLine="636"/>
        <w:jc w:val="both"/>
      </w:pPr>
      <w:r w:rsidRPr="00506F82"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</w:t>
      </w:r>
      <w:r w:rsidR="008953DF" w:rsidRPr="00BB5375">
        <w:t>.</w:t>
      </w:r>
    </w:p>
    <w:p w:rsidR="008953DF" w:rsidRDefault="008953DF" w:rsidP="008953DF">
      <w:pPr>
        <w:ind w:right="153" w:firstLine="636"/>
        <w:jc w:val="both"/>
        <w:rPr>
          <w:b/>
          <w:i/>
        </w:rPr>
      </w:pPr>
    </w:p>
    <w:p w:rsidR="00144C23" w:rsidRPr="00FC009D" w:rsidRDefault="00144C23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4869550"/>
      <w:bookmarkStart w:id="69" w:name="_Toc260130025"/>
      <w:bookmarkStart w:id="70" w:name="_Toc367283798"/>
      <w:bookmarkEnd w:id="61"/>
      <w:bookmarkEnd w:id="62"/>
      <w:bookmarkEnd w:id="63"/>
      <w:bookmarkEnd w:id="64"/>
      <w:r w:rsidRPr="00FC009D">
        <w:rPr>
          <w:sz w:val="28"/>
          <w:szCs w:val="28"/>
        </w:rPr>
        <w:t>ОБРАЗЦЫ ФОРМ ОСНОВНЫХ ДОКУМЕНТОВ</w:t>
      </w:r>
      <w:bookmarkEnd w:id="65"/>
      <w:bookmarkEnd w:id="66"/>
      <w:bookmarkEnd w:id="67"/>
      <w:bookmarkEnd w:id="68"/>
    </w:p>
    <w:p w:rsidR="00144C23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913916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FC009D">
        <w:rPr>
          <w:b/>
          <w:i/>
        </w:rPr>
        <w:t xml:space="preserve">формы 2 – </w:t>
      </w:r>
      <w:r w:rsidR="00E05B9B">
        <w:rPr>
          <w:b/>
          <w:i/>
        </w:rPr>
        <w:t>5</w:t>
      </w:r>
      <w:r w:rsidRPr="00FC009D">
        <w:rPr>
          <w:b/>
          <w:i/>
        </w:rPr>
        <w:t xml:space="preserve"> рекомендованы для заполнения. В случае изменения форм, приведенных в данном разделе, документы, включаемые участником </w:t>
      </w:r>
      <w:r w:rsidR="00BA3C22">
        <w:rPr>
          <w:b/>
          <w:i/>
        </w:rPr>
        <w:t>закупки</w:t>
      </w:r>
      <w:r w:rsidRPr="00FC009D">
        <w:rPr>
          <w:b/>
          <w:i/>
        </w:rPr>
        <w:t xml:space="preserve"> в состав заявки на участие в </w:t>
      </w:r>
      <w:r w:rsidR="00BA3C22">
        <w:rPr>
          <w:b/>
          <w:i/>
        </w:rPr>
        <w:t>закупке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форме.</w:t>
      </w:r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E05B9B">
      <w:pPr>
        <w:pStyle w:val="10"/>
        <w:numPr>
          <w:ilvl w:val="1"/>
          <w:numId w:val="124"/>
        </w:numPr>
        <w:tabs>
          <w:tab w:val="left" w:pos="709"/>
        </w:tabs>
        <w:ind w:left="374" w:hanging="374"/>
        <w:jc w:val="both"/>
        <w:rPr>
          <w:sz w:val="28"/>
          <w:szCs w:val="28"/>
        </w:rPr>
      </w:pPr>
      <w:bookmarkStart w:id="71" w:name="_Ref401131967"/>
      <w:bookmarkStart w:id="72" w:name="_Toc41486955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1"/>
      <w:bookmarkEnd w:id="72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3" w:name="форма1"/>
      <w:bookmarkStart w:id="74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3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5" w:name="_Письмо_о_подаче"/>
      <w:bookmarkStart w:id="76" w:name="_Toc255987071"/>
      <w:bookmarkStart w:id="77" w:name="_Toc272505461"/>
      <w:bookmarkStart w:id="78" w:name="_Toc390267513"/>
      <w:bookmarkStart w:id="79" w:name="_Toc412201945"/>
      <w:bookmarkEnd w:id="75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6"/>
      <w:bookmarkEnd w:id="77"/>
      <w:bookmarkEnd w:id="78"/>
      <w:bookmarkEnd w:id="79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предлагает заключить договор на: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</w:t>
      </w:r>
      <w:r>
        <w:rPr>
          <w:sz w:val="28"/>
          <w:szCs w:val="28"/>
        </w:rPr>
        <w:lastRenderedPageBreak/>
        <w:t xml:space="preserve">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 xml:space="preserve"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E92811" w:rsidTr="00E9281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№ п/п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r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>[указать «в соответствии с условиями закупочной документации», либо указать начало и окончание поставки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="00C1630A">
        <w:rPr>
          <w:rFonts w:ascii="Times New Roman" w:hAnsi="Times New Roman" w:cs="Times New Roman"/>
          <w:b/>
          <w:i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срока подачи заявок.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против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 xml:space="preserve"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</w:t>
      </w:r>
      <w:r>
        <w:rPr>
          <w:szCs w:val="24"/>
        </w:rPr>
        <w:lastRenderedPageBreak/>
        <w:t>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 xml:space="preserve"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</w:t>
      </w:r>
      <w:r>
        <w:rPr>
          <w:b/>
          <w:i/>
        </w:rPr>
        <w:lastRenderedPageBreak/>
        <w:t>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крупной.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сделкой с заинтересованностью.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E92811" w:rsidRDefault="00E92811" w:rsidP="00E9281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</w:t>
      </w:r>
      <w:proofErr w:type="gramStart"/>
      <w:r>
        <w:rPr>
          <w:sz w:val="28"/>
          <w:szCs w:val="28"/>
        </w:rPr>
        <w:t>в  случаях</w:t>
      </w:r>
      <w:proofErr w:type="gramEnd"/>
      <w:r>
        <w:rPr>
          <w:sz w:val="28"/>
          <w:szCs w:val="28"/>
        </w:rPr>
        <w:t>, предусмотренных закупочной документации.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lastRenderedPageBreak/>
        <w:t xml:space="preserve">(Подпись уполномоченного </w:t>
      </w:r>
      <w:proofErr w:type="gramStart"/>
      <w:r>
        <w:rPr>
          <w:b/>
          <w:bCs w:val="0"/>
          <w:i/>
          <w:vertAlign w:val="superscript"/>
        </w:rPr>
        <w:t>представителя)</w:t>
      </w:r>
      <w:r>
        <w:rPr>
          <w:snapToGrid w:val="0"/>
          <w:sz w:val="14"/>
          <w:szCs w:val="14"/>
        </w:rPr>
        <w:tab/>
      </w:r>
      <w:proofErr w:type="gramEnd"/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4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</w:t>
      </w:r>
      <w:proofErr w:type="gramStart"/>
      <w:r>
        <w:rPr>
          <w:szCs w:val="24"/>
        </w:rPr>
        <w:t>ХХХ,ХХ</w:t>
      </w:r>
      <w:proofErr w:type="gramEnd"/>
      <w:r>
        <w:rPr>
          <w:szCs w:val="24"/>
        </w:rPr>
        <w:t xml:space="preserve">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0" w:name="_Ref317252426"/>
      <w:r>
        <w:rPr>
          <w:szCs w:val="24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0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1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3B7859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3B7859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</w:pPr>
      <w:bookmarkStart w:id="82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2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3" w:name="_Анкета_Претендента_на"/>
      <w:bookmarkStart w:id="84" w:name="_Анкета_Участника_процедуры"/>
      <w:bookmarkStart w:id="85" w:name="_АНКЕТА_УЧАСТНИКА_КОНКУРСА"/>
      <w:bookmarkEnd w:id="83"/>
      <w:bookmarkEnd w:id="84"/>
      <w:bookmarkEnd w:id="85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6" w:name="_Toc412201948"/>
      <w:bookmarkStart w:id="87" w:name="_Toc40252035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6"/>
      <w:bookmarkEnd w:id="87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 xml:space="preserve">(Подпись уполномоченного </w:t>
      </w:r>
      <w:proofErr w:type="gramStart"/>
      <w:r>
        <w:rPr>
          <w:b/>
          <w:i/>
          <w:szCs w:val="24"/>
          <w:vertAlign w:val="superscript"/>
        </w:rPr>
        <w:t>представителя)</w:t>
      </w:r>
      <w:r>
        <w:rPr>
          <w:b/>
        </w:rPr>
        <w:tab/>
      </w:r>
      <w:proofErr w:type="gramEnd"/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указывает свое фирменное наименование (в т.ч.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</w:t>
      </w:r>
      <w:proofErr w:type="spellStart"/>
      <w:r>
        <w:rPr>
          <w:szCs w:val="24"/>
        </w:rPr>
        <w:t>pdf</w:t>
      </w:r>
      <w:proofErr w:type="spellEnd"/>
      <w:r>
        <w:rPr>
          <w:szCs w:val="24"/>
        </w:rPr>
        <w:t>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>
          <w:pgSz w:w="11907" w:h="16840"/>
          <w:pgMar w:top="1134" w:right="567" w:bottom="1134" w:left="1418" w:header="567" w:footer="567" w:gutter="0"/>
          <w:cols w:space="720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8" w:name="_СВЕДЕНИЯ_О_ПРИНАДЛЕЖНОСТИ"/>
      <w:bookmarkStart w:id="89" w:name="_СВЕДЕНИЯ_О_ЦЕПОЧКЕ"/>
      <w:bookmarkStart w:id="90" w:name="_Toc402520354"/>
      <w:bookmarkStart w:id="91" w:name="_Toc412201949"/>
      <w:bookmarkEnd w:id="88"/>
      <w:bookmarkEnd w:id="89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0"/>
      <w:bookmarkEnd w:id="91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 xml:space="preserve">(Подпись уполномоченного </w:t>
      </w:r>
      <w:proofErr w:type="gramStart"/>
      <w:r>
        <w:rPr>
          <w:b/>
          <w:i/>
          <w:vertAlign w:val="superscript"/>
        </w:rPr>
        <w:t>представителя)</w:t>
      </w:r>
      <w:r>
        <w:rPr>
          <w:snapToGrid w:val="0"/>
          <w:sz w:val="14"/>
          <w:szCs w:val="14"/>
        </w:rPr>
        <w:tab/>
      </w:r>
      <w:proofErr w:type="gramEnd"/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r>
        <w:rPr>
          <w:szCs w:val="24"/>
          <w:lang w:val="en-US"/>
        </w:rPr>
        <w:t>pdf</w:t>
      </w:r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 xml:space="preserve"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</w:t>
      </w:r>
      <w:r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Столбец 6 контрагентом заполняется в формате Фамилия Имя Отчество, </w:t>
      </w:r>
      <w:proofErr w:type="gramStart"/>
      <w:r>
        <w:rPr>
          <w:szCs w:val="24"/>
        </w:rPr>
        <w:t>например</w:t>
      </w:r>
      <w:proofErr w:type="gramEnd"/>
      <w:r>
        <w:rPr>
          <w:szCs w:val="24"/>
        </w:rPr>
        <w:t xml:space="preserve"> Иванов Иван Степанович.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Столбец 7 заполняется в формате серия (пробел) номер, </w:t>
      </w:r>
      <w:proofErr w:type="gramStart"/>
      <w:r>
        <w:rPr>
          <w:szCs w:val="24"/>
        </w:rPr>
        <w:t>например</w:t>
      </w:r>
      <w:proofErr w:type="gramEnd"/>
      <w:r>
        <w:rPr>
          <w:szCs w:val="24"/>
        </w:rPr>
        <w:t xml:space="preserve"> 5003 143877. Для иностранцев допускается заполнение в формате, отраженном в национальном паспорте.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В столбце 15 указываются юридический статус и реквизиты подтверждающих документов, </w:t>
      </w:r>
      <w:proofErr w:type="gramStart"/>
      <w:r>
        <w:rPr>
          <w:szCs w:val="24"/>
        </w:rPr>
        <w:t>например</w:t>
      </w:r>
      <w:proofErr w:type="gramEnd"/>
      <w:r>
        <w:rPr>
          <w:szCs w:val="24"/>
        </w:rPr>
        <w:t xml:space="preserve">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74034F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74034F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74034F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lastRenderedPageBreak/>
        <w:t>окончание</w:t>
      </w:r>
    </w:p>
    <w:tbl>
      <w:tblPr>
        <w:tblW w:w="148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74034F">
        <w:trPr>
          <w:trHeight w:val="510"/>
        </w:trPr>
        <w:tc>
          <w:tcPr>
            <w:tcW w:w="124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74034F">
        <w:trPr>
          <w:trHeight w:val="159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74034F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74034F">
        <w:trPr>
          <w:trHeight w:val="386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74034F">
        <w:trPr>
          <w:trHeight w:val="40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E92811" w:rsidTr="0074034F">
        <w:trPr>
          <w:trHeight w:val="42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74034F">
        <w:trPr>
          <w:trHeight w:val="40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74034F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E92811" w:rsidTr="0074034F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74034F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74034F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74034F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E92811" w:rsidTr="0074034F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74034F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74034F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74034F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74034F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74034F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 xml:space="preserve">Форма </w:t>
      </w:r>
      <w:r w:rsidR="002E1B76">
        <w:rPr>
          <w:bCs w:val="0"/>
          <w:sz w:val="28"/>
          <w:szCs w:val="28"/>
        </w:rPr>
        <w:t>2</w:t>
      </w:r>
      <w:r>
        <w:rPr>
          <w:bCs w:val="0"/>
          <w:sz w:val="28"/>
          <w:szCs w:val="28"/>
        </w:rPr>
        <w:t>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2" w:name="_Техническое_предложение_(Форма"/>
      <w:bookmarkStart w:id="93" w:name="_Toc235439567"/>
      <w:bookmarkStart w:id="94" w:name="_Toc390267515"/>
      <w:bookmarkStart w:id="95" w:name="_Toc412201950"/>
      <w:bookmarkEnd w:id="92"/>
      <w:r>
        <w:rPr>
          <w:rFonts w:ascii="Times New Roman" w:hAnsi="Times New Roman" w:cs="Times New Roman"/>
          <w:bCs w:val="0"/>
          <w:i w:val="0"/>
        </w:rPr>
        <w:t xml:space="preserve">ТЕХНИЧЕСКОЕ ПРЕДЛОЖЕНИЕ (Форма </w:t>
      </w:r>
      <w:r w:rsidR="002E1B76">
        <w:rPr>
          <w:rFonts w:ascii="Times New Roman" w:hAnsi="Times New Roman" w:cs="Times New Roman"/>
          <w:bCs w:val="0"/>
          <w:i w:val="0"/>
        </w:rPr>
        <w:t>2</w:t>
      </w:r>
      <w:r>
        <w:rPr>
          <w:rFonts w:ascii="Times New Roman" w:hAnsi="Times New Roman" w:cs="Times New Roman"/>
          <w:bCs w:val="0"/>
          <w:i w:val="0"/>
        </w:rPr>
        <w:t>)</w:t>
      </w:r>
      <w:bookmarkEnd w:id="93"/>
      <w:bookmarkEnd w:id="94"/>
      <w:bookmarkEnd w:id="95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>
        <w:rPr>
          <w:b/>
          <w:bCs w:val="0"/>
          <w:i/>
          <w:vertAlign w:val="superscript"/>
        </w:rPr>
        <w:t>представителя)</w:t>
      </w:r>
      <w:r>
        <w:rPr>
          <w:b/>
          <w:i/>
          <w:snapToGrid w:val="0"/>
          <w:sz w:val="14"/>
          <w:szCs w:val="14"/>
        </w:rPr>
        <w:tab/>
      </w:r>
      <w:proofErr w:type="gramEnd"/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указание объема работ или </w:t>
      </w:r>
      <w:proofErr w:type="gramStart"/>
      <w:r>
        <w:rPr>
          <w:i/>
          <w:sz w:val="24"/>
          <w:szCs w:val="24"/>
        </w:rPr>
        <w:t>услуг</w:t>
      </w:r>
      <w:proofErr w:type="gramEnd"/>
      <w:r>
        <w:rPr>
          <w:i/>
          <w:sz w:val="24"/>
          <w:szCs w:val="24"/>
        </w:rPr>
        <w:t xml:space="preserve"> или порядка его определения;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lastRenderedPageBreak/>
        <w:t>наименование изготовителя и страны происхождения оборудования;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E92811" w:rsidRDefault="00E92811" w:rsidP="00E92811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№ п.п. ТТ: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r>
              <w:rPr>
                <w:bCs/>
              </w:rPr>
              <w:t xml:space="preserve">Предлагаемое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5727A8" w:rsidRPr="00FC009D" w:rsidRDefault="005727A8" w:rsidP="005727A8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012898">
        <w:rPr>
          <w:sz w:val="28"/>
        </w:rPr>
        <w:lastRenderedPageBreak/>
        <w:t xml:space="preserve">Форма </w:t>
      </w:r>
      <w:r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5727A8" w:rsidRPr="00FC009D" w:rsidRDefault="005727A8" w:rsidP="005727A8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727A8" w:rsidRPr="00FC009D" w:rsidRDefault="005727A8" w:rsidP="005727A8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5727A8" w:rsidRPr="00FC009D" w:rsidRDefault="005727A8" w:rsidP="005727A8">
      <w:pPr>
        <w:pStyle w:val="Times12"/>
        <w:jc w:val="center"/>
        <w:rPr>
          <w:b/>
          <w:snapToGrid w:val="0"/>
          <w:szCs w:val="24"/>
        </w:rPr>
      </w:pPr>
    </w:p>
    <w:p w:rsidR="005727A8" w:rsidRPr="00B03ADB" w:rsidRDefault="005727A8" w:rsidP="005727A8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5727A8" w:rsidRDefault="005727A8" w:rsidP="005727A8">
      <w:pPr>
        <w:jc w:val="right"/>
        <w:rPr>
          <w:b/>
          <w:i/>
          <w:iCs/>
        </w:rPr>
      </w:pPr>
    </w:p>
    <w:p w:rsidR="005727A8" w:rsidRPr="00FC009D" w:rsidRDefault="005727A8" w:rsidP="005727A8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5727A8" w:rsidRPr="00FC009D" w:rsidRDefault="005727A8" w:rsidP="005727A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6" w:name="_Toc390267517"/>
      <w:bookmarkStart w:id="97" w:name="_Toc412201952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(Форма </w:t>
      </w:r>
      <w:r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6"/>
      <w:bookmarkEnd w:id="97"/>
    </w:p>
    <w:p w:rsidR="005727A8" w:rsidRPr="00102E0C" w:rsidRDefault="005727A8" w:rsidP="005727A8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5727A8" w:rsidRPr="00FC009D" w:rsidRDefault="005727A8" w:rsidP="005727A8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5727A8" w:rsidRPr="00012898" w:rsidRDefault="005727A8" w:rsidP="005727A8">
      <w:pPr>
        <w:pStyle w:val="Times12"/>
        <w:ind w:firstLine="709"/>
        <w:rPr>
          <w:b/>
          <w:i/>
        </w:rPr>
      </w:pPr>
    </w:p>
    <w:tbl>
      <w:tblPr>
        <w:tblW w:w="5178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8"/>
        <w:gridCol w:w="3231"/>
        <w:gridCol w:w="1536"/>
        <w:gridCol w:w="1526"/>
        <w:gridCol w:w="1243"/>
        <w:gridCol w:w="1255"/>
        <w:gridCol w:w="1396"/>
        <w:gridCol w:w="1532"/>
        <w:gridCol w:w="1421"/>
        <w:gridCol w:w="1402"/>
      </w:tblGrid>
      <w:tr w:rsidR="005727A8" w:rsidRPr="00FC009D" w:rsidTr="006137F6">
        <w:trPr>
          <w:trHeight w:val="1629"/>
        </w:trPr>
        <w:tc>
          <w:tcPr>
            <w:tcW w:w="178" w:type="pct"/>
          </w:tcPr>
          <w:p w:rsidR="005727A8" w:rsidRPr="00FC009D" w:rsidRDefault="005727A8" w:rsidP="006137F6">
            <w:pPr>
              <w:pStyle w:val="23"/>
              <w:ind w:left="-124" w:right="-107" w:firstLine="0"/>
              <w:jc w:val="center"/>
            </w:pPr>
            <w:r w:rsidRPr="00FC009D">
              <w:t>№</w:t>
            </w:r>
          </w:p>
          <w:p w:rsidR="005727A8" w:rsidRPr="00FC009D" w:rsidRDefault="005727A8" w:rsidP="006137F6">
            <w:pPr>
              <w:pStyle w:val="23"/>
              <w:ind w:left="-124" w:right="-107" w:firstLine="0"/>
              <w:jc w:val="center"/>
              <w:rPr>
                <w:bCs/>
              </w:rPr>
            </w:pPr>
            <w:r w:rsidRPr="00FC009D">
              <w:t>п/п</w:t>
            </w:r>
          </w:p>
        </w:tc>
        <w:tc>
          <w:tcPr>
            <w:tcW w:w="1071" w:type="pct"/>
          </w:tcPr>
          <w:p w:rsidR="005727A8" w:rsidRPr="00FC009D" w:rsidRDefault="005727A8" w:rsidP="006137F6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 xml:space="preserve">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gramStart"/>
            <w:r w:rsidRPr="00FC009D">
              <w:t>шеф-монтаж</w:t>
            </w:r>
            <w:proofErr w:type="gramEnd"/>
            <w:r w:rsidRPr="00FC009D">
              <w:t>, шеф</w:t>
            </w:r>
            <w:r>
              <w:t>-наладка</w:t>
            </w:r>
            <w:r w:rsidRPr="00FC009D">
              <w:t>)</w:t>
            </w:r>
          </w:p>
        </w:tc>
        <w:tc>
          <w:tcPr>
            <w:tcW w:w="509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Разработчик*</w:t>
            </w:r>
            <w:r w:rsidRPr="00BC4D6B">
              <w:t xml:space="preserve"> товара</w:t>
            </w:r>
          </w:p>
        </w:tc>
        <w:tc>
          <w:tcPr>
            <w:tcW w:w="506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Pr="00FC009D">
              <w:t xml:space="preserve">зготовитель </w:t>
            </w:r>
            <w:r>
              <w:t>товара</w:t>
            </w:r>
          </w:p>
        </w:tc>
        <w:tc>
          <w:tcPr>
            <w:tcW w:w="412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16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463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за единицу, рублей без НДС</w:t>
            </w:r>
          </w:p>
        </w:tc>
        <w:tc>
          <w:tcPr>
            <w:tcW w:w="508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471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465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5727A8" w:rsidRPr="00FC009D" w:rsidTr="006137F6">
        <w:trPr>
          <w:trHeight w:val="277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8</w:t>
            </w: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9</w:t>
            </w:r>
            <w:r>
              <w:t>=7*8</w:t>
            </w: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10</w:t>
            </w: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5727A8" w:rsidRDefault="005727A8" w:rsidP="005727A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5727A8" w:rsidRDefault="005727A8" w:rsidP="005727A8">
      <w:pPr>
        <w:pStyle w:val="afff1"/>
        <w:numPr>
          <w:ilvl w:val="0"/>
          <w:numId w:val="70"/>
        </w:numPr>
        <w:tabs>
          <w:tab w:val="clear" w:pos="1134"/>
        </w:tabs>
        <w:autoSpaceDE w:val="0"/>
        <w:autoSpaceDN w:val="0"/>
        <w:spacing w:line="240" w:lineRule="auto"/>
        <w:rPr>
          <w:b/>
          <w:i/>
          <w:sz w:val="16"/>
          <w:szCs w:val="16"/>
        </w:rPr>
      </w:pPr>
      <w:r>
        <w:rPr>
          <w:b/>
          <w:i/>
          <w:sz w:val="24"/>
          <w:szCs w:val="24"/>
        </w:rPr>
        <w:t>указывается только при закупках</w:t>
      </w:r>
      <w:r w:rsidRPr="00982D39">
        <w:rPr>
          <w:b/>
          <w:i/>
          <w:sz w:val="24"/>
          <w:szCs w:val="24"/>
        </w:rPr>
        <w:t xml:space="preserve">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5727A8" w:rsidRPr="00102E0C" w:rsidRDefault="005727A8" w:rsidP="005727A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5727A8" w:rsidRPr="00102E0C" w:rsidRDefault="005727A8" w:rsidP="005727A8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 w:rsidRPr="00102E0C">
        <w:rPr>
          <w:b/>
          <w:bCs w:val="0"/>
          <w:i/>
          <w:vertAlign w:val="superscript"/>
        </w:rPr>
        <w:t>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proofErr w:type="gramEnd"/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5727A8" w:rsidRPr="00102E0C" w:rsidRDefault="005727A8" w:rsidP="005727A8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lastRenderedPageBreak/>
        <w:t>М.П.</w:t>
      </w:r>
    </w:p>
    <w:p w:rsidR="005727A8" w:rsidRPr="00012898" w:rsidRDefault="005727A8" w:rsidP="005727A8">
      <w:pPr>
        <w:pStyle w:val="Times12"/>
        <w:ind w:firstLine="709"/>
        <w:rPr>
          <w:sz w:val="28"/>
        </w:rPr>
      </w:pPr>
    </w:p>
    <w:p w:rsidR="005727A8" w:rsidRPr="00FC009D" w:rsidRDefault="005727A8" w:rsidP="005727A8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5727A8" w:rsidRPr="00102E0C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5727A8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>
        <w:rPr>
          <w:szCs w:val="24"/>
        </w:rPr>
        <w:t xml:space="preserve">каждую </w:t>
      </w:r>
      <w:r w:rsidRPr="00BC4D6B">
        <w:rPr>
          <w:szCs w:val="24"/>
        </w:rPr>
        <w:t xml:space="preserve">единицу </w:t>
      </w:r>
      <w:r>
        <w:rPr>
          <w:szCs w:val="24"/>
        </w:rPr>
        <w:t>товара</w:t>
      </w:r>
      <w:r w:rsidRPr="00BC4D6B">
        <w:rPr>
          <w:szCs w:val="24"/>
        </w:rPr>
        <w:t xml:space="preserve">, с обязательным </w:t>
      </w:r>
      <w:r>
        <w:rPr>
          <w:szCs w:val="24"/>
        </w:rPr>
        <w:t xml:space="preserve">указанием </w:t>
      </w:r>
      <w:r w:rsidRPr="00FC009D">
        <w:t>попозиционной расшифровки</w:t>
      </w:r>
      <w:r w:rsidRPr="00BC4D6B">
        <w:rPr>
          <w:szCs w:val="24"/>
        </w:rPr>
        <w:t xml:space="preserve"> </w:t>
      </w:r>
      <w:r>
        <w:rPr>
          <w:szCs w:val="24"/>
        </w:rPr>
        <w:t xml:space="preserve">цены и </w:t>
      </w:r>
      <w:r w:rsidRPr="00BC4D6B">
        <w:rPr>
          <w:szCs w:val="24"/>
        </w:rPr>
        <w:t>дополнительных составляющих</w:t>
      </w:r>
      <w:r>
        <w:rPr>
          <w:szCs w:val="24"/>
        </w:rPr>
        <w:t>, включая сопутствующие</w:t>
      </w:r>
      <w:r w:rsidRPr="009200A3">
        <w:rPr>
          <w:szCs w:val="24"/>
        </w:rPr>
        <w:t xml:space="preserve"> работ</w:t>
      </w:r>
      <w:r>
        <w:rPr>
          <w:szCs w:val="24"/>
        </w:rPr>
        <w:t>ы</w:t>
      </w:r>
      <w:r w:rsidRPr="009200A3">
        <w:rPr>
          <w:szCs w:val="24"/>
        </w:rPr>
        <w:t xml:space="preserve"> и услуг</w:t>
      </w:r>
      <w:r>
        <w:rPr>
          <w:szCs w:val="24"/>
        </w:rPr>
        <w:t>и</w:t>
      </w:r>
      <w:r w:rsidRPr="009200A3">
        <w:rPr>
          <w:szCs w:val="24"/>
        </w:rPr>
        <w:t xml:space="preserve"> </w:t>
      </w:r>
      <w:r>
        <w:rPr>
          <w:szCs w:val="24"/>
        </w:rPr>
        <w:t>(</w:t>
      </w:r>
      <w:r w:rsidRPr="009200A3">
        <w:rPr>
          <w:szCs w:val="24"/>
        </w:rPr>
        <w:t>д</w:t>
      </w:r>
      <w:r>
        <w:rPr>
          <w:szCs w:val="24"/>
        </w:rPr>
        <w:t xml:space="preserve">оставка, </w:t>
      </w:r>
      <w:proofErr w:type="gramStart"/>
      <w:r>
        <w:rPr>
          <w:szCs w:val="24"/>
        </w:rPr>
        <w:t>шеф-монтаж</w:t>
      </w:r>
      <w:proofErr w:type="gramEnd"/>
      <w:r>
        <w:rPr>
          <w:szCs w:val="24"/>
        </w:rPr>
        <w:t>, шеф-наладка)</w:t>
      </w:r>
      <w:r w:rsidRPr="00BC4D6B">
        <w:rPr>
          <w:szCs w:val="24"/>
        </w:rPr>
        <w:t>.</w:t>
      </w:r>
    </w:p>
    <w:p w:rsidR="005727A8" w:rsidRPr="00012898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</w:pPr>
      <w:r>
        <w:rPr>
          <w:szCs w:val="24"/>
        </w:rPr>
        <w:t>У</w:t>
      </w:r>
      <w:r w:rsidRPr="008E383D">
        <w:rPr>
          <w:szCs w:val="24"/>
        </w:rPr>
        <w:t xml:space="preserve">частник </w:t>
      </w:r>
      <w:r>
        <w:rPr>
          <w:szCs w:val="24"/>
        </w:rPr>
        <w:t>закупки</w:t>
      </w:r>
      <w:r w:rsidRPr="008E383D">
        <w:rPr>
          <w:szCs w:val="24"/>
        </w:rPr>
        <w:t xml:space="preserve"> </w:t>
      </w:r>
      <w:r>
        <w:rPr>
          <w:szCs w:val="24"/>
        </w:rPr>
        <w:t xml:space="preserve">дополнительно </w:t>
      </w:r>
      <w:r w:rsidRPr="008E383D">
        <w:rPr>
          <w:szCs w:val="24"/>
        </w:rPr>
        <w:t xml:space="preserve">должен заполнить и приложить к заявке на участие в </w:t>
      </w:r>
      <w:r>
        <w:rPr>
          <w:szCs w:val="24"/>
        </w:rPr>
        <w:t>закупке</w:t>
      </w:r>
      <w:r w:rsidRPr="008E383D">
        <w:rPr>
          <w:szCs w:val="24"/>
        </w:rPr>
        <w:t xml:space="preserve"> </w:t>
      </w:r>
      <w:proofErr w:type="spellStart"/>
      <w:r w:rsidRPr="008E383D">
        <w:rPr>
          <w:szCs w:val="24"/>
        </w:rPr>
        <w:t>Adobe</w:t>
      </w:r>
      <w:proofErr w:type="spellEnd"/>
      <w:r w:rsidRPr="008E383D">
        <w:rPr>
          <w:szCs w:val="24"/>
        </w:rPr>
        <w:t xml:space="preserve">-форму данной </w:t>
      </w:r>
      <w:r>
        <w:rPr>
          <w:szCs w:val="24"/>
        </w:rPr>
        <w:t xml:space="preserve">Сводной таблицы стоимости с </w:t>
      </w:r>
      <w:r w:rsidRPr="008E383D">
        <w:rPr>
          <w:szCs w:val="24"/>
        </w:rPr>
        <w:t>детализацией позиций предлагаемого товара.</w:t>
      </w:r>
    </w:p>
    <w:p w:rsidR="00AD4D95" w:rsidRDefault="00AD4D95" w:rsidP="005727A8">
      <w:pPr>
        <w:pStyle w:val="Times12"/>
        <w:jc w:val="center"/>
        <w:sectPr w:rsidR="00AD4D95">
          <w:pgSz w:w="16840" w:h="11907" w:orient="landscape"/>
          <w:pgMar w:top="1134" w:right="1134" w:bottom="1134" w:left="1134" w:header="567" w:footer="567" w:gutter="0"/>
          <w:cols w:space="720"/>
        </w:sectPr>
      </w:pPr>
      <w:r>
        <w:rPr>
          <w:b/>
          <w:bCs w:val="0"/>
          <w:sz w:val="22"/>
        </w:rPr>
        <w:br w:type="page"/>
      </w:r>
    </w:p>
    <w:p w:rsidR="00DF507B" w:rsidRPr="00FC009D" w:rsidRDefault="00D35FBF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8" w:name="_Справка_об_участии_в_судебных_разби"/>
      <w:bookmarkStart w:id="99" w:name="_Справка_об_участии"/>
      <w:bookmarkStart w:id="100" w:name="_Toc414869556"/>
      <w:bookmarkEnd w:id="69"/>
      <w:bookmarkEnd w:id="70"/>
      <w:bookmarkEnd w:id="98"/>
      <w:bookmarkEnd w:id="99"/>
      <w:r>
        <w:rPr>
          <w:b/>
          <w:sz w:val="28"/>
          <w:szCs w:val="28"/>
        </w:rPr>
        <w:lastRenderedPageBreak/>
        <w:t>Ч</w:t>
      </w:r>
      <w:r w:rsidR="00DF507B">
        <w:rPr>
          <w:b/>
          <w:sz w:val="28"/>
          <w:szCs w:val="28"/>
        </w:rPr>
        <w:t>АСТЬ 2</w:t>
      </w:r>
      <w:bookmarkEnd w:id="100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5315" w:type="dxa"/>
        <w:tblInd w:w="-9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2265"/>
      </w:tblGrid>
      <w:tr w:rsidR="00BF1848" w:rsidTr="0074034F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>№ п/п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jc w:val="center"/>
              <w:rPr>
                <w:bCs/>
              </w:rPr>
            </w:pPr>
            <w:r>
              <w:t>Наименование п/п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74034F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С даты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74034F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bookmarkStart w:id="101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01"/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 w:rsidR="003B7859">
              <w:t>2.1</w:t>
            </w:r>
            <w:r>
              <w:fldChar w:fldCharType="end"/>
            </w:r>
            <w:r>
              <w:t xml:space="preserve">, организатор закупки в течение 1 (одного) рабочего дня 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A00D4B">
            <w:pPr>
              <w:pStyle w:val="Times12"/>
              <w:tabs>
                <w:tab w:val="left" w:pos="1020"/>
              </w:tabs>
              <w:ind w:right="153"/>
            </w:pPr>
            <w:r>
              <w:t>Если организатор закупки не у</w:t>
            </w:r>
            <w:r w:rsidR="00A00D4B">
              <w:t xml:space="preserve">спел разместить ответ на запрос, </w:t>
            </w:r>
            <w:r>
              <w:t>то организатор закупки переносит окончательный срок подачи заявок на участие в закуп</w:t>
            </w:r>
            <w:r w:rsidR="00A00D4B">
              <w:t xml:space="preserve">ке на количество дней задержки. </w:t>
            </w: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74034F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 xml:space="preserve">Внесение изменений в извещение о проведении </w:t>
            </w:r>
            <w:r>
              <w:lastRenderedPageBreak/>
              <w:t>закупки и закупочную документацию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позднее чем за 2 (два) рабочих дня до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74034F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случае,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 (шестидесяти) календарных дней (для конкурса - не менее 90 (девяносто) календарных дней) со дня окончания срока подачи заявок.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lastRenderedPageBreak/>
              <w:t>Документы, подтверждающие факт предоставления обеспечения исполнения обязательств участника 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bookmarkStart w:id="103" w:name="_Ref411840766"/>
            <w:r>
              <w:t>Обеспечение заявки на участие в закупке возвращается:</w:t>
            </w:r>
            <w:bookmarkEnd w:id="103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04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04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в течение 5 (пяти) рабочих дней со дня признания закупки несостоявшейся и принятия решения о </w:t>
            </w:r>
            <w:proofErr w:type="spellStart"/>
            <w:r>
              <w:t>незаключении</w:t>
            </w:r>
            <w:proofErr w:type="spellEnd"/>
            <w:r>
              <w:t xml:space="preserve">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 w:rsidR="003B7859"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 w:rsidR="003B7859"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BF1848" w:rsidTr="0074034F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05" w:name="_Ref401300807" w:colFirst="0" w:colLast="0"/>
            <w:bookmarkEnd w:id="102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Подача и прием заявок на участие в закупке, открытие доступа к заявкам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>
              <w:rPr>
                <w:szCs w:val="24"/>
              </w:rPr>
              <w:t>pdf</w:t>
            </w:r>
            <w:proofErr w:type="spellEnd"/>
            <w:r>
              <w:rPr>
                <w:szCs w:val="24"/>
              </w:rPr>
              <w:t>, формат: один файл – один документ).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Заявка на участие в закупке должна быть действительна в течение 60 календарных дней (для конкурса - в течение 90 календарных дней) со дня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bookmarkStart w:id="106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07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06"/>
            <w:bookmarkEnd w:id="107"/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lastRenderedPageBreak/>
              <w:t>письмо об изменении заявки на участие в закупке в отношении данного лота на бланке организации (для юридического лица);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 такой участник должен 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05"/>
      <w:tr w:rsidR="00BF1848" w:rsidTr="0074034F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3B7859"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</w:t>
            </w:r>
            <w:r>
              <w:rPr>
                <w:szCs w:val="24"/>
              </w:rPr>
              <w:lastRenderedPageBreak/>
              <w:t>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74034F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случае,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08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08"/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09" w:name="_Ref401221504"/>
            <w:r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09"/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0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10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>
              <w:rPr>
                <w:szCs w:val="24"/>
              </w:rPr>
              <w:t>ненахождении</w:t>
            </w:r>
            <w:proofErr w:type="spellEnd"/>
            <w:r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</w:t>
            </w:r>
            <w:r>
              <w:rPr>
                <w:szCs w:val="24"/>
              </w:rPr>
              <w:lastRenderedPageBreak/>
              <w:t xml:space="preserve">субподрядчика (соисполнителя) является основанием для отказа в допуске к участию в конкурсе согласно </w:t>
            </w:r>
            <w:proofErr w:type="gramStart"/>
            <w:r>
              <w:rPr>
                <w:szCs w:val="24"/>
              </w:rPr>
              <w:t>подпункту</w:t>
            </w:r>
            <w:proofErr w:type="gramEnd"/>
            <w:r>
              <w:rPr>
                <w:szCs w:val="24"/>
              </w:rPr>
              <w:t>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3B7859"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3B7859"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 w:rsidR="003B7859" w:rsidRPr="003B7859"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 w:rsidR="003B7859" w:rsidRPr="003B7859"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 w:rsidR="003B7859" w:rsidRPr="003B7859"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11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11"/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 w:rsidR="003B7859" w:rsidRPr="003B7859"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проведении конкурса/ запроса предложений сроки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74034F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12" w:name="_Ref407364135"/>
            <w:r>
              <w:t>Критерии отбора:</w:t>
            </w:r>
            <w:bookmarkEnd w:id="112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lastRenderedPageBreak/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bookmarkStart w:id="113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13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 xml:space="preserve">соответствие предлагаемых участником закупки договорных условий (в том числе </w:t>
            </w:r>
            <w:proofErr w:type="spellStart"/>
            <w:r>
              <w:t>непревышения</w:t>
            </w:r>
            <w:proofErr w:type="spellEnd"/>
            <w:r>
              <w:t xml:space="preserve"> объявленной начальной (максимальной) цены договора)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14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14"/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размера, формы, условий или порядка предоставления обеспечения заявки (если требовалось). 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 w:rsidR="003B7859">
              <w:t>4</w:t>
            </w:r>
            <w:r>
              <w:fldChar w:fldCharType="end"/>
            </w:r>
            <w:r>
              <w:t xml:space="preserve"> настоящей части, обеспечение заявки на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 w:rsidR="003B7859"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lastRenderedPageBreak/>
              <w:t>При проведении конкурса/ запроса предложений протокол заседания закупочной комиссии по рассмотрению заявок на отборочной стадии, подписывается в течение 5 (пяти) рабочих дней после заседания закупочной комиссии и размещается на официальном сайте и на ЭТП не позднее 1 (одного) рабочего дня, следующего после дня подписания указанного протокола.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5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15"/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>
              <w:t>ранжировке</w:t>
            </w:r>
            <w:proofErr w:type="spellEnd"/>
            <w:r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74034F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rPr>
                <w:spacing w:val="-6"/>
                <w:szCs w:val="24"/>
              </w:rPr>
              <w:t>Проведение переговоров с участниками запроса предложений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В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участниками, если проведение таких переговоров предусмотрено Стандартом.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и предмета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с каждым из участников оформляются отдельным протоколом. Данный протокол подписывается организатором, присутствующими на переговорах членами закупочной комиссии и участником запроса предложений. Все такие протоколы размещаются одновременно на официальном сайте и на ЭТП в течение 1 (одного) дня после завершения переговоров со всеми допущенными участниками.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lastRenderedPageBreak/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BF1848" w:rsidTr="0074034F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74034F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6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Лицо, с которым заключается договор, обязано предоставить заказчику: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r>
              <w:lastRenderedPageBreak/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r>
              <w:t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bookmarkStart w:id="117" w:name="_Ref389730904"/>
            <w: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17"/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proofErr w:type="gramStart"/>
            <w:r w:rsidR="003B7859">
              <w:t>а)</w:t>
            </w:r>
            <w:r>
              <w:fldChar w:fldCharType="end"/>
            </w:r>
            <w:r>
              <w:t>-</w:t>
            </w:r>
            <w:proofErr w:type="gramEnd"/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 w:rsidR="003B7859"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 w:rsidR="003B7859">
              <w:t>15.1</w:t>
            </w:r>
            <w:r>
              <w:fldChar w:fldCharType="end"/>
            </w:r>
            <w:r>
              <w:t>.</w:t>
            </w:r>
          </w:p>
        </w:tc>
      </w:tr>
      <w:tr w:rsidR="00BF1848" w:rsidTr="0074034F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8" w:name="_Ref401223818" w:colFirst="0" w:colLast="0"/>
            <w:bookmarkEnd w:id="116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19" w:name="_Toc247716281"/>
            <w:bookmarkStart w:id="120" w:name="_Ref307226092"/>
            <w:bookmarkStart w:id="121" w:name="_Ref375848735"/>
            <w:bookmarkStart w:id="122" w:name="_Toc368984333"/>
            <w:bookmarkStart w:id="123" w:name="_Toc391380982"/>
            <w:bookmarkStart w:id="124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19"/>
            <w:bookmarkEnd w:id="120"/>
            <w:bookmarkEnd w:id="121"/>
            <w:bookmarkEnd w:id="122"/>
            <w:bookmarkEnd w:id="123"/>
            <w:bookmarkEnd w:id="124"/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5" w:name="_Ref352159239"/>
            <w: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25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6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26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изменения потребностей заказчика;</w:t>
            </w:r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7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27"/>
          </w:p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74034F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28" w:name="_Ref317256138" w:colFirst="0" w:colLast="0"/>
            <w:bookmarkEnd w:id="11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9" w:name="_Ref166350669"/>
            <w:r>
              <w:t>В случае,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из следующих:</w:t>
            </w:r>
            <w:bookmarkEnd w:id="129"/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обязательства по возврату аванса;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BF1848" w:rsidRDefault="00BF1848">
            <w:pPr>
              <w:spacing w:before="120" w:after="120"/>
              <w:jc w:val="both"/>
            </w:pPr>
            <w:r>
              <w:t>Допустимые формы обеспечения исполнения обязательств по договору: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безотзывная банковская гарантия, выданная банком;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поручительство;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в форме денежных средств путем их перечисления заказчику.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Форма обеспечения исполнения обязательств по договору из указанных в пункте </w:t>
            </w:r>
            <w:r>
              <w:fldChar w:fldCharType="begin"/>
            </w:r>
            <w:r>
              <w:instrText xml:space="preserve"> REF _Ref166350669 \r \h </w:instrText>
            </w:r>
            <w:r>
              <w:fldChar w:fldCharType="separate"/>
            </w:r>
            <w:r w:rsidR="003B7859">
              <w:t>16.1</w:t>
            </w:r>
            <w:r>
              <w:fldChar w:fldCharType="end"/>
            </w:r>
            <w:r>
              <w:t xml:space="preserve"> определяется лицом, с которым заключается договор, самостоятельно. 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BF1848" w:rsidRDefault="00BF1848">
            <w:pPr>
              <w:ind w:firstLine="601"/>
              <w:jc w:val="both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  <w:rPr>
                <w:bCs/>
              </w:rPr>
            </w:pPr>
            <w:r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BF1848" w:rsidTr="0074034F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0" w:name="_Ref397617142" w:colFirst="0" w:colLast="0"/>
            <w:bookmarkEnd w:id="12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31" w:name="_Ref311059287"/>
            <w:bookmarkStart w:id="132" w:name="_Ref311060615"/>
            <w:bookmarkStart w:id="133" w:name="_Toc368984334"/>
            <w:bookmarkStart w:id="134" w:name="_Toc391380983"/>
            <w:bookmarkStart w:id="135" w:name="_Toc383097272"/>
            <w:r>
              <w:t>Последствия уклонения участника от заключения договора</w:t>
            </w:r>
            <w:bookmarkEnd w:id="131"/>
            <w:bookmarkEnd w:id="132"/>
            <w:bookmarkEnd w:id="133"/>
            <w:bookmarkEnd w:id="134"/>
            <w:bookmarkEnd w:id="135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lastRenderedPageBreak/>
              <w:t>будучи единственным участником, с которым заключается договор,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4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74034F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6" w:name="_Ref321836398" w:colFirst="0" w:colLast="0"/>
            <w:bookmarkEnd w:id="13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lastRenderedPageBreak/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Госкорпорации «Росатом» не позднее </w:t>
            </w:r>
            <w:r>
              <w:t>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bookmarkEnd w:id="136"/>
      <w:tr w:rsidR="00BF1848" w:rsidTr="0074034F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«Росатом»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4"/>
              <w:tabs>
                <w:tab w:val="left" w:pos="360"/>
              </w:tabs>
              <w:spacing w:after="0"/>
              <w:ind w:right="153"/>
              <w:jc w:val="both"/>
            </w:pPr>
            <w:r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Default="00DF507B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Pr="00DF507B" w:rsidRDefault="00CE5235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7" w:name="_Toc414869557"/>
      <w:r>
        <w:rPr>
          <w:b/>
          <w:sz w:val="28"/>
          <w:szCs w:val="28"/>
        </w:rPr>
        <w:t>ЧАСТЬ 3</w:t>
      </w:r>
      <w:bookmarkEnd w:id="137"/>
    </w:p>
    <w:p w:rsidR="00DF507B" w:rsidRPr="00186EE7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1AD6" w:rsidRDefault="00D21AD6">
      <w:r>
        <w:separator/>
      </w:r>
    </w:p>
  </w:endnote>
  <w:endnote w:type="continuationSeparator" w:id="0">
    <w:p w:rsidR="00D21AD6" w:rsidRDefault="00D21AD6">
      <w:r>
        <w:continuationSeparator/>
      </w:r>
    </w:p>
  </w:endnote>
  <w:endnote w:type="continuationNotice" w:id="1">
    <w:p w:rsidR="00D21AD6" w:rsidRDefault="00D21AD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5121" w:rsidRDefault="001A5121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1A5121" w:rsidRDefault="001A5121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5121" w:rsidRDefault="001A5121" w:rsidP="006A1758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Мурманск</w:t>
    </w:r>
  </w:p>
  <w:p w:rsidR="001A5121" w:rsidRPr="006A1758" w:rsidRDefault="001A5121" w:rsidP="006A1758">
    <w:pPr>
      <w:pStyle w:val="a9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5121" w:rsidRPr="00C030AA" w:rsidRDefault="001A5121" w:rsidP="008C3393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4045BA">
      <w:rPr>
        <w:rFonts w:ascii="Times New Roman" w:hAnsi="Times New Roman"/>
        <w:noProof/>
      </w:rPr>
      <w:t>6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4045BA">
      <w:rPr>
        <w:rFonts w:ascii="Times New Roman" w:hAnsi="Times New Roman"/>
        <w:noProof/>
      </w:rPr>
      <w:t>43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1A5121" w:rsidRPr="00C030AA" w:rsidRDefault="001A5121" w:rsidP="008C3393">
    <w:pPr>
      <w:pStyle w:val="a9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1A5121" w:rsidRPr="009E6230" w:rsidRDefault="001A5121" w:rsidP="00A75DAA">
    <w:pPr>
      <w:jc w:val="center"/>
    </w:pPr>
    <w:r w:rsidRPr="00C030AA">
      <w:t xml:space="preserve">Открытый запрос цен в электронной форме </w:t>
    </w:r>
    <w:r>
      <w:t xml:space="preserve">на право заключения договора на </w:t>
    </w:r>
    <w:r w:rsidRPr="001A5121">
      <w:t xml:space="preserve">поставку </w:t>
    </w:r>
    <w:r w:rsidR="00506F82" w:rsidRPr="00506F82">
      <w:t>материалов и инструментов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5121" w:rsidRPr="00FE6219" w:rsidRDefault="001A512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1AD6" w:rsidRDefault="00D21AD6">
      <w:r>
        <w:separator/>
      </w:r>
    </w:p>
  </w:footnote>
  <w:footnote w:type="continuationSeparator" w:id="0">
    <w:p w:rsidR="00D21AD6" w:rsidRDefault="00D21AD6">
      <w:r>
        <w:continuationSeparator/>
      </w:r>
    </w:p>
  </w:footnote>
  <w:footnote w:type="continuationNotice" w:id="1">
    <w:p w:rsidR="00D21AD6" w:rsidRDefault="00D21AD6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5121" w:rsidRPr="00723913" w:rsidRDefault="001A5121" w:rsidP="0015427F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1A5121" w:rsidRPr="00723913" w:rsidRDefault="001A5121" w:rsidP="0015427F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1A5121" w:rsidRPr="0015427F" w:rsidRDefault="001A5121" w:rsidP="0015427F">
    <w:pPr>
      <w:ind w:right="-1"/>
      <w:rPr>
        <w:b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E8074D8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5121" w:rsidRPr="00F429FC" w:rsidRDefault="001A512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045BA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5121" w:rsidRPr="00F429FC" w:rsidRDefault="001A512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045BA">
      <w:rPr>
        <w:rFonts w:ascii="Times New Roman" w:hAnsi="Times New Roman" w:cs="Times New Roman"/>
        <w:noProof/>
        <w:sz w:val="24"/>
      </w:rPr>
      <w:t>21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0BAC77A3"/>
    <w:multiLevelType w:val="hybridMultilevel"/>
    <w:tmpl w:val="0BFE7B04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E272A8E"/>
    <w:multiLevelType w:val="hybridMultilevel"/>
    <w:tmpl w:val="F856BCD8"/>
    <w:lvl w:ilvl="0" w:tplc="DD824D1E">
      <w:start w:val="1"/>
      <w:numFmt w:val="decimal"/>
      <w:lvlText w:val="2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01C80F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16EB598C"/>
    <w:multiLevelType w:val="multilevel"/>
    <w:tmpl w:val="FF8EB4EA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0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0714432"/>
    <w:multiLevelType w:val="multilevel"/>
    <w:tmpl w:val="4A249946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27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30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3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4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4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46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7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4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0">
    <w:nsid w:val="3B6A10CA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1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3EA46610"/>
    <w:multiLevelType w:val="multilevel"/>
    <w:tmpl w:val="9C6C644E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54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8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42935231"/>
    <w:multiLevelType w:val="multilevel"/>
    <w:tmpl w:val="E71E13C2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60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62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4631039D"/>
    <w:multiLevelType w:val="multilevel"/>
    <w:tmpl w:val="9D2651DA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287" w:hanging="72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781" w:hanging="108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4275" w:hanging="1440"/>
      </w:pPr>
    </w:lvl>
    <w:lvl w:ilvl="6">
      <w:start w:val="1"/>
      <w:numFmt w:val="decimal"/>
      <w:lvlText w:val="%1.%2.%3.%4.%5.%6.%7."/>
      <w:lvlJc w:val="left"/>
      <w:pPr>
        <w:ind w:left="5202" w:hanging="1800"/>
      </w:pPr>
    </w:lvl>
    <w:lvl w:ilvl="7">
      <w:start w:val="1"/>
      <w:numFmt w:val="decimal"/>
      <w:lvlText w:val="%1.%2.%3.%4.%5.%6.%7.%8."/>
      <w:lvlJc w:val="left"/>
      <w:pPr>
        <w:ind w:left="5769" w:hanging="1800"/>
      </w:pPr>
    </w:lvl>
    <w:lvl w:ilvl="8">
      <w:start w:val="1"/>
      <w:numFmt w:val="decimal"/>
      <w:lvlText w:val="%1.%2.%3.%4.%5.%6.%7.%8.%9."/>
      <w:lvlJc w:val="left"/>
      <w:pPr>
        <w:ind w:left="6696" w:hanging="2160"/>
      </w:pPr>
    </w:lvl>
  </w:abstractNum>
  <w:abstractNum w:abstractNumId="67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9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4A237228"/>
    <w:multiLevelType w:val="hybridMultilevel"/>
    <w:tmpl w:val="844CD3D4"/>
    <w:lvl w:ilvl="0" w:tplc="5A34159E">
      <w:start w:val="1"/>
      <w:numFmt w:val="decimal"/>
      <w:lvlText w:val="2.%1)"/>
      <w:lvlJc w:val="left"/>
      <w:pPr>
        <w:ind w:left="927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74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78">
    <w:nsid w:val="508D0437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9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8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1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4EE6D18"/>
    <w:multiLevelType w:val="hybridMultilevel"/>
    <w:tmpl w:val="19808490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>
    <w:nsid w:val="56CB6A4C"/>
    <w:multiLevelType w:val="hybridMultilevel"/>
    <w:tmpl w:val="A32A06CE"/>
    <w:lvl w:ilvl="0" w:tplc="7C9C0A12">
      <w:start w:val="1"/>
      <w:numFmt w:val="russianLower"/>
      <w:lvlText w:val="%1)"/>
      <w:lvlJc w:val="left"/>
      <w:pPr>
        <w:ind w:left="1455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5A6516A2"/>
    <w:multiLevelType w:val="hybridMultilevel"/>
    <w:tmpl w:val="0BB8EFE4"/>
    <w:lvl w:ilvl="0" w:tplc="5690618C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8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2">
    <w:nsid w:val="5FCD061D"/>
    <w:multiLevelType w:val="multilevel"/>
    <w:tmpl w:val="D022275E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93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4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6521613C"/>
    <w:multiLevelType w:val="hybridMultilevel"/>
    <w:tmpl w:val="8B82A2FC"/>
    <w:lvl w:ilvl="0" w:tplc="EBFCA24A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99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01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2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3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04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106">
    <w:nsid w:val="6FBB335C"/>
    <w:multiLevelType w:val="multilevel"/>
    <w:tmpl w:val="F5F0AA66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07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8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9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>
    <w:nsid w:val="74A234FE"/>
    <w:multiLevelType w:val="hybridMultilevel"/>
    <w:tmpl w:val="F0AEEAF6"/>
    <w:lvl w:ilvl="0" w:tplc="690EC504">
      <w:start w:val="1"/>
      <w:numFmt w:val="decimal"/>
      <w:lvlText w:val="4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1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2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3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4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15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6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117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8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07"/>
  </w:num>
  <w:num w:numId="2">
    <w:abstractNumId w:val="87"/>
  </w:num>
  <w:num w:numId="3">
    <w:abstractNumId w:val="80"/>
  </w:num>
  <w:num w:numId="4">
    <w:abstractNumId w:val="1"/>
  </w:num>
  <w:num w:numId="5">
    <w:abstractNumId w:val="0"/>
  </w:num>
  <w:num w:numId="6">
    <w:abstractNumId w:val="68"/>
  </w:num>
  <w:num w:numId="7">
    <w:abstractNumId w:val="64"/>
  </w:num>
  <w:num w:numId="8">
    <w:abstractNumId w:val="3"/>
  </w:num>
  <w:num w:numId="9">
    <w:abstractNumId w:val="43"/>
  </w:num>
  <w:num w:numId="10">
    <w:abstractNumId w:val="2"/>
  </w:num>
  <w:num w:numId="11">
    <w:abstractNumId w:val="40"/>
  </w:num>
  <w:num w:numId="12">
    <w:abstractNumId w:val="49"/>
  </w:num>
  <w:num w:numId="13">
    <w:abstractNumId w:val="103"/>
  </w:num>
  <w:num w:numId="14">
    <w:abstractNumId w:val="84"/>
  </w:num>
  <w:num w:numId="15">
    <w:abstractNumId w:val="48"/>
  </w:num>
  <w:num w:numId="16">
    <w:abstractNumId w:val="114"/>
  </w:num>
  <w:num w:numId="17">
    <w:abstractNumId w:val="72"/>
  </w:num>
  <w:num w:numId="18">
    <w:abstractNumId w:val="22"/>
  </w:num>
  <w:num w:numId="19">
    <w:abstractNumId w:val="111"/>
  </w:num>
  <w:num w:numId="20">
    <w:abstractNumId w:val="70"/>
  </w:num>
  <w:num w:numId="21">
    <w:abstractNumId w:val="78"/>
  </w:num>
  <w:num w:numId="22">
    <w:abstractNumId w:val="98"/>
  </w:num>
  <w:num w:numId="23">
    <w:abstractNumId w:val="47"/>
  </w:num>
  <w:num w:numId="24">
    <w:abstractNumId w:val="44"/>
  </w:num>
  <w:num w:numId="25">
    <w:abstractNumId w:val="97"/>
  </w:num>
  <w:num w:numId="26">
    <w:abstractNumId w:val="114"/>
  </w:num>
  <w:num w:numId="27">
    <w:abstractNumId w:val="104"/>
  </w:num>
  <w:num w:numId="28">
    <w:abstractNumId w:val="28"/>
  </w:num>
  <w:num w:numId="29">
    <w:abstractNumId w:val="76"/>
  </w:num>
  <w:num w:numId="30">
    <w:abstractNumId w:val="30"/>
  </w:num>
  <w:num w:numId="31">
    <w:abstractNumId w:val="107"/>
  </w:num>
  <w:num w:numId="32">
    <w:abstractNumId w:val="1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2"/>
  </w:num>
  <w:num w:numId="36">
    <w:abstractNumId w:val="60"/>
  </w:num>
  <w:num w:numId="37">
    <w:abstractNumId w:val="56"/>
  </w:num>
  <w:num w:numId="3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09"/>
  </w:num>
  <w:num w:numId="40">
    <w:abstractNumId w:val="14"/>
  </w:num>
  <w:num w:numId="41">
    <w:abstractNumId w:val="8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82"/>
  </w:num>
  <w:num w:numId="43">
    <w:abstractNumId w:val="20"/>
  </w:num>
  <w:num w:numId="44">
    <w:abstractNumId w:val="8"/>
  </w:num>
  <w:num w:numId="45">
    <w:abstractNumId w:val="26"/>
  </w:num>
  <w:num w:numId="46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92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24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115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9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10"/>
  </w:num>
  <w:num w:numId="57">
    <w:abstractNumId w:val="5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9"/>
  </w:num>
  <w:num w:numId="61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94"/>
  </w:num>
  <w:num w:numId="63">
    <w:abstractNumId w:val="10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1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9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10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51"/>
  </w:num>
  <w:num w:numId="71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11"/>
  </w:num>
  <w:num w:numId="78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17"/>
  </w:num>
  <w:num w:numId="82">
    <w:abstractNumId w:val="4"/>
  </w:num>
  <w:num w:numId="83">
    <w:abstractNumId w:val="9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1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>
    <w:abstractNumId w:val="1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>
    <w:abstractNumId w:val="7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>
    <w:abstractNumId w:val="91"/>
  </w:num>
  <w:num w:numId="93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>
    <w:abstractNumId w:val="108"/>
  </w:num>
  <w:num w:numId="97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8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9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">
    <w:abstractNumId w:val="1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4">
    <w:abstractNumId w:val="1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6">
    <w:abstractNumId w:val="9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7">
    <w:abstractNumId w:val="9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1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2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3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4">
    <w:abstractNumId w:val="8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5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6">
    <w:abstractNumId w:val="9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7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9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0">
    <w:abstractNumId w:val="77"/>
  </w:num>
  <w:num w:numId="121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2">
    <w:abstractNumId w:val="31"/>
  </w:num>
  <w:num w:numId="123">
    <w:abstractNumId w:val="106"/>
  </w:num>
  <w:num w:numId="124">
    <w:abstractNumId w:val="59"/>
  </w:num>
  <w:num w:numId="125">
    <w:abstractNumId w:val="41"/>
  </w:num>
  <w:num w:numId="126">
    <w:abstractNumId w:val="5"/>
  </w:num>
  <w:num w:numId="127">
    <w:abstractNumId w:val="50"/>
  </w:num>
  <w:num w:numId="128">
    <w:abstractNumId w:val="33"/>
  </w:num>
  <w:num w:numId="129">
    <w:abstractNumId w:val="4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399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A068F"/>
    <w:rsid w:val="000A17E6"/>
    <w:rsid w:val="000A1961"/>
    <w:rsid w:val="000A1DB9"/>
    <w:rsid w:val="000A219A"/>
    <w:rsid w:val="000A2D71"/>
    <w:rsid w:val="000A3BB4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208"/>
    <w:rsid w:val="000D6783"/>
    <w:rsid w:val="000D73B6"/>
    <w:rsid w:val="000E0B70"/>
    <w:rsid w:val="000E12B7"/>
    <w:rsid w:val="000E3425"/>
    <w:rsid w:val="000E3F07"/>
    <w:rsid w:val="000E6013"/>
    <w:rsid w:val="000E6268"/>
    <w:rsid w:val="000E770E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19A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3A48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1EA"/>
    <w:rsid w:val="00124242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338F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2A38"/>
    <w:rsid w:val="001A40B4"/>
    <w:rsid w:val="001A4260"/>
    <w:rsid w:val="001A4649"/>
    <w:rsid w:val="001A5121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544E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5009"/>
    <w:rsid w:val="002355AA"/>
    <w:rsid w:val="00235F20"/>
    <w:rsid w:val="0023799B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93B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B76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A7B"/>
    <w:rsid w:val="002F21D9"/>
    <w:rsid w:val="002F4E9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0190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42E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707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859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0F5C"/>
    <w:rsid w:val="003D2337"/>
    <w:rsid w:val="003D2803"/>
    <w:rsid w:val="003D2904"/>
    <w:rsid w:val="003D5380"/>
    <w:rsid w:val="003D6C76"/>
    <w:rsid w:val="003D7018"/>
    <w:rsid w:val="003E0F9B"/>
    <w:rsid w:val="003E1348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45BA"/>
    <w:rsid w:val="00405B85"/>
    <w:rsid w:val="00405BF3"/>
    <w:rsid w:val="00405C9D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0B3"/>
    <w:rsid w:val="004265B2"/>
    <w:rsid w:val="004270E5"/>
    <w:rsid w:val="0043025A"/>
    <w:rsid w:val="004304B8"/>
    <w:rsid w:val="00431009"/>
    <w:rsid w:val="0043151B"/>
    <w:rsid w:val="00431E0E"/>
    <w:rsid w:val="00432AC0"/>
    <w:rsid w:val="004335F0"/>
    <w:rsid w:val="00435897"/>
    <w:rsid w:val="00437C95"/>
    <w:rsid w:val="00441691"/>
    <w:rsid w:val="004429C2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69B6"/>
    <w:rsid w:val="00457A4A"/>
    <w:rsid w:val="0046112E"/>
    <w:rsid w:val="00461AA2"/>
    <w:rsid w:val="00462A8B"/>
    <w:rsid w:val="0046305E"/>
    <w:rsid w:val="00463CD4"/>
    <w:rsid w:val="00464071"/>
    <w:rsid w:val="004644C8"/>
    <w:rsid w:val="00464647"/>
    <w:rsid w:val="00464C59"/>
    <w:rsid w:val="00466283"/>
    <w:rsid w:val="004666F4"/>
    <w:rsid w:val="00466FF8"/>
    <w:rsid w:val="00467C8F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2FB4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6E3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42A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6F82"/>
    <w:rsid w:val="00507242"/>
    <w:rsid w:val="005107F3"/>
    <w:rsid w:val="00511019"/>
    <w:rsid w:val="00512FF4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1B9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567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130"/>
    <w:rsid w:val="0056271B"/>
    <w:rsid w:val="0056452A"/>
    <w:rsid w:val="0056542A"/>
    <w:rsid w:val="00570391"/>
    <w:rsid w:val="00570BFF"/>
    <w:rsid w:val="00571E8D"/>
    <w:rsid w:val="00571FA6"/>
    <w:rsid w:val="005722D3"/>
    <w:rsid w:val="005727A8"/>
    <w:rsid w:val="00572F46"/>
    <w:rsid w:val="005733B8"/>
    <w:rsid w:val="0057494D"/>
    <w:rsid w:val="00574A69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77F"/>
    <w:rsid w:val="00594882"/>
    <w:rsid w:val="00594A53"/>
    <w:rsid w:val="00595227"/>
    <w:rsid w:val="0059558C"/>
    <w:rsid w:val="00596276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786A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917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0020"/>
    <w:rsid w:val="006137F6"/>
    <w:rsid w:val="00613E6A"/>
    <w:rsid w:val="0061529C"/>
    <w:rsid w:val="00615462"/>
    <w:rsid w:val="006161E2"/>
    <w:rsid w:val="006162AD"/>
    <w:rsid w:val="006200A4"/>
    <w:rsid w:val="006222E0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0CB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E14"/>
    <w:rsid w:val="00671FDB"/>
    <w:rsid w:val="0067329D"/>
    <w:rsid w:val="0067380D"/>
    <w:rsid w:val="00673C20"/>
    <w:rsid w:val="00673DFC"/>
    <w:rsid w:val="00674280"/>
    <w:rsid w:val="00675567"/>
    <w:rsid w:val="00675727"/>
    <w:rsid w:val="00677DD7"/>
    <w:rsid w:val="00677FA4"/>
    <w:rsid w:val="006801D9"/>
    <w:rsid w:val="006806DF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708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758"/>
    <w:rsid w:val="006A256D"/>
    <w:rsid w:val="006A33E1"/>
    <w:rsid w:val="006A3F4F"/>
    <w:rsid w:val="006A4115"/>
    <w:rsid w:val="006A4E1E"/>
    <w:rsid w:val="006A59E2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0CFB"/>
    <w:rsid w:val="006D1496"/>
    <w:rsid w:val="006D19B7"/>
    <w:rsid w:val="006D233D"/>
    <w:rsid w:val="006D246B"/>
    <w:rsid w:val="006D390F"/>
    <w:rsid w:val="006D3FC8"/>
    <w:rsid w:val="006D42BC"/>
    <w:rsid w:val="006D48FF"/>
    <w:rsid w:val="006D6186"/>
    <w:rsid w:val="006D6C20"/>
    <w:rsid w:val="006D70CB"/>
    <w:rsid w:val="006D7261"/>
    <w:rsid w:val="006D7C02"/>
    <w:rsid w:val="006E03D7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59DF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63D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34F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266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CB9"/>
    <w:rsid w:val="007D1391"/>
    <w:rsid w:val="007D1AAC"/>
    <w:rsid w:val="007D1B0B"/>
    <w:rsid w:val="007D1DBD"/>
    <w:rsid w:val="007D33C2"/>
    <w:rsid w:val="007D4712"/>
    <w:rsid w:val="007D522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A51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80D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5E42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5DBA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53DF"/>
    <w:rsid w:val="008960E6"/>
    <w:rsid w:val="00896884"/>
    <w:rsid w:val="00896A55"/>
    <w:rsid w:val="0089772B"/>
    <w:rsid w:val="00897AF9"/>
    <w:rsid w:val="008A0786"/>
    <w:rsid w:val="008A1A81"/>
    <w:rsid w:val="008A2A12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393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964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3653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655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5755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84B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230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0D4B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5DAA"/>
    <w:rsid w:val="00A76985"/>
    <w:rsid w:val="00A76C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A4A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3AEB"/>
    <w:rsid w:val="00AB4931"/>
    <w:rsid w:val="00AB4B91"/>
    <w:rsid w:val="00AB5630"/>
    <w:rsid w:val="00AB5B20"/>
    <w:rsid w:val="00AB68C2"/>
    <w:rsid w:val="00AB7AAF"/>
    <w:rsid w:val="00AC085D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D95"/>
    <w:rsid w:val="00AD6F5B"/>
    <w:rsid w:val="00AD6F69"/>
    <w:rsid w:val="00AD716A"/>
    <w:rsid w:val="00AE0985"/>
    <w:rsid w:val="00AE283E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7E8"/>
    <w:rsid w:val="00B12F05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479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375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D8B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1B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848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30A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2F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6FD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12D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1A20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B756B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4D65"/>
    <w:rsid w:val="00CE5235"/>
    <w:rsid w:val="00CE57A3"/>
    <w:rsid w:val="00CE5D38"/>
    <w:rsid w:val="00CE6831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AD6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5FBF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378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1B2"/>
    <w:rsid w:val="00DB66F3"/>
    <w:rsid w:val="00DB6C68"/>
    <w:rsid w:val="00DB6C6B"/>
    <w:rsid w:val="00DB7165"/>
    <w:rsid w:val="00DC07C1"/>
    <w:rsid w:val="00DC1646"/>
    <w:rsid w:val="00DC1ED2"/>
    <w:rsid w:val="00DC2959"/>
    <w:rsid w:val="00DC40DE"/>
    <w:rsid w:val="00DC50FF"/>
    <w:rsid w:val="00DC546D"/>
    <w:rsid w:val="00DC6036"/>
    <w:rsid w:val="00DC6FA0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6009"/>
    <w:rsid w:val="00DF146D"/>
    <w:rsid w:val="00DF1A5E"/>
    <w:rsid w:val="00DF1A96"/>
    <w:rsid w:val="00DF24B8"/>
    <w:rsid w:val="00DF3951"/>
    <w:rsid w:val="00DF3F4A"/>
    <w:rsid w:val="00DF421D"/>
    <w:rsid w:val="00DF47C9"/>
    <w:rsid w:val="00DF4982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5B9B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2546"/>
    <w:rsid w:val="00E334CA"/>
    <w:rsid w:val="00E342E1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4BF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1B8A"/>
    <w:rsid w:val="00E83CC1"/>
    <w:rsid w:val="00E83D6A"/>
    <w:rsid w:val="00E8406C"/>
    <w:rsid w:val="00E845A7"/>
    <w:rsid w:val="00E87360"/>
    <w:rsid w:val="00E87A55"/>
    <w:rsid w:val="00E9066E"/>
    <w:rsid w:val="00E910DD"/>
    <w:rsid w:val="00E9134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6D24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6FBE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0DED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D47BB762-9D17-483A-AA69-5731E264F8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uiPriority w:val="99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uiPriority w:val="99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uiPriority w:val="9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uiPriority w:val="99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uiPriority w:val="9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uiPriority w:val="99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uiPriority w:val="99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uiPriority w:val="99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uiPriority w:val="99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uiPriority w:val="9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semiHidden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0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2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hyperlink" Target="mailto:marchenko_v@szcsevrao.aspol.ru" TargetMode="External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hyperlink" Target="http://zakupki.rosatom.ru" TargetMode="Externa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yperlink" Target="mailto:sevrao@aspol.ru" TargetMode="External"/><Relationship Id="rId25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hyperlink" Target="http://www.zakupki.gov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24" Type="http://schemas.openxmlformats.org/officeDocument/2006/relationships/header" Target="header3.xm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23" Type="http://schemas.openxmlformats.org/officeDocument/2006/relationships/hyperlink" Target="mailto:arbitration@rosatom.ru" TargetMode="External"/><Relationship Id="rId10" Type="http://schemas.openxmlformats.org/officeDocument/2006/relationships/hyperlink" Target="http://www.zakupki.rosatom.ru/" TargetMode="External"/><Relationship Id="rId19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Relationship Id="rId22" Type="http://schemas.openxmlformats.org/officeDocument/2006/relationships/hyperlink" Target="http://www.a-k-d.ru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466D59-FF99-486F-8191-A8C0934175C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C78D767-CC59-4E15-9064-9BC833B943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43</Pages>
  <Words>14078</Words>
  <Characters>80247</Characters>
  <Application>Microsoft Office Word</Application>
  <DocSecurity>0</DocSecurity>
  <Lines>668</Lines>
  <Paragraphs>188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94137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Use</cp:lastModifiedBy>
  <cp:revision>11</cp:revision>
  <cp:lastPrinted>2015-09-25T10:20:00Z</cp:lastPrinted>
  <dcterms:created xsi:type="dcterms:W3CDTF">2015-12-29T12:44:00Z</dcterms:created>
  <dcterms:modified xsi:type="dcterms:W3CDTF">2016-01-22T10:29:00Z</dcterms:modified>
</cp:coreProperties>
</file>