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585AB2" w:rsidRPr="00100388" w:rsidTr="001B7025">
        <w:trPr>
          <w:gridBefore w:val="1"/>
          <w:gridAfter w:val="1"/>
          <w:wBefore w:w="72" w:type="dxa"/>
          <w:wAfter w:w="21" w:type="dxa"/>
          <w:trHeight w:hRule="exact" w:val="2345"/>
        </w:trPr>
        <w:tc>
          <w:tcPr>
            <w:tcW w:w="10116" w:type="dxa"/>
            <w:gridSpan w:val="3"/>
            <w:tcBorders>
              <w:top w:val="nil"/>
              <w:bottom w:val="nil"/>
            </w:tcBorders>
          </w:tcPr>
          <w:p w:rsidR="00585AB2" w:rsidRPr="00F8692B" w:rsidRDefault="00585AB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585AB2" w:rsidRPr="00F8692B" w:rsidRDefault="00585AB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585AB2" w:rsidRPr="00F8692B" w:rsidRDefault="00585AB2" w:rsidP="001B7025">
            <w:pPr>
              <w:ind w:left="-170" w:right="-170"/>
              <w:jc w:val="center"/>
              <w:rPr>
                <w:bCs/>
                <w:sz w:val="28"/>
                <w:szCs w:val="28"/>
              </w:rPr>
            </w:pPr>
          </w:p>
          <w:p w:rsidR="00585AB2" w:rsidRPr="00F8692B" w:rsidRDefault="00585AB2" w:rsidP="001B7025">
            <w:pPr>
              <w:ind w:left="-170" w:right="-170"/>
              <w:jc w:val="center"/>
              <w:rPr>
                <w:bCs/>
                <w:sz w:val="28"/>
                <w:szCs w:val="28"/>
              </w:rPr>
            </w:pPr>
            <w:r w:rsidRPr="00F8692B">
              <w:rPr>
                <w:bCs/>
                <w:sz w:val="28"/>
                <w:szCs w:val="28"/>
              </w:rPr>
              <w:t>г. Трехгорный</w:t>
            </w:r>
          </w:p>
          <w:p w:rsidR="00585AB2" w:rsidRDefault="00585AB2" w:rsidP="001B7025">
            <w:pPr>
              <w:tabs>
                <w:tab w:val="left" w:pos="5944"/>
              </w:tabs>
              <w:ind w:left="-170" w:right="-170"/>
              <w:rPr>
                <w:b/>
                <w:bCs/>
                <w:sz w:val="28"/>
                <w:szCs w:val="28"/>
                <w:lang w:val="en-US"/>
              </w:rPr>
            </w:pPr>
            <w:r>
              <w:rPr>
                <w:b/>
                <w:bCs/>
                <w:sz w:val="28"/>
                <w:szCs w:val="28"/>
              </w:rPr>
              <w:tab/>
            </w:r>
          </w:p>
          <w:p w:rsidR="00585AB2" w:rsidRPr="00100388" w:rsidRDefault="00585AB2" w:rsidP="001B7025">
            <w:pPr>
              <w:tabs>
                <w:tab w:val="left" w:pos="5944"/>
              </w:tabs>
              <w:ind w:left="-170" w:right="-170"/>
              <w:rPr>
                <w:b/>
                <w:bCs/>
                <w:sz w:val="28"/>
                <w:szCs w:val="28"/>
                <w:lang w:val="en-US"/>
              </w:rPr>
            </w:pPr>
          </w:p>
        </w:tc>
      </w:tr>
      <w:tr w:rsidR="00585AB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585AB2" w:rsidRPr="005605BF" w:rsidRDefault="00585AB2" w:rsidP="001B7025">
            <w:pPr>
              <w:jc w:val="center"/>
            </w:pPr>
          </w:p>
        </w:tc>
        <w:tc>
          <w:tcPr>
            <w:tcW w:w="1041" w:type="dxa"/>
            <w:tcBorders>
              <w:top w:val="nil"/>
              <w:left w:val="nil"/>
              <w:bottom w:val="nil"/>
              <w:right w:val="nil"/>
            </w:tcBorders>
          </w:tcPr>
          <w:p w:rsidR="00585AB2" w:rsidRPr="005605BF" w:rsidRDefault="00585AB2" w:rsidP="001B7025">
            <w:pPr>
              <w:pStyle w:val="35"/>
              <w:tabs>
                <w:tab w:val="left" w:pos="1830"/>
              </w:tabs>
              <w:spacing w:after="0"/>
              <w:ind w:left="1332"/>
              <w:rPr>
                <w:sz w:val="24"/>
                <w:szCs w:val="24"/>
              </w:rPr>
            </w:pPr>
          </w:p>
        </w:tc>
        <w:tc>
          <w:tcPr>
            <w:tcW w:w="4449" w:type="dxa"/>
            <w:gridSpan w:val="2"/>
            <w:tcBorders>
              <w:top w:val="nil"/>
              <w:left w:val="nil"/>
              <w:bottom w:val="nil"/>
            </w:tcBorders>
          </w:tcPr>
          <w:p w:rsidR="00585AB2" w:rsidRPr="00AE44EE" w:rsidRDefault="00585AB2" w:rsidP="001B7025">
            <w:pPr>
              <w:pStyle w:val="35"/>
              <w:tabs>
                <w:tab w:val="left" w:pos="1830"/>
              </w:tabs>
              <w:spacing w:after="0"/>
              <w:rPr>
                <w:sz w:val="24"/>
                <w:szCs w:val="24"/>
              </w:rPr>
            </w:pPr>
          </w:p>
          <w:p w:rsidR="00585AB2" w:rsidRPr="00AE44EE" w:rsidRDefault="00585AB2" w:rsidP="001B7025">
            <w:pPr>
              <w:pStyle w:val="35"/>
              <w:tabs>
                <w:tab w:val="left" w:pos="1830"/>
              </w:tabs>
              <w:spacing w:after="0"/>
              <w:rPr>
                <w:sz w:val="24"/>
                <w:szCs w:val="24"/>
              </w:rPr>
            </w:pPr>
          </w:p>
          <w:p w:rsidR="00585AB2" w:rsidRPr="005605BF" w:rsidRDefault="00585AB2" w:rsidP="001B7025">
            <w:pPr>
              <w:pStyle w:val="35"/>
              <w:tabs>
                <w:tab w:val="left" w:pos="1830"/>
              </w:tabs>
              <w:spacing w:after="0"/>
              <w:rPr>
                <w:sz w:val="24"/>
                <w:szCs w:val="24"/>
              </w:rPr>
            </w:pPr>
            <w:r w:rsidRPr="005605BF">
              <w:rPr>
                <w:sz w:val="24"/>
                <w:szCs w:val="24"/>
              </w:rPr>
              <w:t xml:space="preserve">УТВЕРЖДАЮ </w:t>
            </w:r>
          </w:p>
          <w:p w:rsidR="00585AB2" w:rsidRPr="005605BF" w:rsidRDefault="00F24BEC" w:rsidP="001B7025">
            <w:pPr>
              <w:pStyle w:val="35"/>
              <w:tabs>
                <w:tab w:val="left" w:pos="1830"/>
              </w:tabs>
              <w:spacing w:after="0"/>
              <w:rPr>
                <w:sz w:val="24"/>
                <w:szCs w:val="24"/>
              </w:rPr>
            </w:pPr>
            <w:r>
              <w:rPr>
                <w:sz w:val="24"/>
                <w:szCs w:val="24"/>
              </w:rPr>
              <w:t>Г</w:t>
            </w:r>
            <w:r w:rsidR="00585AB2">
              <w:rPr>
                <w:sz w:val="24"/>
                <w:szCs w:val="24"/>
              </w:rPr>
              <w:t>енеральн</w:t>
            </w:r>
            <w:r>
              <w:rPr>
                <w:sz w:val="24"/>
                <w:szCs w:val="24"/>
              </w:rPr>
              <w:t>ый</w:t>
            </w:r>
            <w:r w:rsidR="00585AB2" w:rsidRPr="005605BF">
              <w:rPr>
                <w:sz w:val="24"/>
                <w:szCs w:val="24"/>
              </w:rPr>
              <w:t xml:space="preserve"> директор</w:t>
            </w:r>
          </w:p>
          <w:p w:rsidR="00585AB2" w:rsidRPr="005605BF" w:rsidRDefault="00585AB2" w:rsidP="001B7025">
            <w:pPr>
              <w:pStyle w:val="35"/>
              <w:tabs>
                <w:tab w:val="left" w:pos="1830"/>
              </w:tabs>
              <w:spacing w:after="0"/>
              <w:rPr>
                <w:sz w:val="24"/>
                <w:szCs w:val="24"/>
              </w:rPr>
            </w:pPr>
          </w:p>
          <w:p w:rsidR="00585AB2" w:rsidRDefault="00585AB2" w:rsidP="001B7025">
            <w:pPr>
              <w:pStyle w:val="35"/>
              <w:tabs>
                <w:tab w:val="left" w:pos="1830"/>
              </w:tabs>
              <w:spacing w:after="0"/>
              <w:rPr>
                <w:sz w:val="24"/>
                <w:szCs w:val="24"/>
              </w:rPr>
            </w:pPr>
            <w:r w:rsidRPr="00C60FCD">
              <w:rPr>
                <w:sz w:val="24"/>
                <w:szCs w:val="24"/>
              </w:rPr>
              <w:t>_____________________Г.В. Комаров</w:t>
            </w:r>
          </w:p>
          <w:p w:rsidR="00585AB2" w:rsidRPr="00C60FCD" w:rsidRDefault="00585AB2" w:rsidP="001B7025">
            <w:pPr>
              <w:pStyle w:val="35"/>
              <w:tabs>
                <w:tab w:val="left" w:pos="1830"/>
              </w:tabs>
              <w:spacing w:after="0"/>
              <w:rPr>
                <w:sz w:val="24"/>
                <w:szCs w:val="24"/>
              </w:rPr>
            </w:pPr>
          </w:p>
          <w:p w:rsidR="00585AB2" w:rsidRPr="00616D6C" w:rsidRDefault="00585AB2" w:rsidP="001B7025">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585AB2" w:rsidRDefault="00585AB2" w:rsidP="00D23DC1">
      <w:pPr>
        <w:jc w:val="center"/>
        <w:outlineLvl w:val="0"/>
        <w:rPr>
          <w:b/>
          <w:bCs/>
        </w:rPr>
      </w:pPr>
    </w:p>
    <w:p w:rsidR="00585AB2" w:rsidRDefault="00585AB2" w:rsidP="00D23DC1">
      <w:pPr>
        <w:jc w:val="center"/>
        <w:outlineLvl w:val="0"/>
        <w:rPr>
          <w:b/>
          <w:bCs/>
          <w:lang w:val="en-US"/>
        </w:rPr>
      </w:pPr>
    </w:p>
    <w:p w:rsidR="00585AB2" w:rsidRPr="00100388" w:rsidRDefault="00585AB2" w:rsidP="00D23DC1">
      <w:pPr>
        <w:jc w:val="center"/>
        <w:outlineLvl w:val="0"/>
        <w:rPr>
          <w:b/>
          <w:bCs/>
          <w:lang w:val="en-US"/>
        </w:rPr>
      </w:pPr>
    </w:p>
    <w:p w:rsidR="00585AB2" w:rsidRDefault="00585AB2" w:rsidP="00D23DC1">
      <w:pPr>
        <w:jc w:val="center"/>
        <w:outlineLvl w:val="0"/>
        <w:rPr>
          <w:b/>
          <w:bCs/>
        </w:rPr>
      </w:pPr>
    </w:p>
    <w:p w:rsidR="00585AB2" w:rsidRPr="00ED0855" w:rsidRDefault="00585AB2" w:rsidP="00D23DC1">
      <w:pPr>
        <w:jc w:val="center"/>
        <w:outlineLvl w:val="0"/>
        <w:rPr>
          <w:b/>
          <w:bCs/>
        </w:rPr>
      </w:pPr>
      <w:r>
        <w:rPr>
          <w:b/>
          <w:bCs/>
        </w:rPr>
        <w:t>ЗАКУПОЧНАЯ</w:t>
      </w:r>
      <w:r w:rsidRPr="00ED0855">
        <w:rPr>
          <w:b/>
          <w:bCs/>
        </w:rPr>
        <w:t xml:space="preserve"> ДОКУМЕНТАЦИЯ</w:t>
      </w:r>
      <w:bookmarkEnd w:id="0"/>
    </w:p>
    <w:p w:rsidR="00585AB2" w:rsidRPr="005605BF" w:rsidRDefault="00585AB2" w:rsidP="00D23DC1">
      <w:pPr>
        <w:jc w:val="center"/>
        <w:rPr>
          <w:bCs/>
        </w:rPr>
      </w:pPr>
      <w:r>
        <w:t>для запроса цен в электронной форме</w:t>
      </w:r>
      <w:r w:rsidR="00FA08A1">
        <w:t xml:space="preserve">, </w:t>
      </w:r>
      <w:r w:rsidR="00FA08A1" w:rsidRPr="00FA08A1">
        <w:t xml:space="preserve">участниками которых являются </w:t>
      </w:r>
      <w:r w:rsidR="00FA08A1" w:rsidRPr="00514B4E">
        <w:rPr>
          <w:b/>
        </w:rPr>
        <w:t xml:space="preserve">только субъекты </w:t>
      </w:r>
      <w:r w:rsidR="00FA08A1" w:rsidRPr="00EF2ACC">
        <w:rPr>
          <w:b/>
        </w:rPr>
        <w:t>малого и среднего предпринимательства</w:t>
      </w:r>
      <w:r w:rsidR="00FA08A1" w:rsidRPr="00EF2ACC">
        <w:t xml:space="preserve">, </w:t>
      </w:r>
      <w:r w:rsidRPr="00EF2ACC">
        <w:t xml:space="preserve">на </w:t>
      </w:r>
      <w:r w:rsidR="00EF2ACC" w:rsidRPr="00BE730B">
        <w:rPr>
          <w:color w:val="000000"/>
        </w:rPr>
        <w:t xml:space="preserve">поставку </w:t>
      </w:r>
      <w:r w:rsidR="00EF2ACC">
        <w:rPr>
          <w:bCs/>
        </w:rPr>
        <w:t>полотна иглопробивного</w:t>
      </w:r>
      <w:r>
        <w:rPr>
          <w:color w:val="000000"/>
        </w:rPr>
        <w:t xml:space="preserve"> </w:t>
      </w:r>
      <w:r>
        <w:rPr>
          <w:color w:val="000000"/>
          <w:spacing w:val="1"/>
        </w:rPr>
        <w:t>для</w:t>
      </w:r>
      <w:r w:rsidR="00EF2ACC">
        <w:rPr>
          <w:color w:val="000000"/>
          <w:spacing w:val="1"/>
          <w:lang w:val="en-US"/>
        </w:rPr>
        <w:t> </w:t>
      </w:r>
      <w:r>
        <w:rPr>
          <w:color w:val="000000"/>
          <w:spacing w:val="1"/>
        </w:rPr>
        <w:t>нужд</w:t>
      </w:r>
      <w:r w:rsidR="00EF2ACC">
        <w:rPr>
          <w:color w:val="000000"/>
          <w:spacing w:val="1"/>
          <w:lang w:val="en-US"/>
        </w:rPr>
        <w:t> </w:t>
      </w:r>
      <w:r>
        <w:rPr>
          <w:color w:val="000000"/>
          <w:spacing w:val="1"/>
        </w:rPr>
        <w:t>ФГУП «ПСЗ»</w:t>
      </w:r>
    </w:p>
    <w:p w:rsidR="00585AB2" w:rsidRPr="005605BF" w:rsidRDefault="00585AB2" w:rsidP="00D23DC1">
      <w:pPr>
        <w:jc w:val="center"/>
        <w:rPr>
          <w:bCs/>
        </w:rPr>
      </w:pPr>
    </w:p>
    <w:p w:rsidR="00585AB2" w:rsidRPr="005605BF" w:rsidRDefault="00585AB2" w:rsidP="00D23DC1">
      <w:pPr>
        <w:jc w:val="center"/>
        <w:rPr>
          <w:bCs/>
        </w:rPr>
      </w:pPr>
    </w:p>
    <w:p w:rsidR="00585AB2" w:rsidRPr="005605BF" w:rsidRDefault="00585AB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585AB2" w:rsidRPr="005605BF" w:rsidTr="001B7025">
        <w:tc>
          <w:tcPr>
            <w:tcW w:w="3708" w:type="dxa"/>
            <w:tcBorders>
              <w:top w:val="nil"/>
              <w:left w:val="nil"/>
              <w:right w:val="nil"/>
            </w:tcBorders>
            <w:vAlign w:val="bottom"/>
          </w:tcPr>
          <w:p w:rsidR="00585AB2" w:rsidRPr="007F61AB" w:rsidRDefault="00585AB2" w:rsidP="001B7025">
            <w:pPr>
              <w:rPr>
                <w:spacing w:val="-6"/>
              </w:rPr>
            </w:pPr>
          </w:p>
          <w:p w:rsidR="00585AB2" w:rsidRPr="00514B4E" w:rsidRDefault="00585AB2" w:rsidP="00EF2ACC">
            <w:pPr>
              <w:rPr>
                <w:spacing w:val="-6"/>
                <w:lang w:val="en-US"/>
              </w:rPr>
            </w:pPr>
            <w:r w:rsidRPr="007F61AB">
              <w:rPr>
                <w:spacing w:val="-6"/>
              </w:rPr>
              <w:t xml:space="preserve">№ </w:t>
            </w:r>
            <w:r w:rsidR="00F83A06">
              <w:rPr>
                <w:spacing w:val="-6"/>
              </w:rPr>
              <w:t>78</w:t>
            </w:r>
            <w:r w:rsidR="00514B4E">
              <w:rPr>
                <w:spacing w:val="-6"/>
                <w:lang w:val="en-US"/>
              </w:rPr>
              <w:t>45</w:t>
            </w:r>
            <w:r w:rsidR="00F83A06">
              <w:rPr>
                <w:spacing w:val="-6"/>
              </w:rPr>
              <w:t>/</w:t>
            </w:r>
            <w:r w:rsidR="00EF2ACC">
              <w:rPr>
                <w:spacing w:val="-6"/>
                <w:lang w:val="en-US"/>
              </w:rPr>
              <w:t>161</w:t>
            </w:r>
          </w:p>
        </w:tc>
        <w:tc>
          <w:tcPr>
            <w:tcW w:w="6480" w:type="dxa"/>
            <w:tcBorders>
              <w:top w:val="nil"/>
              <w:left w:val="nil"/>
              <w:bottom w:val="nil"/>
              <w:right w:val="nil"/>
            </w:tcBorders>
            <w:vAlign w:val="bottom"/>
          </w:tcPr>
          <w:p w:rsidR="00585AB2" w:rsidRPr="00100388" w:rsidRDefault="00585AB2" w:rsidP="001B7025">
            <w:pPr>
              <w:rPr>
                <w:spacing w:val="-6"/>
              </w:rPr>
            </w:pPr>
            <w:r>
              <w:rPr>
                <w:spacing w:val="-6"/>
              </w:rPr>
              <w:t>позиции в ГПЗ 2015 года</w:t>
            </w:r>
          </w:p>
        </w:tc>
      </w:tr>
      <w:tr w:rsidR="00585AB2" w:rsidRPr="005605BF" w:rsidTr="001B7025">
        <w:tc>
          <w:tcPr>
            <w:tcW w:w="3708" w:type="dxa"/>
            <w:tcBorders>
              <w:left w:val="nil"/>
              <w:right w:val="nil"/>
            </w:tcBorders>
          </w:tcPr>
          <w:p w:rsidR="00585AB2" w:rsidRPr="007F61AB" w:rsidRDefault="00585AB2" w:rsidP="001B7025">
            <w:pPr>
              <w:jc w:val="both"/>
              <w:rPr>
                <w:spacing w:val="-6"/>
              </w:rPr>
            </w:pPr>
          </w:p>
          <w:p w:rsidR="00585AB2" w:rsidRPr="007F61AB" w:rsidRDefault="00585AB2" w:rsidP="001B7025">
            <w:pPr>
              <w:jc w:val="both"/>
              <w:rPr>
                <w:spacing w:val="-6"/>
              </w:rPr>
            </w:pPr>
            <w:r w:rsidRPr="007F61AB">
              <w:rPr>
                <w:spacing w:val="-6"/>
              </w:rPr>
              <w:t>№</w:t>
            </w:r>
          </w:p>
        </w:tc>
        <w:tc>
          <w:tcPr>
            <w:tcW w:w="6480" w:type="dxa"/>
            <w:tcBorders>
              <w:top w:val="nil"/>
              <w:left w:val="nil"/>
              <w:bottom w:val="nil"/>
              <w:right w:val="nil"/>
            </w:tcBorders>
            <w:vAlign w:val="bottom"/>
          </w:tcPr>
          <w:p w:rsidR="00585AB2" w:rsidRPr="00100388" w:rsidRDefault="00585AB2" w:rsidP="001B7025">
            <w:pPr>
              <w:rPr>
                <w:spacing w:val="-6"/>
                <w:lang w:val="en-US"/>
              </w:rPr>
            </w:pPr>
            <w:r>
              <w:rPr>
                <w:spacing w:val="-6"/>
              </w:rPr>
              <w:t xml:space="preserve">в системе </w:t>
            </w:r>
            <w:r>
              <w:rPr>
                <w:spacing w:val="-6"/>
                <w:lang w:val="en-US"/>
              </w:rPr>
              <w:t>SAP SRM</w:t>
            </w:r>
          </w:p>
        </w:tc>
      </w:tr>
      <w:tr w:rsidR="00585AB2" w:rsidRPr="005605BF" w:rsidTr="001B7025">
        <w:tc>
          <w:tcPr>
            <w:tcW w:w="3708" w:type="dxa"/>
            <w:tcBorders>
              <w:left w:val="nil"/>
              <w:right w:val="nil"/>
            </w:tcBorders>
          </w:tcPr>
          <w:p w:rsidR="00585AB2" w:rsidRPr="007F61AB" w:rsidRDefault="00585AB2" w:rsidP="001B7025">
            <w:pPr>
              <w:jc w:val="both"/>
              <w:rPr>
                <w:spacing w:val="-6"/>
              </w:rPr>
            </w:pPr>
          </w:p>
          <w:p w:rsidR="00585AB2" w:rsidRPr="007F61AB" w:rsidRDefault="00585AB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585AB2" w:rsidRPr="007F61AB" w:rsidRDefault="00585AB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585AB2" w:rsidRPr="005605BF" w:rsidTr="001B7025">
        <w:trPr>
          <w:trHeight w:val="198"/>
        </w:trPr>
        <w:tc>
          <w:tcPr>
            <w:tcW w:w="3708" w:type="dxa"/>
            <w:tcBorders>
              <w:left w:val="nil"/>
              <w:right w:val="nil"/>
            </w:tcBorders>
            <w:vAlign w:val="bottom"/>
          </w:tcPr>
          <w:p w:rsidR="00585AB2" w:rsidRPr="007F61AB" w:rsidRDefault="00585AB2" w:rsidP="001B7025">
            <w:pPr>
              <w:rPr>
                <w:spacing w:val="-6"/>
              </w:rPr>
            </w:pPr>
          </w:p>
          <w:p w:rsidR="00585AB2" w:rsidRPr="007F61AB" w:rsidRDefault="00585AB2" w:rsidP="001B7025">
            <w:pPr>
              <w:rPr>
                <w:spacing w:val="-6"/>
              </w:rPr>
            </w:pPr>
            <w:r w:rsidRPr="007F61AB">
              <w:rPr>
                <w:spacing w:val="-6"/>
              </w:rPr>
              <w:t>№</w:t>
            </w:r>
          </w:p>
        </w:tc>
        <w:tc>
          <w:tcPr>
            <w:tcW w:w="6480" w:type="dxa"/>
            <w:tcBorders>
              <w:top w:val="nil"/>
              <w:left w:val="nil"/>
              <w:bottom w:val="nil"/>
              <w:right w:val="nil"/>
            </w:tcBorders>
            <w:vAlign w:val="bottom"/>
          </w:tcPr>
          <w:p w:rsidR="00585AB2" w:rsidRPr="007F61AB" w:rsidRDefault="00585AB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585AB2" w:rsidRPr="005605BF" w:rsidTr="001B7025">
        <w:trPr>
          <w:trHeight w:val="198"/>
        </w:trPr>
        <w:tc>
          <w:tcPr>
            <w:tcW w:w="3708" w:type="dxa"/>
            <w:tcBorders>
              <w:left w:val="nil"/>
              <w:right w:val="nil"/>
            </w:tcBorders>
            <w:vAlign w:val="bottom"/>
          </w:tcPr>
          <w:p w:rsidR="00585AB2" w:rsidRPr="007F61AB" w:rsidRDefault="00585AB2" w:rsidP="001B7025">
            <w:pPr>
              <w:rPr>
                <w:spacing w:val="-6"/>
              </w:rPr>
            </w:pPr>
          </w:p>
          <w:p w:rsidR="00585AB2" w:rsidRPr="007F61AB" w:rsidRDefault="00585AB2" w:rsidP="001B7025">
            <w:pPr>
              <w:rPr>
                <w:spacing w:val="-6"/>
              </w:rPr>
            </w:pPr>
            <w:r w:rsidRPr="007F61AB">
              <w:rPr>
                <w:spacing w:val="-6"/>
              </w:rPr>
              <w:t xml:space="preserve">№ </w:t>
            </w:r>
          </w:p>
        </w:tc>
        <w:tc>
          <w:tcPr>
            <w:tcW w:w="6480" w:type="dxa"/>
            <w:tcBorders>
              <w:top w:val="nil"/>
              <w:left w:val="nil"/>
              <w:bottom w:val="nil"/>
              <w:right w:val="nil"/>
            </w:tcBorders>
            <w:vAlign w:val="bottom"/>
          </w:tcPr>
          <w:p w:rsidR="00585AB2" w:rsidRPr="006562A5" w:rsidRDefault="00585AB2" w:rsidP="001B7025">
            <w:r w:rsidRPr="007F61AB">
              <w:rPr>
                <w:spacing w:val="-6"/>
              </w:rPr>
              <w:t>на электронной торговой площадке</w:t>
            </w:r>
            <w:r>
              <w:rPr>
                <w:spacing w:val="-6"/>
              </w:rPr>
              <w:t xml:space="preserve"> по адресу </w:t>
            </w:r>
            <w:r w:rsidR="00EF2ACC" w:rsidRPr="0095735B">
              <w:rPr>
                <w:u w:val="single"/>
              </w:rPr>
              <w:t>www.a-k-d.ru</w:t>
            </w:r>
          </w:p>
        </w:tc>
      </w:tr>
    </w:tbl>
    <w:p w:rsidR="00585AB2" w:rsidRPr="005605BF" w:rsidRDefault="00585AB2" w:rsidP="00D23DC1">
      <w:pPr>
        <w:jc w:val="center"/>
      </w:pPr>
    </w:p>
    <w:p w:rsidR="00585AB2" w:rsidRPr="005605BF" w:rsidRDefault="00585AB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585AB2" w:rsidTr="001B7025">
        <w:trPr>
          <w:trHeight w:val="389"/>
        </w:trPr>
        <w:tc>
          <w:tcPr>
            <w:tcW w:w="2520" w:type="dxa"/>
            <w:tcBorders>
              <w:top w:val="nil"/>
              <w:left w:val="nil"/>
              <w:bottom w:val="nil"/>
              <w:right w:val="nil"/>
            </w:tcBorders>
            <w:vAlign w:val="bottom"/>
          </w:tcPr>
          <w:p w:rsidR="00585AB2" w:rsidRDefault="00585AB2" w:rsidP="001B7025">
            <w:r>
              <w:t>СОГЛАСОВАНО</w:t>
            </w:r>
          </w:p>
        </w:tc>
        <w:tc>
          <w:tcPr>
            <w:tcW w:w="1914" w:type="dxa"/>
            <w:tcBorders>
              <w:top w:val="nil"/>
              <w:left w:val="nil"/>
              <w:bottom w:val="nil"/>
              <w:right w:val="nil"/>
            </w:tcBorders>
          </w:tcPr>
          <w:p w:rsidR="00585AB2" w:rsidRDefault="00585AB2" w:rsidP="001B7025"/>
        </w:tc>
        <w:tc>
          <w:tcPr>
            <w:tcW w:w="786" w:type="dxa"/>
            <w:tcBorders>
              <w:top w:val="nil"/>
              <w:left w:val="nil"/>
              <w:bottom w:val="nil"/>
              <w:right w:val="nil"/>
            </w:tcBorders>
          </w:tcPr>
          <w:p w:rsidR="00585AB2" w:rsidRDefault="00585AB2" w:rsidP="001B7025"/>
        </w:tc>
        <w:tc>
          <w:tcPr>
            <w:tcW w:w="2520" w:type="dxa"/>
            <w:tcBorders>
              <w:top w:val="nil"/>
              <w:left w:val="nil"/>
              <w:bottom w:val="nil"/>
              <w:right w:val="nil"/>
            </w:tcBorders>
          </w:tcPr>
          <w:p w:rsidR="00585AB2" w:rsidRDefault="00585AB2" w:rsidP="001B7025"/>
        </w:tc>
        <w:tc>
          <w:tcPr>
            <w:tcW w:w="2160" w:type="dxa"/>
            <w:tcBorders>
              <w:top w:val="nil"/>
              <w:left w:val="nil"/>
              <w:bottom w:val="nil"/>
              <w:right w:val="nil"/>
            </w:tcBorders>
          </w:tcPr>
          <w:p w:rsidR="00585AB2" w:rsidRDefault="00585AB2" w:rsidP="001B7025"/>
        </w:tc>
      </w:tr>
      <w:tr w:rsidR="00F24BEC" w:rsidTr="00F24BEC">
        <w:trPr>
          <w:trHeight w:val="465"/>
        </w:trPr>
        <w:tc>
          <w:tcPr>
            <w:tcW w:w="4434" w:type="dxa"/>
            <w:gridSpan w:val="2"/>
            <w:tcBorders>
              <w:top w:val="nil"/>
              <w:left w:val="nil"/>
              <w:bottom w:val="nil"/>
              <w:right w:val="nil"/>
            </w:tcBorders>
            <w:vAlign w:val="bottom"/>
          </w:tcPr>
          <w:p w:rsidR="00F24BEC" w:rsidRDefault="00F24BEC" w:rsidP="001B7025">
            <w:r>
              <w:t>И.о. начальника отдела 86</w:t>
            </w:r>
          </w:p>
        </w:tc>
        <w:tc>
          <w:tcPr>
            <w:tcW w:w="786" w:type="dxa"/>
            <w:tcBorders>
              <w:top w:val="nil"/>
              <w:left w:val="nil"/>
              <w:bottom w:val="nil"/>
              <w:right w:val="nil"/>
            </w:tcBorders>
          </w:tcPr>
          <w:p w:rsidR="00F24BEC" w:rsidRDefault="00F24BEC" w:rsidP="001B7025"/>
        </w:tc>
        <w:tc>
          <w:tcPr>
            <w:tcW w:w="2520" w:type="dxa"/>
            <w:tcBorders>
              <w:top w:val="nil"/>
              <w:left w:val="nil"/>
              <w:bottom w:val="nil"/>
              <w:right w:val="nil"/>
            </w:tcBorders>
            <w:vAlign w:val="bottom"/>
          </w:tcPr>
          <w:p w:rsidR="00F24BEC" w:rsidRDefault="00F24BEC" w:rsidP="001B7025">
            <w:r>
              <w:t>Начальник отдела 44</w:t>
            </w:r>
          </w:p>
        </w:tc>
        <w:tc>
          <w:tcPr>
            <w:tcW w:w="2160" w:type="dxa"/>
            <w:tcBorders>
              <w:top w:val="nil"/>
              <w:left w:val="nil"/>
              <w:bottom w:val="nil"/>
              <w:right w:val="nil"/>
            </w:tcBorders>
          </w:tcPr>
          <w:p w:rsidR="00F24BEC" w:rsidRDefault="00F24BEC" w:rsidP="001B7025"/>
        </w:tc>
      </w:tr>
      <w:tr w:rsidR="00585AB2" w:rsidTr="001B7025">
        <w:trPr>
          <w:trHeight w:val="541"/>
        </w:trPr>
        <w:tc>
          <w:tcPr>
            <w:tcW w:w="2520" w:type="dxa"/>
            <w:tcBorders>
              <w:top w:val="nil"/>
              <w:left w:val="nil"/>
              <w:right w:val="nil"/>
            </w:tcBorders>
            <w:vAlign w:val="bottom"/>
          </w:tcPr>
          <w:p w:rsidR="00585AB2" w:rsidRDefault="00585AB2" w:rsidP="001B7025"/>
        </w:tc>
        <w:tc>
          <w:tcPr>
            <w:tcW w:w="1914" w:type="dxa"/>
            <w:tcBorders>
              <w:top w:val="nil"/>
              <w:left w:val="nil"/>
              <w:bottom w:val="nil"/>
              <w:right w:val="nil"/>
            </w:tcBorders>
            <w:vAlign w:val="bottom"/>
          </w:tcPr>
          <w:p w:rsidR="00585AB2" w:rsidRDefault="00F83A06" w:rsidP="00F83A06">
            <w:r>
              <w:t>В</w:t>
            </w:r>
            <w:r w:rsidR="00585AB2">
              <w:t xml:space="preserve">.А. </w:t>
            </w:r>
            <w:r>
              <w:t>Турышев</w:t>
            </w:r>
          </w:p>
        </w:tc>
        <w:tc>
          <w:tcPr>
            <w:tcW w:w="786" w:type="dxa"/>
            <w:tcBorders>
              <w:top w:val="nil"/>
              <w:left w:val="nil"/>
              <w:bottom w:val="nil"/>
              <w:right w:val="nil"/>
            </w:tcBorders>
          </w:tcPr>
          <w:p w:rsidR="00585AB2" w:rsidRDefault="00585AB2" w:rsidP="001B7025"/>
        </w:tc>
        <w:tc>
          <w:tcPr>
            <w:tcW w:w="2520" w:type="dxa"/>
            <w:tcBorders>
              <w:top w:val="nil"/>
              <w:left w:val="nil"/>
              <w:right w:val="nil"/>
            </w:tcBorders>
            <w:vAlign w:val="bottom"/>
          </w:tcPr>
          <w:p w:rsidR="00585AB2" w:rsidRDefault="00585AB2" w:rsidP="001B7025"/>
        </w:tc>
        <w:tc>
          <w:tcPr>
            <w:tcW w:w="2160" w:type="dxa"/>
            <w:tcBorders>
              <w:top w:val="nil"/>
              <w:left w:val="nil"/>
              <w:bottom w:val="nil"/>
              <w:right w:val="nil"/>
            </w:tcBorders>
            <w:vAlign w:val="bottom"/>
          </w:tcPr>
          <w:p w:rsidR="00585AB2" w:rsidRDefault="00585AB2" w:rsidP="001B7025">
            <w:r>
              <w:t>Н.С. Степаненко</w:t>
            </w:r>
          </w:p>
        </w:tc>
      </w:tr>
      <w:tr w:rsidR="00585AB2" w:rsidTr="001B7025">
        <w:trPr>
          <w:trHeight w:val="535"/>
        </w:trPr>
        <w:tc>
          <w:tcPr>
            <w:tcW w:w="2520" w:type="dxa"/>
            <w:tcBorders>
              <w:left w:val="nil"/>
              <w:bottom w:val="nil"/>
              <w:right w:val="nil"/>
            </w:tcBorders>
            <w:vAlign w:val="bottom"/>
          </w:tcPr>
          <w:p w:rsidR="00585AB2" w:rsidRDefault="00585AB2" w:rsidP="001B7025">
            <w:r>
              <w:t>Начальник отдела 8</w:t>
            </w:r>
          </w:p>
        </w:tc>
        <w:tc>
          <w:tcPr>
            <w:tcW w:w="1914" w:type="dxa"/>
            <w:tcBorders>
              <w:top w:val="nil"/>
              <w:left w:val="nil"/>
              <w:bottom w:val="nil"/>
              <w:right w:val="nil"/>
            </w:tcBorders>
            <w:vAlign w:val="bottom"/>
          </w:tcPr>
          <w:p w:rsidR="00585AB2" w:rsidRDefault="00585AB2" w:rsidP="001B7025"/>
        </w:tc>
        <w:tc>
          <w:tcPr>
            <w:tcW w:w="786" w:type="dxa"/>
            <w:tcBorders>
              <w:top w:val="nil"/>
              <w:left w:val="nil"/>
              <w:bottom w:val="nil"/>
              <w:right w:val="nil"/>
            </w:tcBorders>
          </w:tcPr>
          <w:p w:rsidR="00585AB2" w:rsidRDefault="00585AB2" w:rsidP="001B7025"/>
        </w:tc>
        <w:tc>
          <w:tcPr>
            <w:tcW w:w="2520" w:type="dxa"/>
            <w:tcBorders>
              <w:left w:val="nil"/>
              <w:bottom w:val="nil"/>
              <w:right w:val="nil"/>
            </w:tcBorders>
            <w:vAlign w:val="bottom"/>
          </w:tcPr>
          <w:p w:rsidR="00585AB2" w:rsidRDefault="00585AB2" w:rsidP="00F24BEC">
            <w:r>
              <w:t>Начальник отдела 9</w:t>
            </w:r>
            <w:r w:rsidR="00F24BEC">
              <w:t>1</w:t>
            </w:r>
          </w:p>
        </w:tc>
        <w:tc>
          <w:tcPr>
            <w:tcW w:w="2160" w:type="dxa"/>
            <w:tcBorders>
              <w:top w:val="nil"/>
              <w:left w:val="nil"/>
              <w:bottom w:val="nil"/>
              <w:right w:val="nil"/>
            </w:tcBorders>
            <w:vAlign w:val="bottom"/>
          </w:tcPr>
          <w:p w:rsidR="00585AB2" w:rsidRDefault="00585AB2" w:rsidP="001B7025"/>
        </w:tc>
      </w:tr>
      <w:tr w:rsidR="00585AB2" w:rsidTr="001B7025">
        <w:trPr>
          <w:trHeight w:val="515"/>
        </w:trPr>
        <w:tc>
          <w:tcPr>
            <w:tcW w:w="2520" w:type="dxa"/>
            <w:tcBorders>
              <w:top w:val="nil"/>
              <w:left w:val="nil"/>
              <w:right w:val="nil"/>
            </w:tcBorders>
          </w:tcPr>
          <w:p w:rsidR="00585AB2" w:rsidRDefault="00585AB2" w:rsidP="001B7025"/>
        </w:tc>
        <w:tc>
          <w:tcPr>
            <w:tcW w:w="1914" w:type="dxa"/>
            <w:tcBorders>
              <w:top w:val="nil"/>
              <w:left w:val="nil"/>
              <w:bottom w:val="nil"/>
              <w:right w:val="nil"/>
            </w:tcBorders>
            <w:vAlign w:val="bottom"/>
          </w:tcPr>
          <w:p w:rsidR="00585AB2" w:rsidRDefault="00585AB2" w:rsidP="001B7025">
            <w:r>
              <w:t>В.И. Белов</w:t>
            </w:r>
          </w:p>
        </w:tc>
        <w:tc>
          <w:tcPr>
            <w:tcW w:w="786" w:type="dxa"/>
            <w:tcBorders>
              <w:top w:val="nil"/>
              <w:left w:val="nil"/>
              <w:bottom w:val="nil"/>
              <w:right w:val="nil"/>
            </w:tcBorders>
          </w:tcPr>
          <w:p w:rsidR="00585AB2" w:rsidRDefault="00585AB2" w:rsidP="001B7025"/>
        </w:tc>
        <w:tc>
          <w:tcPr>
            <w:tcW w:w="2520" w:type="dxa"/>
            <w:tcBorders>
              <w:top w:val="nil"/>
              <w:left w:val="nil"/>
              <w:right w:val="nil"/>
            </w:tcBorders>
            <w:vAlign w:val="bottom"/>
          </w:tcPr>
          <w:p w:rsidR="00585AB2" w:rsidRDefault="00585AB2" w:rsidP="001B7025"/>
        </w:tc>
        <w:tc>
          <w:tcPr>
            <w:tcW w:w="2160" w:type="dxa"/>
            <w:tcBorders>
              <w:top w:val="nil"/>
              <w:left w:val="nil"/>
              <w:bottom w:val="nil"/>
              <w:right w:val="nil"/>
            </w:tcBorders>
            <w:vAlign w:val="bottom"/>
          </w:tcPr>
          <w:p w:rsidR="00585AB2" w:rsidRDefault="00F24BEC" w:rsidP="00F24BEC">
            <w:r>
              <w:t>А.В</w:t>
            </w:r>
            <w:r w:rsidR="00585AB2">
              <w:t xml:space="preserve">. </w:t>
            </w:r>
            <w:r>
              <w:t>Плюта</w:t>
            </w:r>
          </w:p>
        </w:tc>
      </w:tr>
    </w:tbl>
    <w:p w:rsidR="00585AB2" w:rsidRDefault="00585AB2" w:rsidP="00C87330">
      <w:pPr>
        <w:pStyle w:val="18"/>
        <w:widowControl/>
        <w:outlineLvl w:val="0"/>
        <w:rPr>
          <w:b w:val="0"/>
          <w:sz w:val="28"/>
          <w:szCs w:val="24"/>
        </w:rPr>
        <w:sectPr w:rsidR="00585AB2" w:rsidSect="00C87330">
          <w:headerReference w:type="default" r:id="rId11"/>
          <w:footerReference w:type="default" r:id="rId12"/>
          <w:headerReference w:type="first" r:id="rId13"/>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585AB2" w:rsidRPr="00F74A75" w:rsidRDefault="00585AB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585AB2" w:rsidRPr="00CF2AAA" w:rsidRDefault="00585AB2" w:rsidP="00F74A75">
      <w:pPr>
        <w:pStyle w:val="aff7"/>
        <w:keepNext w:val="0"/>
        <w:keepLines w:val="0"/>
        <w:numPr>
          <w:ilvl w:val="0"/>
          <w:numId w:val="0"/>
        </w:numPr>
        <w:spacing w:before="0" w:after="0" w:line="240" w:lineRule="auto"/>
        <w:jc w:val="both"/>
        <w:rPr>
          <w:b w:val="0"/>
          <w:spacing w:val="0"/>
          <w:kern w:val="0"/>
          <w:szCs w:val="24"/>
          <w:lang w:eastAsia="ru-RU"/>
        </w:rPr>
      </w:pPr>
    </w:p>
    <w:p w:rsidR="00585AB2" w:rsidRPr="00F374C2" w:rsidRDefault="00585AB2" w:rsidP="00DB3E23">
      <w:pPr>
        <w:pStyle w:val="1d"/>
        <w:rPr>
          <w:szCs w:val="24"/>
        </w:rPr>
      </w:pPr>
      <w:r w:rsidRPr="00F374C2">
        <w:rPr>
          <w:szCs w:val="24"/>
        </w:rPr>
        <w:t>ЗАКУПОЧНАЯ ДОКУМЕНТАЦИЯ</w:t>
      </w:r>
      <w:r w:rsidRPr="00F374C2">
        <w:rPr>
          <w:webHidden/>
          <w:szCs w:val="24"/>
        </w:rPr>
        <w:tab/>
        <w:t>1</w:t>
      </w:r>
    </w:p>
    <w:p w:rsidR="00585AB2" w:rsidRPr="00F374C2" w:rsidRDefault="00585AB2" w:rsidP="00DB3E23">
      <w:pPr>
        <w:pStyle w:val="1d"/>
        <w:rPr>
          <w:webHidden/>
          <w:szCs w:val="24"/>
        </w:rPr>
      </w:pPr>
      <w:r w:rsidRPr="00F374C2">
        <w:rPr>
          <w:szCs w:val="24"/>
        </w:rPr>
        <w:t>СОДЕРЖАНИЕ</w:t>
      </w:r>
      <w:r w:rsidRPr="00F374C2">
        <w:rPr>
          <w:webHidden/>
          <w:szCs w:val="24"/>
        </w:rPr>
        <w:tab/>
        <w:t>2</w:t>
      </w:r>
    </w:p>
    <w:p w:rsidR="00585AB2" w:rsidRPr="00F374C2" w:rsidRDefault="00585AB2" w:rsidP="00DB3E23">
      <w:r w:rsidRPr="00F374C2">
        <w:t>ТОМ 1 «ОБЩАЯ И КОММЕРЧЕСКАЯ ЧАСТИ</w:t>
      </w:r>
      <w:r w:rsidRPr="00F374C2">
        <w:rPr>
          <w:noProof/>
        </w:rPr>
        <w:t>»</w:t>
      </w:r>
      <w:r>
        <w:rPr>
          <w:noProof/>
        </w:rPr>
        <w:t>………………………………………………..….3</w:t>
      </w:r>
    </w:p>
    <w:p w:rsidR="00585AB2" w:rsidRPr="00F374C2" w:rsidRDefault="00585AB2" w:rsidP="00DB3E23">
      <w:pPr>
        <w:pStyle w:val="1d"/>
        <w:rPr>
          <w:szCs w:val="24"/>
        </w:rPr>
      </w:pPr>
      <w:r w:rsidRPr="00F374C2">
        <w:rPr>
          <w:szCs w:val="24"/>
        </w:rPr>
        <w:t>ИЗВЕЩЕНИЕ О ПРОВЕДЕНИИ ЗАКУПКИ</w:t>
      </w:r>
      <w:r w:rsidRPr="00F374C2">
        <w:rPr>
          <w:webHidden/>
          <w:szCs w:val="24"/>
        </w:rPr>
        <w:tab/>
        <w:t>3</w:t>
      </w:r>
    </w:p>
    <w:p w:rsidR="00585AB2" w:rsidRPr="00F374C2" w:rsidRDefault="00585AB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585AB2" w:rsidRPr="00F374C2" w:rsidRDefault="00585AB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585AB2" w:rsidRPr="00F374C2" w:rsidRDefault="00585AB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585AB2" w:rsidRPr="00F374C2" w:rsidRDefault="00585AB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r>
      <w:r w:rsidR="00B37AF7">
        <w:rPr>
          <w:webHidden/>
          <w:szCs w:val="24"/>
        </w:rPr>
        <w:t>9</w:t>
      </w:r>
    </w:p>
    <w:p w:rsidR="00585AB2" w:rsidRPr="00F374C2" w:rsidRDefault="00585AB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w:t>
      </w:r>
      <w:r w:rsidR="00B37AF7">
        <w:rPr>
          <w:webHidden/>
          <w:szCs w:val="24"/>
        </w:rPr>
        <w:t>0</w:t>
      </w:r>
    </w:p>
    <w:p w:rsidR="00585AB2" w:rsidRPr="00F374C2" w:rsidRDefault="00585AB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sidR="00B37AF7">
        <w:rPr>
          <w:webHidden/>
          <w:szCs w:val="24"/>
        </w:rPr>
        <w:t>1</w:t>
      </w:r>
    </w:p>
    <w:p w:rsidR="00585AB2" w:rsidRPr="00F374C2" w:rsidRDefault="00585AB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sidR="00B37AF7">
        <w:rPr>
          <w:webHidden/>
          <w:szCs w:val="24"/>
        </w:rPr>
        <w:t>1</w:t>
      </w:r>
    </w:p>
    <w:p w:rsidR="00585AB2" w:rsidRPr="00AB7046" w:rsidRDefault="00585AB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sidR="00B37AF7">
        <w:rPr>
          <w:rFonts w:ascii="Times New Roman" w:hAnsi="Times New Roman" w:cs="Times New Roman"/>
          <w:b w:val="0"/>
          <w:bCs w:val="0"/>
          <w:sz w:val="24"/>
          <w:szCs w:val="24"/>
        </w:rPr>
        <w:t>..11</w:t>
      </w:r>
    </w:p>
    <w:p w:rsidR="00585AB2" w:rsidRDefault="00585AB2" w:rsidP="00DB3E23">
      <w:pPr>
        <w:ind w:firstLine="360"/>
      </w:pPr>
      <w:r w:rsidRPr="0064643B">
        <w:t>СВЕДЕНИЯ О ПРИНАДЛЕЖНОСТИ К СУБЪЕКТАМ МАЛОГО И СРЕДНЕГО ПРЕДПРИНИМАТЕЛЬСТВА (Форма 1.1)</w:t>
      </w:r>
      <w:r w:rsidR="00B37AF7">
        <w:t>………………………………………………………….16</w:t>
      </w:r>
    </w:p>
    <w:p w:rsidR="00585AB2" w:rsidRDefault="00585AB2" w:rsidP="00DB3E23">
      <w:pPr>
        <w:ind w:right="-158" w:firstLine="360"/>
      </w:pPr>
      <w:r w:rsidRPr="0064643B">
        <w:t>СВЕДЕНИЯ О ЦЕПОЧКЕ СОБСТВЕННИКОВ, ВКЛЮЧАЯ БЕНЕФИЦИАРОВ (В ТОМ ЧИСЛЕ КОНЕЧНЫХ) (Форма 1.2)</w:t>
      </w:r>
      <w:r>
        <w:t>…………………</w:t>
      </w:r>
      <w:r w:rsidR="00B37AF7">
        <w:t>……………………………………………......18</w:t>
      </w:r>
    </w:p>
    <w:p w:rsidR="00585AB2" w:rsidRDefault="00585AB2" w:rsidP="00DB3E23">
      <w:pPr>
        <w:ind w:right="-158" w:firstLine="360"/>
      </w:pPr>
      <w:r w:rsidRPr="0064643B">
        <w:t>ТЕХНИЧЕСКОЕ ПРЕДЛОЖЕНИЕ (Форма 2)</w:t>
      </w:r>
      <w:r w:rsidR="00B37AF7">
        <w:t>……………………………………………….....22</w:t>
      </w:r>
    </w:p>
    <w:p w:rsidR="00585AB2" w:rsidRPr="00F374C2" w:rsidRDefault="00585AB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w:t>
      </w:r>
      <w:r w:rsidR="00B37AF7">
        <w:rPr>
          <w:webHidden/>
          <w:szCs w:val="24"/>
        </w:rPr>
        <w:t>4</w:t>
      </w:r>
    </w:p>
    <w:p w:rsidR="00585AB2" w:rsidRPr="00242ADF" w:rsidRDefault="00585AB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B37AF7">
        <w:rPr>
          <w:webHidden/>
          <w:szCs w:val="24"/>
        </w:rPr>
        <w:t>3</w:t>
      </w:r>
    </w:p>
    <w:p w:rsidR="00585AB2" w:rsidRPr="00805C31" w:rsidRDefault="00585AB2" w:rsidP="00DB3E23">
      <w:r>
        <w:t xml:space="preserve">ТОМ 2 </w:t>
      </w:r>
      <w:r w:rsidRPr="008C19E2">
        <w:rPr>
          <w:rStyle w:val="afb"/>
          <w:color w:val="auto"/>
          <w:u w:val="none"/>
        </w:rPr>
        <w:t>«</w:t>
      </w:r>
      <w:r>
        <w:t>ТЕХНИЧЕСКАЯ ЧАСТЬ</w:t>
      </w:r>
      <w:r w:rsidRPr="006F3326">
        <w:rPr>
          <w:noProof/>
        </w:rPr>
        <w:t>»</w:t>
      </w:r>
      <w:r>
        <w:t>…………………………………………………………</w:t>
      </w:r>
      <w:r w:rsidRPr="00BD2418">
        <w:t>..</w:t>
      </w:r>
      <w:r w:rsidR="00544150">
        <w:t>……...48</w:t>
      </w:r>
    </w:p>
    <w:p w:rsidR="00585AB2" w:rsidRPr="00AA3DA4" w:rsidRDefault="00585AB2" w:rsidP="00F73FC4">
      <w:pPr>
        <w:tabs>
          <w:tab w:val="left" w:pos="426"/>
        </w:tabs>
        <w:spacing w:after="120"/>
        <w:jc w:val="both"/>
        <w:rPr>
          <w:b/>
        </w:rPr>
      </w:pPr>
    </w:p>
    <w:p w:rsidR="00585AB2" w:rsidRPr="00F74A75" w:rsidRDefault="00585AB2" w:rsidP="005D6E3F">
      <w:pPr>
        <w:rPr>
          <w:bCs/>
          <w:sz w:val="28"/>
          <w:szCs w:val="28"/>
        </w:rPr>
      </w:pPr>
    </w:p>
    <w:p w:rsidR="00585AB2" w:rsidRDefault="00585AB2" w:rsidP="00600E86">
      <w:pPr>
        <w:rPr>
          <w:bCs/>
        </w:rPr>
      </w:pPr>
    </w:p>
    <w:p w:rsidR="00585AB2" w:rsidRPr="00FC009D" w:rsidRDefault="00585AB2" w:rsidP="00600E86">
      <w:pPr>
        <w:rPr>
          <w:bCs/>
        </w:rPr>
        <w:sectPr w:rsidR="00585AB2"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85AB2" w:rsidRPr="00277097" w:rsidRDefault="00585AB2" w:rsidP="00D23DC1">
      <w:pPr>
        <w:jc w:val="center"/>
        <w:rPr>
          <w:sz w:val="28"/>
          <w:szCs w:val="28"/>
        </w:rPr>
      </w:pPr>
      <w:bookmarkStart w:id="5" w:name="_Toc397064010"/>
      <w:r w:rsidRPr="009E5DF4">
        <w:rPr>
          <w:sz w:val="28"/>
          <w:szCs w:val="28"/>
        </w:rPr>
        <w:lastRenderedPageBreak/>
        <w:t>ТОМ 1 «ОБЩАЯ И КОММЕРЧЕСКАЯ ЧАСТИ»</w:t>
      </w:r>
    </w:p>
    <w:p w:rsidR="00585AB2" w:rsidRPr="00277097" w:rsidRDefault="00585AB2" w:rsidP="00D23DC1">
      <w:pPr>
        <w:jc w:val="center"/>
        <w:rPr>
          <w:sz w:val="28"/>
          <w:szCs w:val="28"/>
        </w:rPr>
      </w:pPr>
    </w:p>
    <w:p w:rsidR="00585AB2" w:rsidRPr="00FC009D" w:rsidRDefault="00585AB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lang w:eastAsia="ru-RU"/>
        </w:rPr>
        <w:t xml:space="preserve">Форма и способ процедуры закупки: </w:t>
      </w:r>
      <w:r w:rsidRPr="000E7B65">
        <w:rPr>
          <w:rFonts w:ascii="Times New Roman" w:hAnsi="Times New Roman"/>
          <w:sz w:val="24"/>
          <w:szCs w:val="24"/>
        </w:rPr>
        <w:t>Открытый запрос цен в электронной форме.</w:t>
      </w:r>
    </w:p>
    <w:p w:rsidR="00463E02" w:rsidRPr="000E7B65" w:rsidRDefault="00463E02" w:rsidP="00463E02">
      <w:pPr>
        <w:tabs>
          <w:tab w:val="left" w:pos="1134"/>
        </w:tabs>
        <w:ind w:left="709"/>
        <w:contextualSpacing/>
        <w:jc w:val="both"/>
        <w:rPr>
          <w:rFonts w:eastAsia="Calibri"/>
          <w:bCs/>
          <w:lang w:eastAsia="en-US"/>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E7B65">
        <w:rPr>
          <w:rFonts w:ascii="Times New Roman" w:hAnsi="Times New Roman"/>
          <w:sz w:val="24"/>
          <w:szCs w:val="24"/>
        </w:rPr>
        <w:t xml:space="preserve">Закупка проводится в соответствии с Единым </w:t>
      </w:r>
      <w:r w:rsidRPr="000E7B65">
        <w:rPr>
          <w:rFonts w:ascii="Times New Roman" w:hAnsi="Times New Roman"/>
          <w:sz w:val="24"/>
          <w:szCs w:val="24"/>
          <w:lang w:eastAsia="ru-RU"/>
        </w:rPr>
        <w:t>отраслевым</w:t>
      </w:r>
      <w:r w:rsidRPr="000E7B65">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sidR="008234CC" w:rsidRPr="000E7B65">
        <w:rPr>
          <w:rFonts w:ascii="Times New Roman" w:hAnsi="Times New Roman"/>
          <w:sz w:val="24"/>
          <w:szCs w:val="24"/>
        </w:rPr>
        <w:t>07.02.2012</w:t>
      </w:r>
      <w:r w:rsidRPr="000E7B65">
        <w:rPr>
          <w:rFonts w:ascii="Times New Roman" w:hAnsi="Times New Roman"/>
          <w:sz w:val="24"/>
          <w:szCs w:val="24"/>
        </w:rPr>
        <w:t xml:space="preserve"> № </w:t>
      </w:r>
      <w:r w:rsidR="008234CC" w:rsidRPr="000E7B65">
        <w:rPr>
          <w:rFonts w:ascii="Times New Roman" w:hAnsi="Times New Roman"/>
          <w:sz w:val="24"/>
          <w:szCs w:val="24"/>
        </w:rPr>
        <w:t>37, в действующей редакции)</w:t>
      </w:r>
      <w:r w:rsidRPr="000E7B65">
        <w:rPr>
          <w:rFonts w:ascii="Times New Roman" w:hAnsi="Times New Roman"/>
          <w:sz w:val="24"/>
          <w:szCs w:val="24"/>
        </w:rPr>
        <w:t>.</w:t>
      </w:r>
    </w:p>
    <w:p w:rsidR="00463E02" w:rsidRPr="000E7B65" w:rsidRDefault="00463E02" w:rsidP="00463E02">
      <w:pPr>
        <w:tabs>
          <w:tab w:val="left" w:pos="1134"/>
        </w:tabs>
        <w:ind w:firstLine="709"/>
        <w:contextualSpacing/>
        <w:jc w:val="both"/>
        <w:rPr>
          <w:rFonts w:eastAsia="Calibri"/>
          <w:lang w:eastAsia="en-US"/>
        </w:rPr>
      </w:pPr>
      <w:r w:rsidRPr="000E7B65">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463E02" w:rsidRPr="000E7B65" w:rsidRDefault="00463E02" w:rsidP="00463E02">
      <w:pPr>
        <w:tabs>
          <w:tab w:val="left" w:pos="1134"/>
        </w:tabs>
        <w:ind w:left="709"/>
        <w:contextualSpacing/>
        <w:jc w:val="both"/>
        <w:rPr>
          <w:rFonts w:eastAsia="Calibri"/>
          <w:bCs/>
          <w:lang w:eastAsia="en-US"/>
        </w:rPr>
      </w:pPr>
    </w:p>
    <w:p w:rsidR="00463E02" w:rsidRPr="00C23F10"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0E7B65">
        <w:rPr>
          <w:rFonts w:ascii="Times New Roman" w:hAnsi="Times New Roman"/>
          <w:sz w:val="24"/>
          <w:szCs w:val="24"/>
        </w:rPr>
        <w:t>Предмет</w:t>
      </w:r>
      <w:r w:rsidRPr="000E7B65">
        <w:rPr>
          <w:rFonts w:ascii="Times New Roman" w:hAnsi="Times New Roman"/>
          <w:spacing w:val="-6"/>
          <w:sz w:val="24"/>
          <w:szCs w:val="24"/>
        </w:rPr>
        <w:t xml:space="preserve"> закупки: право заключения договора на</w:t>
      </w:r>
      <w:r w:rsidR="008234CC" w:rsidRPr="000E7B65">
        <w:rPr>
          <w:rFonts w:ascii="Times New Roman" w:hAnsi="Times New Roman"/>
          <w:spacing w:val="-6"/>
          <w:sz w:val="24"/>
          <w:szCs w:val="24"/>
        </w:rPr>
        <w:t xml:space="preserve"> поставку </w:t>
      </w:r>
      <w:r w:rsidR="00EF2ACC" w:rsidRPr="00C23F10">
        <w:rPr>
          <w:rFonts w:ascii="Times New Roman" w:hAnsi="Times New Roman"/>
          <w:bCs/>
          <w:spacing w:val="-6"/>
          <w:sz w:val="24"/>
          <w:szCs w:val="24"/>
        </w:rPr>
        <w:t>иглопробивного ИПП-КВ-10/140</w:t>
      </w:r>
      <w:r w:rsidR="0024492C" w:rsidRPr="00C23F10">
        <w:rPr>
          <w:rFonts w:ascii="Times New Roman" w:hAnsi="Times New Roman"/>
          <w:spacing w:val="-6"/>
          <w:sz w:val="24"/>
          <w:szCs w:val="24"/>
        </w:rPr>
        <w:t>.</w:t>
      </w:r>
    </w:p>
    <w:p w:rsidR="00463E02" w:rsidRPr="00C23F10" w:rsidRDefault="00463E02" w:rsidP="00463E02">
      <w:pPr>
        <w:tabs>
          <w:tab w:val="left" w:pos="1134"/>
        </w:tabs>
        <w:ind w:left="709"/>
        <w:contextualSpacing/>
        <w:jc w:val="both"/>
        <w:rPr>
          <w:b/>
          <w:spacing w:val="-6"/>
        </w:rPr>
      </w:pPr>
    </w:p>
    <w:p w:rsidR="008234CC" w:rsidRPr="00C23F10" w:rsidRDefault="00463E02" w:rsidP="008234CC">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23F10">
        <w:rPr>
          <w:rFonts w:ascii="Times New Roman" w:hAnsi="Times New Roman"/>
          <w:sz w:val="24"/>
          <w:szCs w:val="24"/>
        </w:rPr>
        <w:t>Заказчик</w:t>
      </w:r>
      <w:r w:rsidRPr="00C23F10">
        <w:rPr>
          <w:rFonts w:ascii="Times New Roman" w:hAnsi="Times New Roman"/>
          <w:b/>
          <w:spacing w:val="-6"/>
          <w:sz w:val="24"/>
          <w:szCs w:val="24"/>
        </w:rPr>
        <w:t xml:space="preserve"> </w:t>
      </w:r>
      <w:r w:rsidR="008234CC" w:rsidRPr="00C23F10">
        <w:rPr>
          <w:rFonts w:ascii="Times New Roman" w:hAnsi="Times New Roman"/>
          <w:spacing w:val="-6"/>
          <w:sz w:val="24"/>
          <w:szCs w:val="24"/>
        </w:rPr>
        <w:t>Федеральное государственное унитарное предприятие</w:t>
      </w:r>
      <w:r w:rsidR="008234CC" w:rsidRPr="00C23F10">
        <w:rPr>
          <w:rFonts w:ascii="Times New Roman" w:hAnsi="Times New Roman"/>
          <w:spacing w:val="-6"/>
          <w:sz w:val="24"/>
          <w:szCs w:val="24"/>
        </w:rPr>
        <w:br/>
        <w:t>«Приборостроительный завод»</w:t>
      </w:r>
    </w:p>
    <w:p w:rsidR="008234CC" w:rsidRPr="00C23F10" w:rsidRDefault="008234CC" w:rsidP="008234CC">
      <w:pPr>
        <w:ind w:firstLine="709"/>
      </w:pPr>
      <w:r w:rsidRPr="00C23F10">
        <w:t>Место нахождения: 456080, Челябинская область, г. Трехгорный, ул. Заречная, 13.</w:t>
      </w:r>
    </w:p>
    <w:p w:rsidR="008234CC" w:rsidRPr="00C23F10" w:rsidRDefault="008234CC" w:rsidP="008234CC">
      <w:pPr>
        <w:ind w:firstLine="709"/>
      </w:pPr>
      <w:r w:rsidRPr="00C23F10">
        <w:t>Почтовый адрес: 456080, Челябинская область, г. Трехгорный,  ул. Заречная, 13.</w:t>
      </w:r>
    </w:p>
    <w:p w:rsidR="008234CC" w:rsidRPr="00C23F10" w:rsidRDefault="008234CC" w:rsidP="008234CC">
      <w:pPr>
        <w:ind w:firstLine="709"/>
      </w:pPr>
      <w:r w:rsidRPr="00C23F10">
        <w:t xml:space="preserve">Контактное лицо: </w:t>
      </w:r>
      <w:r w:rsidR="00EF2ACC" w:rsidRPr="00C23F10">
        <w:t>Бухмастова Ирина Евгеньевна</w:t>
      </w:r>
      <w:r w:rsidRPr="00C23F10">
        <w:t>.</w:t>
      </w:r>
    </w:p>
    <w:p w:rsidR="008234CC" w:rsidRPr="00C23F10" w:rsidRDefault="008234CC" w:rsidP="008234CC">
      <w:pPr>
        <w:tabs>
          <w:tab w:val="left" w:pos="1134"/>
        </w:tabs>
        <w:ind w:firstLine="709"/>
        <w:contextualSpacing/>
        <w:jc w:val="both"/>
      </w:pPr>
      <w:r w:rsidRPr="00C23F10">
        <w:t>Телефон: (35191) 5</w:t>
      </w:r>
      <w:r w:rsidR="00EF2ACC" w:rsidRPr="00C23F10">
        <w:t>5022</w:t>
      </w:r>
      <w:r w:rsidRPr="00C23F10">
        <w:t xml:space="preserve">, факс: (35191) </w:t>
      </w:r>
      <w:r w:rsidR="00EF2ACC" w:rsidRPr="00C23F10">
        <w:t>57364, 65999</w:t>
      </w:r>
      <w:r w:rsidRPr="00C23F10">
        <w:t>.</w:t>
      </w:r>
    </w:p>
    <w:p w:rsidR="00463E02" w:rsidRPr="00C23F10" w:rsidRDefault="008234CC" w:rsidP="008234CC">
      <w:pPr>
        <w:pStyle w:val="afff"/>
        <w:tabs>
          <w:tab w:val="left" w:pos="0"/>
          <w:tab w:val="left" w:pos="1134"/>
        </w:tabs>
        <w:spacing w:after="0" w:line="240" w:lineRule="auto"/>
        <w:ind w:left="709"/>
        <w:jc w:val="both"/>
        <w:rPr>
          <w:rFonts w:ascii="Times New Roman" w:hAnsi="Times New Roman"/>
          <w:sz w:val="24"/>
          <w:szCs w:val="24"/>
        </w:rPr>
      </w:pPr>
      <w:r w:rsidRPr="00C23F10">
        <w:rPr>
          <w:rFonts w:ascii="Times New Roman" w:hAnsi="Times New Roman"/>
          <w:sz w:val="24"/>
          <w:szCs w:val="24"/>
        </w:rPr>
        <w:t xml:space="preserve">Адрес электронной почты: </w:t>
      </w:r>
      <w:r w:rsidR="00EF2ACC" w:rsidRPr="00C23F10">
        <w:rPr>
          <w:rFonts w:ascii="Times New Roman" w:hAnsi="Times New Roman"/>
          <w:sz w:val="24"/>
          <w:szCs w:val="24"/>
          <w:u w:val="single"/>
          <w:lang w:val="en-US"/>
        </w:rPr>
        <w:t>buhmastova</w:t>
      </w:r>
      <w:r w:rsidR="00EF2ACC" w:rsidRPr="00C23F10">
        <w:rPr>
          <w:rFonts w:ascii="Times New Roman" w:hAnsi="Times New Roman"/>
          <w:sz w:val="24"/>
          <w:szCs w:val="24"/>
          <w:u w:val="single"/>
        </w:rPr>
        <w:t>@</w:t>
      </w:r>
      <w:r w:rsidR="00EF2ACC" w:rsidRPr="00C23F10">
        <w:rPr>
          <w:rFonts w:ascii="Times New Roman" w:hAnsi="Times New Roman"/>
          <w:sz w:val="24"/>
          <w:szCs w:val="24"/>
          <w:u w:val="single"/>
          <w:lang w:val="en-US"/>
        </w:rPr>
        <w:t>imf</w:t>
      </w:r>
      <w:r w:rsidR="00EF2ACC" w:rsidRPr="00C23F10">
        <w:rPr>
          <w:rFonts w:ascii="Times New Roman" w:hAnsi="Times New Roman"/>
          <w:sz w:val="24"/>
          <w:szCs w:val="24"/>
          <w:u w:val="single"/>
        </w:rPr>
        <w:t>.</w:t>
      </w:r>
      <w:r w:rsidR="00EF2ACC" w:rsidRPr="00C23F10">
        <w:rPr>
          <w:rFonts w:ascii="Times New Roman" w:hAnsi="Times New Roman"/>
          <w:sz w:val="24"/>
          <w:szCs w:val="24"/>
          <w:u w:val="single"/>
          <w:lang w:val="en-US"/>
        </w:rPr>
        <w:t>ru</w:t>
      </w:r>
      <w:r w:rsidRPr="00C23F10">
        <w:rPr>
          <w:rFonts w:ascii="Times New Roman" w:hAnsi="Times New Roman"/>
          <w:sz w:val="24"/>
          <w:szCs w:val="24"/>
          <w:u w:val="single"/>
        </w:rPr>
        <w:t>.</w:t>
      </w:r>
    </w:p>
    <w:p w:rsidR="00463E02" w:rsidRPr="00C23F10" w:rsidRDefault="00463E02" w:rsidP="00463E02">
      <w:pPr>
        <w:tabs>
          <w:tab w:val="left" w:pos="1134"/>
        </w:tabs>
        <w:ind w:firstLine="709"/>
        <w:contextualSpacing/>
        <w:jc w:val="both"/>
      </w:pPr>
    </w:p>
    <w:p w:rsidR="008234CC" w:rsidRPr="00C23F10" w:rsidRDefault="00463E02" w:rsidP="008234CC">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C23F10">
        <w:rPr>
          <w:rFonts w:ascii="Times New Roman" w:hAnsi="Times New Roman"/>
          <w:sz w:val="24"/>
          <w:szCs w:val="24"/>
        </w:rPr>
        <w:t xml:space="preserve">Организатор закупки </w:t>
      </w:r>
      <w:r w:rsidR="008234CC" w:rsidRPr="00C23F10">
        <w:rPr>
          <w:rFonts w:ascii="Times New Roman" w:hAnsi="Times New Roman"/>
          <w:spacing w:val="-6"/>
          <w:sz w:val="24"/>
          <w:szCs w:val="24"/>
        </w:rPr>
        <w:t>Федеральное государственное унитарное предприятие «Приборостроительный завод»</w:t>
      </w:r>
    </w:p>
    <w:p w:rsidR="008234CC" w:rsidRPr="00C23F10" w:rsidRDefault="008234CC" w:rsidP="008234CC">
      <w:pPr>
        <w:ind w:firstLine="709"/>
      </w:pPr>
      <w:r w:rsidRPr="00C23F10">
        <w:t>Место нахождения: 456080, Челябинская область, г. Трехгорный, ул. Заречная, 13.</w:t>
      </w:r>
    </w:p>
    <w:p w:rsidR="008234CC" w:rsidRPr="00C23F10" w:rsidRDefault="008234CC" w:rsidP="008234CC">
      <w:pPr>
        <w:ind w:firstLine="709"/>
      </w:pPr>
      <w:r w:rsidRPr="00C23F10">
        <w:t>Почтовый адрес: 456080, Челябинская область, г. Трехгорный,  ул. Заречная, 13.</w:t>
      </w:r>
    </w:p>
    <w:p w:rsidR="008234CC" w:rsidRPr="00C23F10" w:rsidRDefault="008234CC" w:rsidP="008234CC">
      <w:pPr>
        <w:tabs>
          <w:tab w:val="left" w:pos="1134"/>
        </w:tabs>
        <w:ind w:firstLine="709"/>
        <w:contextualSpacing/>
      </w:pPr>
      <w:r w:rsidRPr="00C23F10">
        <w:t>Контактное лицо: Долинина Олеся Владимировна.</w:t>
      </w:r>
    </w:p>
    <w:p w:rsidR="008234CC" w:rsidRPr="00C23F10" w:rsidRDefault="008234CC" w:rsidP="008234CC">
      <w:pPr>
        <w:tabs>
          <w:tab w:val="left" w:pos="1134"/>
        </w:tabs>
        <w:ind w:firstLine="709"/>
        <w:contextualSpacing/>
      </w:pPr>
      <w:r w:rsidRPr="00C23F10">
        <w:t>Телефон: (3</w:t>
      </w:r>
      <w:r w:rsidR="00EF2ACC" w:rsidRPr="00C23F10">
        <w:t>5191) 5-59</w:t>
      </w:r>
      <w:r w:rsidRPr="00C23F10">
        <w:t>-</w:t>
      </w:r>
      <w:r w:rsidR="00EF2ACC" w:rsidRPr="00C23F10">
        <w:t>14</w:t>
      </w:r>
      <w:r w:rsidRPr="00C23F10">
        <w:t>, факс: (35191) 6-59-99.</w:t>
      </w:r>
    </w:p>
    <w:p w:rsidR="00463E02" w:rsidRPr="00C23F10" w:rsidRDefault="008234CC" w:rsidP="008234CC">
      <w:pPr>
        <w:pStyle w:val="afff"/>
        <w:tabs>
          <w:tab w:val="left" w:pos="0"/>
          <w:tab w:val="left" w:pos="1134"/>
        </w:tabs>
        <w:spacing w:after="0" w:line="240" w:lineRule="auto"/>
        <w:ind w:left="709"/>
        <w:jc w:val="both"/>
        <w:rPr>
          <w:rFonts w:ascii="Times New Roman" w:hAnsi="Times New Roman"/>
          <w:sz w:val="24"/>
          <w:szCs w:val="24"/>
        </w:rPr>
      </w:pPr>
      <w:r w:rsidRPr="00C23F10">
        <w:rPr>
          <w:rFonts w:ascii="Times New Roman" w:hAnsi="Times New Roman"/>
          <w:sz w:val="24"/>
          <w:szCs w:val="24"/>
        </w:rPr>
        <w:t xml:space="preserve">Адрес электронной почты: </w:t>
      </w:r>
      <w:hyperlink r:id="rId16" w:history="1">
        <w:r w:rsidRPr="00C23F10">
          <w:rPr>
            <w:rStyle w:val="afb"/>
            <w:rFonts w:ascii="Times New Roman" w:hAnsi="Times New Roman"/>
            <w:sz w:val="24"/>
            <w:szCs w:val="24"/>
          </w:rPr>
          <w:t>zakupki.86@mail.ru</w:t>
        </w:r>
      </w:hyperlink>
      <w:r w:rsidRPr="00C23F10">
        <w:rPr>
          <w:rFonts w:ascii="Times New Roman" w:hAnsi="Times New Roman"/>
          <w:sz w:val="24"/>
          <w:szCs w:val="24"/>
        </w:rPr>
        <w:t>.</w:t>
      </w:r>
    </w:p>
    <w:p w:rsidR="00463E02" w:rsidRPr="00C23F10" w:rsidRDefault="00463E02" w:rsidP="00463E02">
      <w:pPr>
        <w:tabs>
          <w:tab w:val="left" w:pos="1134"/>
        </w:tabs>
        <w:ind w:firstLine="709"/>
        <w:contextualSpacing/>
      </w:pPr>
    </w:p>
    <w:p w:rsidR="008234CC" w:rsidRPr="00C23F10" w:rsidRDefault="008234CC" w:rsidP="008234CC">
      <w:pPr>
        <w:tabs>
          <w:tab w:val="left" w:pos="1134"/>
        </w:tabs>
        <w:ind w:firstLine="709"/>
        <w:contextualSpacing/>
      </w:pPr>
      <w:r w:rsidRPr="00C23F10">
        <w:t xml:space="preserve">Руководитель организатора закупки: </w:t>
      </w:r>
    </w:p>
    <w:p w:rsidR="008234CC" w:rsidRPr="00C23F10" w:rsidRDefault="008234CC" w:rsidP="008234CC">
      <w:pPr>
        <w:tabs>
          <w:tab w:val="left" w:pos="1134"/>
        </w:tabs>
        <w:ind w:firstLine="709"/>
        <w:contextualSpacing/>
      </w:pPr>
      <w:r w:rsidRPr="00C23F10">
        <w:t>Контактное лицо: Мартынова Наталья Анатольевна.</w:t>
      </w:r>
    </w:p>
    <w:p w:rsidR="008234CC" w:rsidRPr="00C23F10" w:rsidRDefault="008234CC" w:rsidP="008234CC">
      <w:pPr>
        <w:tabs>
          <w:tab w:val="left" w:pos="1134"/>
        </w:tabs>
        <w:ind w:firstLine="709"/>
        <w:contextualSpacing/>
      </w:pPr>
      <w:r w:rsidRPr="00C23F10">
        <w:t>Телефон: (35191) 5-53-57, факс: (35191) 6-59-99.</w:t>
      </w:r>
    </w:p>
    <w:p w:rsidR="008234CC" w:rsidRPr="00C23F10" w:rsidRDefault="008234CC" w:rsidP="008234CC">
      <w:pPr>
        <w:tabs>
          <w:tab w:val="left" w:pos="1134"/>
        </w:tabs>
        <w:ind w:firstLine="709"/>
        <w:contextualSpacing/>
      </w:pPr>
      <w:r w:rsidRPr="00C23F10">
        <w:t xml:space="preserve">Адрес электронной почты: </w:t>
      </w:r>
      <w:hyperlink r:id="rId17" w:history="1">
        <w:r w:rsidRPr="00C23F10">
          <w:rPr>
            <w:rStyle w:val="afb"/>
          </w:rPr>
          <w:t>zakupki.86@mail.ru</w:t>
        </w:r>
      </w:hyperlink>
      <w:r w:rsidRPr="00C23F10">
        <w:t>.</w:t>
      </w:r>
    </w:p>
    <w:p w:rsidR="008234CC" w:rsidRPr="00C23F10" w:rsidRDefault="008234CC" w:rsidP="008234CC">
      <w:pPr>
        <w:tabs>
          <w:tab w:val="left" w:pos="1134"/>
        </w:tabs>
        <w:ind w:firstLine="709"/>
        <w:contextualSpacing/>
      </w:pPr>
    </w:p>
    <w:p w:rsidR="00463E02" w:rsidRPr="00C23F10"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23F10">
        <w:rPr>
          <w:rFonts w:ascii="Times New Roman" w:hAnsi="Times New Roman"/>
          <w:sz w:val="24"/>
          <w:szCs w:val="24"/>
        </w:rPr>
        <w:t xml:space="preserve">Количество лотов: </w:t>
      </w:r>
      <w:r w:rsidR="008234CC" w:rsidRPr="00C23F10">
        <w:rPr>
          <w:rFonts w:ascii="Times New Roman" w:hAnsi="Times New Roman"/>
          <w:sz w:val="24"/>
          <w:szCs w:val="24"/>
        </w:rPr>
        <w:t>1</w:t>
      </w:r>
      <w:r w:rsidRPr="00C23F10">
        <w:rPr>
          <w:rFonts w:ascii="Times New Roman" w:hAnsi="Times New Roman"/>
          <w:sz w:val="24"/>
          <w:szCs w:val="24"/>
        </w:rPr>
        <w:t xml:space="preserve"> (</w:t>
      </w:r>
      <w:r w:rsidR="008234CC" w:rsidRPr="00C23F10">
        <w:rPr>
          <w:rFonts w:ascii="Times New Roman" w:hAnsi="Times New Roman"/>
          <w:sz w:val="24"/>
          <w:szCs w:val="24"/>
        </w:rPr>
        <w:t>один</w:t>
      </w:r>
      <w:r w:rsidRPr="00C23F10">
        <w:rPr>
          <w:rFonts w:ascii="Times New Roman" w:hAnsi="Times New Roman"/>
          <w:sz w:val="24"/>
          <w:szCs w:val="24"/>
        </w:rPr>
        <w:t>).</w:t>
      </w:r>
    </w:p>
    <w:p w:rsidR="00463E02" w:rsidRPr="00C23F10" w:rsidRDefault="00463E02" w:rsidP="00463E02">
      <w:pPr>
        <w:tabs>
          <w:tab w:val="left" w:pos="1134"/>
        </w:tabs>
        <w:ind w:firstLine="709"/>
        <w:contextualSpacing/>
      </w:pPr>
    </w:p>
    <w:p w:rsidR="00463E02" w:rsidRPr="00C23F10"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23F10">
        <w:rPr>
          <w:rFonts w:ascii="Times New Roman" w:hAnsi="Times New Roman"/>
          <w:sz w:val="24"/>
          <w:szCs w:val="24"/>
        </w:rPr>
        <w:t xml:space="preserve">Предмет договора: </w:t>
      </w:r>
      <w:r w:rsidR="008234CC" w:rsidRPr="00C23F10">
        <w:rPr>
          <w:rFonts w:ascii="Times New Roman" w:hAnsi="Times New Roman"/>
          <w:sz w:val="24"/>
          <w:szCs w:val="24"/>
        </w:rPr>
        <w:t xml:space="preserve">Поставка </w:t>
      </w:r>
      <w:r w:rsidR="00EF2ACC" w:rsidRPr="00C23F10">
        <w:rPr>
          <w:rFonts w:ascii="Times New Roman" w:hAnsi="Times New Roman"/>
          <w:bCs/>
          <w:sz w:val="24"/>
          <w:szCs w:val="24"/>
        </w:rPr>
        <w:t xml:space="preserve">полотна иглопробивного ИПП-КВ-10/140 </w:t>
      </w:r>
    </w:p>
    <w:p w:rsidR="00463E02" w:rsidRPr="000E7B65" w:rsidRDefault="00463E02" w:rsidP="00463E02">
      <w:pPr>
        <w:tabs>
          <w:tab w:val="left" w:pos="1134"/>
        </w:tabs>
        <w:ind w:firstLine="709"/>
        <w:contextualSpacing/>
        <w:jc w:val="both"/>
      </w:pPr>
      <w:r w:rsidRPr="00C23F10">
        <w:t xml:space="preserve">Срок выполнения </w:t>
      </w:r>
      <w:r w:rsidR="008234CC" w:rsidRPr="00C23F10">
        <w:t>поставок</w:t>
      </w:r>
      <w:r w:rsidRPr="00C23F10">
        <w:t>:</w:t>
      </w:r>
      <w:r w:rsidR="008234CC" w:rsidRPr="00C23F10">
        <w:t xml:space="preserve"> </w:t>
      </w:r>
      <w:r w:rsidR="00C23F10" w:rsidRPr="00C23F10">
        <w:t>Поставка оборудования должна быть осуществлена в течение 10 рабочих дней после получения заявки Покупателя на поставку партии товара,</w:t>
      </w:r>
      <w:r w:rsidR="00C23F10">
        <w:t xml:space="preserve"> но не позднее 31.12.2015</w:t>
      </w:r>
      <w:r w:rsidR="00174ACF" w:rsidRPr="000E7B65">
        <w:t>.</w:t>
      </w:r>
    </w:p>
    <w:p w:rsidR="00463E02" w:rsidRPr="000E7B65" w:rsidRDefault="00463E02" w:rsidP="0024492C">
      <w:pPr>
        <w:tabs>
          <w:tab w:val="left" w:pos="1134"/>
        </w:tabs>
        <w:ind w:firstLine="709"/>
        <w:contextualSpacing/>
        <w:jc w:val="both"/>
      </w:pPr>
      <w:r w:rsidRPr="000E7B65">
        <w:t xml:space="preserve">Место выполнения </w:t>
      </w:r>
      <w:r w:rsidR="00EC31D9" w:rsidRPr="000E7B65">
        <w:t>поставок</w:t>
      </w:r>
      <w:r w:rsidRPr="000E7B65">
        <w:t>:</w:t>
      </w:r>
      <w:r w:rsidR="00EC31D9" w:rsidRPr="000E7B65">
        <w:t xml:space="preserve"> </w:t>
      </w:r>
      <w:r w:rsidR="00174ACF" w:rsidRPr="000E7B65">
        <w:rPr>
          <w:bCs/>
        </w:rPr>
        <w:t>С</w:t>
      </w:r>
      <w:r w:rsidR="00174ACF" w:rsidRPr="000E7B65">
        <w:t>амовывоз со склада Поставщика в РФ</w:t>
      </w:r>
      <w:r w:rsidR="0024492C" w:rsidRPr="000E7B65">
        <w:rPr>
          <w:bCs/>
        </w:rPr>
        <w:t>.</w:t>
      </w:r>
    </w:p>
    <w:p w:rsidR="0024492C" w:rsidRPr="000E7B65" w:rsidRDefault="0024492C" w:rsidP="00463E02">
      <w:pPr>
        <w:tabs>
          <w:tab w:val="left" w:pos="1134"/>
        </w:tabs>
        <w:ind w:firstLine="709"/>
        <w:contextualSpacing/>
        <w:jc w:val="both"/>
      </w:pPr>
    </w:p>
    <w:p w:rsidR="00463E02" w:rsidRPr="000E7B65" w:rsidRDefault="00463E02" w:rsidP="00463E02">
      <w:pPr>
        <w:tabs>
          <w:tab w:val="left" w:pos="1134"/>
        </w:tabs>
        <w:ind w:firstLine="709"/>
        <w:contextualSpacing/>
        <w:jc w:val="both"/>
      </w:pPr>
      <w:r w:rsidRPr="000E7B65">
        <w:t xml:space="preserve">Состав и объем </w:t>
      </w:r>
      <w:r w:rsidR="008234CC" w:rsidRPr="000E7B65">
        <w:t>поставок</w:t>
      </w:r>
      <w:r w:rsidRPr="000E7B65">
        <w:t>: все необходимые сведения приведены в Томе 2 закупочной документации.</w:t>
      </w:r>
    </w:p>
    <w:p w:rsidR="00463E02" w:rsidRPr="000E7B65" w:rsidRDefault="00463E02" w:rsidP="00463E02">
      <w:pPr>
        <w:tabs>
          <w:tab w:val="left" w:pos="1134"/>
        </w:tabs>
        <w:ind w:firstLine="709"/>
        <w:contextualSpacing/>
        <w:jc w:val="both"/>
        <w:rPr>
          <w:b/>
          <w:i/>
        </w:rPr>
      </w:pPr>
      <w:r w:rsidRPr="000E7B65">
        <w:t xml:space="preserve">Предложение частичного выполнения </w:t>
      </w:r>
      <w:r w:rsidR="008234CC" w:rsidRPr="000E7B65">
        <w:t>поставок</w:t>
      </w:r>
      <w:r w:rsidRPr="000E7B65">
        <w:t xml:space="preserve"> не допускается.</w:t>
      </w:r>
    </w:p>
    <w:p w:rsidR="00463E02" w:rsidRPr="000E7B65" w:rsidRDefault="00463E02" w:rsidP="00463E02">
      <w:pPr>
        <w:tabs>
          <w:tab w:val="left" w:pos="1134"/>
        </w:tabs>
        <w:ind w:firstLine="709"/>
        <w:contextualSpacing/>
        <w:jc w:val="both"/>
        <w:rPr>
          <w:b/>
          <w:i/>
        </w:rPr>
      </w:pPr>
    </w:p>
    <w:p w:rsidR="00463E02" w:rsidRPr="000E7B65" w:rsidRDefault="008234CC" w:rsidP="00174ACF">
      <w:pPr>
        <w:pStyle w:val="afff"/>
        <w:numPr>
          <w:ilvl w:val="0"/>
          <w:numId w:val="17"/>
        </w:numPr>
        <w:tabs>
          <w:tab w:val="left" w:pos="0"/>
          <w:tab w:val="left" w:pos="1134"/>
        </w:tabs>
        <w:spacing w:after="0" w:line="240" w:lineRule="auto"/>
        <w:ind w:left="0" w:firstLine="709"/>
        <w:jc w:val="both"/>
        <w:rPr>
          <w:sz w:val="24"/>
          <w:szCs w:val="24"/>
        </w:rPr>
      </w:pPr>
      <w:r w:rsidRPr="000E7B65">
        <w:rPr>
          <w:rFonts w:ascii="Times New Roman" w:hAnsi="Times New Roman"/>
          <w:sz w:val="24"/>
          <w:szCs w:val="24"/>
        </w:rPr>
        <w:t>Условия оплаты</w:t>
      </w:r>
      <w:r w:rsidR="00463E02" w:rsidRPr="000E7B65">
        <w:rPr>
          <w:rFonts w:ascii="Times New Roman" w:hAnsi="Times New Roman"/>
          <w:sz w:val="24"/>
          <w:szCs w:val="24"/>
        </w:rPr>
        <w:t xml:space="preserve">: </w:t>
      </w:r>
      <w:r w:rsidR="00174ACF" w:rsidRPr="000E7B65">
        <w:rPr>
          <w:rFonts w:ascii="Times New Roman" w:hAnsi="Times New Roman"/>
          <w:sz w:val="24"/>
          <w:szCs w:val="24"/>
        </w:rPr>
        <w:t xml:space="preserve">Безналичный расчет , 100% по факту поставки  продукции. Оплата за товар производится Покупателем по подлинному счету-фактуре, накладной, оформленным согласно </w:t>
      </w:r>
      <w:r w:rsidR="00174ACF" w:rsidRPr="000E7B65">
        <w:rPr>
          <w:rFonts w:ascii="Times New Roman" w:hAnsi="Times New Roman"/>
          <w:sz w:val="24"/>
          <w:szCs w:val="24"/>
        </w:rPr>
        <w:lastRenderedPageBreak/>
        <w:t>статье 169 части второй НК РФ и постановлению Правительства РФ от 26.12.2011 №1137, в течение 10 рабочих дней со дня подписания товарной накладной ((ТОРГ-12) на складе Покупателя.</w:t>
      </w:r>
    </w:p>
    <w:p w:rsidR="00245586" w:rsidRPr="000E7B65" w:rsidRDefault="00245586" w:rsidP="00245586">
      <w:pPr>
        <w:pStyle w:val="afc"/>
        <w:tabs>
          <w:tab w:val="num" w:pos="840"/>
        </w:tabs>
        <w:spacing w:after="0"/>
      </w:pPr>
    </w:p>
    <w:p w:rsidR="00463E02" w:rsidRPr="000E7B65" w:rsidRDefault="00463E02" w:rsidP="00463E02">
      <w:pPr>
        <w:ind w:right="153" w:firstLine="709"/>
        <w:jc w:val="both"/>
      </w:pPr>
      <w:r w:rsidRPr="000E7B65">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63E02" w:rsidRPr="000E7B65" w:rsidRDefault="00463E02" w:rsidP="00463E02">
      <w:pPr>
        <w:tabs>
          <w:tab w:val="left" w:pos="1134"/>
        </w:tabs>
        <w:ind w:firstLine="709"/>
        <w:contextualSpacing/>
        <w:jc w:val="both"/>
      </w:pPr>
      <w:r w:rsidRPr="000E7B6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Начальная (максимальная) цена договора: </w:t>
      </w:r>
      <w:r w:rsidR="00174ACF" w:rsidRPr="000E7B65">
        <w:rPr>
          <w:rFonts w:ascii="Times New Roman" w:hAnsi="Times New Roman"/>
          <w:sz w:val="24"/>
          <w:szCs w:val="24"/>
        </w:rPr>
        <w:t>3 341</w:t>
      </w:r>
      <w:r w:rsidR="00174ACF" w:rsidRPr="000E7B65">
        <w:rPr>
          <w:sz w:val="24"/>
          <w:szCs w:val="24"/>
          <w:lang w:val="en-US"/>
        </w:rPr>
        <w:t> </w:t>
      </w:r>
      <w:r w:rsidR="00174ACF" w:rsidRPr="000E7B65">
        <w:rPr>
          <w:rFonts w:ascii="Times New Roman" w:hAnsi="Times New Roman"/>
          <w:sz w:val="24"/>
          <w:szCs w:val="24"/>
        </w:rPr>
        <w:t>299</w:t>
      </w:r>
      <w:r w:rsidR="00A82346" w:rsidRPr="000E7B65">
        <w:rPr>
          <w:rFonts w:ascii="Times New Roman" w:hAnsi="Times New Roman"/>
          <w:sz w:val="24"/>
          <w:szCs w:val="24"/>
        </w:rPr>
        <w:t>,</w:t>
      </w:r>
      <w:r w:rsidR="00174ACF" w:rsidRPr="000E7B65">
        <w:rPr>
          <w:rFonts w:ascii="Times New Roman" w:hAnsi="Times New Roman"/>
          <w:sz w:val="24"/>
          <w:szCs w:val="24"/>
        </w:rPr>
        <w:t>80</w:t>
      </w:r>
      <w:r w:rsidR="002E4499" w:rsidRPr="000E7B65">
        <w:rPr>
          <w:rFonts w:ascii="Times New Roman" w:hAnsi="Times New Roman"/>
          <w:sz w:val="24"/>
          <w:szCs w:val="24"/>
        </w:rPr>
        <w:t xml:space="preserve"> рублей (</w:t>
      </w:r>
      <w:r w:rsidR="00174ACF" w:rsidRPr="000E7B65">
        <w:rPr>
          <w:rFonts w:ascii="Times New Roman" w:hAnsi="Times New Roman"/>
          <w:sz w:val="24"/>
          <w:szCs w:val="24"/>
        </w:rPr>
        <w:t xml:space="preserve">три миллиона триста сорок одна тысяча </w:t>
      </w:r>
      <w:r w:rsidR="000E7B65" w:rsidRPr="000E7B65">
        <w:rPr>
          <w:rFonts w:ascii="Times New Roman" w:hAnsi="Times New Roman"/>
          <w:sz w:val="24"/>
          <w:szCs w:val="24"/>
        </w:rPr>
        <w:t>двести девяносто девять</w:t>
      </w:r>
      <w:r w:rsidR="00A82346" w:rsidRPr="000E7B65">
        <w:rPr>
          <w:rFonts w:ascii="Times New Roman" w:hAnsi="Times New Roman"/>
          <w:sz w:val="24"/>
          <w:szCs w:val="24"/>
        </w:rPr>
        <w:t xml:space="preserve"> </w:t>
      </w:r>
      <w:r w:rsidR="002E4499" w:rsidRPr="000E7B65">
        <w:rPr>
          <w:rFonts w:ascii="Times New Roman" w:hAnsi="Times New Roman"/>
          <w:sz w:val="24"/>
          <w:szCs w:val="24"/>
        </w:rPr>
        <w:t xml:space="preserve">рублей </w:t>
      </w:r>
      <w:r w:rsidR="000E7B65" w:rsidRPr="000E7B65">
        <w:rPr>
          <w:rFonts w:ascii="Times New Roman" w:hAnsi="Times New Roman"/>
          <w:sz w:val="24"/>
          <w:szCs w:val="24"/>
        </w:rPr>
        <w:t>80</w:t>
      </w:r>
      <w:r w:rsidR="002E4499" w:rsidRPr="000E7B65">
        <w:rPr>
          <w:rFonts w:ascii="Times New Roman" w:hAnsi="Times New Roman"/>
          <w:sz w:val="24"/>
          <w:szCs w:val="24"/>
        </w:rPr>
        <w:t xml:space="preserve"> копе</w:t>
      </w:r>
      <w:r w:rsidR="000E7B65" w:rsidRPr="000E7B65">
        <w:rPr>
          <w:rFonts w:ascii="Times New Roman" w:hAnsi="Times New Roman"/>
          <w:sz w:val="24"/>
          <w:szCs w:val="24"/>
        </w:rPr>
        <w:t>е</w:t>
      </w:r>
      <w:r w:rsidR="002E4499" w:rsidRPr="000E7B65">
        <w:rPr>
          <w:rFonts w:ascii="Times New Roman" w:hAnsi="Times New Roman"/>
          <w:sz w:val="24"/>
          <w:szCs w:val="24"/>
        </w:rPr>
        <w:t>к)</w:t>
      </w:r>
      <w:r w:rsidRPr="000E7B65">
        <w:rPr>
          <w:rFonts w:ascii="Times New Roman" w:hAnsi="Times New Roman"/>
          <w:sz w:val="24"/>
          <w:szCs w:val="24"/>
        </w:rPr>
        <w:t>, включая НДС</w:t>
      </w:r>
      <w:r w:rsidR="002E4499" w:rsidRPr="000E7B65">
        <w:rPr>
          <w:rFonts w:ascii="Times New Roman" w:hAnsi="Times New Roman"/>
          <w:sz w:val="24"/>
          <w:szCs w:val="24"/>
        </w:rPr>
        <w:t xml:space="preserve"> 18%</w:t>
      </w:r>
      <w:r w:rsidRPr="000E7B65">
        <w:rPr>
          <w:rFonts w:ascii="Times New Roman" w:hAnsi="Times New Roman"/>
          <w:sz w:val="24"/>
          <w:szCs w:val="24"/>
        </w:rPr>
        <w:t>.</w:t>
      </w:r>
    </w:p>
    <w:p w:rsidR="002E4499" w:rsidRPr="000E7B65" w:rsidRDefault="000E7B65" w:rsidP="002E4499">
      <w:pPr>
        <w:pStyle w:val="afff"/>
        <w:tabs>
          <w:tab w:val="left" w:pos="0"/>
          <w:tab w:val="left" w:pos="1134"/>
        </w:tabs>
        <w:spacing w:after="0" w:line="240" w:lineRule="auto"/>
        <w:ind w:left="709"/>
        <w:jc w:val="both"/>
        <w:rPr>
          <w:rFonts w:ascii="Times New Roman" w:hAnsi="Times New Roman"/>
          <w:i/>
          <w:sz w:val="24"/>
          <w:szCs w:val="24"/>
        </w:rPr>
      </w:pPr>
      <w:r w:rsidRPr="000E7B65">
        <w:rPr>
          <w:rFonts w:ascii="Times New Roman" w:hAnsi="Times New Roman"/>
          <w:i/>
          <w:sz w:val="24"/>
          <w:szCs w:val="24"/>
        </w:rPr>
        <w:t>2 831</w:t>
      </w:r>
      <w:r w:rsidRPr="000E7B65">
        <w:rPr>
          <w:sz w:val="24"/>
          <w:szCs w:val="24"/>
        </w:rPr>
        <w:t> </w:t>
      </w:r>
      <w:r w:rsidRPr="000E7B65">
        <w:rPr>
          <w:rFonts w:ascii="Times New Roman" w:hAnsi="Times New Roman"/>
          <w:i/>
          <w:sz w:val="24"/>
          <w:szCs w:val="24"/>
        </w:rPr>
        <w:t>610,00</w:t>
      </w:r>
      <w:r w:rsidR="002E4499" w:rsidRPr="000E7B65">
        <w:rPr>
          <w:rFonts w:ascii="Times New Roman" w:hAnsi="Times New Roman"/>
          <w:i/>
          <w:sz w:val="24"/>
          <w:szCs w:val="24"/>
        </w:rPr>
        <w:t xml:space="preserve"> руб. без НДС.</w:t>
      </w:r>
    </w:p>
    <w:p w:rsidR="002E4499" w:rsidRPr="000E7B65" w:rsidRDefault="002E4499" w:rsidP="002E4499">
      <w:pPr>
        <w:tabs>
          <w:tab w:val="left" w:pos="1134"/>
        </w:tabs>
        <w:ind w:firstLine="709"/>
        <w:contextualSpacing/>
        <w:jc w:val="both"/>
        <w:rPr>
          <w:b/>
          <w:i/>
        </w:rPr>
      </w:pPr>
      <w:r w:rsidRPr="000E7B65">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E4499" w:rsidRPr="000E7B65" w:rsidRDefault="002E4499" w:rsidP="002E4499">
      <w:pPr>
        <w:pStyle w:val="afff"/>
        <w:tabs>
          <w:tab w:val="left" w:pos="0"/>
          <w:tab w:val="left" w:pos="1134"/>
        </w:tabs>
        <w:spacing w:after="0" w:line="240" w:lineRule="auto"/>
        <w:ind w:left="0" w:firstLine="720"/>
        <w:jc w:val="both"/>
        <w:rPr>
          <w:rFonts w:ascii="Times New Roman" w:hAnsi="Times New Roman"/>
          <w:sz w:val="24"/>
          <w:szCs w:val="24"/>
        </w:rPr>
      </w:pPr>
      <w:r w:rsidRPr="000E7B65">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E4499" w:rsidRPr="000E7B65" w:rsidRDefault="002E4499" w:rsidP="002E4499">
      <w:pPr>
        <w:pStyle w:val="afff"/>
        <w:tabs>
          <w:tab w:val="left" w:pos="0"/>
          <w:tab w:val="left" w:pos="1134"/>
        </w:tabs>
        <w:spacing w:after="0" w:line="240" w:lineRule="auto"/>
        <w:ind w:left="0" w:firstLine="709"/>
        <w:jc w:val="both"/>
        <w:rPr>
          <w:rFonts w:ascii="Times New Roman" w:hAnsi="Times New Roman"/>
          <w:i/>
          <w:sz w:val="24"/>
          <w:szCs w:val="24"/>
        </w:rPr>
      </w:pPr>
      <w:r w:rsidRPr="000E7B65">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63E02" w:rsidRPr="000E7B65" w:rsidRDefault="00463E02" w:rsidP="00463E02">
      <w:pPr>
        <w:tabs>
          <w:tab w:val="left" w:pos="1134"/>
        </w:tabs>
        <w:ind w:firstLine="709"/>
        <w:contextualSpacing/>
        <w:jc w:val="both"/>
        <w:rPr>
          <w:b/>
          <w:i/>
        </w:rPr>
      </w:pPr>
    </w:p>
    <w:p w:rsidR="00463E02" w:rsidRPr="000E7B65" w:rsidRDefault="00463E02" w:rsidP="00463E02">
      <w:pPr>
        <w:tabs>
          <w:tab w:val="left" w:pos="1134"/>
        </w:tabs>
        <w:ind w:firstLine="709"/>
        <w:contextualSpacing/>
        <w:jc w:val="both"/>
      </w:pPr>
      <w:r w:rsidRPr="000E7B65">
        <w:t>Цена договора включает в себя:</w:t>
      </w:r>
    </w:p>
    <w:p w:rsidR="00463E02" w:rsidRPr="000E7B65" w:rsidRDefault="000E7B65" w:rsidP="00463E02">
      <w:pPr>
        <w:tabs>
          <w:tab w:val="left" w:pos="1134"/>
        </w:tabs>
        <w:ind w:firstLine="709"/>
        <w:contextualSpacing/>
        <w:jc w:val="both"/>
      </w:pPr>
      <w:r w:rsidRPr="000E7B65">
        <w:t>НДС 18 %, все расходы, связанные со стоимостью изготовления, упаковки, технической документации, таможенных пошлин, налогов, сборов и других обязательных платежей.</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0E7B65">
        <w:rPr>
          <w:rFonts w:ascii="Times New Roman" w:hAnsi="Times New Roman"/>
          <w:sz w:val="24"/>
          <w:szCs w:val="24"/>
        </w:rPr>
        <w:t>Официальный язык закупки: русский.</w:t>
      </w:r>
    </w:p>
    <w:p w:rsidR="00463E02" w:rsidRPr="000E7B65" w:rsidRDefault="00463E02" w:rsidP="00463E02">
      <w:pPr>
        <w:tabs>
          <w:tab w:val="left" w:pos="1134"/>
        </w:tabs>
        <w:ind w:firstLine="709"/>
        <w:contextualSpacing/>
        <w:jc w:val="both"/>
        <w:rPr>
          <w:rFonts w:eastAsia="Calibri"/>
          <w:bCs/>
          <w:lang w:eastAsia="en-US"/>
        </w:rPr>
      </w:pPr>
      <w:bookmarkStart w:id="9" w:name="_Ref317253353"/>
      <w:r w:rsidRPr="000E7B65">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0E7B65">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0E7B65">
        <w:rPr>
          <w:rFonts w:ascii="Times New Roman" w:hAnsi="Times New Roman"/>
          <w:sz w:val="24"/>
          <w:szCs w:val="24"/>
        </w:rPr>
        <w:t>Валюта закупки: российский рубль.</w:t>
      </w:r>
    </w:p>
    <w:p w:rsidR="00463E02" w:rsidRPr="000E7B65" w:rsidRDefault="00463E02" w:rsidP="00463E02">
      <w:pPr>
        <w:tabs>
          <w:tab w:val="left" w:pos="1134"/>
        </w:tabs>
        <w:ind w:firstLine="709"/>
        <w:contextualSpacing/>
        <w:jc w:val="both"/>
        <w:rPr>
          <w:rFonts w:eastAsia="Calibri"/>
          <w:lang w:eastAsia="en-US"/>
        </w:rPr>
      </w:pPr>
      <w:r w:rsidRPr="000E7B65">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63E02" w:rsidRPr="000E7B65" w:rsidRDefault="00463E02" w:rsidP="00463E02">
      <w:pPr>
        <w:tabs>
          <w:tab w:val="left" w:pos="1134"/>
        </w:tabs>
        <w:ind w:firstLine="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Обеспечение заявки на участие в закупке </w:t>
      </w:r>
      <w:r w:rsidR="002E4499" w:rsidRPr="000E7B65">
        <w:rPr>
          <w:rFonts w:ascii="Times New Roman" w:hAnsi="Times New Roman"/>
          <w:sz w:val="24"/>
          <w:szCs w:val="24"/>
        </w:rPr>
        <w:t>не требуется.</w:t>
      </w:r>
    </w:p>
    <w:p w:rsidR="00463E02" w:rsidRPr="000E7B65" w:rsidRDefault="00463E02" w:rsidP="00463E02">
      <w:pPr>
        <w:tabs>
          <w:tab w:val="left" w:pos="1134"/>
        </w:tabs>
        <w:ind w:firstLine="709"/>
        <w:contextualSpacing/>
        <w:jc w:val="both"/>
        <w:rPr>
          <w:rFonts w:eastAsia="Calibri"/>
          <w:lang w:eastAsia="en-US"/>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463E02" w:rsidRPr="000E7B65" w:rsidRDefault="00463E02" w:rsidP="00463E02">
      <w:pPr>
        <w:tabs>
          <w:tab w:val="left" w:pos="1134"/>
        </w:tabs>
        <w:ind w:firstLine="709"/>
        <w:contextualSpacing/>
        <w:jc w:val="both"/>
      </w:pPr>
      <w:r w:rsidRPr="000E7B65">
        <w:t xml:space="preserve">Закупка проводится на электронной торговой площадке (ЭТП) </w:t>
      </w:r>
      <w:r w:rsidR="00F36FD4" w:rsidRPr="000E7B65">
        <w:t>«</w:t>
      </w:r>
      <w:r w:rsidR="00EF2ACC" w:rsidRPr="000E7B65">
        <w:t>Аукционный конкурсный дом</w:t>
      </w:r>
      <w:r w:rsidR="00F36FD4" w:rsidRPr="000E7B65">
        <w:t>»</w:t>
      </w:r>
      <w:r w:rsidRPr="000E7B65">
        <w:t xml:space="preserve"> в сети «Интернет» по адресу: </w:t>
      </w:r>
      <w:r w:rsidR="00EF2ACC" w:rsidRPr="000E7B65">
        <w:rPr>
          <w:u w:val="single"/>
        </w:rPr>
        <w:t>www.a-k-d.ru</w:t>
      </w:r>
      <w:r w:rsidRPr="000E7B65">
        <w:t xml:space="preserve"> в порядке, установленном регламентом данной ЭТП в соответствии с условиями и требованиями закупочной документации.</w:t>
      </w:r>
    </w:p>
    <w:p w:rsidR="00463E02" w:rsidRPr="000E7B65" w:rsidRDefault="00463E02" w:rsidP="00463E02">
      <w:pPr>
        <w:tabs>
          <w:tab w:val="left" w:pos="1134"/>
        </w:tabs>
        <w:ind w:firstLine="709"/>
        <w:contextualSpacing/>
        <w:jc w:val="both"/>
        <w:rPr>
          <w:rFonts w:eastAsia="Calibri"/>
          <w:bCs/>
          <w:lang w:eastAsia="en-US"/>
        </w:rPr>
      </w:pPr>
      <w:r w:rsidRPr="000E7B65">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0E7B65" w:rsidDel="00EC0238">
        <w:rPr>
          <w:rFonts w:eastAsia="Calibri"/>
          <w:lang w:eastAsia="en-US"/>
        </w:rPr>
        <w:t xml:space="preserve"> статьей 4 Федерального закона о</w:t>
      </w:r>
      <w:r w:rsidRPr="000E7B65">
        <w:rPr>
          <w:rFonts w:eastAsia="Calibri"/>
          <w:lang w:eastAsia="en-US"/>
        </w:rPr>
        <w:t>т 24 июля 2007 года № 209-ФЗ «О </w:t>
      </w:r>
      <w:r w:rsidRPr="000E7B65" w:rsidDel="00EC0238">
        <w:rPr>
          <w:rFonts w:eastAsia="Calibri"/>
          <w:lang w:eastAsia="en-US"/>
        </w:rPr>
        <w:t>развитии малого и среднего предпринимательства в Российской Федерации»</w:t>
      </w:r>
      <w:r w:rsidRPr="000E7B65">
        <w:rPr>
          <w:rFonts w:eastAsia="Calibri"/>
          <w:lang w:eastAsia="en-US"/>
        </w:rPr>
        <w:t>.</w:t>
      </w:r>
    </w:p>
    <w:p w:rsidR="00463E02" w:rsidRPr="000E7B65" w:rsidRDefault="00463E02" w:rsidP="00463E02">
      <w:pPr>
        <w:tabs>
          <w:tab w:val="left" w:pos="1134"/>
        </w:tabs>
        <w:ind w:firstLine="709"/>
        <w:contextualSpacing/>
        <w:jc w:val="both"/>
      </w:pPr>
      <w:r w:rsidRPr="000E7B65">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63E02" w:rsidRPr="000E7B65" w:rsidRDefault="00463E02" w:rsidP="00463E02">
      <w:pPr>
        <w:tabs>
          <w:tab w:val="left" w:pos="1134"/>
        </w:tabs>
        <w:ind w:firstLine="709"/>
        <w:contextualSpacing/>
        <w:jc w:val="both"/>
      </w:pPr>
      <w:r w:rsidRPr="000E7B65">
        <w:t>Победителем закупки признается, по решению закупочной комиссии, допущенный участник закупки, предложивший наименьшую цену договора.</w:t>
      </w:r>
    </w:p>
    <w:p w:rsidR="00463E02" w:rsidRPr="000E7B65" w:rsidRDefault="00463E02" w:rsidP="00463E02">
      <w:pPr>
        <w:tabs>
          <w:tab w:val="left" w:pos="1134"/>
        </w:tabs>
        <w:contextualSpacing/>
        <w:jc w:val="both"/>
        <w:rPr>
          <w:spacing w:val="-6"/>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Порядок получения закупочной документации:</w:t>
      </w:r>
    </w:p>
    <w:p w:rsidR="00463E02" w:rsidRPr="000E7B65" w:rsidRDefault="00463E02" w:rsidP="00463E02">
      <w:pPr>
        <w:tabs>
          <w:tab w:val="left" w:pos="1134"/>
        </w:tabs>
        <w:ind w:firstLine="709"/>
        <w:contextualSpacing/>
        <w:jc w:val="both"/>
        <w:rPr>
          <w:b/>
          <w:i/>
        </w:rPr>
      </w:pPr>
      <w:r w:rsidRPr="000E7B65">
        <w:t>На официальных сайтах закупочная документация находится в открытом доступе, начиная с даты официальной публикации.</w:t>
      </w:r>
      <w:r w:rsidRPr="000E7B65">
        <w:rPr>
          <w:spacing w:val="-6"/>
        </w:rPr>
        <w:t xml:space="preserve"> Порядок получения закупочной документации на ЭТП определяется правилами данной ЭТП.</w:t>
      </w:r>
    </w:p>
    <w:p w:rsidR="00463E02" w:rsidRPr="000E7B65" w:rsidRDefault="00463E02" w:rsidP="00463E02">
      <w:pPr>
        <w:tabs>
          <w:tab w:val="left" w:pos="1134"/>
        </w:tabs>
        <w:ind w:firstLine="709"/>
        <w:contextualSpacing/>
        <w:jc w:val="both"/>
      </w:pPr>
      <w:r w:rsidRPr="000E7B65">
        <w:t xml:space="preserve">Официальная публикация документов по данной закупке: </w:t>
      </w:r>
      <w:bookmarkStart w:id="10" w:name="_Ref320025392"/>
      <w:r w:rsidRPr="000E7B65">
        <w:t>Официальный</w:t>
      </w:r>
      <w:r w:rsidRPr="000E7B65">
        <w:rPr>
          <w:spacing w:val="-6"/>
        </w:rPr>
        <w:t xml:space="preserve"> государственный сайт </w:t>
      </w:r>
      <w:r w:rsidRPr="000E7B65">
        <w:t>(</w:t>
      </w:r>
      <w:hyperlink r:id="rId18" w:history="1">
        <w:r w:rsidRPr="000E7B65">
          <w:rPr>
            <w:rStyle w:val="afb"/>
            <w:rFonts w:eastAsia="Calibri"/>
            <w:lang w:eastAsia="en-US"/>
          </w:rPr>
          <w:t>http://www.zakupki.gov.ru</w:t>
        </w:r>
      </w:hyperlink>
      <w:r w:rsidRPr="000E7B65">
        <w:t>),</w:t>
      </w:r>
      <w:bookmarkEnd w:id="10"/>
      <w:r w:rsidRPr="000E7B65">
        <w:t xml:space="preserve"> </w:t>
      </w:r>
    </w:p>
    <w:p w:rsidR="00463E02" w:rsidRPr="000E7B65" w:rsidRDefault="00463E02" w:rsidP="00463E02">
      <w:pPr>
        <w:tabs>
          <w:tab w:val="left" w:pos="1134"/>
        </w:tabs>
        <w:ind w:firstLine="709"/>
        <w:contextualSpacing/>
        <w:jc w:val="both"/>
      </w:pPr>
      <w:r w:rsidRPr="000E7B65">
        <w:t>Копии публикации документов по данной закупке:</w:t>
      </w:r>
    </w:p>
    <w:p w:rsidR="00463E02" w:rsidRPr="000E7B65" w:rsidRDefault="00463E02" w:rsidP="00463E0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0E7B65">
        <w:rPr>
          <w:rFonts w:ascii="Times New Roman" w:hAnsi="Times New Roman"/>
          <w:sz w:val="24"/>
          <w:szCs w:val="24"/>
        </w:rPr>
        <w:t xml:space="preserve">Официальный сайт по закупкам атомной отрасли </w:t>
      </w:r>
      <w:r w:rsidRPr="000E7B65">
        <w:rPr>
          <w:rFonts w:ascii="Times New Roman" w:hAnsi="Times New Roman"/>
          <w:spacing w:val="-6"/>
          <w:sz w:val="24"/>
          <w:szCs w:val="24"/>
        </w:rPr>
        <w:t>(</w:t>
      </w:r>
      <w:hyperlink r:id="rId19" w:history="1">
        <w:r w:rsidRPr="000E7B65">
          <w:rPr>
            <w:rStyle w:val="afb"/>
            <w:rFonts w:ascii="Times New Roman" w:hAnsi="Times New Roman"/>
            <w:sz w:val="24"/>
            <w:szCs w:val="24"/>
          </w:rPr>
          <w:t>http://zakupki.rosatom.ru</w:t>
        </w:r>
      </w:hyperlink>
      <w:r w:rsidRPr="000E7B65">
        <w:rPr>
          <w:rFonts w:ascii="Times New Roman" w:hAnsi="Times New Roman"/>
          <w:spacing w:val="-6"/>
          <w:sz w:val="24"/>
          <w:szCs w:val="24"/>
        </w:rPr>
        <w:t>);</w:t>
      </w:r>
    </w:p>
    <w:p w:rsidR="00463E02" w:rsidRPr="000E7B65" w:rsidRDefault="00463E02" w:rsidP="00463E0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0E7B65">
        <w:rPr>
          <w:rFonts w:ascii="Times New Roman" w:hAnsi="Times New Roman"/>
          <w:sz w:val="24"/>
          <w:szCs w:val="24"/>
        </w:rPr>
        <w:t xml:space="preserve">ЭТП </w:t>
      </w:r>
      <w:r w:rsidR="00F36FD4" w:rsidRPr="000E7B65">
        <w:rPr>
          <w:rFonts w:ascii="Times New Roman" w:hAnsi="Times New Roman"/>
          <w:sz w:val="24"/>
          <w:szCs w:val="24"/>
        </w:rPr>
        <w:t>«</w:t>
      </w:r>
      <w:r w:rsidR="00EF2ACC" w:rsidRPr="000E7B65">
        <w:rPr>
          <w:rFonts w:ascii="Times New Roman" w:hAnsi="Times New Roman"/>
          <w:sz w:val="24"/>
          <w:szCs w:val="24"/>
        </w:rPr>
        <w:t>Аукционный конкурсный дом</w:t>
      </w:r>
      <w:r w:rsidR="00F36FD4" w:rsidRPr="000E7B65">
        <w:rPr>
          <w:rFonts w:ascii="Times New Roman" w:hAnsi="Times New Roman"/>
          <w:sz w:val="24"/>
          <w:szCs w:val="24"/>
        </w:rPr>
        <w:t xml:space="preserve">» </w:t>
      </w:r>
      <w:r w:rsidR="00EF2ACC" w:rsidRPr="000E7B65">
        <w:rPr>
          <w:rFonts w:ascii="Times New Roman" w:hAnsi="Times New Roman"/>
          <w:sz w:val="24"/>
          <w:szCs w:val="24"/>
          <w:u w:val="single"/>
        </w:rPr>
        <w:t>www.a-k-d.ru</w:t>
      </w:r>
      <w:r w:rsidR="00F36FD4" w:rsidRPr="000E7B65">
        <w:rPr>
          <w:rFonts w:ascii="Times New Roman" w:hAnsi="Times New Roman"/>
          <w:sz w:val="24"/>
          <w:szCs w:val="24"/>
        </w:rPr>
        <w:t>.</w:t>
      </w:r>
    </w:p>
    <w:p w:rsidR="00463E02" w:rsidRPr="000E7B65" w:rsidRDefault="00463E02" w:rsidP="00463E02">
      <w:pPr>
        <w:tabs>
          <w:tab w:val="left" w:pos="386"/>
        </w:tabs>
        <w:contextualSpacing/>
        <w:jc w:val="both"/>
        <w:rPr>
          <w:spacing w:val="-6"/>
        </w:rPr>
      </w:pPr>
    </w:p>
    <w:p w:rsidR="00463E02" w:rsidRPr="001F5CF7"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0E7B65">
        <w:rPr>
          <w:rFonts w:ascii="Times New Roman" w:hAnsi="Times New Roman"/>
          <w:spacing w:val="-6"/>
          <w:sz w:val="24"/>
          <w:szCs w:val="24"/>
        </w:rPr>
        <w:t xml:space="preserve">Срок </w:t>
      </w:r>
      <w:r w:rsidRPr="001F5CF7">
        <w:rPr>
          <w:rFonts w:ascii="Times New Roman" w:hAnsi="Times New Roman"/>
          <w:sz w:val="24"/>
          <w:szCs w:val="24"/>
        </w:rPr>
        <w:t>окончания</w:t>
      </w:r>
      <w:r w:rsidRPr="001F5CF7">
        <w:rPr>
          <w:rFonts w:ascii="Times New Roman" w:hAnsi="Times New Roman"/>
          <w:spacing w:val="-6"/>
          <w:sz w:val="24"/>
          <w:szCs w:val="24"/>
        </w:rPr>
        <w:t xml:space="preserve"> подачи заявок на участие в закупке (открытия доступа к поданным заявкам): </w:t>
      </w:r>
      <w:r w:rsidR="00F36FD4" w:rsidRPr="001F5CF7">
        <w:rPr>
          <w:rFonts w:ascii="Times New Roman" w:hAnsi="Times New Roman"/>
          <w:spacing w:val="-6"/>
          <w:sz w:val="24"/>
          <w:szCs w:val="24"/>
        </w:rPr>
        <w:t>08</w:t>
      </w:r>
      <w:r w:rsidRPr="001F5CF7">
        <w:rPr>
          <w:rFonts w:ascii="Times New Roman" w:hAnsi="Times New Roman"/>
          <w:spacing w:val="-6"/>
          <w:sz w:val="24"/>
          <w:szCs w:val="24"/>
        </w:rPr>
        <w:t>-00 (время московское) «</w:t>
      </w:r>
      <w:r w:rsidR="001F5CF7" w:rsidRPr="001F5CF7">
        <w:rPr>
          <w:rFonts w:ascii="Times New Roman" w:hAnsi="Times New Roman"/>
          <w:spacing w:val="-6"/>
          <w:sz w:val="24"/>
          <w:szCs w:val="24"/>
        </w:rPr>
        <w:t>21</w:t>
      </w:r>
      <w:r w:rsidRPr="001F5CF7">
        <w:rPr>
          <w:rFonts w:ascii="Times New Roman" w:hAnsi="Times New Roman"/>
          <w:spacing w:val="-6"/>
          <w:sz w:val="24"/>
          <w:szCs w:val="24"/>
        </w:rPr>
        <w:t xml:space="preserve">» </w:t>
      </w:r>
      <w:r w:rsidR="001F5CF7" w:rsidRPr="001F5CF7">
        <w:rPr>
          <w:rFonts w:ascii="Times New Roman" w:hAnsi="Times New Roman"/>
          <w:spacing w:val="-6"/>
          <w:sz w:val="24"/>
          <w:szCs w:val="24"/>
        </w:rPr>
        <w:t>октября</w:t>
      </w:r>
      <w:r w:rsidRPr="001F5CF7">
        <w:rPr>
          <w:rFonts w:ascii="Times New Roman" w:hAnsi="Times New Roman"/>
          <w:spacing w:val="-6"/>
          <w:sz w:val="24"/>
          <w:szCs w:val="24"/>
        </w:rPr>
        <w:t xml:space="preserve"> 20</w:t>
      </w:r>
      <w:r w:rsidR="00920702" w:rsidRPr="001F5CF7">
        <w:rPr>
          <w:rFonts w:ascii="Times New Roman" w:hAnsi="Times New Roman"/>
          <w:spacing w:val="-6"/>
          <w:sz w:val="24"/>
          <w:szCs w:val="24"/>
        </w:rPr>
        <w:t>15</w:t>
      </w:r>
      <w:r w:rsidRPr="001F5CF7">
        <w:rPr>
          <w:rFonts w:ascii="Times New Roman" w:hAnsi="Times New Roman"/>
          <w:spacing w:val="-6"/>
          <w:sz w:val="24"/>
          <w:szCs w:val="24"/>
        </w:rPr>
        <w:t xml:space="preserve"> года. </w:t>
      </w:r>
    </w:p>
    <w:p w:rsidR="00463E02" w:rsidRPr="001F5CF7" w:rsidRDefault="00463E02" w:rsidP="00463E02">
      <w:pPr>
        <w:tabs>
          <w:tab w:val="left" w:pos="1134"/>
        </w:tabs>
        <w:ind w:firstLine="709"/>
        <w:contextualSpacing/>
        <w:jc w:val="both"/>
        <w:rPr>
          <w:spacing w:val="-6"/>
        </w:rPr>
      </w:pPr>
      <w:r w:rsidRPr="001F5CF7">
        <w:rPr>
          <w:spacing w:val="-6"/>
        </w:rPr>
        <w:t>Место заседания закупочной комиссии (при проведении):</w:t>
      </w:r>
    </w:p>
    <w:p w:rsidR="00463E02" w:rsidRPr="001F5CF7" w:rsidRDefault="00F36FD4" w:rsidP="00463E02">
      <w:pPr>
        <w:tabs>
          <w:tab w:val="left" w:pos="1134"/>
        </w:tabs>
        <w:ind w:left="709"/>
        <w:contextualSpacing/>
        <w:jc w:val="both"/>
        <w:rPr>
          <w:b/>
          <w:i/>
        </w:rPr>
      </w:pPr>
      <w:r w:rsidRPr="001F5CF7">
        <w:rPr>
          <w:b/>
          <w:i/>
        </w:rPr>
        <w:t>А</w:t>
      </w:r>
      <w:r w:rsidR="00463E02" w:rsidRPr="001F5CF7">
        <w:rPr>
          <w:b/>
          <w:i/>
        </w:rPr>
        <w:t>дрес</w:t>
      </w:r>
      <w:r w:rsidRPr="001F5CF7">
        <w:rPr>
          <w:b/>
          <w:i/>
        </w:rPr>
        <w:t xml:space="preserve"> </w:t>
      </w:r>
      <w:r w:rsidRPr="001F5CF7">
        <w:t>456080, Челябинская область, г. Трехгорный,  ул. Заречная, 13</w:t>
      </w:r>
    </w:p>
    <w:p w:rsidR="00463E02" w:rsidRPr="001F5CF7" w:rsidRDefault="00463E02" w:rsidP="00463E02">
      <w:pPr>
        <w:tabs>
          <w:tab w:val="left" w:pos="1134"/>
        </w:tabs>
        <w:ind w:left="709"/>
        <w:contextualSpacing/>
        <w:jc w:val="both"/>
        <w:rPr>
          <w:spacing w:val="-6"/>
        </w:rPr>
      </w:pPr>
    </w:p>
    <w:p w:rsidR="00463E02" w:rsidRPr="001F5CF7"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F5CF7">
        <w:rPr>
          <w:rFonts w:ascii="Times New Roman" w:hAnsi="Times New Roman"/>
          <w:spacing w:val="-6"/>
          <w:sz w:val="24"/>
          <w:szCs w:val="24"/>
        </w:rPr>
        <w:t xml:space="preserve">Место и </w:t>
      </w:r>
      <w:r w:rsidRPr="001F5CF7">
        <w:rPr>
          <w:rFonts w:ascii="Times New Roman" w:hAnsi="Times New Roman"/>
          <w:sz w:val="24"/>
          <w:szCs w:val="24"/>
        </w:rPr>
        <w:t>дата</w:t>
      </w:r>
      <w:r w:rsidRPr="001F5CF7">
        <w:rPr>
          <w:rFonts w:ascii="Times New Roman" w:hAnsi="Times New Roman"/>
          <w:spacing w:val="-6"/>
          <w:sz w:val="24"/>
          <w:szCs w:val="24"/>
        </w:rPr>
        <w:t xml:space="preserve"> рассмотрения заявок и подведения итогов закупки: </w:t>
      </w:r>
    </w:p>
    <w:p w:rsidR="00463E02" w:rsidRPr="001F5CF7" w:rsidRDefault="00463E02" w:rsidP="00463E02">
      <w:pPr>
        <w:tabs>
          <w:tab w:val="left" w:pos="1134"/>
        </w:tabs>
        <w:ind w:firstLine="709"/>
        <w:contextualSpacing/>
        <w:jc w:val="both"/>
        <w:rPr>
          <w:b/>
          <w:i/>
        </w:rPr>
      </w:pPr>
    </w:p>
    <w:p w:rsidR="00463E02" w:rsidRPr="001F5CF7" w:rsidRDefault="00463E02" w:rsidP="00463E02">
      <w:pPr>
        <w:tabs>
          <w:tab w:val="left" w:pos="1134"/>
        </w:tabs>
        <w:ind w:firstLine="709"/>
        <w:contextualSpacing/>
        <w:jc w:val="both"/>
      </w:pPr>
      <w:r w:rsidRPr="001F5CF7">
        <w:t>Место и дата проведения отборочной стадии и подведения и</w:t>
      </w:r>
      <w:r w:rsidR="00F36FD4" w:rsidRPr="001F5CF7">
        <w:t>тогов запроса цен</w:t>
      </w:r>
      <w:r w:rsidRPr="001F5CF7">
        <w:t>: адрес</w:t>
      </w:r>
      <w:r w:rsidR="00F36FD4" w:rsidRPr="001F5CF7">
        <w:t xml:space="preserve"> 456080, Челябинская область, г. Трехгорный,  ул. Заречная, 13</w:t>
      </w:r>
      <w:r w:rsidRPr="001F5CF7">
        <w:t>, не позднее «</w:t>
      </w:r>
      <w:r w:rsidR="001F5CF7" w:rsidRPr="001F5CF7">
        <w:t>10</w:t>
      </w:r>
      <w:r w:rsidRPr="001F5CF7">
        <w:t xml:space="preserve">» </w:t>
      </w:r>
      <w:r w:rsidR="001F5CF7" w:rsidRPr="001F5CF7">
        <w:t>ноября</w:t>
      </w:r>
      <w:r w:rsidRPr="001F5CF7">
        <w:t xml:space="preserve"> 20</w:t>
      </w:r>
      <w:r w:rsidR="00920702" w:rsidRPr="001F5CF7">
        <w:t>15</w:t>
      </w:r>
      <w:r w:rsidRPr="001F5CF7">
        <w:t xml:space="preserve"> г. </w:t>
      </w:r>
    </w:p>
    <w:p w:rsidR="00463E02" w:rsidRPr="001F5CF7" w:rsidRDefault="00463E02" w:rsidP="00463E02">
      <w:pPr>
        <w:tabs>
          <w:tab w:val="left" w:pos="1134"/>
        </w:tabs>
        <w:ind w:firstLine="709"/>
        <w:contextualSpacing/>
        <w:jc w:val="both"/>
        <w:rPr>
          <w:spacing w:val="-6"/>
        </w:rPr>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F5CF7">
        <w:rPr>
          <w:rFonts w:ascii="Times New Roman" w:hAnsi="Times New Roman"/>
          <w:spacing w:val="-6"/>
          <w:sz w:val="24"/>
          <w:szCs w:val="24"/>
        </w:rPr>
        <w:t>Срок </w:t>
      </w:r>
      <w:r w:rsidRPr="001F5CF7">
        <w:rPr>
          <w:rFonts w:ascii="Times New Roman" w:hAnsi="Times New Roman"/>
          <w:sz w:val="24"/>
          <w:szCs w:val="24"/>
        </w:rPr>
        <w:t>заключения</w:t>
      </w:r>
      <w:r w:rsidRPr="001F5CF7">
        <w:rPr>
          <w:rFonts w:ascii="Times New Roman" w:hAnsi="Times New Roman"/>
          <w:spacing w:val="-6"/>
          <w:sz w:val="24"/>
          <w:szCs w:val="24"/>
        </w:rPr>
        <w:t xml:space="preserve"> договора </w:t>
      </w:r>
      <w:r w:rsidRPr="001F5CF7">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ЭТП протокола подведения</w:t>
      </w:r>
      <w:r w:rsidRPr="000E7B65">
        <w:rPr>
          <w:rFonts w:ascii="Times New Roman" w:hAnsi="Times New Roman"/>
          <w:sz w:val="24"/>
          <w:szCs w:val="24"/>
        </w:rPr>
        <w:t xml:space="preserve"> итогов закупки, за исключением следующих случаев:</w:t>
      </w:r>
    </w:p>
    <w:p w:rsidR="00463E02" w:rsidRPr="000E7B65" w:rsidRDefault="00463E02" w:rsidP="00463E02">
      <w:pPr>
        <w:tabs>
          <w:tab w:val="left" w:pos="1134"/>
        </w:tabs>
        <w:ind w:firstLine="709"/>
        <w:contextualSpacing/>
        <w:jc w:val="both"/>
        <w:rPr>
          <w:rFonts w:eastAsia="Calibri"/>
          <w:spacing w:val="-6"/>
          <w:lang w:eastAsia="en-US"/>
        </w:rPr>
      </w:pPr>
      <w:r w:rsidRPr="000E7B65">
        <w:rPr>
          <w:rFonts w:eastAsia="Calibri"/>
          <w:spacing w:val="-6"/>
          <w:lang w:eastAsia="en-US"/>
        </w:rPr>
        <w:t>в соответствии с законодат</w:t>
      </w:r>
      <w:bookmarkStart w:id="11" w:name="_GoBack"/>
      <w:r w:rsidRPr="000E7B65">
        <w:rPr>
          <w:rFonts w:eastAsia="Calibri"/>
          <w:spacing w:val="-6"/>
          <w:lang w:eastAsia="en-US"/>
        </w:rPr>
        <w:t>е</w:t>
      </w:r>
      <w:bookmarkEnd w:id="11"/>
      <w:r w:rsidRPr="000E7B65">
        <w:rPr>
          <w:rFonts w:eastAsia="Calibri"/>
          <w:spacing w:val="-6"/>
          <w:lang w:eastAsia="en-US"/>
        </w:rPr>
        <w:t>льством Российской Федерации для заключения договора необходимо его одобрение органом управления заказчика;</w:t>
      </w:r>
    </w:p>
    <w:p w:rsidR="00463E02" w:rsidRPr="000E7B65" w:rsidRDefault="00463E02" w:rsidP="00463E02">
      <w:pPr>
        <w:tabs>
          <w:tab w:val="left" w:pos="1134"/>
        </w:tabs>
        <w:ind w:firstLine="709"/>
        <w:contextualSpacing/>
        <w:jc w:val="both"/>
        <w:rPr>
          <w:rFonts w:eastAsia="Calibri"/>
          <w:spacing w:val="-6"/>
          <w:lang w:eastAsia="en-US"/>
        </w:rPr>
      </w:pPr>
      <w:r w:rsidRPr="000E7B65">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63E02" w:rsidRPr="000E7B65" w:rsidRDefault="00463E02" w:rsidP="00463E02">
      <w:pPr>
        <w:tabs>
          <w:tab w:val="left" w:pos="1134"/>
        </w:tabs>
        <w:ind w:firstLine="709"/>
        <w:contextualSpacing/>
        <w:jc w:val="both"/>
        <w:rPr>
          <w:rFonts w:eastAsia="Calibri"/>
          <w:spacing w:val="-6"/>
          <w:lang w:eastAsia="en-US"/>
        </w:rPr>
      </w:pPr>
      <w:r w:rsidRPr="000E7B65">
        <w:rPr>
          <w:rFonts w:eastAsia="Calibri"/>
          <w:spacing w:val="-6"/>
          <w:lang w:eastAsia="en-US"/>
        </w:rPr>
        <w:t xml:space="preserve">Заказчик в течение </w:t>
      </w:r>
      <w:r w:rsidRPr="000E7B65">
        <w:rPr>
          <w:bCs/>
          <w:iCs/>
        </w:rPr>
        <w:t>3 (трех) рабочих дней</w:t>
      </w:r>
      <w:r w:rsidRPr="000E7B65">
        <w:t xml:space="preserve"> </w:t>
      </w:r>
      <w:r w:rsidRPr="000E7B65">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63E02" w:rsidRPr="000E7B65" w:rsidRDefault="00463E02" w:rsidP="00463E02">
      <w:pPr>
        <w:tabs>
          <w:tab w:val="left" w:pos="1134"/>
        </w:tabs>
        <w:ind w:firstLine="709"/>
        <w:contextualSpacing/>
        <w:jc w:val="both"/>
      </w:pPr>
      <w:r w:rsidRPr="000E7B65">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63E02" w:rsidRPr="000E7B65" w:rsidRDefault="00463E02" w:rsidP="00463E02">
      <w:pPr>
        <w:tabs>
          <w:tab w:val="left" w:pos="1134"/>
        </w:tabs>
        <w:ind w:firstLine="709"/>
        <w:contextualSpacing/>
        <w:jc w:val="both"/>
        <w:rPr>
          <w:rFonts w:eastAsia="Calibri"/>
          <w:spacing w:val="-6"/>
          <w:lang w:eastAsia="en-US"/>
        </w:rPr>
      </w:pPr>
      <w:r w:rsidRPr="000E7B65">
        <w:rPr>
          <w:rFonts w:eastAsia="Calibri"/>
          <w:spacing w:val="-6"/>
          <w:lang w:eastAsia="en-US"/>
        </w:rPr>
        <w:t>Лицо, с которым заключается договор, обязано предоставить заказчику подписанный и заверенный печат</w:t>
      </w:r>
      <w:r w:rsidR="00AA27F8" w:rsidRPr="000E7B65">
        <w:rPr>
          <w:rFonts w:eastAsia="Calibri"/>
          <w:spacing w:val="-6"/>
          <w:lang w:eastAsia="en-US"/>
        </w:rPr>
        <w:t xml:space="preserve">ью со своей стороны договор </w:t>
      </w:r>
      <w:r w:rsidRPr="000E7B65">
        <w:rPr>
          <w:bCs/>
          <w:iCs/>
        </w:rPr>
        <w:t>в течение 10 (десяти) дней</w:t>
      </w:r>
      <w:r w:rsidRPr="000E7B65">
        <w:t xml:space="preserve"> </w:t>
      </w:r>
      <w:r w:rsidRPr="000E7B65">
        <w:rPr>
          <w:rFonts w:eastAsia="Calibri"/>
          <w:spacing w:val="-6"/>
          <w:lang w:eastAsia="en-US"/>
        </w:rPr>
        <w:t>со дня направления указанного договора.</w:t>
      </w:r>
    </w:p>
    <w:p w:rsidR="00AA27F8" w:rsidRPr="000E7B65" w:rsidRDefault="00AA27F8" w:rsidP="00463E02">
      <w:pPr>
        <w:tabs>
          <w:tab w:val="left" w:pos="1134"/>
        </w:tabs>
        <w:ind w:firstLine="709"/>
        <w:contextualSpacing/>
        <w:jc w:val="both"/>
        <w:rPr>
          <w:rFonts w:eastAsia="Calibri"/>
          <w:spacing w:val="-6"/>
          <w:lang w:eastAsia="en-US"/>
        </w:rPr>
      </w:pPr>
    </w:p>
    <w:p w:rsidR="00463E02" w:rsidRPr="000E7B65" w:rsidRDefault="00463E02" w:rsidP="00463E02">
      <w:pPr>
        <w:numPr>
          <w:ilvl w:val="0"/>
          <w:numId w:val="17"/>
        </w:numPr>
        <w:tabs>
          <w:tab w:val="left" w:pos="0"/>
          <w:tab w:val="left" w:pos="1134"/>
        </w:tabs>
        <w:ind w:left="0" w:firstLine="709"/>
        <w:contextualSpacing/>
        <w:jc w:val="both"/>
      </w:pPr>
      <w:r w:rsidRPr="000E7B65">
        <w:t xml:space="preserve">Обеспечение исполнения обязательств по договору: </w:t>
      </w:r>
      <w:r w:rsidR="00AA27F8" w:rsidRPr="000E7B65">
        <w:t> </w:t>
      </w:r>
      <w:r w:rsidR="000E7B65" w:rsidRPr="000E7B65">
        <w:t xml:space="preserve">не </w:t>
      </w:r>
      <w:r w:rsidR="00AA27F8" w:rsidRPr="000E7B65">
        <w:t>требуется</w:t>
      </w:r>
      <w:r w:rsidR="00A82346" w:rsidRPr="000E7B65">
        <w:t>.</w:t>
      </w:r>
    </w:p>
    <w:p w:rsidR="00A82346" w:rsidRPr="000E7B65" w:rsidRDefault="00A82346" w:rsidP="00A82346">
      <w:pPr>
        <w:tabs>
          <w:tab w:val="left" w:pos="0"/>
          <w:tab w:val="left" w:pos="1134"/>
        </w:tabs>
        <w:ind w:left="709"/>
        <w:contextualSpacing/>
        <w:jc w:val="both"/>
      </w:pPr>
    </w:p>
    <w:p w:rsidR="00463E02" w:rsidRPr="000E7B65" w:rsidRDefault="00463E02" w:rsidP="00463E02">
      <w:pPr>
        <w:numPr>
          <w:ilvl w:val="0"/>
          <w:numId w:val="17"/>
        </w:numPr>
        <w:tabs>
          <w:tab w:val="left" w:pos="0"/>
          <w:tab w:val="left" w:pos="1134"/>
        </w:tabs>
        <w:ind w:left="0" w:firstLine="709"/>
        <w:contextualSpacing/>
        <w:jc w:val="both"/>
      </w:pPr>
      <w:r w:rsidRPr="000E7B65">
        <w:t xml:space="preserve">Процедура </w:t>
      </w:r>
      <w:r w:rsidR="00AA27F8" w:rsidRPr="000E7B65">
        <w:t xml:space="preserve"> з</w:t>
      </w:r>
      <w:r w:rsidRPr="000E7B65">
        <w:t>апроса цен не является торгами по законодательству Российской Федерации.</w:t>
      </w:r>
    </w:p>
    <w:p w:rsidR="00463E02" w:rsidRPr="000E7B65" w:rsidRDefault="00463E02" w:rsidP="00463E02">
      <w:pPr>
        <w:tabs>
          <w:tab w:val="left" w:pos="0"/>
          <w:tab w:val="left" w:pos="1134"/>
        </w:tabs>
        <w:ind w:left="709"/>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lastRenderedPageBreak/>
        <w:t xml:space="preserve">Отказ организатора закупки от проведения закупки [или любого лота закупки] по решению заказчика, </w:t>
      </w:r>
    </w:p>
    <w:p w:rsidR="00463E02" w:rsidRPr="000E7B65" w:rsidRDefault="00463E02" w:rsidP="00463E02">
      <w:pPr>
        <w:pStyle w:val="afff"/>
        <w:tabs>
          <w:tab w:val="left" w:pos="0"/>
          <w:tab w:val="left" w:pos="1134"/>
        </w:tabs>
        <w:spacing w:after="0" w:line="240" w:lineRule="auto"/>
        <w:ind w:left="709"/>
        <w:jc w:val="both"/>
        <w:rPr>
          <w:rFonts w:ascii="Times New Roman" w:hAnsi="Times New Roman"/>
          <w:sz w:val="24"/>
          <w:szCs w:val="24"/>
        </w:rPr>
      </w:pPr>
      <w:r w:rsidRPr="000E7B65">
        <w:rPr>
          <w:rFonts w:ascii="Times New Roman" w:hAnsi="Times New Roman"/>
          <w:sz w:val="24"/>
          <w:szCs w:val="24"/>
        </w:rPr>
        <w:t>в любое время вплоть до подведения итогов закупки,</w:t>
      </w:r>
    </w:p>
    <w:p w:rsidR="00463E02" w:rsidRPr="000E7B65" w:rsidRDefault="00463E02" w:rsidP="00463E02">
      <w:pPr>
        <w:tabs>
          <w:tab w:val="left" w:pos="0"/>
          <w:tab w:val="left" w:pos="1134"/>
        </w:tabs>
        <w:jc w:val="both"/>
      </w:pPr>
      <w:r w:rsidRPr="000E7B65">
        <w:t>в указанных ниже случаях не приводит к каким-либо последствиям для организатора закупки:</w:t>
      </w:r>
    </w:p>
    <w:p w:rsidR="00463E02" w:rsidRPr="000E7B65" w:rsidRDefault="00463E02" w:rsidP="00463E02">
      <w:pPr>
        <w:pStyle w:val="aff9"/>
        <w:spacing w:after="0"/>
        <w:ind w:left="0" w:firstLine="709"/>
        <w:jc w:val="both"/>
      </w:pPr>
      <w:r w:rsidRPr="000E7B65">
        <w:t>изменения финансовых, инвестиционных, производственных и иных программ, оказавших влияние на потребность в данной закупке;</w:t>
      </w:r>
    </w:p>
    <w:p w:rsidR="00463E02" w:rsidRPr="000E7B65" w:rsidRDefault="00463E02" w:rsidP="00463E02">
      <w:pPr>
        <w:pStyle w:val="aff9"/>
        <w:spacing w:after="0"/>
        <w:ind w:left="0" w:firstLine="709"/>
        <w:jc w:val="both"/>
      </w:pPr>
      <w:r w:rsidRPr="000E7B6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63E02" w:rsidRPr="000E7B65" w:rsidRDefault="00463E02" w:rsidP="00463E02">
      <w:pPr>
        <w:pStyle w:val="aff9"/>
        <w:spacing w:after="0"/>
        <w:ind w:left="0" w:firstLine="709"/>
        <w:jc w:val="both"/>
      </w:pPr>
      <w:r w:rsidRPr="000E7B65">
        <w:t>при возникновении обстоятельств непреодолимой силы, подтвержденных соответствующим документом и влияющих на целесообразность закупки.</w:t>
      </w:r>
    </w:p>
    <w:p w:rsidR="00463E02" w:rsidRPr="000E7B65" w:rsidRDefault="00463E02" w:rsidP="00463E02">
      <w:pPr>
        <w:pStyle w:val="aff9"/>
        <w:spacing w:after="0"/>
        <w:ind w:left="0" w:firstLine="709"/>
        <w:jc w:val="both"/>
      </w:pPr>
      <w:r w:rsidRPr="000E7B65">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463E02" w:rsidRPr="000E7B65" w:rsidRDefault="00463E02" w:rsidP="00463E02">
      <w:pPr>
        <w:tabs>
          <w:tab w:val="left" w:pos="1134"/>
        </w:tabs>
        <w:ind w:left="142" w:firstLine="567"/>
        <w:contextualSpacing/>
        <w:jc w:val="both"/>
      </w:pPr>
    </w:p>
    <w:p w:rsidR="00463E02" w:rsidRPr="000E7B65" w:rsidRDefault="00463E02" w:rsidP="00463E0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63E02" w:rsidRPr="000E7B65" w:rsidRDefault="00463E02" w:rsidP="00463E02">
      <w:pPr>
        <w:pStyle w:val="afff"/>
        <w:tabs>
          <w:tab w:val="left" w:pos="0"/>
          <w:tab w:val="left" w:pos="1134"/>
        </w:tabs>
        <w:spacing w:after="0" w:line="240" w:lineRule="auto"/>
        <w:ind w:left="0" w:firstLine="709"/>
        <w:jc w:val="both"/>
        <w:rPr>
          <w:rFonts w:ascii="Times New Roman" w:hAnsi="Times New Roman"/>
          <w:sz w:val="24"/>
          <w:szCs w:val="24"/>
        </w:rPr>
      </w:pPr>
      <w:r w:rsidRPr="000E7B65">
        <w:rPr>
          <w:rFonts w:ascii="Times New Roman" w:hAnsi="Times New Roman"/>
          <w:sz w:val="24"/>
          <w:szCs w:val="24"/>
        </w:rPr>
        <w:t xml:space="preserve">Центральный арбитражный комитет (ЦАК) - </w:t>
      </w:r>
      <w:hyperlink r:id="rId20" w:history="1">
        <w:r w:rsidRPr="000E7B65">
          <w:rPr>
            <w:rFonts w:ascii="Times New Roman" w:hAnsi="Times New Roman"/>
            <w:sz w:val="24"/>
            <w:szCs w:val="24"/>
          </w:rPr>
          <w:t>arbitration@rosatom.ru</w:t>
        </w:r>
      </w:hyperlink>
      <w:r w:rsidRPr="000E7B65">
        <w:rPr>
          <w:rFonts w:ascii="Times New Roman" w:hAnsi="Times New Roman"/>
          <w:sz w:val="24"/>
          <w:szCs w:val="24"/>
        </w:rPr>
        <w:t>.</w:t>
      </w:r>
    </w:p>
    <w:p w:rsidR="00585AB2" w:rsidRDefault="00585AB2" w:rsidP="00CD6C43">
      <w:pPr>
        <w:pStyle w:val="af3"/>
        <w:spacing w:before="0" w:beforeAutospacing="0" w:after="0" w:afterAutospacing="0"/>
        <w:ind w:right="153"/>
        <w:jc w:val="both"/>
      </w:pPr>
    </w:p>
    <w:p w:rsidR="00585AB2" w:rsidRDefault="00585AB2" w:rsidP="00CD6C43">
      <w:pPr>
        <w:pStyle w:val="af3"/>
        <w:spacing w:before="0" w:beforeAutospacing="0" w:after="0" w:afterAutospacing="0"/>
        <w:ind w:right="153"/>
        <w:jc w:val="both"/>
        <w:sectPr w:rsidR="00585AB2" w:rsidSect="0072366F">
          <w:pgSz w:w="11907" w:h="16840" w:code="9"/>
          <w:pgMar w:top="709" w:right="708" w:bottom="568" w:left="851" w:header="567" w:footer="567" w:gutter="0"/>
          <w:cols w:space="708"/>
          <w:docGrid w:linePitch="360"/>
        </w:sectPr>
      </w:pPr>
    </w:p>
    <w:p w:rsidR="00585AB2" w:rsidRPr="00A4292F" w:rsidRDefault="00585AB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585AB2" w:rsidRPr="00A4292F" w:rsidRDefault="00585AB2" w:rsidP="00277097"/>
    <w:p w:rsidR="00585AB2" w:rsidRPr="00277097" w:rsidRDefault="00585AB2" w:rsidP="00277097">
      <w:pPr>
        <w:jc w:val="center"/>
      </w:pPr>
      <w:r w:rsidRPr="001B24D6">
        <w:rPr>
          <w:b/>
          <w:sz w:val="28"/>
          <w:szCs w:val="28"/>
        </w:rPr>
        <w:t>ТРЕБОВАНИЯ. ДОКУМЕНТЫ. СОСТАВ ЗАЯВКИ НА УЧАСТИЕ В ЗАКУПКЕ</w:t>
      </w:r>
    </w:p>
    <w:p w:rsidR="00585AB2" w:rsidRDefault="00585AB2" w:rsidP="00BA3C22">
      <w:pPr>
        <w:tabs>
          <w:tab w:val="left" w:pos="1134"/>
        </w:tabs>
        <w:ind w:left="142" w:firstLine="567"/>
        <w:contextualSpacing/>
        <w:jc w:val="both"/>
        <w:rPr>
          <w:sz w:val="28"/>
          <w:szCs w:val="28"/>
        </w:rPr>
      </w:pPr>
    </w:p>
    <w:p w:rsidR="00585AB2" w:rsidRPr="00277097" w:rsidRDefault="00585AB2" w:rsidP="00BA3C22">
      <w:pPr>
        <w:tabs>
          <w:tab w:val="left" w:pos="1134"/>
        </w:tabs>
        <w:ind w:left="142" w:firstLine="567"/>
        <w:contextualSpacing/>
        <w:jc w:val="both"/>
      </w:pPr>
      <w:r w:rsidRPr="00277097">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85AB2" w:rsidRDefault="00585AB2" w:rsidP="00BA3C22">
      <w:pPr>
        <w:tabs>
          <w:tab w:val="left" w:pos="1134"/>
        </w:tabs>
        <w:ind w:left="142" w:firstLine="567"/>
        <w:contextualSpacing/>
        <w:jc w:val="both"/>
        <w:rPr>
          <w:sz w:val="28"/>
          <w:szCs w:val="28"/>
        </w:rPr>
      </w:pPr>
    </w:p>
    <w:p w:rsidR="00585AB2" w:rsidRPr="003841A6" w:rsidRDefault="00585AB2" w:rsidP="00334F23">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585AB2" w:rsidRPr="00703F4C" w:rsidRDefault="00585AB2" w:rsidP="00334F23">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080"/>
      </w:tblGrid>
      <w:tr w:rsidR="00BA104D" w:rsidRPr="00CD3B8C" w:rsidTr="00BA104D">
        <w:trPr>
          <w:trHeight w:val="440"/>
          <w:tblHeader/>
        </w:trPr>
        <w:tc>
          <w:tcPr>
            <w:tcW w:w="567" w:type="dxa"/>
            <w:tcBorders>
              <w:left w:val="single" w:sz="4" w:space="0" w:color="808080"/>
            </w:tcBorders>
            <w:vAlign w:val="center"/>
          </w:tcPr>
          <w:p w:rsidR="00BA104D" w:rsidRPr="00CD3B8C" w:rsidRDefault="00BA104D" w:rsidP="003B688E">
            <w:pPr>
              <w:jc w:val="center"/>
            </w:pPr>
            <w:r w:rsidRPr="00CD3B8C">
              <w:t>№ п/п</w:t>
            </w:r>
          </w:p>
        </w:tc>
        <w:tc>
          <w:tcPr>
            <w:tcW w:w="6521" w:type="dxa"/>
            <w:tcBorders>
              <w:right w:val="single" w:sz="4" w:space="0" w:color="808080"/>
            </w:tcBorders>
            <w:vAlign w:val="center"/>
          </w:tcPr>
          <w:p w:rsidR="00BA104D" w:rsidRPr="00CD3B8C" w:rsidRDefault="00BA104D" w:rsidP="003B688E">
            <w:pPr>
              <w:ind w:right="153"/>
              <w:jc w:val="center"/>
              <w:rPr>
                <w:bCs/>
              </w:rPr>
            </w:pPr>
            <w:r w:rsidRPr="00CD3B8C">
              <w:t>Требования</w:t>
            </w:r>
          </w:p>
        </w:tc>
        <w:tc>
          <w:tcPr>
            <w:tcW w:w="8080" w:type="dxa"/>
            <w:tcBorders>
              <w:left w:val="single" w:sz="4" w:space="0" w:color="808080"/>
            </w:tcBorders>
            <w:vAlign w:val="center"/>
          </w:tcPr>
          <w:p w:rsidR="00BA104D" w:rsidRPr="00CD3B8C" w:rsidRDefault="00BA104D" w:rsidP="003B688E">
            <w:pPr>
              <w:ind w:right="153"/>
              <w:jc w:val="center"/>
              <w:rPr>
                <w:bCs/>
              </w:rPr>
            </w:pPr>
            <w:r w:rsidRPr="00CD3B8C">
              <w:t>Документы, подтверждающие соответствие установленным требованиям</w:t>
            </w:r>
          </w:p>
        </w:tc>
      </w:tr>
      <w:tr w:rsidR="00BA104D" w:rsidRPr="00CD3B8C" w:rsidTr="00BA104D">
        <w:trPr>
          <w:trHeight w:val="367"/>
        </w:trPr>
        <w:tc>
          <w:tcPr>
            <w:tcW w:w="567" w:type="dxa"/>
            <w:tcBorders>
              <w:top w:val="single" w:sz="4" w:space="0" w:color="808080"/>
              <w:bottom w:val="single" w:sz="4" w:space="0" w:color="808080"/>
            </w:tcBorders>
            <w:vAlign w:val="center"/>
          </w:tcPr>
          <w:p w:rsidR="00BA104D" w:rsidRDefault="00BA104D" w:rsidP="003D278F">
            <w:pPr>
              <w:numPr>
                <w:ilvl w:val="0"/>
                <w:numId w:val="78"/>
              </w:numPr>
              <w:tabs>
                <w:tab w:val="clear" w:pos="720"/>
                <w:tab w:val="left" w:pos="240"/>
              </w:tabs>
              <w:ind w:left="0" w:firstLine="0"/>
            </w:pPr>
          </w:p>
        </w:tc>
        <w:tc>
          <w:tcPr>
            <w:tcW w:w="14601" w:type="dxa"/>
            <w:gridSpan w:val="2"/>
            <w:tcBorders>
              <w:top w:val="single" w:sz="4" w:space="0" w:color="808080"/>
            </w:tcBorders>
            <w:vAlign w:val="center"/>
          </w:tcPr>
          <w:p w:rsidR="00BA104D" w:rsidRPr="00CD3B8C" w:rsidRDefault="00BA104D" w:rsidP="003B688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A104D" w:rsidRPr="00CD3B8C" w:rsidTr="00BA104D">
        <w:trPr>
          <w:trHeight w:val="649"/>
        </w:trPr>
        <w:tc>
          <w:tcPr>
            <w:tcW w:w="567" w:type="dxa"/>
            <w:vMerge w:val="restart"/>
            <w:tcBorders>
              <w:top w:val="single" w:sz="4" w:space="0" w:color="808080"/>
              <w:left w:val="single" w:sz="4" w:space="0" w:color="808080"/>
              <w:right w:val="single" w:sz="4" w:space="0" w:color="808080"/>
            </w:tcBorders>
          </w:tcPr>
          <w:p w:rsidR="00BA104D" w:rsidRDefault="00BA104D" w:rsidP="003D278F">
            <w:pPr>
              <w:pStyle w:val="afff"/>
              <w:numPr>
                <w:ilvl w:val="0"/>
                <w:numId w:val="79"/>
              </w:numPr>
              <w:tabs>
                <w:tab w:val="left" w:pos="495"/>
              </w:tabs>
              <w:spacing w:after="0" w:line="240" w:lineRule="auto"/>
              <w:ind w:left="0" w:firstLine="0"/>
              <w:rPr>
                <w:sz w:val="24"/>
                <w:szCs w:val="24"/>
              </w:rPr>
            </w:pPr>
            <w:bookmarkStart w:id="39" w:name="_Ref410145081"/>
          </w:p>
        </w:tc>
        <w:bookmarkEnd w:id="39"/>
        <w:tc>
          <w:tcPr>
            <w:tcW w:w="6521" w:type="dxa"/>
            <w:vMerge w:val="restart"/>
            <w:tcBorders>
              <w:left w:val="single" w:sz="4" w:space="0" w:color="808080"/>
              <w:right w:val="single" w:sz="4" w:space="0" w:color="808080"/>
            </w:tcBorders>
          </w:tcPr>
          <w:p w:rsidR="00BA104D" w:rsidRPr="00CD3B8C" w:rsidRDefault="00BA104D" w:rsidP="003B688E">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080" w:type="dxa"/>
            <w:tcBorders>
              <w:left w:val="single" w:sz="4" w:space="0" w:color="808080"/>
              <w:bottom w:val="single" w:sz="4" w:space="0" w:color="808080"/>
            </w:tcBorders>
          </w:tcPr>
          <w:p w:rsidR="00BA104D" w:rsidRDefault="00BA104D" w:rsidP="003B688E">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1" w:history="1">
              <w:r w:rsidRPr="00ED78B6">
                <w:rPr>
                  <w:rStyle w:val="afb"/>
                  <w:lang w:val="en-US"/>
                </w:rPr>
                <w:t>http</w:t>
              </w:r>
              <w:r w:rsidRPr="00285FAA">
                <w:rPr>
                  <w:rStyle w:val="afb"/>
                  <w:bCs/>
                  <w:sz w:val="22"/>
                  <w:szCs w:val="22"/>
                </w:rPr>
                <w:t>://</w:t>
              </w:r>
              <w:r w:rsidRPr="00ED78B6">
                <w:rPr>
                  <w:rStyle w:val="afb"/>
                  <w:lang w:val="en-US"/>
                </w:rPr>
                <w:t>egrul</w:t>
              </w:r>
              <w:r w:rsidRPr="00285FAA">
                <w:rPr>
                  <w:rStyle w:val="afb"/>
                  <w:bCs/>
                  <w:sz w:val="22"/>
                  <w:szCs w:val="22"/>
                </w:rPr>
                <w:t>.</w:t>
              </w:r>
              <w:r w:rsidRPr="00ED78B6">
                <w:rPr>
                  <w:rStyle w:val="afb"/>
                  <w:lang w:val="en-US"/>
                </w:rPr>
                <w:t>nalog</w:t>
              </w:r>
              <w:r w:rsidRPr="00285FAA">
                <w:rPr>
                  <w:rStyle w:val="afb"/>
                  <w:bCs/>
                  <w:sz w:val="22"/>
                  <w:szCs w:val="22"/>
                </w:rPr>
                <w:t>.</w:t>
              </w:r>
              <w:r w:rsidRPr="00ED78B6">
                <w:rPr>
                  <w:rStyle w:val="afb"/>
                  <w:lang w:val="en-US"/>
                </w:rPr>
                <w:t>ru</w:t>
              </w:r>
              <w:r w:rsidRPr="00285FAA">
                <w:rPr>
                  <w:rStyle w:val="afb"/>
                  <w:bCs/>
                  <w:sz w:val="22"/>
                  <w:szCs w:val="22"/>
                </w:rPr>
                <w:t>/#</w:t>
              </w:r>
            </w:hyperlink>
          </w:p>
          <w:p w:rsidR="00BA104D" w:rsidRDefault="00BA104D" w:rsidP="003B688E">
            <w:pPr>
              <w:tabs>
                <w:tab w:val="left" w:pos="300"/>
              </w:tabs>
              <w:ind w:right="153"/>
              <w:rPr>
                <w:bCs/>
              </w:rPr>
            </w:pPr>
          </w:p>
        </w:tc>
      </w:tr>
      <w:tr w:rsidR="00BA104D" w:rsidRPr="00CD3B8C" w:rsidTr="00BA104D">
        <w:trPr>
          <w:trHeight w:val="240"/>
        </w:trPr>
        <w:tc>
          <w:tcPr>
            <w:tcW w:w="567" w:type="dxa"/>
            <w:vMerge/>
            <w:tcBorders>
              <w:left w:val="single" w:sz="4" w:space="0" w:color="808080"/>
              <w:right w:val="single" w:sz="4" w:space="0" w:color="808080"/>
            </w:tcBorders>
            <w:vAlign w:val="center"/>
          </w:tcPr>
          <w:p w:rsidR="00BA104D" w:rsidRDefault="00BA104D" w:rsidP="003D278F">
            <w:pPr>
              <w:numPr>
                <w:ilvl w:val="2"/>
                <w:numId w:val="78"/>
              </w:numPr>
              <w:tabs>
                <w:tab w:val="left" w:pos="426"/>
              </w:tabs>
              <w:ind w:left="0" w:firstLine="0"/>
            </w:pPr>
          </w:p>
        </w:tc>
        <w:tc>
          <w:tcPr>
            <w:tcW w:w="6521" w:type="dxa"/>
            <w:vMerge/>
            <w:tcBorders>
              <w:left w:val="single" w:sz="4" w:space="0" w:color="808080"/>
              <w:right w:val="single" w:sz="4" w:space="0" w:color="808080"/>
            </w:tcBorders>
            <w:vAlign w:val="center"/>
          </w:tcPr>
          <w:p w:rsidR="00BA104D" w:rsidRPr="00CD3B8C" w:rsidRDefault="00BA104D" w:rsidP="003B688E">
            <w:pPr>
              <w:ind w:right="153"/>
            </w:pPr>
          </w:p>
        </w:tc>
        <w:tc>
          <w:tcPr>
            <w:tcW w:w="8080" w:type="dxa"/>
            <w:tcBorders>
              <w:top w:val="single" w:sz="4" w:space="0" w:color="808080"/>
              <w:left w:val="single" w:sz="4" w:space="0" w:color="808080"/>
            </w:tcBorders>
            <w:vAlign w:val="center"/>
          </w:tcPr>
          <w:p w:rsidR="00BA104D" w:rsidRPr="00285FAA" w:rsidRDefault="00BA104D" w:rsidP="003D278F">
            <w:pPr>
              <w:numPr>
                <w:ilvl w:val="0"/>
                <w:numId w:val="80"/>
              </w:numPr>
              <w:tabs>
                <w:tab w:val="left" w:pos="0"/>
              </w:tabs>
              <w:ind w:left="0" w:right="153" w:firstLine="353"/>
              <w:jc w:val="both"/>
            </w:pPr>
            <w:r w:rsidRPr="007E0C97">
              <w:t>заполненное участником закупки по форме 1 «Заявка на участие в закупке»</w:t>
            </w:r>
            <w:r>
              <w:t>:</w:t>
            </w:r>
          </w:p>
          <w:p w:rsidR="00BA104D" w:rsidRPr="00285FAA" w:rsidRDefault="00BA104D" w:rsidP="00BA104D">
            <w:pPr>
              <w:numPr>
                <w:ilvl w:val="0"/>
                <w:numId w:val="2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A104D" w:rsidRPr="00285FAA" w:rsidRDefault="00BA104D" w:rsidP="00BA104D">
            <w:pPr>
              <w:numPr>
                <w:ilvl w:val="0"/>
                <w:numId w:val="23"/>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BA104D" w:rsidRPr="00285FAA" w:rsidRDefault="00BA104D" w:rsidP="003B688E">
            <w:pPr>
              <w:pStyle w:val="afff"/>
              <w:tabs>
                <w:tab w:val="left" w:pos="300"/>
              </w:tabs>
              <w:spacing w:line="240" w:lineRule="auto"/>
              <w:ind w:left="0" w:right="153"/>
              <w:rPr>
                <w:b/>
                <w:bCs/>
                <w:caps/>
                <w:sz w:val="24"/>
                <w:szCs w:val="24"/>
              </w:rPr>
            </w:pPr>
          </w:p>
        </w:tc>
      </w:tr>
      <w:tr w:rsidR="00BA104D" w:rsidRPr="00CD3B8C" w:rsidTr="00BA104D">
        <w:trPr>
          <w:trHeight w:val="300"/>
        </w:trPr>
        <w:tc>
          <w:tcPr>
            <w:tcW w:w="567" w:type="dxa"/>
            <w:vMerge/>
            <w:tcBorders>
              <w:left w:val="single" w:sz="4" w:space="0" w:color="808080"/>
              <w:bottom w:val="nil"/>
              <w:right w:val="single" w:sz="4" w:space="0" w:color="808080"/>
            </w:tcBorders>
            <w:vAlign w:val="center"/>
          </w:tcPr>
          <w:p w:rsidR="00BA104D" w:rsidRDefault="00BA104D" w:rsidP="003D278F">
            <w:pPr>
              <w:numPr>
                <w:ilvl w:val="2"/>
                <w:numId w:val="78"/>
              </w:numPr>
              <w:tabs>
                <w:tab w:val="left" w:pos="426"/>
              </w:tabs>
              <w:ind w:left="0" w:firstLine="0"/>
            </w:pPr>
          </w:p>
        </w:tc>
        <w:tc>
          <w:tcPr>
            <w:tcW w:w="6521" w:type="dxa"/>
            <w:vMerge/>
            <w:tcBorders>
              <w:left w:val="single" w:sz="4" w:space="0" w:color="808080"/>
              <w:bottom w:val="nil"/>
              <w:right w:val="single" w:sz="4" w:space="0" w:color="808080"/>
            </w:tcBorders>
            <w:vAlign w:val="center"/>
          </w:tcPr>
          <w:p w:rsidR="00BA104D" w:rsidRPr="00CD3B8C" w:rsidRDefault="00BA104D" w:rsidP="003B688E">
            <w:pPr>
              <w:ind w:right="153"/>
            </w:pPr>
          </w:p>
        </w:tc>
        <w:tc>
          <w:tcPr>
            <w:tcW w:w="8080" w:type="dxa"/>
            <w:tcBorders>
              <w:top w:val="dotted" w:sz="4" w:space="0" w:color="auto"/>
              <w:left w:val="single" w:sz="4" w:space="0" w:color="808080"/>
              <w:bottom w:val="single" w:sz="4" w:space="0" w:color="auto"/>
            </w:tcBorders>
            <w:vAlign w:val="center"/>
          </w:tcPr>
          <w:p w:rsidR="00BA104D" w:rsidRPr="00285FAA" w:rsidRDefault="00BA104D" w:rsidP="003D278F">
            <w:pPr>
              <w:numPr>
                <w:ilvl w:val="0"/>
                <w:numId w:val="8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A104D" w:rsidRPr="00CD3B8C" w:rsidRDefault="00BA104D" w:rsidP="00BA104D">
            <w:pPr>
              <w:numPr>
                <w:ilvl w:val="0"/>
                <w:numId w:val="23"/>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w:t>
            </w:r>
            <w:r w:rsidRPr="00CD3B8C">
              <w:lastRenderedPageBreak/>
              <w:t>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A104D" w:rsidRPr="00CD3B8C" w:rsidRDefault="00BA104D" w:rsidP="00BA104D">
            <w:pPr>
              <w:numPr>
                <w:ilvl w:val="0"/>
                <w:numId w:val="2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A104D" w:rsidRDefault="00BA104D" w:rsidP="003B688E">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p w:rsidR="00BA104D" w:rsidRPr="00CD3B8C" w:rsidRDefault="00BA104D" w:rsidP="003B688E">
            <w:pPr>
              <w:tabs>
                <w:tab w:val="left" w:pos="353"/>
              </w:tabs>
              <w:ind w:right="153" w:firstLine="353"/>
              <w:rPr>
                <w:bCs/>
              </w:rPr>
            </w:pPr>
          </w:p>
        </w:tc>
      </w:tr>
      <w:tr w:rsidR="00BA104D" w:rsidRPr="00CD3B8C" w:rsidTr="00BA104D">
        <w:trPr>
          <w:trHeight w:val="699"/>
        </w:trPr>
        <w:tc>
          <w:tcPr>
            <w:tcW w:w="567" w:type="dxa"/>
            <w:tcBorders>
              <w:top w:val="single" w:sz="4" w:space="0" w:color="auto"/>
            </w:tcBorders>
            <w:vAlign w:val="center"/>
          </w:tcPr>
          <w:p w:rsidR="00BA104D" w:rsidRDefault="00BA104D" w:rsidP="003D278F">
            <w:pPr>
              <w:pStyle w:val="afff"/>
              <w:numPr>
                <w:ilvl w:val="0"/>
                <w:numId w:val="7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BA104D" w:rsidRPr="00CD3B8C" w:rsidRDefault="00BA104D" w:rsidP="003B688E">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80" w:type="dxa"/>
            <w:vMerge w:val="restart"/>
            <w:tcBorders>
              <w:top w:val="single" w:sz="4" w:space="0" w:color="auto"/>
            </w:tcBorders>
          </w:tcPr>
          <w:p w:rsidR="00BA104D" w:rsidRPr="00285FAA" w:rsidRDefault="00BA104D" w:rsidP="003D278F">
            <w:pPr>
              <w:numPr>
                <w:ilvl w:val="0"/>
                <w:numId w:val="80"/>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A104D" w:rsidRPr="00CD3B8C" w:rsidRDefault="00BA104D" w:rsidP="00BA104D">
            <w:pPr>
              <w:numPr>
                <w:ilvl w:val="0"/>
                <w:numId w:val="23"/>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BA104D" w:rsidRPr="00CD3B8C" w:rsidRDefault="00BA104D" w:rsidP="00BA104D">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A104D" w:rsidRPr="00CD3B8C" w:rsidRDefault="00BA104D" w:rsidP="00BA104D">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A104D" w:rsidRPr="000E7B65" w:rsidRDefault="00BA104D" w:rsidP="000E7B65">
            <w:pPr>
              <w:numPr>
                <w:ilvl w:val="0"/>
                <w:numId w:val="23"/>
              </w:numPr>
              <w:tabs>
                <w:tab w:val="left" w:pos="353"/>
              </w:tabs>
              <w:ind w:left="353" w:right="153" w:hanging="353"/>
              <w:jc w:val="both"/>
              <w:rPr>
                <w:bCs/>
              </w:rPr>
            </w:pPr>
            <w:r w:rsidRPr="00CD3B8C">
              <w:t>о неприостановлении деятельности участника закупки</w:t>
            </w:r>
            <w:r>
              <w:t>.</w:t>
            </w:r>
          </w:p>
        </w:tc>
      </w:tr>
      <w:tr w:rsidR="00BA104D" w:rsidRPr="00CD3B8C" w:rsidTr="00BA104D">
        <w:trPr>
          <w:trHeight w:val="440"/>
        </w:trPr>
        <w:tc>
          <w:tcPr>
            <w:tcW w:w="567" w:type="dxa"/>
            <w:vAlign w:val="center"/>
          </w:tcPr>
          <w:p w:rsidR="00BA104D" w:rsidRDefault="00BA104D" w:rsidP="003D278F">
            <w:pPr>
              <w:pStyle w:val="afff"/>
              <w:numPr>
                <w:ilvl w:val="0"/>
                <w:numId w:val="79"/>
              </w:numPr>
              <w:tabs>
                <w:tab w:val="left" w:pos="426"/>
              </w:tabs>
              <w:spacing w:after="0" w:line="240" w:lineRule="auto"/>
              <w:ind w:left="0" w:firstLine="0"/>
              <w:rPr>
                <w:sz w:val="24"/>
                <w:szCs w:val="24"/>
              </w:rPr>
            </w:pPr>
          </w:p>
        </w:tc>
        <w:tc>
          <w:tcPr>
            <w:tcW w:w="6521" w:type="dxa"/>
          </w:tcPr>
          <w:p w:rsidR="00BA104D" w:rsidRPr="00CD3B8C" w:rsidRDefault="00BA104D" w:rsidP="003B688E">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80" w:type="dxa"/>
            <w:vMerge/>
          </w:tcPr>
          <w:p w:rsidR="00BA104D" w:rsidRPr="00CD3B8C" w:rsidRDefault="00BA104D" w:rsidP="003B688E">
            <w:pPr>
              <w:pStyle w:val="afff"/>
              <w:tabs>
                <w:tab w:val="left" w:pos="300"/>
              </w:tabs>
              <w:spacing w:line="240" w:lineRule="auto"/>
              <w:ind w:left="0" w:right="153"/>
            </w:pPr>
          </w:p>
        </w:tc>
      </w:tr>
      <w:tr w:rsidR="00BA104D" w:rsidRPr="00CD3B8C" w:rsidTr="00BA104D">
        <w:trPr>
          <w:trHeight w:val="440"/>
        </w:trPr>
        <w:tc>
          <w:tcPr>
            <w:tcW w:w="567" w:type="dxa"/>
            <w:vAlign w:val="center"/>
          </w:tcPr>
          <w:p w:rsidR="00BA104D" w:rsidRDefault="00BA104D" w:rsidP="003D278F">
            <w:pPr>
              <w:pStyle w:val="afff"/>
              <w:numPr>
                <w:ilvl w:val="0"/>
                <w:numId w:val="79"/>
              </w:numPr>
              <w:tabs>
                <w:tab w:val="left" w:pos="426"/>
              </w:tabs>
              <w:spacing w:after="0" w:line="240" w:lineRule="auto"/>
              <w:ind w:left="0" w:firstLine="0"/>
              <w:rPr>
                <w:sz w:val="24"/>
                <w:szCs w:val="24"/>
              </w:rPr>
            </w:pPr>
          </w:p>
        </w:tc>
        <w:tc>
          <w:tcPr>
            <w:tcW w:w="6521" w:type="dxa"/>
          </w:tcPr>
          <w:p w:rsidR="00BA104D" w:rsidRPr="00CD3B8C" w:rsidRDefault="00BA104D" w:rsidP="003B688E">
            <w:pPr>
              <w:ind w:right="153"/>
            </w:pPr>
            <w:r w:rsidRPr="00CD3B8C">
              <w:t>соответствовать требованиям, установленным на основании поручений Правительства Российской Федерации:</w:t>
            </w:r>
          </w:p>
          <w:p w:rsidR="00BA104D" w:rsidRPr="00CD3B8C" w:rsidRDefault="00BA104D" w:rsidP="003B688E">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080" w:type="dxa"/>
            <w:vAlign w:val="center"/>
          </w:tcPr>
          <w:p w:rsidR="00BA104D" w:rsidRPr="00285FAA" w:rsidRDefault="00BA104D" w:rsidP="003D278F">
            <w:pPr>
              <w:numPr>
                <w:ilvl w:val="0"/>
                <w:numId w:val="80"/>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BA104D" w:rsidRPr="00285FAA" w:rsidRDefault="00BA104D" w:rsidP="003B688E">
            <w:pPr>
              <w:tabs>
                <w:tab w:val="left" w:pos="0"/>
              </w:tabs>
              <w:ind w:left="353" w:right="153"/>
              <w:rPr>
                <w:b/>
                <w:caps/>
              </w:rPr>
            </w:pPr>
          </w:p>
        </w:tc>
      </w:tr>
      <w:tr w:rsidR="00BA104D" w:rsidRPr="00CD3B8C" w:rsidTr="00BA104D">
        <w:trPr>
          <w:trHeight w:val="70"/>
        </w:trPr>
        <w:tc>
          <w:tcPr>
            <w:tcW w:w="567" w:type="dxa"/>
            <w:vAlign w:val="center"/>
          </w:tcPr>
          <w:p w:rsidR="00BA104D" w:rsidRDefault="00BA104D" w:rsidP="003D278F">
            <w:pPr>
              <w:pStyle w:val="afff"/>
              <w:numPr>
                <w:ilvl w:val="0"/>
                <w:numId w:val="79"/>
              </w:numPr>
              <w:tabs>
                <w:tab w:val="left" w:pos="426"/>
              </w:tabs>
              <w:spacing w:after="0" w:line="240" w:lineRule="auto"/>
              <w:ind w:left="0" w:firstLine="0"/>
              <w:rPr>
                <w:sz w:val="24"/>
                <w:szCs w:val="24"/>
              </w:rPr>
            </w:pPr>
          </w:p>
        </w:tc>
        <w:tc>
          <w:tcPr>
            <w:tcW w:w="6521" w:type="dxa"/>
          </w:tcPr>
          <w:p w:rsidR="00BA104D" w:rsidRPr="00CD3B8C" w:rsidRDefault="00BA104D" w:rsidP="003B688E">
            <w:pPr>
              <w:tabs>
                <w:tab w:val="left" w:pos="778"/>
              </w:tabs>
              <w:ind w:right="153"/>
            </w:pPr>
            <w:r w:rsidRPr="00CD3B8C">
              <w:t>отсутствие сведений об участнике закупки в следующих реестрах недобросовестных поставщиков:</w:t>
            </w:r>
          </w:p>
          <w:p w:rsidR="00BA104D" w:rsidRPr="00CD3B8C" w:rsidRDefault="00BA104D" w:rsidP="00BA104D">
            <w:pPr>
              <w:numPr>
                <w:ilvl w:val="0"/>
                <w:numId w:val="24"/>
              </w:numPr>
              <w:tabs>
                <w:tab w:val="left" w:pos="1094"/>
              </w:tabs>
              <w:ind w:left="0" w:right="153" w:firstLine="669"/>
              <w:jc w:val="both"/>
            </w:pPr>
            <w:r w:rsidRPr="00CD3B8C">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A104D" w:rsidRPr="00CD3B8C" w:rsidRDefault="00BA104D" w:rsidP="00BA104D">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A104D" w:rsidRPr="00CD3B8C" w:rsidRDefault="00BA104D" w:rsidP="00BA104D">
            <w:pPr>
              <w:numPr>
                <w:ilvl w:val="0"/>
                <w:numId w:val="2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080" w:type="dxa"/>
            <w:tcBorders>
              <w:top w:val="single" w:sz="4" w:space="0" w:color="auto"/>
              <w:bottom w:val="single" w:sz="4" w:space="0" w:color="auto"/>
            </w:tcBorders>
          </w:tcPr>
          <w:p w:rsidR="00BA104D" w:rsidRPr="00CD3B8C" w:rsidRDefault="00BA104D" w:rsidP="003B688E">
            <w:r w:rsidRPr="00CD3B8C">
              <w:lastRenderedPageBreak/>
              <w:t xml:space="preserve">документы не предоставляются. Проверка на соответствие данному требованию осуществляется по данным реестрам организатором закупки </w:t>
            </w:r>
            <w:r w:rsidRPr="00CD3B8C">
              <w:lastRenderedPageBreak/>
              <w:t>(заказчиком) самостоятельно.</w:t>
            </w:r>
          </w:p>
        </w:tc>
      </w:tr>
    </w:tbl>
    <w:p w:rsidR="00585AB2" w:rsidRPr="009312BD" w:rsidRDefault="00585AB2" w:rsidP="00526072">
      <w:pPr>
        <w:pStyle w:val="Times12"/>
        <w:ind w:left="567" w:firstLine="0"/>
        <w:rPr>
          <w:b/>
          <w:i/>
          <w:sz w:val="28"/>
          <w:szCs w:val="28"/>
        </w:rPr>
      </w:pPr>
    </w:p>
    <w:p w:rsidR="00585AB2" w:rsidRDefault="00585AB2" w:rsidP="00334F23">
      <w:pPr>
        <w:pStyle w:val="10"/>
        <w:numPr>
          <w:ilvl w:val="2"/>
          <w:numId w:val="18"/>
        </w:numPr>
        <w:tabs>
          <w:tab w:val="clear" w:pos="1200"/>
          <w:tab w:val="left" w:pos="600"/>
          <w:tab w:val="left" w:pos="1843"/>
        </w:tabs>
        <w:spacing w:before="120" w:after="120"/>
        <w:ind w:left="0" w:firstLine="0"/>
        <w:jc w:val="both"/>
        <w:rPr>
          <w:sz w:val="28"/>
          <w:szCs w:val="28"/>
        </w:rPr>
      </w:pPr>
      <w:bookmarkStart w:id="40" w:name="_Toc412098812"/>
      <w:r>
        <w:rPr>
          <w:sz w:val="28"/>
          <w:szCs w:val="28"/>
        </w:rPr>
        <w:t>Требования к продукции</w:t>
      </w:r>
      <w:bookmarkEnd w:id="40"/>
    </w:p>
    <w:tbl>
      <w:tblPr>
        <w:tblW w:w="508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6"/>
        <w:gridCol w:w="7020"/>
        <w:gridCol w:w="7302"/>
      </w:tblGrid>
      <w:tr w:rsidR="00585AB2" w:rsidRPr="00703F4C" w:rsidTr="00BA104D">
        <w:trPr>
          <w:trHeight w:val="807"/>
          <w:tblHeader/>
        </w:trPr>
        <w:tc>
          <w:tcPr>
            <w:tcW w:w="279" w:type="pct"/>
            <w:tcBorders>
              <w:right w:val="single" w:sz="4" w:space="0" w:color="auto"/>
            </w:tcBorders>
            <w:vAlign w:val="center"/>
          </w:tcPr>
          <w:p w:rsidR="00585AB2" w:rsidRPr="00703F4C" w:rsidRDefault="00585AB2"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314" w:type="pct"/>
            <w:tcBorders>
              <w:left w:val="single" w:sz="4" w:space="0" w:color="auto"/>
            </w:tcBorders>
            <w:vAlign w:val="center"/>
          </w:tcPr>
          <w:p w:rsidR="00585AB2" w:rsidRPr="00703F4C" w:rsidRDefault="00585AB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08" w:type="pct"/>
            <w:vAlign w:val="center"/>
          </w:tcPr>
          <w:p w:rsidR="00585AB2" w:rsidRPr="00703F4C" w:rsidRDefault="00585AB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85AB2" w:rsidRPr="00703F4C" w:rsidTr="00BA104D">
        <w:trPr>
          <w:trHeight w:val="586"/>
        </w:trPr>
        <w:tc>
          <w:tcPr>
            <w:tcW w:w="279" w:type="pct"/>
            <w:tcBorders>
              <w:right w:val="single" w:sz="4" w:space="0" w:color="auto"/>
            </w:tcBorders>
          </w:tcPr>
          <w:p w:rsidR="00585AB2" w:rsidRPr="00C20EDB" w:rsidRDefault="00585AB2" w:rsidP="00334F23">
            <w:pPr>
              <w:widowControl w:val="0"/>
              <w:numPr>
                <w:ilvl w:val="0"/>
                <w:numId w:val="20"/>
              </w:numPr>
              <w:shd w:val="clear" w:color="auto" w:fill="FFFFFF"/>
              <w:tabs>
                <w:tab w:val="left" w:pos="299"/>
              </w:tabs>
              <w:ind w:left="431" w:right="-57" w:hanging="357"/>
              <w:jc w:val="center"/>
              <w:rPr>
                <w:rFonts w:eastAsia="Arial Unicode MS"/>
                <w:bCs/>
              </w:rPr>
            </w:pPr>
          </w:p>
        </w:tc>
        <w:tc>
          <w:tcPr>
            <w:tcW w:w="2314" w:type="pct"/>
            <w:tcBorders>
              <w:left w:val="single" w:sz="4" w:space="0" w:color="auto"/>
            </w:tcBorders>
          </w:tcPr>
          <w:p w:rsidR="00585AB2" w:rsidRPr="00703F4C" w:rsidRDefault="00585AB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08" w:type="pct"/>
            <w:vMerge w:val="restart"/>
          </w:tcPr>
          <w:p w:rsidR="00585AB2" w:rsidRPr="00703F4C" w:rsidRDefault="00585AB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585AB2" w:rsidRPr="00703F4C" w:rsidTr="00BA104D">
        <w:trPr>
          <w:trHeight w:val="329"/>
        </w:trPr>
        <w:tc>
          <w:tcPr>
            <w:tcW w:w="279" w:type="pct"/>
            <w:tcBorders>
              <w:right w:val="single" w:sz="4" w:space="0" w:color="auto"/>
            </w:tcBorders>
          </w:tcPr>
          <w:p w:rsidR="00585AB2" w:rsidRPr="00C20EDB" w:rsidRDefault="00585AB2" w:rsidP="00334F23">
            <w:pPr>
              <w:widowControl w:val="0"/>
              <w:numPr>
                <w:ilvl w:val="0"/>
                <w:numId w:val="20"/>
              </w:numPr>
              <w:shd w:val="clear" w:color="auto" w:fill="FFFFFF"/>
              <w:tabs>
                <w:tab w:val="left" w:pos="299"/>
              </w:tabs>
              <w:ind w:left="431" w:right="-57" w:hanging="357"/>
              <w:jc w:val="center"/>
              <w:rPr>
                <w:rFonts w:eastAsia="Arial Unicode MS"/>
                <w:bCs/>
              </w:rPr>
            </w:pPr>
          </w:p>
        </w:tc>
        <w:tc>
          <w:tcPr>
            <w:tcW w:w="2314" w:type="pct"/>
            <w:tcBorders>
              <w:left w:val="single" w:sz="4" w:space="0" w:color="auto"/>
            </w:tcBorders>
          </w:tcPr>
          <w:p w:rsidR="00585AB2" w:rsidRPr="001B7025" w:rsidRDefault="00585AB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08" w:type="pct"/>
            <w:vMerge/>
          </w:tcPr>
          <w:p w:rsidR="00585AB2" w:rsidRPr="00703F4C" w:rsidRDefault="00585AB2" w:rsidP="00703F4C">
            <w:pPr>
              <w:widowControl w:val="0"/>
              <w:shd w:val="clear" w:color="auto" w:fill="FFFFFF"/>
              <w:jc w:val="both"/>
              <w:rPr>
                <w:rFonts w:eastAsia="Arial Unicode MS"/>
              </w:rPr>
            </w:pPr>
          </w:p>
        </w:tc>
      </w:tr>
    </w:tbl>
    <w:p w:rsidR="00585AB2" w:rsidRDefault="00585AB2" w:rsidP="00181888">
      <w:bookmarkStart w:id="41" w:name="_Ref395172188"/>
      <w:bookmarkStart w:id="42" w:name="_Toc395190385"/>
      <w:bookmarkStart w:id="43" w:name="_Toc412098813"/>
    </w:p>
    <w:p w:rsidR="00BA104D" w:rsidRDefault="00BA104D" w:rsidP="00181888">
      <w:pPr>
        <w:sectPr w:rsidR="00BA104D"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585AB2" w:rsidRPr="00181888" w:rsidRDefault="00585AB2" w:rsidP="00181888"/>
    <w:p w:rsidR="00585AB2" w:rsidRPr="00EA3525" w:rsidRDefault="00585AB2" w:rsidP="00334F23">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1"/>
      <w:bookmarkEnd w:id="42"/>
      <w:bookmarkEnd w:id="43"/>
    </w:p>
    <w:p w:rsidR="00585AB2" w:rsidRPr="00EA3525" w:rsidRDefault="00585AB2" w:rsidP="00EA3525">
      <w:pPr>
        <w:overflowPunct w:val="0"/>
        <w:autoSpaceDE w:val="0"/>
        <w:autoSpaceDN w:val="0"/>
        <w:adjustRightInd w:val="0"/>
        <w:ind w:firstLine="567"/>
        <w:jc w:val="both"/>
      </w:pPr>
    </w:p>
    <w:p w:rsidR="00585AB2" w:rsidRPr="0072366F" w:rsidRDefault="00585AB2" w:rsidP="00334F23">
      <w:pPr>
        <w:numPr>
          <w:ilvl w:val="0"/>
          <w:numId w:val="11"/>
        </w:numPr>
        <w:tabs>
          <w:tab w:val="left" w:pos="0"/>
          <w:tab w:val="left" w:pos="1140"/>
        </w:tabs>
        <w:overflowPunct w:val="0"/>
        <w:autoSpaceDE w:val="0"/>
        <w:autoSpaceDN w:val="0"/>
        <w:adjustRightInd w:val="0"/>
        <w:ind w:left="0" w:right="153" w:firstLine="669"/>
        <w:jc w:val="both"/>
      </w:pPr>
      <w:bookmarkStart w:id="44" w:name="_Ref350169525"/>
      <w:r>
        <w:t>Д</w:t>
      </w:r>
      <w:r w:rsidRPr="0072366F">
        <w:t>окументы, прикладываемые к заявке на участие в закупке, в форме электронных документов:</w:t>
      </w:r>
      <w:bookmarkEnd w:id="44"/>
    </w:p>
    <w:p w:rsidR="00585AB2" w:rsidRDefault="00585AB2" w:rsidP="00334F23">
      <w:pPr>
        <w:numPr>
          <w:ilvl w:val="0"/>
          <w:numId w:val="19"/>
        </w:numPr>
        <w:tabs>
          <w:tab w:val="left" w:pos="0"/>
          <w:tab w:val="left" w:pos="1140"/>
        </w:tabs>
        <w:overflowPunct w:val="0"/>
        <w:autoSpaceDE w:val="0"/>
        <w:autoSpaceDN w:val="0"/>
        <w:adjustRightInd w:val="0"/>
        <w:ind w:left="0" w:right="153" w:firstLine="709"/>
        <w:jc w:val="both"/>
      </w:pPr>
      <w:bookmarkStart w:id="4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45"/>
    </w:p>
    <w:p w:rsidR="00585AB2" w:rsidRPr="00EA3525" w:rsidRDefault="00585AB2" w:rsidP="00334F23">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585AB2" w:rsidRPr="00EA3525" w:rsidRDefault="00F71254" w:rsidP="00334F23">
      <w:pPr>
        <w:numPr>
          <w:ilvl w:val="0"/>
          <w:numId w:val="19"/>
        </w:numPr>
        <w:tabs>
          <w:tab w:val="left" w:pos="0"/>
          <w:tab w:val="left" w:pos="1140"/>
        </w:tabs>
        <w:overflowPunct w:val="0"/>
        <w:autoSpaceDE w:val="0"/>
        <w:autoSpaceDN w:val="0"/>
        <w:adjustRightInd w:val="0"/>
        <w:ind w:left="0" w:right="153" w:firstLine="709"/>
        <w:jc w:val="both"/>
      </w:pPr>
      <w:r>
        <w:t>предоставить</w:t>
      </w:r>
      <w:r w:rsidR="00585AB2">
        <w:t xml:space="preserve"> сведения о принадлежности </w:t>
      </w:r>
      <w:r w:rsidR="00585AB2" w:rsidRPr="00093920" w:rsidDel="00EC0238">
        <w:t>к субъектам малого и среднего предпринимательства</w:t>
      </w:r>
      <w:r w:rsidR="00585AB2">
        <w:t xml:space="preserve"> по </w:t>
      </w:r>
      <w:r w:rsidR="00585AB2" w:rsidRPr="00EA3525">
        <w:t xml:space="preserve">форме в соответствии с инструкциями, приведенными в настоящей </w:t>
      </w:r>
      <w:r w:rsidR="00585AB2">
        <w:t>закупочной</w:t>
      </w:r>
      <w:r w:rsidR="00585AB2" w:rsidRPr="00EA3525">
        <w:t xml:space="preserve"> документации (</w:t>
      </w:r>
      <w:r w:rsidR="00585AB2">
        <w:t>раздел 4 Части 1 Тома 1, соответствующая Форма 1.1</w:t>
      </w:r>
      <w:r w:rsidR="00585AB2" w:rsidRPr="00EA3525">
        <w:t>)</w:t>
      </w:r>
      <w:r w:rsidR="00585AB2">
        <w:t xml:space="preserve">, </w:t>
      </w:r>
      <w:r w:rsidR="00585AB2" w:rsidRPr="00EA3525">
        <w:t xml:space="preserve">предоставляются в составе заявки на участие в </w:t>
      </w:r>
      <w:r w:rsidR="00585AB2">
        <w:t>закупке</w:t>
      </w:r>
      <w:r w:rsidR="00585AB2" w:rsidRPr="00EA3525">
        <w:t xml:space="preserve"> в</w:t>
      </w:r>
      <w:r w:rsidR="00585AB2">
        <w:t> </w:t>
      </w:r>
      <w:r w:rsidR="00585AB2" w:rsidRPr="00EA3525">
        <w:t>двух форматах: *.</w:t>
      </w:r>
      <w:r w:rsidR="00585AB2" w:rsidRPr="00EC5CDB">
        <w:t>pdf</w:t>
      </w:r>
      <w:r w:rsidR="00585AB2" w:rsidRPr="00EA3525">
        <w:t xml:space="preserve"> </w:t>
      </w:r>
      <w:r w:rsidR="00585AB2" w:rsidRPr="00E1243F" w:rsidDel="00EC0238">
        <w:t>с подписью</w:t>
      </w:r>
      <w:r w:rsidR="00585AB2">
        <w:t xml:space="preserve"> и печатью, а также</w:t>
      </w:r>
      <w:r w:rsidR="00585AB2" w:rsidRPr="00E1243F" w:rsidDel="00EC0238">
        <w:t xml:space="preserve"> </w:t>
      </w:r>
      <w:r w:rsidR="00585AB2">
        <w:t xml:space="preserve">в </w:t>
      </w:r>
      <w:r w:rsidR="00585AB2" w:rsidRPr="00E1243F" w:rsidDel="00EC0238">
        <w:t xml:space="preserve">редактируемом формате </w:t>
      </w:r>
      <w:r w:rsidR="00585AB2" w:rsidRPr="00E1243F">
        <w:t>*</w:t>
      </w:r>
      <w:r w:rsidR="00585AB2">
        <w:t>.</w:t>
      </w:r>
      <w:r w:rsidR="00585AB2" w:rsidRPr="00E1243F">
        <w:rPr>
          <w:lang w:val="en-US"/>
        </w:rPr>
        <w:t>doc</w:t>
      </w:r>
      <w:r w:rsidR="00585AB2" w:rsidRPr="00E1243F">
        <w:t xml:space="preserve"> или </w:t>
      </w:r>
      <w:r w:rsidR="00585AB2" w:rsidRPr="00E1243F" w:rsidDel="00EC0238">
        <w:t>*.xls</w:t>
      </w:r>
      <w:r w:rsidR="00585AB2">
        <w:t>.</w:t>
      </w:r>
    </w:p>
    <w:p w:rsidR="00585AB2" w:rsidRPr="00EA3525" w:rsidRDefault="00585AB2" w:rsidP="00334F23">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5D739D">
        <w:t xml:space="preserve"> пунктах 1.1, 1.2 </w:t>
      </w:r>
      <w:r w:rsidRPr="00EA3525">
        <w:t>раздел</w:t>
      </w:r>
      <w:r w:rsidR="005D739D">
        <w:t>а</w:t>
      </w:r>
      <w:r w:rsidRPr="00EA3525">
        <w:t> </w:t>
      </w:r>
      <w:r>
        <w:t>1 Части 1 Тома 1</w:t>
      </w:r>
      <w:r w:rsidRPr="00EA3525">
        <w:t xml:space="preserve"> настоящей </w:t>
      </w:r>
      <w:r>
        <w:t>закупочной</w:t>
      </w:r>
      <w:r w:rsidRPr="00EA3525">
        <w:t xml:space="preserve"> документации.</w:t>
      </w:r>
    </w:p>
    <w:p w:rsidR="00585AB2" w:rsidRDefault="00585AB2" w:rsidP="005D6E3F">
      <w:pPr>
        <w:pStyle w:val="Times12"/>
        <w:ind w:firstLine="0"/>
        <w:rPr>
          <w:szCs w:val="24"/>
        </w:rPr>
      </w:pPr>
    </w:p>
    <w:p w:rsidR="00585AB2" w:rsidRDefault="00585AB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85AB2" w:rsidRDefault="00585AB2" w:rsidP="005C0EFF">
      <w:pPr>
        <w:tabs>
          <w:tab w:val="left" w:pos="1134"/>
        </w:tabs>
        <w:ind w:left="142" w:firstLine="567"/>
        <w:contextualSpacing/>
        <w:jc w:val="both"/>
        <w:rPr>
          <w:sz w:val="28"/>
          <w:szCs w:val="28"/>
        </w:rPr>
        <w:sectPr w:rsidR="00585AB2" w:rsidSect="0072366F">
          <w:pgSz w:w="16840" w:h="11907" w:orient="landscape" w:code="9"/>
          <w:pgMar w:top="851" w:right="1134" w:bottom="284" w:left="993" w:header="567" w:footer="342" w:gutter="0"/>
          <w:cols w:space="708"/>
          <w:docGrid w:linePitch="360"/>
        </w:sectPr>
      </w:pPr>
    </w:p>
    <w:p w:rsidR="00585AB2" w:rsidRDefault="00585AB2" w:rsidP="005D6E3F">
      <w:pPr>
        <w:ind w:firstLine="709"/>
        <w:jc w:val="both"/>
        <w:rPr>
          <w:b/>
          <w:i/>
        </w:rPr>
      </w:pPr>
    </w:p>
    <w:p w:rsidR="00585AB2" w:rsidRPr="00FC009D" w:rsidRDefault="00585AB2" w:rsidP="003D278F">
      <w:pPr>
        <w:pStyle w:val="10"/>
        <w:numPr>
          <w:ilvl w:val="0"/>
          <w:numId w:val="76"/>
        </w:numPr>
        <w:tabs>
          <w:tab w:val="clear" w:pos="2640"/>
          <w:tab w:val="left" w:pos="426"/>
          <w:tab w:val="num" w:pos="2880"/>
        </w:tabs>
        <w:ind w:left="0" w:firstLine="0"/>
        <w:jc w:val="both"/>
        <w:rPr>
          <w:sz w:val="28"/>
          <w:szCs w:val="28"/>
        </w:rPr>
      </w:pPr>
      <w:bookmarkStart w:id="46" w:name="_Ref321475870"/>
      <w:bookmarkStart w:id="47" w:name="_Toc398564600"/>
      <w:bookmarkStart w:id="48" w:name="_Toc399408089"/>
      <w:bookmarkStart w:id="49"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46"/>
      <w:bookmarkEnd w:id="47"/>
      <w:bookmarkEnd w:id="48"/>
      <w:bookmarkEnd w:id="49"/>
    </w:p>
    <w:p w:rsidR="00585AB2" w:rsidRDefault="00585AB2" w:rsidP="005D6E3F">
      <w:pPr>
        <w:ind w:right="153" w:firstLine="636"/>
        <w:jc w:val="both"/>
        <w:rPr>
          <w:b/>
          <w:i/>
        </w:rPr>
      </w:pPr>
    </w:p>
    <w:p w:rsidR="00585AB2" w:rsidRDefault="00585AB2"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585AB2" w:rsidRDefault="00585AB2" w:rsidP="003D5380">
      <w:pPr>
        <w:ind w:right="153" w:firstLine="636"/>
        <w:jc w:val="both"/>
        <w:rPr>
          <w:b/>
          <w:i/>
        </w:rPr>
      </w:pPr>
    </w:p>
    <w:p w:rsidR="00585AB2" w:rsidRPr="00FC009D" w:rsidRDefault="00585AB2" w:rsidP="003D278F">
      <w:pPr>
        <w:pStyle w:val="10"/>
        <w:numPr>
          <w:ilvl w:val="0"/>
          <w:numId w:val="76"/>
        </w:numPr>
        <w:tabs>
          <w:tab w:val="left" w:pos="426"/>
        </w:tabs>
        <w:ind w:left="0" w:firstLine="0"/>
        <w:jc w:val="both"/>
        <w:rPr>
          <w:sz w:val="28"/>
          <w:szCs w:val="28"/>
        </w:rPr>
      </w:pPr>
      <w:bookmarkStart w:id="50" w:name="_Toc412098816"/>
      <w:bookmarkStart w:id="51" w:name="_Toc412098817"/>
      <w:bookmarkStart w:id="52" w:name="_Toc412098818"/>
      <w:bookmarkStart w:id="53" w:name="_Toc412098819"/>
      <w:bookmarkStart w:id="54" w:name="_Toc395190388"/>
      <w:bookmarkStart w:id="55" w:name="_Ref396487846"/>
      <w:bookmarkStart w:id="56" w:name="_Ref396489236"/>
      <w:bookmarkStart w:id="57" w:name="_Toc412098820"/>
      <w:bookmarkStart w:id="58" w:name="_Toc260130025"/>
      <w:bookmarkStart w:id="59" w:name="_Toc367283798"/>
      <w:bookmarkEnd w:id="50"/>
      <w:bookmarkEnd w:id="51"/>
      <w:bookmarkEnd w:id="52"/>
      <w:bookmarkEnd w:id="53"/>
      <w:r w:rsidRPr="00FC009D">
        <w:rPr>
          <w:sz w:val="28"/>
          <w:szCs w:val="28"/>
        </w:rPr>
        <w:t>ОБРАЗЦЫ ФОРМ ОСНОВНЫХ ДОКУМЕНТОВ</w:t>
      </w:r>
      <w:bookmarkEnd w:id="54"/>
      <w:bookmarkEnd w:id="55"/>
      <w:bookmarkEnd w:id="56"/>
      <w:bookmarkEnd w:id="5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585AB2" w:rsidRDefault="00585AB2" w:rsidP="00144C23">
      <w:pPr>
        <w:tabs>
          <w:tab w:val="left" w:pos="0"/>
        </w:tabs>
        <w:overflowPunct w:val="0"/>
        <w:autoSpaceDE w:val="0"/>
        <w:autoSpaceDN w:val="0"/>
        <w:adjustRightInd w:val="0"/>
        <w:ind w:left="709" w:right="153"/>
        <w:jc w:val="both"/>
        <w:rPr>
          <w:b/>
          <w:bCs/>
          <w:i/>
        </w:rPr>
      </w:pPr>
    </w:p>
    <w:p w:rsidR="00943974" w:rsidRDefault="00943974" w:rsidP="00943974">
      <w:pPr>
        <w:pStyle w:val="Times12"/>
        <w:ind w:firstLine="0"/>
        <w:jc w:val="right"/>
        <w:rPr>
          <w:bCs w:val="0"/>
          <w:sz w:val="28"/>
          <w:szCs w:val="28"/>
        </w:rPr>
      </w:pPr>
      <w:r w:rsidRPr="00FC009D">
        <w:rPr>
          <w:bCs w:val="0"/>
          <w:sz w:val="28"/>
          <w:szCs w:val="28"/>
        </w:rPr>
        <w:t>Форма 1.</w:t>
      </w:r>
    </w:p>
    <w:p w:rsidR="00943974" w:rsidRPr="00FC009D" w:rsidRDefault="00943974" w:rsidP="00943974">
      <w:pPr>
        <w:pStyle w:val="Times12"/>
        <w:jc w:val="right"/>
        <w:rPr>
          <w:bCs w:val="0"/>
          <w:sz w:val="28"/>
          <w:szCs w:val="28"/>
        </w:rPr>
      </w:pPr>
    </w:p>
    <w:p w:rsidR="00943974" w:rsidRPr="00FC009D" w:rsidRDefault="00943974" w:rsidP="00943974">
      <w:pPr>
        <w:rPr>
          <w:b/>
          <w:i/>
        </w:rPr>
      </w:pPr>
      <w:r w:rsidRPr="00FC009D">
        <w:rPr>
          <w:b/>
          <w:i/>
        </w:rPr>
        <w:t xml:space="preserve">Фирменный бланк участника </w:t>
      </w:r>
      <w:r>
        <w:rPr>
          <w:b/>
          <w:i/>
        </w:rPr>
        <w:t>закупки</w:t>
      </w:r>
    </w:p>
    <w:p w:rsidR="00943974" w:rsidRPr="00FC009D" w:rsidRDefault="00943974" w:rsidP="00943974">
      <w:pPr>
        <w:pStyle w:val="Times12"/>
        <w:spacing w:before="120"/>
        <w:ind w:firstLine="0"/>
        <w:jc w:val="left"/>
        <w:rPr>
          <w:szCs w:val="24"/>
        </w:rPr>
      </w:pPr>
      <w:r w:rsidRPr="00FC009D">
        <w:rPr>
          <w:szCs w:val="24"/>
        </w:rPr>
        <w:t>«___» __________ 20___ года №______</w:t>
      </w:r>
    </w:p>
    <w:p w:rsidR="008716B4" w:rsidRDefault="008716B4" w:rsidP="00943974">
      <w:pPr>
        <w:pStyle w:val="20"/>
        <w:numPr>
          <w:ilvl w:val="0"/>
          <w:numId w:val="0"/>
        </w:numPr>
        <w:spacing w:before="0" w:after="0"/>
        <w:jc w:val="center"/>
        <w:rPr>
          <w:rFonts w:ascii="Times New Roman" w:hAnsi="Times New Roman" w:cs="Times New Roman"/>
          <w:b w:val="0"/>
          <w:bCs w:val="0"/>
          <w:i w:val="0"/>
        </w:rPr>
      </w:pPr>
      <w:bookmarkStart w:id="60" w:name="_Письмо_о_подаче"/>
      <w:bookmarkStart w:id="61" w:name="_Toc255987071"/>
      <w:bookmarkStart w:id="62" w:name="_Toc272505461"/>
      <w:bookmarkStart w:id="63" w:name="_Toc390267513"/>
      <w:bookmarkStart w:id="64" w:name="_Toc423626416"/>
      <w:bookmarkEnd w:id="60"/>
    </w:p>
    <w:p w:rsidR="00943974" w:rsidRPr="00FC009D" w:rsidRDefault="00943974" w:rsidP="00943974">
      <w:pPr>
        <w:pStyle w:val="20"/>
        <w:numPr>
          <w:ilvl w:val="0"/>
          <w:numId w:val="0"/>
        </w:numPr>
        <w:spacing w:before="0" w:after="0"/>
        <w:jc w:val="center"/>
        <w:rPr>
          <w:rFonts w:ascii="Times New Roman" w:hAnsi="Times New Roman" w:cs="Times New Roman"/>
          <w:b w:val="0"/>
          <w:bCs w:val="0"/>
          <w:i w:val="0"/>
        </w:rPr>
      </w:pPr>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1"/>
      <w:bookmarkEnd w:id="62"/>
      <w:bookmarkEnd w:id="63"/>
      <w:bookmarkEnd w:id="64"/>
    </w:p>
    <w:p w:rsidR="00943974" w:rsidRPr="00FC009D" w:rsidRDefault="00943974" w:rsidP="00943974">
      <w:pPr>
        <w:tabs>
          <w:tab w:val="left" w:pos="7938"/>
        </w:tabs>
        <w:ind w:firstLine="4820"/>
        <w:jc w:val="center"/>
        <w:rPr>
          <w:b/>
        </w:rPr>
      </w:pPr>
    </w:p>
    <w:p w:rsidR="00943974" w:rsidRPr="00FC009D" w:rsidRDefault="00943974" w:rsidP="00943974">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943974" w:rsidRDefault="00943974" w:rsidP="0094397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943974" w:rsidRPr="00FC009D" w:rsidRDefault="00943974" w:rsidP="0094397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943974" w:rsidRPr="00FC009D" w:rsidRDefault="00943974" w:rsidP="0094397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943974" w:rsidRPr="00FC009D" w:rsidRDefault="00943974" w:rsidP="0094397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8"/>
        </w:rPr>
      </w:pPr>
      <w:r w:rsidRPr="00FC009D">
        <w:rPr>
          <w:sz w:val="28"/>
        </w:rPr>
        <w:t>фактический адрес _____________________________________________________,</w:t>
      </w:r>
    </w:p>
    <w:p w:rsidR="00943974" w:rsidRPr="00FC009D" w:rsidRDefault="00943974" w:rsidP="0094397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943974" w:rsidRPr="00FC009D" w:rsidRDefault="00943974" w:rsidP="0094397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943974" w:rsidRPr="00FC009D" w:rsidRDefault="00943974" w:rsidP="00943974">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943974" w:rsidRPr="00FC009D" w:rsidRDefault="00943974" w:rsidP="00943974">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943974" w:rsidRPr="00FC009D" w:rsidRDefault="00943974" w:rsidP="00943974">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43974" w:rsidRPr="00FC009D" w:rsidTr="003B688E">
        <w:trPr>
          <w:cantSplit/>
          <w:tblHeader/>
        </w:trPr>
        <w:tc>
          <w:tcPr>
            <w:tcW w:w="709" w:type="dxa"/>
            <w:vAlign w:val="center"/>
          </w:tcPr>
          <w:p w:rsidR="00943974" w:rsidRPr="00FC009D" w:rsidRDefault="00943974" w:rsidP="003B688E">
            <w:pPr>
              <w:keepNext/>
              <w:ind w:left="-57" w:right="-57"/>
              <w:jc w:val="center"/>
            </w:pPr>
            <w:r w:rsidRPr="00FC009D">
              <w:t>№ п/п</w:t>
            </w:r>
          </w:p>
        </w:tc>
        <w:tc>
          <w:tcPr>
            <w:tcW w:w="4394" w:type="dxa"/>
            <w:vAlign w:val="center"/>
          </w:tcPr>
          <w:p w:rsidR="00943974" w:rsidRPr="00FC009D" w:rsidRDefault="00943974" w:rsidP="003B688E">
            <w:pPr>
              <w:keepNext/>
              <w:ind w:left="-57" w:right="-57"/>
              <w:jc w:val="center"/>
            </w:pPr>
            <w:r w:rsidRPr="00FC009D">
              <w:t xml:space="preserve">Условия заявок на участие в </w:t>
            </w:r>
            <w:r>
              <w:t>закупке</w:t>
            </w:r>
          </w:p>
        </w:tc>
        <w:tc>
          <w:tcPr>
            <w:tcW w:w="4962" w:type="dxa"/>
            <w:vAlign w:val="center"/>
          </w:tcPr>
          <w:p w:rsidR="00943974" w:rsidRPr="00FC009D" w:rsidRDefault="00943974" w:rsidP="003B688E">
            <w:pPr>
              <w:keepNext/>
              <w:ind w:left="57" w:right="57"/>
              <w:jc w:val="center"/>
            </w:pPr>
            <w:r w:rsidRPr="00FC009D">
              <w:t>Предложения участника</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pPr>
            <w:r w:rsidRPr="00FC009D">
              <w:rPr>
                <w:bCs/>
              </w:rPr>
              <w:t>Цена заявки, руб. с НДС</w:t>
            </w:r>
          </w:p>
        </w:tc>
        <w:tc>
          <w:tcPr>
            <w:tcW w:w="4962" w:type="dxa"/>
            <w:vAlign w:val="center"/>
          </w:tcPr>
          <w:p w:rsidR="00943974" w:rsidRPr="00FC009D" w:rsidRDefault="00943974" w:rsidP="003B688E">
            <w:pPr>
              <w:ind w:left="57" w:right="57"/>
              <w:jc w:val="center"/>
            </w:pPr>
            <w:r w:rsidRPr="00FC009D">
              <w:rPr>
                <w:b/>
                <w:i/>
              </w:rPr>
              <w:t>[указать цену договора с отражением размера НДС]</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rPr>
                <w:bCs/>
              </w:rPr>
            </w:pPr>
            <w:r w:rsidRPr="00FC009D">
              <w:rPr>
                <w:bCs/>
              </w:rPr>
              <w:t>Цена заявки, руб. без НДС</w:t>
            </w:r>
          </w:p>
        </w:tc>
        <w:tc>
          <w:tcPr>
            <w:tcW w:w="4962" w:type="dxa"/>
            <w:vAlign w:val="center"/>
          </w:tcPr>
          <w:p w:rsidR="00943974" w:rsidRPr="00FC009D" w:rsidRDefault="00943974" w:rsidP="003B688E">
            <w:pPr>
              <w:ind w:left="57" w:right="57"/>
              <w:jc w:val="center"/>
              <w:rPr>
                <w:b/>
                <w:i/>
              </w:rPr>
            </w:pPr>
            <w:r w:rsidRPr="00FC009D">
              <w:rPr>
                <w:b/>
                <w:i/>
              </w:rPr>
              <w:t>[указать цену договора</w:t>
            </w:r>
            <w:r>
              <w:rPr>
                <w:b/>
                <w:i/>
              </w:rPr>
              <w:t xml:space="preserve"> без НДС</w:t>
            </w:r>
            <w:r w:rsidRPr="00FC009D">
              <w:rPr>
                <w:b/>
                <w:i/>
              </w:rPr>
              <w:t>]</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943974" w:rsidRPr="00FC009D" w:rsidRDefault="00943974" w:rsidP="003B688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943974" w:rsidRPr="00FC009D" w:rsidTr="003B688E">
        <w:trPr>
          <w:cantSplit/>
        </w:trPr>
        <w:tc>
          <w:tcPr>
            <w:tcW w:w="709" w:type="dxa"/>
            <w:vAlign w:val="center"/>
          </w:tcPr>
          <w:p w:rsidR="00943974" w:rsidRPr="00FC009D" w:rsidRDefault="00943974" w:rsidP="003D278F">
            <w:pPr>
              <w:numPr>
                <w:ilvl w:val="0"/>
                <w:numId w:val="26"/>
              </w:numPr>
              <w:tabs>
                <w:tab w:val="left" w:pos="284"/>
              </w:tabs>
              <w:ind w:left="0" w:firstLine="0"/>
              <w:jc w:val="center"/>
            </w:pPr>
          </w:p>
        </w:tc>
        <w:tc>
          <w:tcPr>
            <w:tcW w:w="4394" w:type="dxa"/>
            <w:vAlign w:val="center"/>
          </w:tcPr>
          <w:p w:rsidR="00943974" w:rsidRPr="00FC009D" w:rsidRDefault="00943974" w:rsidP="003B688E">
            <w:pPr>
              <w:ind w:left="57" w:right="57"/>
              <w:rPr>
                <w:bCs/>
              </w:rPr>
            </w:pPr>
            <w:r w:rsidRPr="00FC009D">
              <w:t>Условия оплаты</w:t>
            </w:r>
          </w:p>
        </w:tc>
        <w:tc>
          <w:tcPr>
            <w:tcW w:w="4962" w:type="dxa"/>
            <w:vAlign w:val="center"/>
          </w:tcPr>
          <w:p w:rsidR="00943974" w:rsidRPr="00FC009D" w:rsidRDefault="00943974" w:rsidP="003B688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943974" w:rsidRPr="00FC009D" w:rsidRDefault="00943974" w:rsidP="00943974">
      <w:pPr>
        <w:pStyle w:val="affe"/>
        <w:spacing w:before="0" w:after="0" w:line="240" w:lineRule="auto"/>
        <w:ind w:firstLine="709"/>
        <w:rPr>
          <w:rFonts w:ascii="Times New Roman" w:hAnsi="Times New Roman"/>
          <w:sz w:val="28"/>
          <w:szCs w:val="28"/>
        </w:rPr>
      </w:pPr>
    </w:p>
    <w:p w:rsidR="00943974" w:rsidRDefault="00943974" w:rsidP="00943974">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943974" w:rsidRDefault="00943974" w:rsidP="00943974">
      <w:pPr>
        <w:pStyle w:val="af3"/>
        <w:spacing w:before="0" w:beforeAutospacing="0" w:after="0" w:afterAutospacing="0"/>
        <w:ind w:firstLine="709"/>
        <w:jc w:val="both"/>
        <w:rPr>
          <w:b/>
          <w:i/>
          <w:szCs w:val="28"/>
        </w:rPr>
      </w:pPr>
    </w:p>
    <w:p w:rsidR="00943974" w:rsidRDefault="00943974" w:rsidP="00943974">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943974" w:rsidRPr="00100970" w:rsidRDefault="00943974" w:rsidP="00943974">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43974" w:rsidRPr="00FC009D" w:rsidRDefault="00943974" w:rsidP="00943974">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943974" w:rsidRDefault="00943974" w:rsidP="003D278F">
      <w:pPr>
        <w:pStyle w:val="af3"/>
        <w:numPr>
          <w:ilvl w:val="0"/>
          <w:numId w:val="2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943974" w:rsidRPr="00FC009D" w:rsidRDefault="00943974" w:rsidP="003D278F">
      <w:pPr>
        <w:pStyle w:val="af3"/>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943974" w:rsidRDefault="00943974" w:rsidP="003D278F">
      <w:pPr>
        <w:pStyle w:val="af3"/>
        <w:numPr>
          <w:ilvl w:val="0"/>
          <w:numId w:val="29"/>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943974" w:rsidRDefault="00943974" w:rsidP="00943974">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943974" w:rsidRPr="00FC009D" w:rsidRDefault="00943974" w:rsidP="00943974">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943974" w:rsidRDefault="00943974" w:rsidP="00943974">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943974" w:rsidRPr="00FC009D" w:rsidRDefault="00943974" w:rsidP="00943974">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943974" w:rsidRDefault="00943974" w:rsidP="00943974">
      <w:pPr>
        <w:pStyle w:val="af3"/>
        <w:spacing w:before="0" w:beforeAutospacing="0" w:after="0" w:afterAutospacing="0"/>
        <w:ind w:firstLine="709"/>
        <w:jc w:val="both"/>
        <w:rPr>
          <w:b/>
          <w:i/>
          <w:szCs w:val="28"/>
        </w:rPr>
      </w:pPr>
    </w:p>
    <w:p w:rsidR="00943974" w:rsidRPr="00C35EF7" w:rsidRDefault="00943974" w:rsidP="00943974">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943974" w:rsidRDefault="00943974" w:rsidP="00943974">
      <w:pPr>
        <w:pStyle w:val="af3"/>
        <w:spacing w:before="0" w:beforeAutospacing="0" w:after="0" w:afterAutospacing="0"/>
        <w:ind w:firstLine="709"/>
        <w:jc w:val="both"/>
        <w:rPr>
          <w:b/>
          <w:i/>
          <w:szCs w:val="28"/>
        </w:rPr>
      </w:pPr>
    </w:p>
    <w:p w:rsidR="00943974" w:rsidRPr="00FC009D" w:rsidRDefault="00943974" w:rsidP="00943974">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3974" w:rsidRDefault="00943974" w:rsidP="00943974">
      <w:pPr>
        <w:pStyle w:val="af3"/>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43974" w:rsidRPr="00FC009D" w:rsidRDefault="00943974" w:rsidP="00943974">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943974" w:rsidRPr="00FC009D" w:rsidRDefault="00943974" w:rsidP="003D278F">
      <w:pPr>
        <w:pStyle w:val="af3"/>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943974" w:rsidRDefault="00943974" w:rsidP="003D278F">
      <w:pPr>
        <w:pStyle w:val="af3"/>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943974" w:rsidRPr="00DF05AF" w:rsidRDefault="00943974" w:rsidP="003D278F">
      <w:pPr>
        <w:pStyle w:val="af3"/>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943974" w:rsidRDefault="00943974" w:rsidP="003D278F">
      <w:pPr>
        <w:pStyle w:val="af3"/>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943974" w:rsidRDefault="00943974" w:rsidP="003D278F">
      <w:pPr>
        <w:pStyle w:val="af3"/>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943974" w:rsidRPr="00914AB9" w:rsidRDefault="00943974" w:rsidP="003D278F">
      <w:pPr>
        <w:pStyle w:val="af3"/>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943974" w:rsidRDefault="00943974" w:rsidP="00943974">
      <w:pPr>
        <w:pStyle w:val="af3"/>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943974" w:rsidRDefault="00943974" w:rsidP="00943974">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943974" w:rsidRDefault="00943974" w:rsidP="00943974">
      <w:pPr>
        <w:pStyle w:val="af3"/>
        <w:tabs>
          <w:tab w:val="left" w:pos="1134"/>
        </w:tabs>
        <w:spacing w:before="0" w:beforeAutospacing="0" w:after="0" w:afterAutospacing="0"/>
        <w:ind w:left="709"/>
        <w:jc w:val="both"/>
        <w:rPr>
          <w:b/>
          <w:i/>
          <w:szCs w:val="28"/>
        </w:rPr>
      </w:pPr>
      <w:r>
        <w:rPr>
          <w:b/>
          <w:i/>
          <w:szCs w:val="28"/>
        </w:rPr>
        <w:t>либо,</w:t>
      </w:r>
    </w:p>
    <w:p w:rsidR="00943974" w:rsidRPr="00881537" w:rsidRDefault="00943974" w:rsidP="00943974">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943974" w:rsidRDefault="00943974" w:rsidP="00943974">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943974" w:rsidRDefault="00943974" w:rsidP="00943974">
      <w:pPr>
        <w:pStyle w:val="af3"/>
        <w:tabs>
          <w:tab w:val="left" w:pos="1134"/>
        </w:tabs>
        <w:spacing w:before="0" w:beforeAutospacing="0" w:after="0" w:afterAutospacing="0"/>
        <w:ind w:left="709"/>
        <w:jc w:val="both"/>
        <w:rPr>
          <w:b/>
          <w:i/>
          <w:szCs w:val="28"/>
        </w:rPr>
      </w:pPr>
      <w:r>
        <w:rPr>
          <w:b/>
          <w:i/>
          <w:szCs w:val="28"/>
        </w:rPr>
        <w:t>либо,</w:t>
      </w:r>
    </w:p>
    <w:p w:rsidR="00943974" w:rsidRPr="001205C1" w:rsidRDefault="00943974" w:rsidP="00943974">
      <w:pPr>
        <w:pStyle w:val="af3"/>
        <w:tabs>
          <w:tab w:val="left" w:pos="1134"/>
        </w:tabs>
        <w:spacing w:before="0" w:beforeAutospacing="0" w:after="0" w:afterAutospacing="0"/>
        <w:ind w:firstLine="709"/>
        <w:jc w:val="both"/>
        <w:rPr>
          <w:b/>
          <w:i/>
          <w:szCs w:val="28"/>
        </w:rPr>
      </w:pPr>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943974" w:rsidRPr="00FC009D" w:rsidRDefault="00943974" w:rsidP="00943974">
      <w:pPr>
        <w:pStyle w:val="af3"/>
        <w:spacing w:before="0" w:beforeAutospacing="0" w:after="0" w:afterAutospacing="0"/>
        <w:ind w:left="709"/>
        <w:jc w:val="both"/>
        <w:rPr>
          <w:sz w:val="28"/>
          <w:szCs w:val="28"/>
        </w:rPr>
      </w:pPr>
    </w:p>
    <w:p w:rsidR="00943974" w:rsidRDefault="00943974" w:rsidP="00943974">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943974" w:rsidRPr="002C5C15" w:rsidRDefault="00943974" w:rsidP="003D278F">
      <w:pPr>
        <w:pStyle w:val="af3"/>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43974" w:rsidRPr="002C5C15" w:rsidRDefault="00943974" w:rsidP="003D278F">
      <w:pPr>
        <w:pStyle w:val="af3"/>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943974" w:rsidRPr="00FC009D" w:rsidRDefault="00943974" w:rsidP="003D278F">
      <w:pPr>
        <w:pStyle w:val="af3"/>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43974" w:rsidRPr="00FC009D" w:rsidRDefault="00943974" w:rsidP="00943974">
      <w:pPr>
        <w:pStyle w:val="af3"/>
        <w:spacing w:before="0" w:beforeAutospacing="0" w:after="0" w:afterAutospacing="0"/>
        <w:ind w:firstLine="709"/>
        <w:jc w:val="both"/>
        <w:rPr>
          <w:sz w:val="28"/>
          <w:szCs w:val="28"/>
        </w:rPr>
      </w:pPr>
    </w:p>
    <w:p w:rsidR="00943974" w:rsidRPr="00FC009D" w:rsidRDefault="00943974" w:rsidP="00943974">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943974" w:rsidRPr="00FC009D" w:rsidRDefault="00943974" w:rsidP="00943974">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943974" w:rsidRPr="00FC009D" w:rsidTr="003B688E">
        <w:trPr>
          <w:tblHeader/>
        </w:trPr>
        <w:tc>
          <w:tcPr>
            <w:tcW w:w="1091" w:type="dxa"/>
            <w:vAlign w:val="center"/>
          </w:tcPr>
          <w:p w:rsidR="00943974" w:rsidRPr="00FC009D" w:rsidRDefault="00943974" w:rsidP="003B688E">
            <w:pPr>
              <w:pStyle w:val="afff2"/>
              <w:jc w:val="center"/>
              <w:rPr>
                <w:rFonts w:ascii="Times New Roman" w:hAnsi="Times New Roman"/>
                <w:szCs w:val="24"/>
              </w:rPr>
            </w:pPr>
            <w:r w:rsidRPr="00FC009D">
              <w:rPr>
                <w:rFonts w:ascii="Times New Roman" w:hAnsi="Times New Roman"/>
                <w:szCs w:val="24"/>
              </w:rPr>
              <w:t>№</w:t>
            </w:r>
          </w:p>
          <w:p w:rsidR="00943974" w:rsidRPr="00FC009D" w:rsidRDefault="00943974" w:rsidP="003B688E">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943974" w:rsidRPr="00FC009D" w:rsidRDefault="00943974" w:rsidP="003B688E">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943974" w:rsidRPr="00FC009D" w:rsidRDefault="00943974" w:rsidP="003B688E">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943974" w:rsidRPr="00FC009D" w:rsidTr="003B688E">
        <w:tc>
          <w:tcPr>
            <w:tcW w:w="1091" w:type="dxa"/>
            <w:vAlign w:val="center"/>
          </w:tcPr>
          <w:p w:rsidR="00943974" w:rsidRPr="00FC009D" w:rsidRDefault="00943974" w:rsidP="003D278F">
            <w:pPr>
              <w:numPr>
                <w:ilvl w:val="0"/>
                <w:numId w:val="27"/>
              </w:numPr>
              <w:tabs>
                <w:tab w:val="left" w:pos="284"/>
              </w:tabs>
              <w:spacing w:before="40" w:after="40"/>
              <w:ind w:left="0" w:firstLine="0"/>
              <w:jc w:val="center"/>
              <w:rPr>
                <w:i/>
              </w:rPr>
            </w:pPr>
          </w:p>
        </w:tc>
        <w:tc>
          <w:tcPr>
            <w:tcW w:w="7414" w:type="dxa"/>
          </w:tcPr>
          <w:p w:rsidR="00943974" w:rsidRPr="00FC009D" w:rsidRDefault="00943974" w:rsidP="003B688E">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943974" w:rsidRPr="00FC009D" w:rsidRDefault="00943974" w:rsidP="003B688E">
            <w:pPr>
              <w:pStyle w:val="afff2"/>
              <w:rPr>
                <w:rFonts w:ascii="Times New Roman" w:hAnsi="Times New Roman"/>
                <w:i/>
                <w:szCs w:val="24"/>
              </w:rPr>
            </w:pPr>
          </w:p>
        </w:tc>
      </w:tr>
      <w:tr w:rsidR="00943974" w:rsidRPr="00FC009D" w:rsidTr="003B688E">
        <w:tc>
          <w:tcPr>
            <w:tcW w:w="1091" w:type="dxa"/>
            <w:vAlign w:val="center"/>
          </w:tcPr>
          <w:p w:rsidR="00943974" w:rsidRPr="0083031A" w:rsidRDefault="00943974" w:rsidP="003D278F">
            <w:pPr>
              <w:numPr>
                <w:ilvl w:val="0"/>
                <w:numId w:val="27"/>
              </w:numPr>
              <w:tabs>
                <w:tab w:val="left" w:pos="284"/>
              </w:tabs>
              <w:spacing w:before="40" w:after="40"/>
              <w:ind w:left="0" w:firstLine="0"/>
              <w:jc w:val="center"/>
            </w:pPr>
          </w:p>
        </w:tc>
        <w:tc>
          <w:tcPr>
            <w:tcW w:w="7414" w:type="dxa"/>
          </w:tcPr>
          <w:p w:rsidR="00943974" w:rsidRPr="0083031A" w:rsidRDefault="00943974" w:rsidP="003B688E">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D278F">
            <w:pPr>
              <w:numPr>
                <w:ilvl w:val="0"/>
                <w:numId w:val="27"/>
              </w:numPr>
              <w:tabs>
                <w:tab w:val="left" w:pos="284"/>
              </w:tabs>
              <w:spacing w:before="40" w:after="40"/>
              <w:ind w:left="0" w:firstLine="0"/>
              <w:jc w:val="center"/>
            </w:pPr>
          </w:p>
        </w:tc>
        <w:tc>
          <w:tcPr>
            <w:tcW w:w="7414" w:type="dxa"/>
          </w:tcPr>
          <w:p w:rsidR="00943974" w:rsidRPr="0083031A" w:rsidRDefault="00943974" w:rsidP="003B688E">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r w:rsidRPr="0083031A">
              <w:t>…</w:t>
            </w: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r w:rsidRPr="0083031A">
              <w:t>…</w:t>
            </w: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FC009D" w:rsidRDefault="00943974" w:rsidP="003B688E">
            <w:pPr>
              <w:pStyle w:val="afff2"/>
              <w:rPr>
                <w:rFonts w:ascii="Times New Roman" w:hAnsi="Times New Roman"/>
                <w:szCs w:val="24"/>
              </w:rPr>
            </w:pPr>
          </w:p>
        </w:tc>
      </w:tr>
      <w:tr w:rsidR="00943974" w:rsidRPr="00FC009D" w:rsidTr="003B688E">
        <w:tc>
          <w:tcPr>
            <w:tcW w:w="1091" w:type="dxa"/>
            <w:vAlign w:val="center"/>
          </w:tcPr>
          <w:p w:rsidR="00943974" w:rsidRPr="0083031A" w:rsidRDefault="00943974" w:rsidP="003B688E">
            <w:pPr>
              <w:tabs>
                <w:tab w:val="left" w:pos="284"/>
              </w:tabs>
              <w:spacing w:before="40" w:after="40"/>
              <w:jc w:val="center"/>
            </w:pPr>
            <w:r w:rsidRPr="0083031A">
              <w:t>…</w:t>
            </w:r>
          </w:p>
        </w:tc>
        <w:tc>
          <w:tcPr>
            <w:tcW w:w="7414" w:type="dxa"/>
          </w:tcPr>
          <w:p w:rsidR="00943974" w:rsidRPr="0083031A" w:rsidRDefault="00943974" w:rsidP="003B688E">
            <w:pPr>
              <w:pStyle w:val="afff2"/>
              <w:spacing w:before="40" w:after="40"/>
              <w:rPr>
                <w:rFonts w:ascii="Times New Roman" w:hAnsi="Times New Roman"/>
                <w:szCs w:val="24"/>
              </w:rPr>
            </w:pPr>
          </w:p>
        </w:tc>
        <w:tc>
          <w:tcPr>
            <w:tcW w:w="1482" w:type="dxa"/>
          </w:tcPr>
          <w:p w:rsidR="00943974" w:rsidRPr="0083031A" w:rsidRDefault="00943974" w:rsidP="003B688E">
            <w:pPr>
              <w:pStyle w:val="afff2"/>
              <w:spacing w:before="40" w:after="40"/>
              <w:rPr>
                <w:rFonts w:ascii="Times New Roman" w:hAnsi="Times New Roman"/>
                <w:szCs w:val="24"/>
              </w:rPr>
            </w:pPr>
          </w:p>
        </w:tc>
      </w:tr>
    </w:tbl>
    <w:p w:rsidR="00943974" w:rsidRPr="00FC009D" w:rsidRDefault="00943974" w:rsidP="00943974">
      <w:pPr>
        <w:pStyle w:val="afff1"/>
        <w:tabs>
          <w:tab w:val="clear" w:pos="1134"/>
        </w:tabs>
        <w:autoSpaceDE w:val="0"/>
        <w:autoSpaceDN w:val="0"/>
        <w:spacing w:line="240" w:lineRule="auto"/>
        <w:ind w:firstLine="0"/>
        <w:rPr>
          <w:sz w:val="28"/>
          <w:szCs w:val="28"/>
        </w:rPr>
      </w:pPr>
    </w:p>
    <w:p w:rsidR="00943974" w:rsidRPr="00FC009D" w:rsidRDefault="00943974" w:rsidP="0094397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943974" w:rsidRPr="00FC009D" w:rsidRDefault="00943974" w:rsidP="0094397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43974" w:rsidRPr="00FC009D" w:rsidRDefault="00943974" w:rsidP="00943974">
      <w:pPr>
        <w:pStyle w:val="Times12"/>
        <w:ind w:firstLine="709"/>
        <w:rPr>
          <w:bCs w:val="0"/>
          <w:sz w:val="28"/>
        </w:rPr>
      </w:pPr>
      <w:r w:rsidRPr="00FC009D">
        <w:rPr>
          <w:bCs w:val="0"/>
          <w:sz w:val="28"/>
        </w:rPr>
        <w:t>М.П.</w:t>
      </w:r>
    </w:p>
    <w:p w:rsidR="00943974" w:rsidRPr="00FC009D" w:rsidRDefault="00943974" w:rsidP="00943974">
      <w:pPr>
        <w:pStyle w:val="affe"/>
        <w:spacing w:before="0" w:after="0" w:line="240" w:lineRule="auto"/>
        <w:rPr>
          <w:rFonts w:ascii="Times New Roman" w:hAnsi="Times New Roman"/>
          <w:b/>
          <w:bCs/>
          <w:sz w:val="22"/>
          <w:szCs w:val="23"/>
        </w:rPr>
      </w:pPr>
    </w:p>
    <w:p w:rsidR="00943974" w:rsidRPr="00FC009D" w:rsidRDefault="00943974" w:rsidP="00943974">
      <w:pPr>
        <w:pStyle w:val="Times12"/>
        <w:tabs>
          <w:tab w:val="left" w:pos="709"/>
        </w:tabs>
        <w:ind w:firstLine="709"/>
        <w:rPr>
          <w:bCs w:val="0"/>
          <w:szCs w:val="24"/>
        </w:rPr>
      </w:pPr>
      <w:r w:rsidRPr="00FC009D">
        <w:rPr>
          <w:bCs w:val="0"/>
          <w:szCs w:val="24"/>
        </w:rPr>
        <w:t>ИНСТРУКЦИИ ПО ЗАПОЛНЕНИЮ</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943974" w:rsidRPr="00FC009D" w:rsidRDefault="00943974" w:rsidP="003D278F">
      <w:pPr>
        <w:pStyle w:val="Times12"/>
        <w:numPr>
          <w:ilvl w:val="0"/>
          <w:numId w:val="25"/>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43974" w:rsidRPr="009449E0" w:rsidRDefault="00943974" w:rsidP="003D278F">
      <w:pPr>
        <w:pStyle w:val="Times12"/>
        <w:numPr>
          <w:ilvl w:val="0"/>
          <w:numId w:val="25"/>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943974" w:rsidRDefault="00943974" w:rsidP="003D278F">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943974" w:rsidRPr="007639FA" w:rsidRDefault="00943974" w:rsidP="00943974">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943974" w:rsidRPr="00100970" w:rsidRDefault="00943974" w:rsidP="003D278F">
      <w:pPr>
        <w:pStyle w:val="Times12"/>
        <w:numPr>
          <w:ilvl w:val="0"/>
          <w:numId w:val="25"/>
        </w:numPr>
        <w:tabs>
          <w:tab w:val="clear" w:pos="960"/>
          <w:tab w:val="left" w:pos="1134"/>
        </w:tabs>
        <w:ind w:left="0" w:firstLine="709"/>
        <w:rPr>
          <w:szCs w:val="24"/>
        </w:rPr>
      </w:pPr>
      <w:bookmarkStart w:id="6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65"/>
    </w:p>
    <w:p w:rsidR="00943974" w:rsidRPr="00100970" w:rsidRDefault="00943974" w:rsidP="003D278F">
      <w:pPr>
        <w:pStyle w:val="Times12"/>
        <w:numPr>
          <w:ilvl w:val="0"/>
          <w:numId w:val="25"/>
        </w:numPr>
        <w:tabs>
          <w:tab w:val="clear" w:pos="960"/>
          <w:tab w:val="left" w:pos="1134"/>
        </w:tabs>
        <w:ind w:left="0" w:firstLine="709"/>
        <w:rPr>
          <w:szCs w:val="24"/>
        </w:rPr>
      </w:pPr>
      <w:bookmarkStart w:id="6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66"/>
    </w:p>
    <w:p w:rsidR="00943974" w:rsidRPr="00100970" w:rsidRDefault="00943974" w:rsidP="003D278F">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8F796B">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8F796B">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943974" w:rsidRDefault="00943974" w:rsidP="003D278F">
      <w:pPr>
        <w:pStyle w:val="Times12"/>
        <w:numPr>
          <w:ilvl w:val="0"/>
          <w:numId w:val="25"/>
        </w:numPr>
        <w:tabs>
          <w:tab w:val="clear" w:pos="960"/>
          <w:tab w:val="left" w:pos="1134"/>
        </w:tabs>
        <w:ind w:left="0" w:firstLine="709"/>
      </w:pPr>
      <w:bookmarkStart w:id="6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67"/>
    </w:p>
    <w:p w:rsidR="00585AB2" w:rsidRPr="008427C8" w:rsidRDefault="00943974" w:rsidP="003D278F">
      <w:pPr>
        <w:pStyle w:val="Times12"/>
        <w:numPr>
          <w:ilvl w:val="0"/>
          <w:numId w:val="25"/>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68" w:name="_Справка_об_участии_в_судебных_разби"/>
      <w:bookmarkStart w:id="69" w:name="_Справка_об_участии"/>
      <w:bookmarkEnd w:id="68"/>
      <w:bookmarkEnd w:id="69"/>
    </w:p>
    <w:p w:rsidR="00585AB2" w:rsidRDefault="00585AB2" w:rsidP="00B172E1">
      <w:pPr>
        <w:jc w:val="right"/>
        <w:rPr>
          <w:sz w:val="28"/>
          <w:szCs w:val="28"/>
        </w:rPr>
        <w:sectPr w:rsidR="00585AB2" w:rsidSect="00B172E1">
          <w:pgSz w:w="11907" w:h="16840" w:code="9"/>
          <w:pgMar w:top="1134" w:right="567" w:bottom="1134" w:left="992" w:header="567" w:footer="567" w:gutter="0"/>
          <w:cols w:space="708"/>
          <w:docGrid w:linePitch="360"/>
        </w:sectPr>
      </w:pPr>
    </w:p>
    <w:p w:rsidR="00943974" w:rsidRPr="00FC009D" w:rsidRDefault="00943974" w:rsidP="0094397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43974" w:rsidRPr="0022001A" w:rsidRDefault="00943974" w:rsidP="0094397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43974" w:rsidRPr="0022001A" w:rsidRDefault="00943974" w:rsidP="00943974">
      <w:pPr>
        <w:pStyle w:val="Times12"/>
        <w:ind w:left="5387" w:firstLine="0"/>
        <w:jc w:val="left"/>
        <w:rPr>
          <w:iCs/>
          <w:szCs w:val="20"/>
        </w:rPr>
      </w:pPr>
      <w:r w:rsidRPr="0022001A">
        <w:rPr>
          <w:iCs/>
          <w:szCs w:val="20"/>
        </w:rPr>
        <w:t>от «___» __________ 20___ г. № ______</w:t>
      </w:r>
    </w:p>
    <w:p w:rsidR="00943974" w:rsidRPr="00FC009D" w:rsidRDefault="00943974" w:rsidP="00943974">
      <w:pPr>
        <w:jc w:val="right"/>
        <w:rPr>
          <w:b/>
          <w:sz w:val="22"/>
          <w:szCs w:val="22"/>
        </w:rPr>
      </w:pPr>
    </w:p>
    <w:p w:rsidR="00943974" w:rsidRPr="00B03ADB" w:rsidRDefault="00943974" w:rsidP="00943974">
      <w:pPr>
        <w:jc w:val="center"/>
        <w:rPr>
          <w:sz w:val="28"/>
          <w:szCs w:val="28"/>
        </w:rPr>
      </w:pPr>
      <w:bookmarkStart w:id="70" w:name="_Анкета_Претендента_на"/>
      <w:bookmarkStart w:id="71" w:name="_Анкета_Участника_процедуры"/>
      <w:bookmarkStart w:id="72" w:name="_АНКЕТА_УЧАСТНИКА_КОНКУРСА"/>
      <w:bookmarkEnd w:id="70"/>
      <w:bookmarkEnd w:id="71"/>
      <w:bookmarkEnd w:id="72"/>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43974" w:rsidRDefault="00943974" w:rsidP="00943974">
      <w:pPr>
        <w:jc w:val="right"/>
        <w:rPr>
          <w:b/>
          <w:i/>
          <w:iCs/>
        </w:rPr>
      </w:pPr>
    </w:p>
    <w:p w:rsidR="008716B4" w:rsidRPr="00FC009D" w:rsidRDefault="008716B4" w:rsidP="00943974">
      <w:pPr>
        <w:jc w:val="right"/>
        <w:rPr>
          <w:b/>
          <w:i/>
          <w:iCs/>
        </w:rPr>
      </w:pPr>
    </w:p>
    <w:p w:rsidR="00943974" w:rsidRPr="00936804" w:rsidDel="00EC0238" w:rsidRDefault="00943974" w:rsidP="00943974">
      <w:pPr>
        <w:pStyle w:val="20"/>
        <w:numPr>
          <w:ilvl w:val="0"/>
          <w:numId w:val="0"/>
        </w:numPr>
        <w:spacing w:before="0" w:after="0"/>
        <w:jc w:val="center"/>
        <w:rPr>
          <w:b w:val="0"/>
        </w:rPr>
      </w:pPr>
      <w:bookmarkStart w:id="73" w:name="_Toc402520353"/>
      <w:bookmarkStart w:id="74"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3"/>
      <w:bookmarkEnd w:id="74"/>
    </w:p>
    <w:p w:rsidR="00943974" w:rsidRPr="00FC009D" w:rsidRDefault="00943974" w:rsidP="0094397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43974" w:rsidRDefault="00943974" w:rsidP="00943974">
      <w:pPr>
        <w:jc w:val="both"/>
        <w:rPr>
          <w:rFonts w:eastAsia="Calibri"/>
          <w:lang w:eastAsia="en-US"/>
        </w:rPr>
      </w:pPr>
    </w:p>
    <w:p w:rsidR="00943974" w:rsidDel="00EC0238" w:rsidRDefault="00943974" w:rsidP="00943974">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943974" w:rsidRPr="002B303E" w:rsidDel="00EC0238" w:rsidRDefault="00943974" w:rsidP="0094397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943974" w:rsidRPr="002B303E" w:rsidDel="00EC0238" w:rsidTr="003B688E">
        <w:trPr>
          <w:tblHeader/>
        </w:trPr>
        <w:tc>
          <w:tcPr>
            <w:tcW w:w="540"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43974" w:rsidRPr="005F6473" w:rsidDel="00EC0238" w:rsidRDefault="00943974" w:rsidP="003B688E">
            <w:pPr>
              <w:ind w:left="-108" w:right="-135"/>
              <w:jc w:val="center"/>
              <w:rPr>
                <w:rFonts w:eastAsia="Calibri"/>
                <w:lang w:eastAsia="en-US"/>
              </w:rPr>
            </w:pPr>
            <w:r w:rsidRPr="005F6473" w:rsidDel="00EC0238">
              <w:rPr>
                <w:rFonts w:eastAsia="Calibri"/>
                <w:lang w:eastAsia="en-US"/>
              </w:rPr>
              <w:t>Показатель</w:t>
            </w:r>
          </w:p>
        </w:tc>
      </w:tr>
      <w:tr w:rsidR="00943974" w:rsidRPr="002B303E" w:rsidDel="00EC0238" w:rsidTr="003B688E">
        <w:trPr>
          <w:tblHeader/>
        </w:trPr>
        <w:tc>
          <w:tcPr>
            <w:tcW w:w="540" w:type="dxa"/>
            <w:shd w:val="clear" w:color="auto" w:fill="auto"/>
            <w:vAlign w:val="center"/>
          </w:tcPr>
          <w:p w:rsidR="00943974" w:rsidRPr="002B303E" w:rsidDel="00EC0238" w:rsidRDefault="00943974" w:rsidP="003B688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5</w:t>
            </w:r>
          </w:p>
        </w:tc>
      </w:tr>
      <w:tr w:rsidR="00943974" w:rsidRPr="002B303E" w:rsidDel="00EC0238" w:rsidTr="003B688E">
        <w:tc>
          <w:tcPr>
            <w:tcW w:w="540" w:type="dxa"/>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1.</w:t>
            </w:r>
          </w:p>
        </w:tc>
        <w:tc>
          <w:tcPr>
            <w:tcW w:w="5556" w:type="dxa"/>
            <w:shd w:val="clear" w:color="auto" w:fill="auto"/>
          </w:tcPr>
          <w:p w:rsidR="00943974" w:rsidRPr="002B303E" w:rsidDel="00EC0238" w:rsidRDefault="00943974" w:rsidP="003B688E">
            <w:pPr>
              <w:rPr>
                <w:rFonts w:eastAsia="Calibri"/>
                <w:i/>
                <w:lang w:eastAsia="en-US"/>
              </w:rPr>
            </w:pPr>
            <w:r w:rsidRPr="002B303E" w:rsidDel="00EC0238">
              <w:rPr>
                <w:rFonts w:eastAsia="Calibri"/>
                <w:i/>
                <w:lang w:eastAsia="en-US"/>
              </w:rPr>
              <w:t>только для юридических лиц:</w:t>
            </w:r>
          </w:p>
          <w:p w:rsidR="00943974" w:rsidRPr="002B303E" w:rsidDel="00EC0238" w:rsidRDefault="00943974" w:rsidP="003B688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43974" w:rsidRPr="002B303E" w:rsidDel="00EC0238" w:rsidRDefault="00943974" w:rsidP="003B688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43974" w:rsidRPr="005F6473" w:rsidDel="00EC0238" w:rsidRDefault="00943974" w:rsidP="003B688E">
            <w:pPr>
              <w:jc w:val="center"/>
              <w:rPr>
                <w:rFonts w:eastAsia="Calibri"/>
                <w:i/>
                <w:lang w:eastAsia="en-US"/>
              </w:rPr>
            </w:pPr>
            <w:r w:rsidRPr="005F6473" w:rsidDel="00EC0238">
              <w:rPr>
                <w:rFonts w:eastAsia="Calibri"/>
                <w:i/>
                <w:lang w:eastAsia="en-US"/>
              </w:rPr>
              <w:t>Указывается в процентах</w:t>
            </w:r>
          </w:p>
        </w:tc>
      </w:tr>
      <w:tr w:rsidR="00943974" w:rsidRPr="002B303E" w:rsidDel="00EC0238" w:rsidTr="003B688E">
        <w:tc>
          <w:tcPr>
            <w:tcW w:w="540" w:type="dxa"/>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2.</w:t>
            </w:r>
          </w:p>
        </w:tc>
        <w:tc>
          <w:tcPr>
            <w:tcW w:w="5556" w:type="dxa"/>
            <w:shd w:val="clear" w:color="auto" w:fill="auto"/>
          </w:tcPr>
          <w:p w:rsidR="00943974" w:rsidRPr="002B303E" w:rsidDel="00EC0238" w:rsidRDefault="00943974" w:rsidP="003B688E">
            <w:pPr>
              <w:rPr>
                <w:rFonts w:eastAsia="Calibri"/>
                <w:i/>
                <w:lang w:eastAsia="en-US"/>
              </w:rPr>
            </w:pPr>
            <w:r w:rsidRPr="002B303E" w:rsidDel="00EC0238">
              <w:rPr>
                <w:rFonts w:eastAsia="Calibri"/>
                <w:i/>
                <w:lang w:eastAsia="en-US"/>
              </w:rPr>
              <w:t>только для юридических лиц:</w:t>
            </w:r>
          </w:p>
          <w:p w:rsidR="00943974" w:rsidRPr="002B303E" w:rsidDel="00EC0238" w:rsidRDefault="00943974" w:rsidP="003B688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43974" w:rsidRPr="005F6473" w:rsidDel="00EC0238" w:rsidRDefault="00943974" w:rsidP="003B688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943974" w:rsidRPr="005F6473" w:rsidDel="00EC0238" w:rsidRDefault="00943974" w:rsidP="003B688E">
            <w:pPr>
              <w:jc w:val="center"/>
              <w:rPr>
                <w:rFonts w:eastAsia="Calibri"/>
                <w:i/>
                <w:lang w:eastAsia="en-US"/>
              </w:rPr>
            </w:pPr>
            <w:r w:rsidRPr="005F6473" w:rsidDel="00EC0238">
              <w:rPr>
                <w:rFonts w:eastAsia="Calibri"/>
                <w:i/>
                <w:lang w:eastAsia="en-US"/>
              </w:rPr>
              <w:t>Указывается в процентах</w:t>
            </w:r>
          </w:p>
        </w:tc>
      </w:tr>
      <w:tr w:rsidR="00943974" w:rsidRPr="002B303E" w:rsidDel="00EC0238" w:rsidTr="003B688E">
        <w:trPr>
          <w:trHeight w:val="1671"/>
        </w:trPr>
        <w:tc>
          <w:tcPr>
            <w:tcW w:w="540" w:type="dxa"/>
            <w:vMerge w:val="restart"/>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3.</w:t>
            </w:r>
          </w:p>
        </w:tc>
        <w:tc>
          <w:tcPr>
            <w:tcW w:w="5556" w:type="dxa"/>
            <w:vMerge w:val="restart"/>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43974" w:rsidRPr="002B303E" w:rsidDel="00EC0238" w:rsidRDefault="00943974" w:rsidP="003B688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43974" w:rsidRPr="002B303E" w:rsidDel="00EC0238" w:rsidRDefault="00943974" w:rsidP="003B688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43974" w:rsidRPr="002B303E" w:rsidDel="00EC0238" w:rsidRDefault="00943974" w:rsidP="003B688E">
            <w:pPr>
              <w:jc w:val="center"/>
              <w:rPr>
                <w:rFonts w:eastAsia="Calibri"/>
                <w:i/>
                <w:lang w:eastAsia="en-US"/>
              </w:rPr>
            </w:pPr>
            <w:r w:rsidRPr="002B303E" w:rsidDel="00EC0238">
              <w:rPr>
                <w:rFonts w:eastAsia="Calibri"/>
                <w:i/>
                <w:lang w:eastAsia="en-US"/>
              </w:rPr>
              <w:t>Указывается</w:t>
            </w:r>
          </w:p>
          <w:p w:rsidR="00943974" w:rsidRPr="002B303E" w:rsidDel="00EC0238" w:rsidRDefault="00943974" w:rsidP="003B688E">
            <w:pPr>
              <w:jc w:val="center"/>
              <w:rPr>
                <w:rFonts w:eastAsia="Calibri"/>
                <w:i/>
                <w:lang w:eastAsia="en-US"/>
              </w:rPr>
            </w:pPr>
            <w:r w:rsidRPr="002B303E" w:rsidDel="00EC0238">
              <w:rPr>
                <w:rFonts w:eastAsia="Calibri"/>
                <w:i/>
                <w:lang w:eastAsia="en-US"/>
              </w:rPr>
              <w:t>количество человек</w:t>
            </w:r>
          </w:p>
        </w:tc>
      </w:tr>
      <w:tr w:rsidR="00943974" w:rsidRPr="002B303E" w:rsidDel="00EC0238" w:rsidTr="003B688E">
        <w:trPr>
          <w:trHeight w:val="1903"/>
        </w:trPr>
        <w:tc>
          <w:tcPr>
            <w:tcW w:w="540"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5556"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43974" w:rsidRPr="005F6473" w:rsidDel="00EC0238" w:rsidRDefault="00943974" w:rsidP="003B688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943974" w:rsidRPr="002B303E" w:rsidDel="00EC0238" w:rsidRDefault="00943974" w:rsidP="003B688E">
            <w:pPr>
              <w:rPr>
                <w:rFonts w:eastAsia="Calibri"/>
                <w:lang w:eastAsia="en-US"/>
              </w:rPr>
            </w:pPr>
          </w:p>
        </w:tc>
        <w:tc>
          <w:tcPr>
            <w:tcW w:w="1589" w:type="dxa"/>
            <w:vMerge/>
            <w:shd w:val="clear" w:color="auto" w:fill="auto"/>
            <w:vAlign w:val="center"/>
          </w:tcPr>
          <w:p w:rsidR="00943974" w:rsidRPr="002B303E" w:rsidDel="00EC0238" w:rsidRDefault="00943974" w:rsidP="003B688E">
            <w:pPr>
              <w:rPr>
                <w:rFonts w:ascii="Calibri" w:eastAsia="Calibri" w:hAnsi="Calibri"/>
                <w:i/>
                <w:sz w:val="22"/>
                <w:szCs w:val="22"/>
                <w:lang w:eastAsia="en-US"/>
              </w:rPr>
            </w:pPr>
          </w:p>
        </w:tc>
      </w:tr>
      <w:tr w:rsidR="00943974" w:rsidRPr="002B303E" w:rsidDel="00EC0238" w:rsidTr="003B688E">
        <w:trPr>
          <w:trHeight w:val="1404"/>
        </w:trPr>
        <w:tc>
          <w:tcPr>
            <w:tcW w:w="540" w:type="dxa"/>
            <w:vMerge w:val="restart"/>
            <w:shd w:val="clear" w:color="auto" w:fill="auto"/>
          </w:tcPr>
          <w:p w:rsidR="00943974" w:rsidRPr="002B303E" w:rsidDel="00EC0238" w:rsidRDefault="00943974" w:rsidP="003B688E">
            <w:pPr>
              <w:rPr>
                <w:rFonts w:eastAsia="Calibri"/>
                <w:lang w:eastAsia="en-US"/>
              </w:rPr>
            </w:pPr>
            <w:r w:rsidRPr="002B303E" w:rsidDel="00EC0238">
              <w:rPr>
                <w:rFonts w:eastAsia="Calibri"/>
                <w:lang w:eastAsia="en-US"/>
              </w:rPr>
              <w:t>4.</w:t>
            </w:r>
          </w:p>
        </w:tc>
        <w:tc>
          <w:tcPr>
            <w:tcW w:w="5556" w:type="dxa"/>
            <w:vMerge w:val="restart"/>
            <w:shd w:val="clear" w:color="auto" w:fill="auto"/>
          </w:tcPr>
          <w:p w:rsidR="00943974" w:rsidRPr="005F6473" w:rsidDel="00EC0238" w:rsidRDefault="00943974" w:rsidP="003B688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943974" w:rsidRPr="00241B8D" w:rsidDel="00EC0238" w:rsidRDefault="00943974" w:rsidP="003B688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943974" w:rsidRPr="00241B8D" w:rsidDel="00EC0238" w:rsidRDefault="00943974" w:rsidP="003B688E">
            <w:pPr>
              <w:jc w:val="center"/>
              <w:rPr>
                <w:rFonts w:eastAsia="Calibri"/>
                <w:i/>
                <w:lang w:eastAsia="en-US"/>
              </w:rPr>
            </w:pPr>
            <w:r w:rsidRPr="00241B8D" w:rsidDel="00EC0238">
              <w:rPr>
                <w:rFonts w:eastAsia="Calibri"/>
                <w:i/>
                <w:lang w:eastAsia="en-US"/>
              </w:rPr>
              <w:t>Указывается в миллионах рублей</w:t>
            </w:r>
          </w:p>
        </w:tc>
      </w:tr>
      <w:tr w:rsidR="00943974" w:rsidRPr="002B303E" w:rsidDel="00EC0238" w:rsidTr="003B688E">
        <w:trPr>
          <w:trHeight w:val="1267"/>
        </w:trPr>
        <w:tc>
          <w:tcPr>
            <w:tcW w:w="540"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5556" w:type="dxa"/>
            <w:vMerge/>
            <w:shd w:val="clear" w:color="auto" w:fill="auto"/>
          </w:tcPr>
          <w:p w:rsidR="00943974" w:rsidRPr="002B303E" w:rsidDel="00EC0238" w:rsidRDefault="00943974" w:rsidP="003B688E">
            <w:pPr>
              <w:rPr>
                <w:rFonts w:ascii="Calibri" w:eastAsia="Calibri" w:hAnsi="Calibri"/>
                <w:sz w:val="22"/>
                <w:szCs w:val="22"/>
                <w:lang w:eastAsia="en-US"/>
              </w:rPr>
            </w:pPr>
          </w:p>
        </w:tc>
        <w:tc>
          <w:tcPr>
            <w:tcW w:w="1378" w:type="dxa"/>
            <w:shd w:val="clear" w:color="auto" w:fill="auto"/>
            <w:vAlign w:val="center"/>
          </w:tcPr>
          <w:p w:rsidR="00943974" w:rsidRPr="005F6473" w:rsidDel="00EC0238" w:rsidRDefault="00943974" w:rsidP="003B688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943974" w:rsidRPr="005F6473" w:rsidDel="00EC0238" w:rsidRDefault="00943974" w:rsidP="003B688E">
            <w:pPr>
              <w:rPr>
                <w:rFonts w:ascii="Calibri" w:eastAsia="Calibri" w:hAnsi="Calibri"/>
                <w:i/>
                <w:sz w:val="22"/>
                <w:szCs w:val="22"/>
                <w:lang w:eastAsia="en-US"/>
              </w:rPr>
            </w:pPr>
          </w:p>
        </w:tc>
        <w:tc>
          <w:tcPr>
            <w:tcW w:w="1589" w:type="dxa"/>
            <w:vMerge/>
            <w:shd w:val="clear" w:color="auto" w:fill="auto"/>
          </w:tcPr>
          <w:p w:rsidR="00943974" w:rsidRPr="002B303E" w:rsidDel="00EC0238" w:rsidRDefault="00943974" w:rsidP="003B688E">
            <w:pPr>
              <w:rPr>
                <w:rFonts w:ascii="Calibri" w:eastAsia="Calibri" w:hAnsi="Calibri"/>
                <w:i/>
                <w:sz w:val="22"/>
                <w:szCs w:val="22"/>
                <w:lang w:eastAsia="en-US"/>
              </w:rPr>
            </w:pPr>
          </w:p>
        </w:tc>
      </w:tr>
    </w:tbl>
    <w:p w:rsidR="00943974" w:rsidRPr="00012898" w:rsidDel="00EC0238" w:rsidRDefault="00943974" w:rsidP="00943974">
      <w:pPr>
        <w:pStyle w:val="afff1"/>
        <w:tabs>
          <w:tab w:val="clear" w:pos="1134"/>
        </w:tabs>
        <w:autoSpaceDE w:val="0"/>
        <w:autoSpaceDN w:val="0"/>
        <w:spacing w:line="240" w:lineRule="auto"/>
        <w:ind w:firstLine="0"/>
      </w:pPr>
    </w:p>
    <w:p w:rsidR="00943974" w:rsidRPr="008B0FDE" w:rsidDel="00EC0238" w:rsidRDefault="00943974" w:rsidP="0094397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43974" w:rsidRPr="008B0FDE" w:rsidDel="00EC0238" w:rsidRDefault="00943974" w:rsidP="0094397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43974" w:rsidDel="00EC0238" w:rsidRDefault="00943974" w:rsidP="00943974">
      <w:pPr>
        <w:pStyle w:val="Times12"/>
        <w:ind w:firstLine="709"/>
        <w:rPr>
          <w:b/>
        </w:rPr>
      </w:pPr>
      <w:r w:rsidRPr="00012898" w:rsidDel="00EC0238">
        <w:rPr>
          <w:b/>
        </w:rPr>
        <w:t>М.П.</w:t>
      </w:r>
    </w:p>
    <w:p w:rsidR="00943974" w:rsidRPr="00FC009D" w:rsidDel="00EC0238" w:rsidRDefault="00943974" w:rsidP="00943974">
      <w:pPr>
        <w:jc w:val="center"/>
        <w:rPr>
          <w:b/>
        </w:rPr>
      </w:pPr>
    </w:p>
    <w:p w:rsidR="00943974" w:rsidRPr="00FC009D" w:rsidDel="00EC0238" w:rsidRDefault="00943974" w:rsidP="0094397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43974" w:rsidRDefault="00943974" w:rsidP="003D278F">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43974" w:rsidRPr="00FC009D" w:rsidDel="00EC0238" w:rsidRDefault="00943974" w:rsidP="003D278F">
      <w:pPr>
        <w:pStyle w:val="Times12"/>
        <w:numPr>
          <w:ilvl w:val="1"/>
          <w:numId w:val="32"/>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43974" w:rsidRPr="00FC009D" w:rsidDel="00EC0238" w:rsidRDefault="00943974" w:rsidP="003D278F">
      <w:pPr>
        <w:pStyle w:val="Times12"/>
        <w:numPr>
          <w:ilvl w:val="1"/>
          <w:numId w:val="3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43974" w:rsidRPr="0076483D" w:rsidDel="00EC0238" w:rsidRDefault="00943974" w:rsidP="003D278F">
      <w:pPr>
        <w:pStyle w:val="Times12"/>
        <w:numPr>
          <w:ilvl w:val="1"/>
          <w:numId w:val="3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85AB2" w:rsidRPr="003F4037" w:rsidRDefault="00943974" w:rsidP="003D278F">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585AB2" w:rsidRDefault="00585AB2" w:rsidP="00B172E1">
      <w:pPr>
        <w:pStyle w:val="Times12"/>
        <w:tabs>
          <w:tab w:val="left" w:pos="1134"/>
        </w:tabs>
        <w:ind w:left="709" w:firstLine="0"/>
        <w:rPr>
          <w:szCs w:val="24"/>
        </w:rPr>
        <w:sectPr w:rsidR="00585AB2" w:rsidSect="00B172E1">
          <w:pgSz w:w="11907" w:h="16840" w:code="9"/>
          <w:pgMar w:top="1134" w:right="567" w:bottom="1134" w:left="992" w:header="567" w:footer="567" w:gutter="0"/>
          <w:cols w:space="708"/>
          <w:docGrid w:linePitch="360"/>
        </w:sectPr>
      </w:pPr>
    </w:p>
    <w:p w:rsidR="00585AB2" w:rsidRPr="003F4037" w:rsidDel="00EC0238" w:rsidRDefault="00585AB2" w:rsidP="00B172E1">
      <w:pPr>
        <w:pStyle w:val="Times12"/>
        <w:tabs>
          <w:tab w:val="left" w:pos="1134"/>
        </w:tabs>
        <w:ind w:left="709" w:firstLine="0"/>
        <w:rPr>
          <w:szCs w:val="24"/>
        </w:rPr>
      </w:pPr>
    </w:p>
    <w:p w:rsidR="00585AB2" w:rsidRPr="00815223" w:rsidRDefault="00585AB2" w:rsidP="00B172E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E20E9A" w:rsidRPr="00FC009D" w:rsidRDefault="00E20E9A" w:rsidP="00E20E9A">
      <w:pPr>
        <w:jc w:val="right"/>
        <w:rPr>
          <w:sz w:val="28"/>
          <w:szCs w:val="28"/>
        </w:rPr>
      </w:pPr>
      <w:r w:rsidRPr="00FC009D">
        <w:rPr>
          <w:sz w:val="28"/>
          <w:szCs w:val="28"/>
        </w:rPr>
        <w:t xml:space="preserve">Форма </w:t>
      </w:r>
      <w:r>
        <w:rPr>
          <w:sz w:val="28"/>
          <w:szCs w:val="28"/>
        </w:rPr>
        <w:t>1.2</w:t>
      </w:r>
      <w:r w:rsidRPr="00FC009D">
        <w:rPr>
          <w:sz w:val="28"/>
          <w:szCs w:val="28"/>
        </w:rPr>
        <w:t>.</w:t>
      </w:r>
    </w:p>
    <w:p w:rsidR="00E20E9A" w:rsidRPr="00FC009D" w:rsidRDefault="00E20E9A" w:rsidP="00E20E9A">
      <w:pPr>
        <w:pStyle w:val="Times12"/>
        <w:ind w:left="10065" w:firstLine="0"/>
        <w:jc w:val="left"/>
        <w:rPr>
          <w:szCs w:val="24"/>
        </w:rPr>
      </w:pPr>
    </w:p>
    <w:p w:rsidR="00E20E9A" w:rsidRPr="00FC009D" w:rsidRDefault="00E20E9A" w:rsidP="00E20E9A">
      <w:pPr>
        <w:jc w:val="right"/>
        <w:rPr>
          <w:b/>
          <w:sz w:val="22"/>
          <w:szCs w:val="22"/>
        </w:rPr>
      </w:pPr>
    </w:p>
    <w:p w:rsidR="00E20E9A" w:rsidRPr="00FC009D" w:rsidRDefault="00E20E9A" w:rsidP="00E20E9A">
      <w:pPr>
        <w:pStyle w:val="20"/>
        <w:numPr>
          <w:ilvl w:val="0"/>
          <w:numId w:val="0"/>
        </w:numPr>
        <w:spacing w:before="0" w:after="0"/>
        <w:jc w:val="center"/>
        <w:rPr>
          <w:rFonts w:ascii="Times New Roman" w:hAnsi="Times New Roman" w:cs="Times New Roman"/>
          <w:b w:val="0"/>
          <w:i w:val="0"/>
        </w:rPr>
      </w:pPr>
      <w:bookmarkStart w:id="75" w:name="_СВЕДЕНИЯ_О_ПРИНАДЛЕЖНОСТИ"/>
      <w:bookmarkStart w:id="76" w:name="_СВЕДЕНИЯ_О_ЦЕПОЧКЕ"/>
      <w:bookmarkStart w:id="77" w:name="_Toc402520354"/>
      <w:bookmarkStart w:id="78" w:name="_Toc423626420"/>
      <w:bookmarkEnd w:id="75"/>
      <w:bookmarkEnd w:id="7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77"/>
      <w:bookmarkEnd w:id="78"/>
    </w:p>
    <w:p w:rsidR="00E20E9A" w:rsidRPr="00FC009D" w:rsidRDefault="00E20E9A" w:rsidP="00E20E9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20E9A" w:rsidRPr="00FC009D" w:rsidRDefault="00E20E9A" w:rsidP="00E20E9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20E9A" w:rsidRPr="00FC009D" w:rsidRDefault="00E20E9A" w:rsidP="00E20E9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20E9A" w:rsidRPr="00FC009D" w:rsidTr="003B688E">
        <w:trPr>
          <w:trHeight w:val="510"/>
        </w:trPr>
        <w:tc>
          <w:tcPr>
            <w:tcW w:w="567" w:type="dxa"/>
            <w:vMerge w:val="restart"/>
            <w:shd w:val="clear" w:color="auto" w:fill="auto"/>
            <w:vAlign w:val="center"/>
            <w:hideMark/>
          </w:tcPr>
          <w:p w:rsidR="00E20E9A" w:rsidRPr="00FC009D" w:rsidRDefault="00E20E9A" w:rsidP="003B688E">
            <w:pPr>
              <w:jc w:val="center"/>
              <w:rPr>
                <w:sz w:val="20"/>
                <w:szCs w:val="20"/>
              </w:rPr>
            </w:pPr>
            <w:r w:rsidRPr="00FC009D">
              <w:rPr>
                <w:sz w:val="20"/>
                <w:szCs w:val="20"/>
              </w:rPr>
              <w:t>№ п/п</w:t>
            </w:r>
          </w:p>
        </w:tc>
        <w:tc>
          <w:tcPr>
            <w:tcW w:w="5813" w:type="dxa"/>
            <w:gridSpan w:val="6"/>
            <w:shd w:val="clear" w:color="auto" w:fill="auto"/>
            <w:vAlign w:val="center"/>
            <w:hideMark/>
          </w:tcPr>
          <w:p w:rsidR="00E20E9A" w:rsidRPr="00FC009D" w:rsidRDefault="00E20E9A" w:rsidP="003B688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20E9A" w:rsidRPr="00FC009D" w:rsidRDefault="00E20E9A" w:rsidP="003B688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20E9A" w:rsidRPr="00FC009D" w:rsidRDefault="00E20E9A" w:rsidP="003B688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20E9A" w:rsidRPr="00FC009D" w:rsidTr="003B688E">
        <w:trPr>
          <w:trHeight w:val="1590"/>
        </w:trPr>
        <w:tc>
          <w:tcPr>
            <w:tcW w:w="567" w:type="dxa"/>
            <w:vMerge/>
            <w:vAlign w:val="center"/>
            <w:hideMark/>
          </w:tcPr>
          <w:p w:rsidR="00E20E9A" w:rsidRPr="00FC009D" w:rsidRDefault="00E20E9A" w:rsidP="003B688E">
            <w:pPr>
              <w:rPr>
                <w:sz w:val="20"/>
                <w:szCs w:val="20"/>
              </w:rPr>
            </w:pPr>
          </w:p>
        </w:tc>
        <w:tc>
          <w:tcPr>
            <w:tcW w:w="568" w:type="dxa"/>
            <w:vAlign w:val="center"/>
            <w:hideMark/>
          </w:tcPr>
          <w:p w:rsidR="00E20E9A" w:rsidRPr="00FC009D" w:rsidRDefault="00E20E9A" w:rsidP="003B688E">
            <w:pPr>
              <w:ind w:left="-108" w:right="-108"/>
              <w:jc w:val="center"/>
              <w:rPr>
                <w:sz w:val="20"/>
                <w:szCs w:val="20"/>
              </w:rPr>
            </w:pPr>
            <w:r w:rsidRPr="00FC009D">
              <w:rPr>
                <w:sz w:val="20"/>
                <w:szCs w:val="20"/>
              </w:rPr>
              <w:t>ИНН</w:t>
            </w:r>
          </w:p>
        </w:tc>
        <w:tc>
          <w:tcPr>
            <w:tcW w:w="708" w:type="dxa"/>
            <w:vAlign w:val="center"/>
            <w:hideMark/>
          </w:tcPr>
          <w:p w:rsidR="00E20E9A" w:rsidRPr="00FC009D" w:rsidRDefault="00E20E9A" w:rsidP="003B688E">
            <w:pPr>
              <w:ind w:left="-108" w:right="-108"/>
              <w:jc w:val="center"/>
              <w:rPr>
                <w:sz w:val="20"/>
                <w:szCs w:val="20"/>
              </w:rPr>
            </w:pPr>
            <w:r w:rsidRPr="00FC009D">
              <w:rPr>
                <w:sz w:val="20"/>
                <w:szCs w:val="20"/>
              </w:rPr>
              <w:t>ОГРН</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Наименование краткое</w:t>
            </w:r>
          </w:p>
        </w:tc>
        <w:tc>
          <w:tcPr>
            <w:tcW w:w="709" w:type="dxa"/>
            <w:vAlign w:val="center"/>
            <w:hideMark/>
          </w:tcPr>
          <w:p w:rsidR="00E20E9A" w:rsidRPr="00FC009D" w:rsidRDefault="00E20E9A" w:rsidP="003B688E">
            <w:pPr>
              <w:ind w:left="-108" w:right="-108"/>
              <w:jc w:val="center"/>
              <w:rPr>
                <w:sz w:val="20"/>
                <w:szCs w:val="20"/>
              </w:rPr>
            </w:pPr>
            <w:r w:rsidRPr="00FC009D">
              <w:rPr>
                <w:sz w:val="20"/>
                <w:szCs w:val="20"/>
              </w:rPr>
              <w:t>Код ОКВЭД</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20E9A" w:rsidRPr="00FC009D" w:rsidRDefault="00E20E9A" w:rsidP="003B688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20E9A" w:rsidRPr="00FC009D" w:rsidRDefault="00E20E9A" w:rsidP="003B688E">
            <w:pPr>
              <w:ind w:left="-108" w:right="-108"/>
              <w:jc w:val="center"/>
              <w:rPr>
                <w:sz w:val="20"/>
                <w:szCs w:val="20"/>
              </w:rPr>
            </w:pPr>
            <w:r w:rsidRPr="00FC009D">
              <w:rPr>
                <w:sz w:val="20"/>
                <w:szCs w:val="20"/>
              </w:rPr>
              <w:t xml:space="preserve">№ </w:t>
            </w:r>
          </w:p>
        </w:tc>
        <w:tc>
          <w:tcPr>
            <w:tcW w:w="708" w:type="dxa"/>
            <w:vAlign w:val="center"/>
            <w:hideMark/>
          </w:tcPr>
          <w:p w:rsidR="00E20E9A" w:rsidRPr="00FC009D" w:rsidRDefault="00E20E9A" w:rsidP="003B688E">
            <w:pPr>
              <w:ind w:left="-108" w:right="-108"/>
              <w:jc w:val="center"/>
              <w:rPr>
                <w:sz w:val="20"/>
                <w:szCs w:val="20"/>
              </w:rPr>
            </w:pPr>
            <w:r w:rsidRPr="00FC009D">
              <w:rPr>
                <w:sz w:val="20"/>
                <w:szCs w:val="20"/>
              </w:rPr>
              <w:t xml:space="preserve">ИНН </w:t>
            </w:r>
          </w:p>
        </w:tc>
        <w:tc>
          <w:tcPr>
            <w:tcW w:w="709" w:type="dxa"/>
            <w:vAlign w:val="center"/>
            <w:hideMark/>
          </w:tcPr>
          <w:p w:rsidR="00E20E9A" w:rsidRPr="00FC009D" w:rsidRDefault="00E20E9A" w:rsidP="003B688E">
            <w:pPr>
              <w:ind w:left="-108" w:right="-108"/>
              <w:jc w:val="center"/>
              <w:rPr>
                <w:sz w:val="20"/>
                <w:szCs w:val="20"/>
              </w:rPr>
            </w:pPr>
            <w:r w:rsidRPr="00FC009D">
              <w:rPr>
                <w:sz w:val="20"/>
                <w:szCs w:val="20"/>
              </w:rPr>
              <w:t>ОГРН</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Наименование / ФИО</w:t>
            </w:r>
          </w:p>
        </w:tc>
        <w:tc>
          <w:tcPr>
            <w:tcW w:w="1276" w:type="dxa"/>
            <w:vAlign w:val="center"/>
            <w:hideMark/>
          </w:tcPr>
          <w:p w:rsidR="00E20E9A" w:rsidRPr="00FC009D" w:rsidRDefault="00E20E9A" w:rsidP="003B688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20E9A" w:rsidRPr="00FC009D" w:rsidRDefault="00E20E9A" w:rsidP="003B688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20E9A" w:rsidRPr="00FC009D" w:rsidRDefault="00E20E9A" w:rsidP="003B688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20E9A" w:rsidRPr="00FC009D" w:rsidRDefault="00E20E9A" w:rsidP="003B688E">
            <w:pPr>
              <w:rPr>
                <w:sz w:val="20"/>
                <w:szCs w:val="20"/>
              </w:rPr>
            </w:pPr>
          </w:p>
        </w:tc>
      </w:tr>
      <w:tr w:rsidR="00E20E9A" w:rsidRPr="00FC009D" w:rsidTr="003B688E">
        <w:trPr>
          <w:trHeight w:val="315"/>
        </w:trPr>
        <w:tc>
          <w:tcPr>
            <w:tcW w:w="567" w:type="dxa"/>
            <w:noWrap/>
            <w:vAlign w:val="center"/>
            <w:hideMark/>
          </w:tcPr>
          <w:p w:rsidR="00E20E9A" w:rsidRPr="00FC009D" w:rsidRDefault="00E20E9A" w:rsidP="003B688E">
            <w:pPr>
              <w:jc w:val="center"/>
              <w:rPr>
                <w:iCs/>
                <w:sz w:val="20"/>
                <w:szCs w:val="20"/>
              </w:rPr>
            </w:pPr>
            <w:r w:rsidRPr="00FC009D">
              <w:rPr>
                <w:iCs/>
                <w:sz w:val="20"/>
                <w:szCs w:val="20"/>
              </w:rPr>
              <w:t>1</w:t>
            </w:r>
          </w:p>
        </w:tc>
        <w:tc>
          <w:tcPr>
            <w:tcW w:w="568" w:type="dxa"/>
            <w:noWrap/>
            <w:vAlign w:val="center"/>
            <w:hideMark/>
          </w:tcPr>
          <w:p w:rsidR="00E20E9A" w:rsidRPr="00FC009D" w:rsidRDefault="00E20E9A" w:rsidP="003B688E">
            <w:pPr>
              <w:jc w:val="center"/>
              <w:rPr>
                <w:iCs/>
                <w:sz w:val="20"/>
                <w:szCs w:val="20"/>
              </w:rPr>
            </w:pPr>
            <w:r w:rsidRPr="00FC009D">
              <w:rPr>
                <w:iCs/>
                <w:sz w:val="20"/>
                <w:szCs w:val="20"/>
              </w:rPr>
              <w:t>2</w:t>
            </w:r>
          </w:p>
        </w:tc>
        <w:tc>
          <w:tcPr>
            <w:tcW w:w="708" w:type="dxa"/>
            <w:noWrap/>
            <w:vAlign w:val="center"/>
            <w:hideMark/>
          </w:tcPr>
          <w:p w:rsidR="00E20E9A" w:rsidRPr="00FC009D" w:rsidRDefault="00E20E9A" w:rsidP="003B688E">
            <w:pPr>
              <w:jc w:val="center"/>
              <w:rPr>
                <w:iCs/>
                <w:sz w:val="20"/>
                <w:szCs w:val="20"/>
              </w:rPr>
            </w:pPr>
            <w:r w:rsidRPr="00FC009D">
              <w:rPr>
                <w:iCs/>
                <w:sz w:val="20"/>
                <w:szCs w:val="20"/>
              </w:rPr>
              <w:t>3</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4</w:t>
            </w:r>
          </w:p>
        </w:tc>
        <w:tc>
          <w:tcPr>
            <w:tcW w:w="709" w:type="dxa"/>
            <w:noWrap/>
            <w:vAlign w:val="center"/>
            <w:hideMark/>
          </w:tcPr>
          <w:p w:rsidR="00E20E9A" w:rsidRPr="00FC009D" w:rsidRDefault="00E20E9A" w:rsidP="003B688E">
            <w:pPr>
              <w:jc w:val="center"/>
              <w:rPr>
                <w:iCs/>
                <w:sz w:val="20"/>
                <w:szCs w:val="20"/>
              </w:rPr>
            </w:pPr>
            <w:r w:rsidRPr="00FC009D">
              <w:rPr>
                <w:iCs/>
                <w:sz w:val="20"/>
                <w:szCs w:val="20"/>
              </w:rPr>
              <w:t>5</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6</w:t>
            </w:r>
          </w:p>
        </w:tc>
        <w:tc>
          <w:tcPr>
            <w:tcW w:w="1276"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7</w:t>
            </w:r>
          </w:p>
        </w:tc>
        <w:tc>
          <w:tcPr>
            <w:tcW w:w="425" w:type="dxa"/>
            <w:noWrap/>
            <w:vAlign w:val="center"/>
            <w:hideMark/>
          </w:tcPr>
          <w:p w:rsidR="00E20E9A" w:rsidRPr="00FC009D" w:rsidRDefault="00E20E9A" w:rsidP="003B688E">
            <w:pPr>
              <w:jc w:val="center"/>
              <w:rPr>
                <w:iCs/>
                <w:sz w:val="20"/>
                <w:szCs w:val="20"/>
              </w:rPr>
            </w:pPr>
            <w:r w:rsidRPr="00FC009D">
              <w:rPr>
                <w:iCs/>
                <w:sz w:val="20"/>
                <w:szCs w:val="20"/>
              </w:rPr>
              <w:t>8</w:t>
            </w:r>
          </w:p>
        </w:tc>
        <w:tc>
          <w:tcPr>
            <w:tcW w:w="708" w:type="dxa"/>
            <w:noWrap/>
            <w:vAlign w:val="center"/>
            <w:hideMark/>
          </w:tcPr>
          <w:p w:rsidR="00E20E9A" w:rsidRPr="00FC009D" w:rsidRDefault="00E20E9A" w:rsidP="003B688E">
            <w:pPr>
              <w:jc w:val="center"/>
              <w:rPr>
                <w:iCs/>
                <w:sz w:val="20"/>
                <w:szCs w:val="20"/>
              </w:rPr>
            </w:pPr>
            <w:r w:rsidRPr="00FC009D">
              <w:rPr>
                <w:iCs/>
                <w:sz w:val="20"/>
                <w:szCs w:val="20"/>
              </w:rPr>
              <w:t>9</w:t>
            </w:r>
          </w:p>
        </w:tc>
        <w:tc>
          <w:tcPr>
            <w:tcW w:w="709" w:type="dxa"/>
            <w:noWrap/>
            <w:vAlign w:val="center"/>
            <w:hideMark/>
          </w:tcPr>
          <w:p w:rsidR="00E20E9A" w:rsidRPr="00FC009D" w:rsidRDefault="00E20E9A" w:rsidP="003B688E">
            <w:pPr>
              <w:jc w:val="center"/>
              <w:rPr>
                <w:iCs/>
                <w:sz w:val="20"/>
                <w:szCs w:val="20"/>
              </w:rPr>
            </w:pPr>
            <w:r w:rsidRPr="00FC009D">
              <w:rPr>
                <w:iCs/>
                <w:sz w:val="20"/>
                <w:szCs w:val="20"/>
              </w:rPr>
              <w:t>10</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11</w:t>
            </w:r>
          </w:p>
        </w:tc>
        <w:tc>
          <w:tcPr>
            <w:tcW w:w="1276" w:type="dxa"/>
            <w:noWrap/>
            <w:vAlign w:val="center"/>
            <w:hideMark/>
          </w:tcPr>
          <w:p w:rsidR="00E20E9A" w:rsidRPr="00FC009D" w:rsidRDefault="00E20E9A" w:rsidP="003B688E">
            <w:pPr>
              <w:jc w:val="center"/>
              <w:rPr>
                <w:iCs/>
                <w:sz w:val="20"/>
                <w:szCs w:val="20"/>
              </w:rPr>
            </w:pPr>
            <w:r w:rsidRPr="00FC009D">
              <w:rPr>
                <w:iCs/>
                <w:sz w:val="20"/>
                <w:szCs w:val="20"/>
              </w:rPr>
              <w:t>12</w:t>
            </w:r>
          </w:p>
        </w:tc>
        <w:tc>
          <w:tcPr>
            <w:tcW w:w="1559"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13</w:t>
            </w:r>
          </w:p>
        </w:tc>
        <w:tc>
          <w:tcPr>
            <w:tcW w:w="1417"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14</w:t>
            </w:r>
          </w:p>
        </w:tc>
        <w:tc>
          <w:tcPr>
            <w:tcW w:w="1701" w:type="dxa"/>
            <w:shd w:val="clear" w:color="auto" w:fill="auto"/>
            <w:noWrap/>
            <w:vAlign w:val="center"/>
            <w:hideMark/>
          </w:tcPr>
          <w:p w:rsidR="00E20E9A" w:rsidRPr="00FC009D" w:rsidRDefault="00E20E9A" w:rsidP="003B688E">
            <w:pPr>
              <w:jc w:val="center"/>
              <w:rPr>
                <w:iCs/>
                <w:sz w:val="20"/>
                <w:szCs w:val="20"/>
              </w:rPr>
            </w:pPr>
            <w:r w:rsidRPr="00FC009D">
              <w:rPr>
                <w:iCs/>
                <w:sz w:val="20"/>
                <w:szCs w:val="20"/>
              </w:rPr>
              <w:t>15</w:t>
            </w:r>
          </w:p>
        </w:tc>
      </w:tr>
      <w:tr w:rsidR="00E20E9A" w:rsidRPr="00FC009D" w:rsidTr="003B688E">
        <w:trPr>
          <w:trHeight w:val="630"/>
        </w:trPr>
        <w:tc>
          <w:tcPr>
            <w:tcW w:w="567" w:type="dxa"/>
            <w:noWrap/>
            <w:vAlign w:val="bottom"/>
            <w:hideMark/>
          </w:tcPr>
          <w:p w:rsidR="00E20E9A" w:rsidRPr="00FC009D" w:rsidRDefault="00E20E9A" w:rsidP="003B688E">
            <w:pPr>
              <w:jc w:val="right"/>
              <w:rPr>
                <w:iCs/>
                <w:sz w:val="20"/>
                <w:szCs w:val="20"/>
              </w:rPr>
            </w:pPr>
          </w:p>
        </w:tc>
        <w:tc>
          <w:tcPr>
            <w:tcW w:w="568" w:type="dxa"/>
            <w:noWrap/>
            <w:vAlign w:val="bottom"/>
            <w:hideMark/>
          </w:tcPr>
          <w:p w:rsidR="00E20E9A" w:rsidRPr="00FC009D" w:rsidRDefault="00E20E9A" w:rsidP="003B688E">
            <w:pPr>
              <w:jc w:val="right"/>
              <w:rPr>
                <w:iCs/>
                <w:sz w:val="20"/>
                <w:szCs w:val="20"/>
              </w:rPr>
            </w:pPr>
          </w:p>
        </w:tc>
        <w:tc>
          <w:tcPr>
            <w:tcW w:w="708"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shd w:val="clear" w:color="auto" w:fill="auto"/>
            <w:noWrap/>
            <w:vAlign w:val="bottom"/>
            <w:hideMark/>
          </w:tcPr>
          <w:p w:rsidR="00E20E9A" w:rsidRPr="00FC009D" w:rsidRDefault="00E20E9A" w:rsidP="003B688E">
            <w:pPr>
              <w:rPr>
                <w:iCs/>
                <w:sz w:val="20"/>
                <w:szCs w:val="20"/>
              </w:rPr>
            </w:pPr>
          </w:p>
        </w:tc>
        <w:tc>
          <w:tcPr>
            <w:tcW w:w="425" w:type="dxa"/>
            <w:noWrap/>
            <w:vAlign w:val="bottom"/>
            <w:hideMark/>
          </w:tcPr>
          <w:p w:rsidR="00E20E9A" w:rsidRPr="00FC009D" w:rsidRDefault="00E20E9A" w:rsidP="003B688E">
            <w:pPr>
              <w:rPr>
                <w:iCs/>
                <w:sz w:val="20"/>
                <w:szCs w:val="20"/>
              </w:rPr>
            </w:pPr>
          </w:p>
        </w:tc>
        <w:tc>
          <w:tcPr>
            <w:tcW w:w="708"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559" w:type="dxa"/>
            <w:shd w:val="clear" w:color="auto" w:fill="auto"/>
            <w:noWrap/>
            <w:vAlign w:val="bottom"/>
            <w:hideMark/>
          </w:tcPr>
          <w:p w:rsidR="00E20E9A" w:rsidRPr="00FC009D" w:rsidRDefault="00E20E9A" w:rsidP="003B688E">
            <w:pPr>
              <w:rPr>
                <w:iCs/>
                <w:sz w:val="20"/>
                <w:szCs w:val="20"/>
              </w:rPr>
            </w:pPr>
          </w:p>
        </w:tc>
        <w:tc>
          <w:tcPr>
            <w:tcW w:w="1417" w:type="dxa"/>
            <w:shd w:val="clear" w:color="auto" w:fill="auto"/>
            <w:noWrap/>
            <w:vAlign w:val="bottom"/>
            <w:hideMark/>
          </w:tcPr>
          <w:p w:rsidR="00E20E9A" w:rsidRPr="00FC009D" w:rsidRDefault="00E20E9A" w:rsidP="003B688E">
            <w:pPr>
              <w:rPr>
                <w:iCs/>
                <w:sz w:val="20"/>
                <w:szCs w:val="20"/>
              </w:rPr>
            </w:pPr>
          </w:p>
        </w:tc>
        <w:tc>
          <w:tcPr>
            <w:tcW w:w="1701" w:type="dxa"/>
            <w:shd w:val="clear" w:color="auto" w:fill="auto"/>
            <w:noWrap/>
            <w:vAlign w:val="bottom"/>
            <w:hideMark/>
          </w:tcPr>
          <w:p w:rsidR="00E20E9A" w:rsidRPr="00FC009D" w:rsidRDefault="00E20E9A" w:rsidP="003B688E">
            <w:pPr>
              <w:rPr>
                <w:iCs/>
                <w:sz w:val="20"/>
                <w:szCs w:val="20"/>
              </w:rPr>
            </w:pPr>
          </w:p>
        </w:tc>
      </w:tr>
      <w:tr w:rsidR="00E20E9A" w:rsidRPr="00FC009D" w:rsidTr="003B688E">
        <w:trPr>
          <w:trHeight w:val="315"/>
        </w:trPr>
        <w:tc>
          <w:tcPr>
            <w:tcW w:w="567" w:type="dxa"/>
            <w:noWrap/>
            <w:vAlign w:val="bottom"/>
            <w:hideMark/>
          </w:tcPr>
          <w:p w:rsidR="00E20E9A" w:rsidRPr="00FC009D" w:rsidRDefault="00E20E9A" w:rsidP="003B688E">
            <w:pPr>
              <w:rPr>
                <w:iCs/>
                <w:sz w:val="20"/>
                <w:szCs w:val="20"/>
              </w:rPr>
            </w:pPr>
          </w:p>
        </w:tc>
        <w:tc>
          <w:tcPr>
            <w:tcW w:w="568" w:type="dxa"/>
            <w:noWrap/>
            <w:vAlign w:val="bottom"/>
            <w:hideMark/>
          </w:tcPr>
          <w:p w:rsidR="00E20E9A" w:rsidRPr="00FC009D" w:rsidRDefault="00E20E9A" w:rsidP="003B688E">
            <w:pPr>
              <w:rPr>
                <w:iCs/>
                <w:sz w:val="20"/>
                <w:szCs w:val="20"/>
              </w:rPr>
            </w:pPr>
          </w:p>
        </w:tc>
        <w:tc>
          <w:tcPr>
            <w:tcW w:w="708"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shd w:val="clear" w:color="auto" w:fill="auto"/>
            <w:noWrap/>
            <w:vAlign w:val="bottom"/>
            <w:hideMark/>
          </w:tcPr>
          <w:p w:rsidR="00E20E9A" w:rsidRPr="00FC009D" w:rsidRDefault="00E20E9A" w:rsidP="003B688E">
            <w:pPr>
              <w:rPr>
                <w:iCs/>
                <w:sz w:val="20"/>
                <w:szCs w:val="20"/>
              </w:rPr>
            </w:pPr>
          </w:p>
        </w:tc>
        <w:tc>
          <w:tcPr>
            <w:tcW w:w="425" w:type="dxa"/>
            <w:noWrap/>
            <w:vAlign w:val="bottom"/>
            <w:hideMark/>
          </w:tcPr>
          <w:p w:rsidR="00E20E9A" w:rsidRPr="00FC009D" w:rsidRDefault="00E20E9A" w:rsidP="003B688E">
            <w:pPr>
              <w:rPr>
                <w:iCs/>
                <w:sz w:val="20"/>
                <w:szCs w:val="20"/>
              </w:rPr>
            </w:pPr>
          </w:p>
        </w:tc>
        <w:tc>
          <w:tcPr>
            <w:tcW w:w="708" w:type="dxa"/>
            <w:noWrap/>
            <w:vAlign w:val="bottom"/>
            <w:hideMark/>
          </w:tcPr>
          <w:p w:rsidR="00E20E9A" w:rsidRPr="00FC009D" w:rsidRDefault="00E20E9A" w:rsidP="003B688E">
            <w:pPr>
              <w:rPr>
                <w:iCs/>
                <w:sz w:val="20"/>
                <w:szCs w:val="20"/>
              </w:rPr>
            </w:pPr>
          </w:p>
        </w:tc>
        <w:tc>
          <w:tcPr>
            <w:tcW w:w="709"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276" w:type="dxa"/>
            <w:noWrap/>
            <w:vAlign w:val="bottom"/>
            <w:hideMark/>
          </w:tcPr>
          <w:p w:rsidR="00E20E9A" w:rsidRPr="00FC009D" w:rsidRDefault="00E20E9A" w:rsidP="003B688E">
            <w:pPr>
              <w:rPr>
                <w:iCs/>
                <w:sz w:val="20"/>
                <w:szCs w:val="20"/>
              </w:rPr>
            </w:pPr>
          </w:p>
        </w:tc>
        <w:tc>
          <w:tcPr>
            <w:tcW w:w="1559" w:type="dxa"/>
            <w:shd w:val="clear" w:color="auto" w:fill="auto"/>
            <w:noWrap/>
            <w:vAlign w:val="bottom"/>
            <w:hideMark/>
          </w:tcPr>
          <w:p w:rsidR="00E20E9A" w:rsidRPr="00FC009D" w:rsidRDefault="00E20E9A" w:rsidP="003B688E">
            <w:pPr>
              <w:rPr>
                <w:iCs/>
                <w:sz w:val="20"/>
                <w:szCs w:val="20"/>
              </w:rPr>
            </w:pPr>
          </w:p>
        </w:tc>
        <w:tc>
          <w:tcPr>
            <w:tcW w:w="1417" w:type="dxa"/>
            <w:shd w:val="clear" w:color="auto" w:fill="auto"/>
            <w:noWrap/>
            <w:vAlign w:val="bottom"/>
            <w:hideMark/>
          </w:tcPr>
          <w:p w:rsidR="00E20E9A" w:rsidRPr="00FC009D" w:rsidRDefault="00E20E9A" w:rsidP="003B688E">
            <w:pPr>
              <w:rPr>
                <w:iCs/>
                <w:sz w:val="20"/>
                <w:szCs w:val="20"/>
              </w:rPr>
            </w:pPr>
          </w:p>
        </w:tc>
        <w:tc>
          <w:tcPr>
            <w:tcW w:w="1701" w:type="dxa"/>
            <w:shd w:val="clear" w:color="auto" w:fill="auto"/>
            <w:noWrap/>
            <w:vAlign w:val="bottom"/>
            <w:hideMark/>
          </w:tcPr>
          <w:p w:rsidR="00E20E9A" w:rsidRPr="00FC009D" w:rsidRDefault="00E20E9A" w:rsidP="003B688E">
            <w:pPr>
              <w:rPr>
                <w:iCs/>
                <w:sz w:val="20"/>
                <w:szCs w:val="20"/>
              </w:rPr>
            </w:pPr>
          </w:p>
        </w:tc>
      </w:tr>
      <w:tr w:rsidR="00E20E9A" w:rsidRPr="00FC009D" w:rsidTr="003B688E">
        <w:trPr>
          <w:trHeight w:val="315"/>
        </w:trPr>
        <w:tc>
          <w:tcPr>
            <w:tcW w:w="567" w:type="dxa"/>
            <w:noWrap/>
            <w:vAlign w:val="bottom"/>
            <w:hideMark/>
          </w:tcPr>
          <w:p w:rsidR="00E20E9A" w:rsidRPr="00FC009D" w:rsidRDefault="00E20E9A" w:rsidP="003B688E">
            <w:pPr>
              <w:rPr>
                <w:iCs/>
                <w:sz w:val="20"/>
                <w:szCs w:val="20"/>
              </w:rPr>
            </w:pPr>
            <w:r w:rsidRPr="00FC009D">
              <w:rPr>
                <w:iCs/>
                <w:sz w:val="20"/>
                <w:szCs w:val="20"/>
              </w:rPr>
              <w:t> </w:t>
            </w:r>
          </w:p>
        </w:tc>
        <w:tc>
          <w:tcPr>
            <w:tcW w:w="568" w:type="dxa"/>
            <w:noWrap/>
            <w:vAlign w:val="bottom"/>
            <w:hideMark/>
          </w:tcPr>
          <w:p w:rsidR="00E20E9A" w:rsidRPr="00FC009D" w:rsidRDefault="00E20E9A" w:rsidP="003B688E">
            <w:pPr>
              <w:rPr>
                <w:iCs/>
                <w:sz w:val="20"/>
                <w:szCs w:val="20"/>
              </w:rPr>
            </w:pPr>
            <w:r w:rsidRPr="00FC009D">
              <w:rPr>
                <w:iCs/>
                <w:sz w:val="20"/>
                <w:szCs w:val="20"/>
              </w:rPr>
              <w:t> </w:t>
            </w:r>
          </w:p>
        </w:tc>
        <w:tc>
          <w:tcPr>
            <w:tcW w:w="708"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709"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c>
          <w:tcPr>
            <w:tcW w:w="425" w:type="dxa"/>
            <w:noWrap/>
            <w:vAlign w:val="bottom"/>
            <w:hideMark/>
          </w:tcPr>
          <w:p w:rsidR="00E20E9A" w:rsidRPr="00FC009D" w:rsidRDefault="00E20E9A" w:rsidP="003B688E">
            <w:pPr>
              <w:rPr>
                <w:iCs/>
                <w:sz w:val="20"/>
                <w:szCs w:val="20"/>
              </w:rPr>
            </w:pPr>
            <w:r w:rsidRPr="00FC009D">
              <w:rPr>
                <w:iCs/>
                <w:sz w:val="20"/>
                <w:szCs w:val="20"/>
              </w:rPr>
              <w:t> </w:t>
            </w:r>
          </w:p>
        </w:tc>
        <w:tc>
          <w:tcPr>
            <w:tcW w:w="708" w:type="dxa"/>
            <w:noWrap/>
            <w:vAlign w:val="bottom"/>
            <w:hideMark/>
          </w:tcPr>
          <w:p w:rsidR="00E20E9A" w:rsidRPr="00FC009D" w:rsidRDefault="00E20E9A" w:rsidP="003B688E">
            <w:pPr>
              <w:rPr>
                <w:iCs/>
                <w:sz w:val="20"/>
                <w:szCs w:val="20"/>
              </w:rPr>
            </w:pPr>
            <w:r w:rsidRPr="00FC009D">
              <w:rPr>
                <w:iCs/>
                <w:sz w:val="20"/>
                <w:szCs w:val="20"/>
              </w:rPr>
              <w:t> </w:t>
            </w:r>
          </w:p>
        </w:tc>
        <w:tc>
          <w:tcPr>
            <w:tcW w:w="709"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1276" w:type="dxa"/>
            <w:noWrap/>
            <w:vAlign w:val="bottom"/>
            <w:hideMark/>
          </w:tcPr>
          <w:p w:rsidR="00E20E9A" w:rsidRPr="00FC009D" w:rsidRDefault="00E20E9A" w:rsidP="003B688E">
            <w:pPr>
              <w:rPr>
                <w:iCs/>
                <w:sz w:val="20"/>
                <w:szCs w:val="20"/>
              </w:rPr>
            </w:pPr>
            <w:r w:rsidRPr="00FC009D">
              <w:rPr>
                <w:iCs/>
                <w:sz w:val="20"/>
                <w:szCs w:val="20"/>
              </w:rPr>
              <w:t> </w:t>
            </w:r>
          </w:p>
        </w:tc>
        <w:tc>
          <w:tcPr>
            <w:tcW w:w="1559"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c>
          <w:tcPr>
            <w:tcW w:w="1417"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c>
          <w:tcPr>
            <w:tcW w:w="1701"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r>
      <w:tr w:rsidR="00E20E9A" w:rsidRPr="00FC009D" w:rsidTr="003B688E">
        <w:trPr>
          <w:trHeight w:val="315"/>
        </w:trPr>
        <w:tc>
          <w:tcPr>
            <w:tcW w:w="567" w:type="dxa"/>
            <w:noWrap/>
            <w:vAlign w:val="bottom"/>
            <w:hideMark/>
          </w:tcPr>
          <w:p w:rsidR="00E20E9A" w:rsidRPr="00FC009D" w:rsidRDefault="00E20E9A" w:rsidP="003B688E">
            <w:pPr>
              <w:rPr>
                <w:sz w:val="20"/>
                <w:szCs w:val="20"/>
              </w:rPr>
            </w:pPr>
          </w:p>
        </w:tc>
        <w:tc>
          <w:tcPr>
            <w:tcW w:w="568"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shd w:val="clear" w:color="auto" w:fill="auto"/>
            <w:noWrap/>
            <w:vAlign w:val="bottom"/>
            <w:hideMark/>
          </w:tcPr>
          <w:p w:rsidR="00E20E9A" w:rsidRPr="00FC009D" w:rsidRDefault="00E20E9A" w:rsidP="003B688E">
            <w:pPr>
              <w:rPr>
                <w:sz w:val="20"/>
                <w:szCs w:val="20"/>
              </w:rPr>
            </w:pPr>
          </w:p>
        </w:tc>
        <w:tc>
          <w:tcPr>
            <w:tcW w:w="425"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559" w:type="dxa"/>
            <w:shd w:val="clear" w:color="auto" w:fill="auto"/>
            <w:noWrap/>
            <w:vAlign w:val="bottom"/>
            <w:hideMark/>
          </w:tcPr>
          <w:p w:rsidR="00E20E9A" w:rsidRPr="00FC009D" w:rsidRDefault="00E20E9A" w:rsidP="003B688E">
            <w:pPr>
              <w:rPr>
                <w:sz w:val="20"/>
                <w:szCs w:val="20"/>
              </w:rPr>
            </w:pPr>
          </w:p>
        </w:tc>
        <w:tc>
          <w:tcPr>
            <w:tcW w:w="1417" w:type="dxa"/>
            <w:shd w:val="clear" w:color="auto" w:fill="auto"/>
            <w:noWrap/>
            <w:vAlign w:val="bottom"/>
            <w:hideMark/>
          </w:tcPr>
          <w:p w:rsidR="00E20E9A" w:rsidRPr="00FC009D" w:rsidRDefault="00E20E9A" w:rsidP="003B688E">
            <w:pPr>
              <w:rPr>
                <w:sz w:val="20"/>
                <w:szCs w:val="20"/>
              </w:rPr>
            </w:pPr>
          </w:p>
        </w:tc>
        <w:tc>
          <w:tcPr>
            <w:tcW w:w="1701" w:type="dxa"/>
            <w:shd w:val="clear" w:color="auto" w:fill="auto"/>
            <w:noWrap/>
            <w:vAlign w:val="bottom"/>
            <w:hideMark/>
          </w:tcPr>
          <w:p w:rsidR="00E20E9A" w:rsidRPr="00FC009D" w:rsidRDefault="00E20E9A" w:rsidP="003B688E">
            <w:pPr>
              <w:rPr>
                <w:sz w:val="20"/>
                <w:szCs w:val="20"/>
              </w:rPr>
            </w:pPr>
          </w:p>
        </w:tc>
      </w:tr>
      <w:tr w:rsidR="00E20E9A" w:rsidRPr="00FC009D" w:rsidTr="003B688E">
        <w:trPr>
          <w:trHeight w:val="315"/>
        </w:trPr>
        <w:tc>
          <w:tcPr>
            <w:tcW w:w="567" w:type="dxa"/>
            <w:noWrap/>
            <w:vAlign w:val="bottom"/>
            <w:hideMark/>
          </w:tcPr>
          <w:p w:rsidR="00E20E9A" w:rsidRPr="00FC009D" w:rsidRDefault="00E20E9A" w:rsidP="003B688E">
            <w:pPr>
              <w:rPr>
                <w:sz w:val="20"/>
                <w:szCs w:val="20"/>
              </w:rPr>
            </w:pPr>
          </w:p>
        </w:tc>
        <w:tc>
          <w:tcPr>
            <w:tcW w:w="568"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shd w:val="clear" w:color="auto" w:fill="auto"/>
            <w:noWrap/>
            <w:vAlign w:val="bottom"/>
            <w:hideMark/>
          </w:tcPr>
          <w:p w:rsidR="00E20E9A" w:rsidRPr="00FC009D" w:rsidRDefault="00E20E9A" w:rsidP="003B688E">
            <w:pPr>
              <w:rPr>
                <w:sz w:val="20"/>
                <w:szCs w:val="20"/>
              </w:rPr>
            </w:pPr>
          </w:p>
        </w:tc>
        <w:tc>
          <w:tcPr>
            <w:tcW w:w="425" w:type="dxa"/>
            <w:noWrap/>
            <w:vAlign w:val="bottom"/>
            <w:hideMark/>
          </w:tcPr>
          <w:p w:rsidR="00E20E9A" w:rsidRPr="00FC009D" w:rsidRDefault="00E20E9A" w:rsidP="003B688E">
            <w:pPr>
              <w:rPr>
                <w:sz w:val="20"/>
                <w:szCs w:val="20"/>
              </w:rPr>
            </w:pPr>
          </w:p>
        </w:tc>
        <w:tc>
          <w:tcPr>
            <w:tcW w:w="708" w:type="dxa"/>
            <w:noWrap/>
            <w:vAlign w:val="bottom"/>
            <w:hideMark/>
          </w:tcPr>
          <w:p w:rsidR="00E20E9A" w:rsidRPr="00FC009D" w:rsidRDefault="00E20E9A" w:rsidP="003B688E">
            <w:pPr>
              <w:rPr>
                <w:sz w:val="20"/>
                <w:szCs w:val="20"/>
              </w:rPr>
            </w:pPr>
          </w:p>
        </w:tc>
        <w:tc>
          <w:tcPr>
            <w:tcW w:w="709"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276" w:type="dxa"/>
            <w:noWrap/>
            <w:vAlign w:val="bottom"/>
            <w:hideMark/>
          </w:tcPr>
          <w:p w:rsidR="00E20E9A" w:rsidRPr="00FC009D" w:rsidRDefault="00E20E9A" w:rsidP="003B688E">
            <w:pPr>
              <w:rPr>
                <w:sz w:val="20"/>
                <w:szCs w:val="20"/>
              </w:rPr>
            </w:pPr>
          </w:p>
        </w:tc>
        <w:tc>
          <w:tcPr>
            <w:tcW w:w="1559" w:type="dxa"/>
            <w:shd w:val="clear" w:color="auto" w:fill="auto"/>
            <w:noWrap/>
            <w:vAlign w:val="bottom"/>
            <w:hideMark/>
          </w:tcPr>
          <w:p w:rsidR="00E20E9A" w:rsidRPr="00FC009D" w:rsidRDefault="00E20E9A" w:rsidP="003B688E">
            <w:pPr>
              <w:rPr>
                <w:sz w:val="20"/>
                <w:szCs w:val="20"/>
              </w:rPr>
            </w:pPr>
          </w:p>
        </w:tc>
        <w:tc>
          <w:tcPr>
            <w:tcW w:w="1417" w:type="dxa"/>
            <w:shd w:val="clear" w:color="auto" w:fill="auto"/>
            <w:noWrap/>
            <w:vAlign w:val="bottom"/>
            <w:hideMark/>
          </w:tcPr>
          <w:p w:rsidR="00E20E9A" w:rsidRPr="00FC009D" w:rsidRDefault="00E20E9A" w:rsidP="003B688E">
            <w:pPr>
              <w:rPr>
                <w:sz w:val="20"/>
                <w:szCs w:val="20"/>
              </w:rPr>
            </w:pPr>
          </w:p>
        </w:tc>
        <w:tc>
          <w:tcPr>
            <w:tcW w:w="1701" w:type="dxa"/>
            <w:shd w:val="clear" w:color="auto" w:fill="auto"/>
            <w:noWrap/>
            <w:vAlign w:val="bottom"/>
            <w:hideMark/>
          </w:tcPr>
          <w:p w:rsidR="00E20E9A" w:rsidRPr="00FC009D" w:rsidRDefault="00E20E9A" w:rsidP="003B688E">
            <w:pPr>
              <w:rPr>
                <w:sz w:val="20"/>
                <w:szCs w:val="20"/>
              </w:rPr>
            </w:pPr>
          </w:p>
        </w:tc>
      </w:tr>
    </w:tbl>
    <w:p w:rsidR="00E20E9A" w:rsidRPr="00FC009D" w:rsidRDefault="00E20E9A" w:rsidP="00E20E9A">
      <w:pPr>
        <w:pStyle w:val="afff1"/>
        <w:tabs>
          <w:tab w:val="clear" w:pos="1134"/>
        </w:tabs>
        <w:autoSpaceDE w:val="0"/>
        <w:autoSpaceDN w:val="0"/>
        <w:spacing w:line="240" w:lineRule="auto"/>
        <w:ind w:firstLine="0"/>
        <w:rPr>
          <w:sz w:val="28"/>
          <w:szCs w:val="28"/>
        </w:rPr>
      </w:pPr>
    </w:p>
    <w:p w:rsidR="00E20E9A" w:rsidRPr="00FC009D" w:rsidRDefault="00E20E9A" w:rsidP="00E20E9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20E9A" w:rsidRPr="00FC009D" w:rsidRDefault="00E20E9A" w:rsidP="00E20E9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20E9A" w:rsidRPr="00FC009D" w:rsidRDefault="00E20E9A" w:rsidP="00E20E9A">
      <w:pPr>
        <w:pStyle w:val="Times12"/>
        <w:ind w:firstLine="709"/>
        <w:rPr>
          <w:bCs w:val="0"/>
          <w:sz w:val="28"/>
        </w:rPr>
      </w:pPr>
      <w:r w:rsidRPr="00FC009D">
        <w:rPr>
          <w:sz w:val="28"/>
        </w:rPr>
        <w:t>М.П.</w:t>
      </w:r>
    </w:p>
    <w:p w:rsidR="00E20E9A" w:rsidRPr="00FC009D" w:rsidRDefault="00E20E9A" w:rsidP="00E20E9A">
      <w:pPr>
        <w:jc w:val="center"/>
        <w:rPr>
          <w:b/>
        </w:rPr>
      </w:pPr>
    </w:p>
    <w:p w:rsidR="00E20E9A" w:rsidRPr="00FC009D" w:rsidRDefault="00E20E9A" w:rsidP="00E20E9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20E9A" w:rsidRPr="00FC009D" w:rsidRDefault="00E20E9A" w:rsidP="003D278F">
      <w:pPr>
        <w:pStyle w:val="Times12"/>
        <w:numPr>
          <w:ilvl w:val="0"/>
          <w:numId w:val="3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20E9A" w:rsidRPr="00FC009D" w:rsidRDefault="00E20E9A" w:rsidP="00E20E9A">
      <w:pPr>
        <w:pStyle w:val="Times12"/>
        <w:ind w:firstLine="0"/>
        <w:jc w:val="left"/>
        <w:rPr>
          <w:szCs w:val="24"/>
        </w:rPr>
      </w:pPr>
    </w:p>
    <w:p w:rsidR="00E20E9A" w:rsidRPr="00FC009D" w:rsidRDefault="00E20E9A" w:rsidP="00E20E9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20E9A" w:rsidRPr="00FC009D" w:rsidRDefault="00E20E9A" w:rsidP="00E20E9A">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20E9A" w:rsidRPr="00FC009D" w:rsidTr="00E20E9A">
        <w:trPr>
          <w:trHeight w:val="510"/>
        </w:trPr>
        <w:tc>
          <w:tcPr>
            <w:tcW w:w="566" w:type="dxa"/>
            <w:vMerge w:val="restart"/>
            <w:shd w:val="clear" w:color="auto" w:fill="auto"/>
            <w:vAlign w:val="center"/>
            <w:hideMark/>
          </w:tcPr>
          <w:p w:rsidR="00E20E9A" w:rsidRPr="00FC009D" w:rsidRDefault="00E20E9A" w:rsidP="003B688E">
            <w:pPr>
              <w:jc w:val="center"/>
              <w:rPr>
                <w:i/>
                <w:sz w:val="20"/>
                <w:szCs w:val="20"/>
              </w:rPr>
            </w:pPr>
            <w:r w:rsidRPr="00FC009D">
              <w:rPr>
                <w:i/>
                <w:sz w:val="20"/>
                <w:szCs w:val="20"/>
              </w:rPr>
              <w:t>№ п/п</w:t>
            </w:r>
          </w:p>
        </w:tc>
        <w:tc>
          <w:tcPr>
            <w:tcW w:w="13753" w:type="dxa"/>
            <w:gridSpan w:val="6"/>
            <w:shd w:val="clear" w:color="auto" w:fill="auto"/>
            <w:vAlign w:val="center"/>
            <w:hideMark/>
          </w:tcPr>
          <w:p w:rsidR="00E20E9A" w:rsidRPr="00FC009D" w:rsidRDefault="00E20E9A" w:rsidP="003B688E">
            <w:pPr>
              <w:jc w:val="center"/>
              <w:rPr>
                <w:i/>
                <w:sz w:val="20"/>
                <w:szCs w:val="20"/>
              </w:rPr>
            </w:pPr>
            <w:r w:rsidRPr="00FC009D">
              <w:rPr>
                <w:i/>
                <w:sz w:val="20"/>
                <w:szCs w:val="20"/>
              </w:rPr>
              <w:t xml:space="preserve">Информация об участнике </w:t>
            </w:r>
            <w:r>
              <w:rPr>
                <w:i/>
                <w:sz w:val="20"/>
                <w:szCs w:val="20"/>
              </w:rPr>
              <w:t>закупки</w:t>
            </w:r>
          </w:p>
        </w:tc>
      </w:tr>
      <w:tr w:rsidR="00E20E9A" w:rsidRPr="00FC009D" w:rsidTr="00E20E9A">
        <w:trPr>
          <w:trHeight w:val="1590"/>
        </w:trPr>
        <w:tc>
          <w:tcPr>
            <w:tcW w:w="566" w:type="dxa"/>
            <w:vMerge/>
            <w:vAlign w:val="center"/>
            <w:hideMark/>
          </w:tcPr>
          <w:p w:rsidR="00E20E9A" w:rsidRPr="00FC009D" w:rsidRDefault="00E20E9A" w:rsidP="003B688E">
            <w:pPr>
              <w:rPr>
                <w:i/>
                <w:sz w:val="20"/>
                <w:szCs w:val="20"/>
              </w:rPr>
            </w:pPr>
          </w:p>
        </w:tc>
        <w:tc>
          <w:tcPr>
            <w:tcW w:w="1561" w:type="dxa"/>
            <w:vAlign w:val="center"/>
            <w:hideMark/>
          </w:tcPr>
          <w:p w:rsidR="00E20E9A" w:rsidRPr="00FC009D" w:rsidRDefault="00E20E9A" w:rsidP="003B688E">
            <w:pPr>
              <w:ind w:left="-108" w:right="-108"/>
              <w:jc w:val="center"/>
              <w:rPr>
                <w:i/>
                <w:sz w:val="20"/>
                <w:szCs w:val="20"/>
              </w:rPr>
            </w:pPr>
            <w:r w:rsidRPr="00FC009D">
              <w:rPr>
                <w:i/>
                <w:sz w:val="20"/>
                <w:szCs w:val="20"/>
              </w:rPr>
              <w:t>ИНН</w:t>
            </w:r>
          </w:p>
        </w:tc>
        <w:tc>
          <w:tcPr>
            <w:tcW w:w="1844" w:type="dxa"/>
            <w:vAlign w:val="center"/>
            <w:hideMark/>
          </w:tcPr>
          <w:p w:rsidR="00E20E9A" w:rsidRPr="00FC009D" w:rsidRDefault="00E20E9A" w:rsidP="003B688E">
            <w:pPr>
              <w:ind w:left="-108" w:right="-108"/>
              <w:jc w:val="center"/>
              <w:rPr>
                <w:i/>
                <w:sz w:val="20"/>
                <w:szCs w:val="20"/>
              </w:rPr>
            </w:pPr>
            <w:r w:rsidRPr="00FC009D">
              <w:rPr>
                <w:i/>
                <w:sz w:val="20"/>
                <w:szCs w:val="20"/>
              </w:rPr>
              <w:t>ОГРН</w:t>
            </w:r>
          </w:p>
        </w:tc>
        <w:tc>
          <w:tcPr>
            <w:tcW w:w="2552" w:type="dxa"/>
            <w:vAlign w:val="center"/>
            <w:hideMark/>
          </w:tcPr>
          <w:p w:rsidR="00E20E9A" w:rsidRPr="00FC009D" w:rsidRDefault="00E20E9A" w:rsidP="003B688E">
            <w:pPr>
              <w:ind w:left="-108" w:right="-108"/>
              <w:jc w:val="center"/>
              <w:rPr>
                <w:i/>
                <w:sz w:val="20"/>
                <w:szCs w:val="20"/>
              </w:rPr>
            </w:pPr>
            <w:r w:rsidRPr="00FC009D">
              <w:rPr>
                <w:i/>
                <w:sz w:val="20"/>
                <w:szCs w:val="20"/>
              </w:rPr>
              <w:t>Наименование краткое</w:t>
            </w:r>
          </w:p>
        </w:tc>
        <w:tc>
          <w:tcPr>
            <w:tcW w:w="1985" w:type="dxa"/>
            <w:vAlign w:val="center"/>
            <w:hideMark/>
          </w:tcPr>
          <w:p w:rsidR="00E20E9A" w:rsidRPr="00FC009D" w:rsidRDefault="00E20E9A" w:rsidP="003B688E">
            <w:pPr>
              <w:ind w:left="-108" w:right="-108"/>
              <w:jc w:val="center"/>
              <w:rPr>
                <w:i/>
                <w:sz w:val="20"/>
                <w:szCs w:val="20"/>
              </w:rPr>
            </w:pPr>
            <w:r w:rsidRPr="00FC009D">
              <w:rPr>
                <w:i/>
                <w:sz w:val="20"/>
                <w:szCs w:val="20"/>
              </w:rPr>
              <w:t>Код ОКВЭД</w:t>
            </w:r>
          </w:p>
        </w:tc>
        <w:tc>
          <w:tcPr>
            <w:tcW w:w="2976" w:type="dxa"/>
            <w:vAlign w:val="center"/>
            <w:hideMark/>
          </w:tcPr>
          <w:p w:rsidR="00E20E9A" w:rsidRPr="00FC009D" w:rsidRDefault="00E20E9A" w:rsidP="003B688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20E9A" w:rsidRPr="00FC009D" w:rsidRDefault="00E20E9A" w:rsidP="003B688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20E9A" w:rsidRPr="00FC009D" w:rsidTr="00E20E9A">
        <w:trPr>
          <w:trHeight w:val="315"/>
        </w:trPr>
        <w:tc>
          <w:tcPr>
            <w:tcW w:w="566" w:type="dxa"/>
            <w:noWrap/>
            <w:vAlign w:val="center"/>
            <w:hideMark/>
          </w:tcPr>
          <w:p w:rsidR="00E20E9A" w:rsidRPr="00FC009D" w:rsidRDefault="00E20E9A" w:rsidP="003B688E">
            <w:pPr>
              <w:jc w:val="center"/>
              <w:rPr>
                <w:i/>
                <w:iCs/>
                <w:sz w:val="20"/>
                <w:szCs w:val="20"/>
              </w:rPr>
            </w:pPr>
            <w:r w:rsidRPr="00FC009D">
              <w:rPr>
                <w:i/>
                <w:iCs/>
                <w:sz w:val="20"/>
                <w:szCs w:val="20"/>
              </w:rPr>
              <w:t>1</w:t>
            </w:r>
          </w:p>
        </w:tc>
        <w:tc>
          <w:tcPr>
            <w:tcW w:w="1561" w:type="dxa"/>
            <w:noWrap/>
            <w:vAlign w:val="center"/>
            <w:hideMark/>
          </w:tcPr>
          <w:p w:rsidR="00E20E9A" w:rsidRPr="00FC009D" w:rsidRDefault="00E20E9A" w:rsidP="003B688E">
            <w:pPr>
              <w:jc w:val="center"/>
              <w:rPr>
                <w:i/>
                <w:iCs/>
                <w:sz w:val="20"/>
                <w:szCs w:val="20"/>
              </w:rPr>
            </w:pPr>
            <w:r w:rsidRPr="00FC009D">
              <w:rPr>
                <w:i/>
                <w:iCs/>
                <w:sz w:val="20"/>
                <w:szCs w:val="20"/>
              </w:rPr>
              <w:t>2</w:t>
            </w:r>
          </w:p>
        </w:tc>
        <w:tc>
          <w:tcPr>
            <w:tcW w:w="1844" w:type="dxa"/>
            <w:noWrap/>
            <w:vAlign w:val="center"/>
            <w:hideMark/>
          </w:tcPr>
          <w:p w:rsidR="00E20E9A" w:rsidRPr="00FC009D" w:rsidRDefault="00E20E9A" w:rsidP="003B688E">
            <w:pPr>
              <w:jc w:val="center"/>
              <w:rPr>
                <w:i/>
                <w:iCs/>
                <w:sz w:val="20"/>
                <w:szCs w:val="20"/>
              </w:rPr>
            </w:pPr>
            <w:r w:rsidRPr="00FC009D">
              <w:rPr>
                <w:i/>
                <w:iCs/>
                <w:sz w:val="20"/>
                <w:szCs w:val="20"/>
              </w:rPr>
              <w:t>3</w:t>
            </w:r>
          </w:p>
        </w:tc>
        <w:tc>
          <w:tcPr>
            <w:tcW w:w="2552" w:type="dxa"/>
            <w:noWrap/>
            <w:vAlign w:val="center"/>
            <w:hideMark/>
          </w:tcPr>
          <w:p w:rsidR="00E20E9A" w:rsidRPr="00FC009D" w:rsidRDefault="00E20E9A" w:rsidP="003B688E">
            <w:pPr>
              <w:jc w:val="center"/>
              <w:rPr>
                <w:i/>
                <w:iCs/>
                <w:sz w:val="20"/>
                <w:szCs w:val="20"/>
              </w:rPr>
            </w:pPr>
            <w:r w:rsidRPr="00FC009D">
              <w:rPr>
                <w:i/>
                <w:iCs/>
                <w:sz w:val="20"/>
                <w:szCs w:val="20"/>
              </w:rPr>
              <w:t>4</w:t>
            </w:r>
          </w:p>
        </w:tc>
        <w:tc>
          <w:tcPr>
            <w:tcW w:w="1985" w:type="dxa"/>
            <w:noWrap/>
            <w:vAlign w:val="center"/>
            <w:hideMark/>
          </w:tcPr>
          <w:p w:rsidR="00E20E9A" w:rsidRPr="00FC009D" w:rsidRDefault="00E20E9A" w:rsidP="003B688E">
            <w:pPr>
              <w:jc w:val="center"/>
              <w:rPr>
                <w:i/>
                <w:iCs/>
                <w:sz w:val="20"/>
                <w:szCs w:val="20"/>
              </w:rPr>
            </w:pPr>
            <w:r w:rsidRPr="00FC009D">
              <w:rPr>
                <w:i/>
                <w:iCs/>
                <w:sz w:val="20"/>
                <w:szCs w:val="20"/>
              </w:rPr>
              <w:t>5</w:t>
            </w:r>
          </w:p>
        </w:tc>
        <w:tc>
          <w:tcPr>
            <w:tcW w:w="2976" w:type="dxa"/>
            <w:noWrap/>
            <w:vAlign w:val="center"/>
            <w:hideMark/>
          </w:tcPr>
          <w:p w:rsidR="00E20E9A" w:rsidRPr="00FC009D" w:rsidRDefault="00E20E9A" w:rsidP="003B688E">
            <w:pPr>
              <w:jc w:val="center"/>
              <w:rPr>
                <w:i/>
                <w:iCs/>
                <w:sz w:val="20"/>
                <w:szCs w:val="20"/>
              </w:rPr>
            </w:pPr>
            <w:r w:rsidRPr="00FC009D">
              <w:rPr>
                <w:i/>
                <w:iCs/>
                <w:sz w:val="20"/>
                <w:szCs w:val="20"/>
              </w:rPr>
              <w:t>6</w:t>
            </w:r>
          </w:p>
        </w:tc>
        <w:tc>
          <w:tcPr>
            <w:tcW w:w="2835"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7</w:t>
            </w:r>
          </w:p>
        </w:tc>
      </w:tr>
      <w:tr w:rsidR="00E20E9A" w:rsidRPr="00FC009D" w:rsidTr="00E20E9A">
        <w:trPr>
          <w:trHeight w:val="630"/>
        </w:trPr>
        <w:tc>
          <w:tcPr>
            <w:tcW w:w="566" w:type="dxa"/>
            <w:noWrap/>
            <w:vAlign w:val="bottom"/>
            <w:hideMark/>
          </w:tcPr>
          <w:p w:rsidR="00E20E9A" w:rsidRPr="00FC009D" w:rsidRDefault="00E20E9A" w:rsidP="003B688E">
            <w:pPr>
              <w:jc w:val="right"/>
              <w:rPr>
                <w:iCs/>
                <w:sz w:val="20"/>
                <w:szCs w:val="20"/>
              </w:rPr>
            </w:pPr>
            <w:r w:rsidRPr="00FC009D">
              <w:rPr>
                <w:i/>
                <w:iCs/>
                <w:sz w:val="20"/>
                <w:szCs w:val="20"/>
              </w:rPr>
              <w:t>1</w:t>
            </w:r>
          </w:p>
        </w:tc>
        <w:tc>
          <w:tcPr>
            <w:tcW w:w="1561" w:type="dxa"/>
            <w:noWrap/>
            <w:vAlign w:val="bottom"/>
            <w:hideMark/>
          </w:tcPr>
          <w:p w:rsidR="00E20E9A" w:rsidRPr="00FC009D" w:rsidRDefault="00E20E9A" w:rsidP="003B688E">
            <w:pPr>
              <w:jc w:val="right"/>
              <w:rPr>
                <w:iCs/>
                <w:sz w:val="20"/>
                <w:szCs w:val="20"/>
              </w:rPr>
            </w:pPr>
            <w:r w:rsidRPr="00FC009D">
              <w:rPr>
                <w:i/>
                <w:iCs/>
                <w:sz w:val="20"/>
                <w:szCs w:val="20"/>
              </w:rPr>
              <w:t>7734567890</w:t>
            </w:r>
          </w:p>
        </w:tc>
        <w:tc>
          <w:tcPr>
            <w:tcW w:w="1844" w:type="dxa"/>
            <w:noWrap/>
            <w:vAlign w:val="bottom"/>
            <w:hideMark/>
          </w:tcPr>
          <w:p w:rsidR="00E20E9A" w:rsidRPr="00FC009D" w:rsidRDefault="00E20E9A" w:rsidP="003B688E">
            <w:pPr>
              <w:rPr>
                <w:iCs/>
                <w:sz w:val="20"/>
                <w:szCs w:val="20"/>
              </w:rPr>
            </w:pPr>
            <w:r w:rsidRPr="00FC009D">
              <w:rPr>
                <w:i/>
                <w:iCs/>
                <w:sz w:val="20"/>
                <w:szCs w:val="20"/>
              </w:rPr>
              <w:t>1044567890123</w:t>
            </w:r>
          </w:p>
        </w:tc>
        <w:tc>
          <w:tcPr>
            <w:tcW w:w="2552" w:type="dxa"/>
            <w:noWrap/>
            <w:vAlign w:val="bottom"/>
            <w:hideMark/>
          </w:tcPr>
          <w:p w:rsidR="00E20E9A" w:rsidRPr="00FC009D" w:rsidRDefault="00E20E9A" w:rsidP="003B688E">
            <w:pPr>
              <w:rPr>
                <w:iCs/>
                <w:sz w:val="20"/>
                <w:szCs w:val="20"/>
              </w:rPr>
            </w:pPr>
            <w:r w:rsidRPr="00FC009D">
              <w:rPr>
                <w:i/>
                <w:iCs/>
                <w:sz w:val="20"/>
                <w:szCs w:val="20"/>
              </w:rPr>
              <w:t>ООО "Ромашка"</w:t>
            </w:r>
          </w:p>
        </w:tc>
        <w:tc>
          <w:tcPr>
            <w:tcW w:w="1985" w:type="dxa"/>
            <w:noWrap/>
            <w:vAlign w:val="bottom"/>
            <w:hideMark/>
          </w:tcPr>
          <w:p w:rsidR="00E20E9A" w:rsidRPr="00FC009D" w:rsidRDefault="00E20E9A" w:rsidP="003B688E">
            <w:pPr>
              <w:rPr>
                <w:iCs/>
                <w:sz w:val="20"/>
                <w:szCs w:val="20"/>
              </w:rPr>
            </w:pPr>
            <w:r w:rsidRPr="00FC009D">
              <w:rPr>
                <w:i/>
                <w:iCs/>
                <w:sz w:val="20"/>
                <w:szCs w:val="20"/>
              </w:rPr>
              <w:t>45.xx.xx</w:t>
            </w:r>
          </w:p>
        </w:tc>
        <w:tc>
          <w:tcPr>
            <w:tcW w:w="2976" w:type="dxa"/>
            <w:noWrap/>
            <w:vAlign w:val="bottom"/>
            <w:hideMark/>
          </w:tcPr>
          <w:p w:rsidR="00E20E9A" w:rsidRPr="00FC009D" w:rsidRDefault="00E20E9A" w:rsidP="003B688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20E9A" w:rsidRPr="00FC009D" w:rsidRDefault="00E20E9A" w:rsidP="003B688E">
            <w:pPr>
              <w:rPr>
                <w:iCs/>
                <w:sz w:val="20"/>
                <w:szCs w:val="20"/>
              </w:rPr>
            </w:pPr>
            <w:r w:rsidRPr="00FC009D">
              <w:rPr>
                <w:i/>
                <w:iCs/>
                <w:sz w:val="20"/>
                <w:szCs w:val="20"/>
              </w:rPr>
              <w:t>5003 143877</w:t>
            </w:r>
          </w:p>
        </w:tc>
      </w:tr>
      <w:tr w:rsidR="00E20E9A" w:rsidRPr="00FC009D" w:rsidTr="00E20E9A">
        <w:trPr>
          <w:trHeight w:val="315"/>
        </w:trPr>
        <w:tc>
          <w:tcPr>
            <w:tcW w:w="566" w:type="dxa"/>
            <w:noWrap/>
            <w:vAlign w:val="bottom"/>
            <w:hideMark/>
          </w:tcPr>
          <w:p w:rsidR="00E20E9A" w:rsidRPr="00FC009D" w:rsidRDefault="00E20E9A" w:rsidP="003B688E">
            <w:pPr>
              <w:rPr>
                <w:iCs/>
                <w:sz w:val="20"/>
                <w:szCs w:val="20"/>
              </w:rPr>
            </w:pPr>
          </w:p>
        </w:tc>
        <w:tc>
          <w:tcPr>
            <w:tcW w:w="1561" w:type="dxa"/>
            <w:noWrap/>
            <w:vAlign w:val="bottom"/>
            <w:hideMark/>
          </w:tcPr>
          <w:p w:rsidR="00E20E9A" w:rsidRPr="00FC009D" w:rsidRDefault="00E20E9A" w:rsidP="003B688E">
            <w:pPr>
              <w:rPr>
                <w:iCs/>
                <w:sz w:val="20"/>
                <w:szCs w:val="20"/>
              </w:rPr>
            </w:pPr>
          </w:p>
        </w:tc>
        <w:tc>
          <w:tcPr>
            <w:tcW w:w="1844" w:type="dxa"/>
            <w:noWrap/>
            <w:vAlign w:val="bottom"/>
            <w:hideMark/>
          </w:tcPr>
          <w:p w:rsidR="00E20E9A" w:rsidRPr="00FC009D" w:rsidRDefault="00E20E9A" w:rsidP="003B688E">
            <w:pPr>
              <w:rPr>
                <w:iCs/>
                <w:sz w:val="20"/>
                <w:szCs w:val="20"/>
              </w:rPr>
            </w:pPr>
          </w:p>
        </w:tc>
        <w:tc>
          <w:tcPr>
            <w:tcW w:w="2552" w:type="dxa"/>
            <w:noWrap/>
            <w:vAlign w:val="bottom"/>
            <w:hideMark/>
          </w:tcPr>
          <w:p w:rsidR="00E20E9A" w:rsidRPr="00FC009D" w:rsidRDefault="00E20E9A" w:rsidP="003B688E">
            <w:pPr>
              <w:rPr>
                <w:iCs/>
                <w:sz w:val="20"/>
                <w:szCs w:val="20"/>
              </w:rPr>
            </w:pPr>
          </w:p>
        </w:tc>
        <w:tc>
          <w:tcPr>
            <w:tcW w:w="1985" w:type="dxa"/>
            <w:noWrap/>
            <w:vAlign w:val="bottom"/>
            <w:hideMark/>
          </w:tcPr>
          <w:p w:rsidR="00E20E9A" w:rsidRPr="00FC009D" w:rsidRDefault="00E20E9A" w:rsidP="003B688E">
            <w:pPr>
              <w:rPr>
                <w:iCs/>
                <w:sz w:val="20"/>
                <w:szCs w:val="20"/>
              </w:rPr>
            </w:pPr>
          </w:p>
        </w:tc>
        <w:tc>
          <w:tcPr>
            <w:tcW w:w="2976" w:type="dxa"/>
            <w:noWrap/>
            <w:vAlign w:val="bottom"/>
            <w:hideMark/>
          </w:tcPr>
          <w:p w:rsidR="00E20E9A" w:rsidRPr="00FC009D" w:rsidRDefault="00E20E9A" w:rsidP="003B688E">
            <w:pPr>
              <w:rPr>
                <w:iCs/>
                <w:sz w:val="20"/>
                <w:szCs w:val="20"/>
              </w:rPr>
            </w:pPr>
          </w:p>
        </w:tc>
        <w:tc>
          <w:tcPr>
            <w:tcW w:w="2835" w:type="dxa"/>
            <w:shd w:val="clear" w:color="auto" w:fill="auto"/>
            <w:noWrap/>
            <w:vAlign w:val="bottom"/>
            <w:hideMark/>
          </w:tcPr>
          <w:p w:rsidR="00E20E9A" w:rsidRPr="00FC009D" w:rsidRDefault="00E20E9A" w:rsidP="003B688E">
            <w:pPr>
              <w:rPr>
                <w:iCs/>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iCs/>
                <w:sz w:val="20"/>
                <w:szCs w:val="20"/>
              </w:rPr>
            </w:pPr>
            <w:r w:rsidRPr="00FC009D">
              <w:rPr>
                <w:iCs/>
                <w:sz w:val="20"/>
                <w:szCs w:val="20"/>
              </w:rPr>
              <w:t> </w:t>
            </w:r>
          </w:p>
        </w:tc>
        <w:tc>
          <w:tcPr>
            <w:tcW w:w="1561" w:type="dxa"/>
            <w:noWrap/>
            <w:vAlign w:val="bottom"/>
            <w:hideMark/>
          </w:tcPr>
          <w:p w:rsidR="00E20E9A" w:rsidRPr="00FC009D" w:rsidRDefault="00E20E9A" w:rsidP="003B688E">
            <w:pPr>
              <w:rPr>
                <w:iCs/>
                <w:sz w:val="20"/>
                <w:szCs w:val="20"/>
              </w:rPr>
            </w:pPr>
            <w:r w:rsidRPr="00FC009D">
              <w:rPr>
                <w:iCs/>
                <w:sz w:val="20"/>
                <w:szCs w:val="20"/>
              </w:rPr>
              <w:t> </w:t>
            </w:r>
          </w:p>
        </w:tc>
        <w:tc>
          <w:tcPr>
            <w:tcW w:w="1844" w:type="dxa"/>
            <w:noWrap/>
            <w:vAlign w:val="bottom"/>
            <w:hideMark/>
          </w:tcPr>
          <w:p w:rsidR="00E20E9A" w:rsidRPr="00FC009D" w:rsidRDefault="00E20E9A" w:rsidP="003B688E">
            <w:pPr>
              <w:rPr>
                <w:iCs/>
                <w:sz w:val="20"/>
                <w:szCs w:val="20"/>
              </w:rPr>
            </w:pPr>
            <w:r w:rsidRPr="00FC009D">
              <w:rPr>
                <w:iCs/>
                <w:sz w:val="20"/>
                <w:szCs w:val="20"/>
              </w:rPr>
              <w:t> </w:t>
            </w:r>
          </w:p>
        </w:tc>
        <w:tc>
          <w:tcPr>
            <w:tcW w:w="2552" w:type="dxa"/>
            <w:noWrap/>
            <w:vAlign w:val="bottom"/>
            <w:hideMark/>
          </w:tcPr>
          <w:p w:rsidR="00E20E9A" w:rsidRPr="00FC009D" w:rsidRDefault="00E20E9A" w:rsidP="003B688E">
            <w:pPr>
              <w:rPr>
                <w:iCs/>
                <w:sz w:val="20"/>
                <w:szCs w:val="20"/>
              </w:rPr>
            </w:pPr>
            <w:r w:rsidRPr="00FC009D">
              <w:rPr>
                <w:iCs/>
                <w:sz w:val="20"/>
                <w:szCs w:val="20"/>
              </w:rPr>
              <w:t> </w:t>
            </w:r>
          </w:p>
        </w:tc>
        <w:tc>
          <w:tcPr>
            <w:tcW w:w="1985" w:type="dxa"/>
            <w:noWrap/>
            <w:vAlign w:val="bottom"/>
            <w:hideMark/>
          </w:tcPr>
          <w:p w:rsidR="00E20E9A" w:rsidRPr="00FC009D" w:rsidRDefault="00E20E9A" w:rsidP="003B688E">
            <w:pPr>
              <w:rPr>
                <w:iCs/>
                <w:sz w:val="20"/>
                <w:szCs w:val="20"/>
              </w:rPr>
            </w:pPr>
            <w:r w:rsidRPr="00FC009D">
              <w:rPr>
                <w:iCs/>
                <w:sz w:val="20"/>
                <w:szCs w:val="20"/>
              </w:rPr>
              <w:t> </w:t>
            </w:r>
          </w:p>
        </w:tc>
        <w:tc>
          <w:tcPr>
            <w:tcW w:w="2976" w:type="dxa"/>
            <w:noWrap/>
            <w:vAlign w:val="bottom"/>
            <w:hideMark/>
          </w:tcPr>
          <w:p w:rsidR="00E20E9A" w:rsidRPr="00FC009D" w:rsidRDefault="00E20E9A" w:rsidP="003B688E">
            <w:pPr>
              <w:rPr>
                <w:iCs/>
                <w:sz w:val="20"/>
                <w:szCs w:val="20"/>
              </w:rPr>
            </w:pPr>
            <w:r w:rsidRPr="00FC009D">
              <w:rPr>
                <w:iCs/>
                <w:sz w:val="20"/>
                <w:szCs w:val="20"/>
              </w:rPr>
              <w:t> </w:t>
            </w:r>
          </w:p>
        </w:tc>
        <w:tc>
          <w:tcPr>
            <w:tcW w:w="2835" w:type="dxa"/>
            <w:shd w:val="clear" w:color="auto" w:fill="auto"/>
            <w:noWrap/>
            <w:vAlign w:val="bottom"/>
            <w:hideMark/>
          </w:tcPr>
          <w:p w:rsidR="00E20E9A" w:rsidRPr="00FC009D" w:rsidRDefault="00E20E9A" w:rsidP="003B688E">
            <w:pPr>
              <w:rPr>
                <w:iCs/>
                <w:sz w:val="20"/>
                <w:szCs w:val="20"/>
              </w:rPr>
            </w:pPr>
            <w:r w:rsidRPr="00FC009D">
              <w:rPr>
                <w:iCs/>
                <w:sz w:val="20"/>
                <w:szCs w:val="20"/>
              </w:rPr>
              <w:t> </w:t>
            </w: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r w:rsidR="00E20E9A" w:rsidRPr="00FC009D" w:rsidTr="00E20E9A">
        <w:trPr>
          <w:trHeight w:val="315"/>
        </w:trPr>
        <w:tc>
          <w:tcPr>
            <w:tcW w:w="566" w:type="dxa"/>
            <w:noWrap/>
            <w:vAlign w:val="bottom"/>
            <w:hideMark/>
          </w:tcPr>
          <w:p w:rsidR="00E20E9A" w:rsidRPr="00FC009D" w:rsidRDefault="00E20E9A" w:rsidP="003B688E">
            <w:pPr>
              <w:rPr>
                <w:sz w:val="20"/>
                <w:szCs w:val="20"/>
              </w:rPr>
            </w:pPr>
          </w:p>
        </w:tc>
        <w:tc>
          <w:tcPr>
            <w:tcW w:w="1561" w:type="dxa"/>
            <w:noWrap/>
            <w:vAlign w:val="bottom"/>
            <w:hideMark/>
          </w:tcPr>
          <w:p w:rsidR="00E20E9A" w:rsidRPr="00FC009D" w:rsidRDefault="00E20E9A" w:rsidP="003B688E">
            <w:pPr>
              <w:rPr>
                <w:sz w:val="20"/>
                <w:szCs w:val="20"/>
              </w:rPr>
            </w:pPr>
          </w:p>
        </w:tc>
        <w:tc>
          <w:tcPr>
            <w:tcW w:w="1844" w:type="dxa"/>
            <w:noWrap/>
            <w:vAlign w:val="bottom"/>
            <w:hideMark/>
          </w:tcPr>
          <w:p w:rsidR="00E20E9A" w:rsidRPr="00FC009D" w:rsidRDefault="00E20E9A" w:rsidP="003B688E">
            <w:pPr>
              <w:rPr>
                <w:sz w:val="20"/>
                <w:szCs w:val="20"/>
              </w:rPr>
            </w:pPr>
          </w:p>
        </w:tc>
        <w:tc>
          <w:tcPr>
            <w:tcW w:w="2552" w:type="dxa"/>
            <w:noWrap/>
            <w:vAlign w:val="bottom"/>
            <w:hideMark/>
          </w:tcPr>
          <w:p w:rsidR="00E20E9A" w:rsidRPr="00FC009D" w:rsidRDefault="00E20E9A" w:rsidP="003B688E">
            <w:pPr>
              <w:rPr>
                <w:sz w:val="20"/>
                <w:szCs w:val="20"/>
              </w:rPr>
            </w:pPr>
          </w:p>
        </w:tc>
        <w:tc>
          <w:tcPr>
            <w:tcW w:w="1985" w:type="dxa"/>
            <w:noWrap/>
            <w:vAlign w:val="bottom"/>
            <w:hideMark/>
          </w:tcPr>
          <w:p w:rsidR="00E20E9A" w:rsidRPr="00FC009D" w:rsidRDefault="00E20E9A" w:rsidP="003B688E">
            <w:pPr>
              <w:rPr>
                <w:sz w:val="20"/>
                <w:szCs w:val="20"/>
              </w:rPr>
            </w:pPr>
          </w:p>
        </w:tc>
        <w:tc>
          <w:tcPr>
            <w:tcW w:w="2976" w:type="dxa"/>
            <w:noWrap/>
            <w:vAlign w:val="bottom"/>
            <w:hideMark/>
          </w:tcPr>
          <w:p w:rsidR="00E20E9A" w:rsidRPr="00FC009D" w:rsidRDefault="00E20E9A" w:rsidP="003B688E">
            <w:pPr>
              <w:rPr>
                <w:sz w:val="20"/>
                <w:szCs w:val="20"/>
              </w:rPr>
            </w:pPr>
          </w:p>
        </w:tc>
        <w:tc>
          <w:tcPr>
            <w:tcW w:w="2835" w:type="dxa"/>
            <w:shd w:val="clear" w:color="auto" w:fill="auto"/>
            <w:noWrap/>
            <w:vAlign w:val="bottom"/>
            <w:hideMark/>
          </w:tcPr>
          <w:p w:rsidR="00E20E9A" w:rsidRPr="00FC009D" w:rsidRDefault="00E20E9A" w:rsidP="003B688E">
            <w:pPr>
              <w:rPr>
                <w:sz w:val="20"/>
                <w:szCs w:val="20"/>
              </w:rPr>
            </w:pPr>
          </w:p>
        </w:tc>
      </w:tr>
    </w:tbl>
    <w:p w:rsidR="00E20E9A" w:rsidRDefault="00E20E9A" w:rsidP="00E20E9A">
      <w:pPr>
        <w:pStyle w:val="Times12"/>
        <w:ind w:firstLine="0"/>
        <w:jc w:val="left"/>
        <w:rPr>
          <w:szCs w:val="24"/>
        </w:rPr>
        <w:sectPr w:rsidR="00E20E9A" w:rsidSect="003B688E">
          <w:pgSz w:w="16840" w:h="11907" w:orient="landscape" w:code="9"/>
          <w:pgMar w:top="993" w:right="1134" w:bottom="567" w:left="1134" w:header="567" w:footer="567" w:gutter="0"/>
          <w:cols w:space="708"/>
          <w:docGrid w:linePitch="360"/>
        </w:sectPr>
      </w:pPr>
    </w:p>
    <w:p w:rsidR="00E20E9A" w:rsidRPr="00FC009D" w:rsidRDefault="00E20E9A" w:rsidP="00E20E9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20E9A" w:rsidRPr="00FC009D" w:rsidTr="003B688E">
        <w:trPr>
          <w:trHeight w:val="510"/>
        </w:trPr>
        <w:tc>
          <w:tcPr>
            <w:tcW w:w="12475" w:type="dxa"/>
            <w:gridSpan w:val="7"/>
            <w:shd w:val="clear" w:color="auto" w:fill="auto"/>
            <w:vAlign w:val="bottom"/>
            <w:hideMark/>
          </w:tcPr>
          <w:p w:rsidR="00E20E9A" w:rsidRPr="00FC009D" w:rsidRDefault="00E20E9A" w:rsidP="003B688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20E9A" w:rsidRPr="00FC009D" w:rsidRDefault="00E20E9A" w:rsidP="003B688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20E9A" w:rsidRPr="00FC009D" w:rsidTr="003B688E">
        <w:trPr>
          <w:trHeight w:val="1590"/>
        </w:trPr>
        <w:tc>
          <w:tcPr>
            <w:tcW w:w="851" w:type="dxa"/>
            <w:vAlign w:val="center"/>
            <w:hideMark/>
          </w:tcPr>
          <w:p w:rsidR="00E20E9A" w:rsidRPr="00FC009D" w:rsidRDefault="00E20E9A" w:rsidP="003B688E">
            <w:pPr>
              <w:ind w:left="-108" w:right="-108"/>
              <w:jc w:val="center"/>
              <w:rPr>
                <w:i/>
                <w:sz w:val="20"/>
                <w:szCs w:val="20"/>
              </w:rPr>
            </w:pPr>
            <w:r w:rsidRPr="00FC009D">
              <w:rPr>
                <w:i/>
                <w:sz w:val="20"/>
                <w:szCs w:val="20"/>
              </w:rPr>
              <w:t xml:space="preserve">№ </w:t>
            </w:r>
          </w:p>
        </w:tc>
        <w:tc>
          <w:tcPr>
            <w:tcW w:w="1559" w:type="dxa"/>
            <w:vAlign w:val="center"/>
            <w:hideMark/>
          </w:tcPr>
          <w:p w:rsidR="00E20E9A" w:rsidRPr="00FC009D" w:rsidRDefault="00E20E9A" w:rsidP="003B688E">
            <w:pPr>
              <w:ind w:left="-108" w:right="-108"/>
              <w:jc w:val="center"/>
              <w:rPr>
                <w:i/>
                <w:sz w:val="20"/>
                <w:szCs w:val="20"/>
              </w:rPr>
            </w:pPr>
            <w:r w:rsidRPr="00FC009D">
              <w:rPr>
                <w:i/>
                <w:sz w:val="20"/>
                <w:szCs w:val="20"/>
              </w:rPr>
              <w:t xml:space="preserve">ИНН </w:t>
            </w:r>
          </w:p>
        </w:tc>
        <w:tc>
          <w:tcPr>
            <w:tcW w:w="1843" w:type="dxa"/>
            <w:vAlign w:val="center"/>
            <w:hideMark/>
          </w:tcPr>
          <w:p w:rsidR="00E20E9A" w:rsidRPr="00FC009D" w:rsidRDefault="00E20E9A" w:rsidP="003B688E">
            <w:pPr>
              <w:ind w:left="-108" w:right="-108"/>
              <w:jc w:val="center"/>
              <w:rPr>
                <w:i/>
                <w:sz w:val="20"/>
                <w:szCs w:val="20"/>
              </w:rPr>
            </w:pPr>
            <w:r w:rsidRPr="00FC009D">
              <w:rPr>
                <w:i/>
                <w:sz w:val="20"/>
                <w:szCs w:val="20"/>
              </w:rPr>
              <w:t>ОГРН</w:t>
            </w:r>
          </w:p>
        </w:tc>
        <w:tc>
          <w:tcPr>
            <w:tcW w:w="2693" w:type="dxa"/>
            <w:vAlign w:val="center"/>
            <w:hideMark/>
          </w:tcPr>
          <w:p w:rsidR="00E20E9A" w:rsidRPr="00FC009D" w:rsidRDefault="00E20E9A" w:rsidP="003B688E">
            <w:pPr>
              <w:ind w:left="-108" w:right="-108"/>
              <w:jc w:val="center"/>
              <w:rPr>
                <w:i/>
                <w:sz w:val="20"/>
                <w:szCs w:val="20"/>
              </w:rPr>
            </w:pPr>
            <w:r w:rsidRPr="00FC009D">
              <w:rPr>
                <w:i/>
                <w:sz w:val="20"/>
                <w:szCs w:val="20"/>
              </w:rPr>
              <w:t>Наименование / ФИО</w:t>
            </w:r>
          </w:p>
        </w:tc>
        <w:tc>
          <w:tcPr>
            <w:tcW w:w="2410" w:type="dxa"/>
            <w:vAlign w:val="center"/>
            <w:hideMark/>
          </w:tcPr>
          <w:p w:rsidR="00E20E9A" w:rsidRPr="00FC009D" w:rsidRDefault="00E20E9A" w:rsidP="003B688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20E9A" w:rsidRPr="00FC009D" w:rsidRDefault="00E20E9A" w:rsidP="003B688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20E9A" w:rsidRPr="00FC009D" w:rsidRDefault="00E20E9A" w:rsidP="003B688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20E9A" w:rsidRPr="00FC009D" w:rsidRDefault="00E20E9A" w:rsidP="003B688E">
            <w:pPr>
              <w:rPr>
                <w:i/>
                <w:sz w:val="20"/>
                <w:szCs w:val="20"/>
              </w:rPr>
            </w:pPr>
          </w:p>
        </w:tc>
      </w:tr>
      <w:tr w:rsidR="00E20E9A" w:rsidRPr="00FC009D" w:rsidTr="003B688E">
        <w:trPr>
          <w:trHeight w:val="315"/>
        </w:trPr>
        <w:tc>
          <w:tcPr>
            <w:tcW w:w="851" w:type="dxa"/>
            <w:noWrap/>
            <w:vAlign w:val="center"/>
            <w:hideMark/>
          </w:tcPr>
          <w:p w:rsidR="00E20E9A" w:rsidRPr="00FC009D" w:rsidRDefault="00E20E9A" w:rsidP="003B688E">
            <w:pPr>
              <w:jc w:val="center"/>
              <w:rPr>
                <w:i/>
                <w:iCs/>
                <w:sz w:val="20"/>
                <w:szCs w:val="20"/>
              </w:rPr>
            </w:pPr>
            <w:r w:rsidRPr="00FC009D">
              <w:rPr>
                <w:i/>
                <w:iCs/>
                <w:sz w:val="20"/>
                <w:szCs w:val="20"/>
              </w:rPr>
              <w:t>8</w:t>
            </w:r>
          </w:p>
        </w:tc>
        <w:tc>
          <w:tcPr>
            <w:tcW w:w="1559" w:type="dxa"/>
            <w:noWrap/>
            <w:vAlign w:val="center"/>
            <w:hideMark/>
          </w:tcPr>
          <w:p w:rsidR="00E20E9A" w:rsidRPr="00FC009D" w:rsidRDefault="00E20E9A" w:rsidP="003B688E">
            <w:pPr>
              <w:jc w:val="center"/>
              <w:rPr>
                <w:i/>
                <w:iCs/>
                <w:sz w:val="20"/>
                <w:szCs w:val="20"/>
              </w:rPr>
            </w:pPr>
            <w:r w:rsidRPr="00FC009D">
              <w:rPr>
                <w:i/>
                <w:iCs/>
                <w:sz w:val="20"/>
                <w:szCs w:val="20"/>
              </w:rPr>
              <w:t>9</w:t>
            </w:r>
          </w:p>
        </w:tc>
        <w:tc>
          <w:tcPr>
            <w:tcW w:w="1843" w:type="dxa"/>
            <w:noWrap/>
            <w:vAlign w:val="center"/>
            <w:hideMark/>
          </w:tcPr>
          <w:p w:rsidR="00E20E9A" w:rsidRPr="00FC009D" w:rsidRDefault="00E20E9A" w:rsidP="003B688E">
            <w:pPr>
              <w:jc w:val="center"/>
              <w:rPr>
                <w:i/>
                <w:iCs/>
                <w:sz w:val="20"/>
                <w:szCs w:val="20"/>
              </w:rPr>
            </w:pPr>
            <w:r w:rsidRPr="00FC009D">
              <w:rPr>
                <w:i/>
                <w:iCs/>
                <w:sz w:val="20"/>
                <w:szCs w:val="20"/>
              </w:rPr>
              <w:t>10</w:t>
            </w:r>
          </w:p>
        </w:tc>
        <w:tc>
          <w:tcPr>
            <w:tcW w:w="2693" w:type="dxa"/>
            <w:noWrap/>
            <w:vAlign w:val="center"/>
            <w:hideMark/>
          </w:tcPr>
          <w:p w:rsidR="00E20E9A" w:rsidRPr="00FC009D" w:rsidRDefault="00E20E9A" w:rsidP="003B688E">
            <w:pPr>
              <w:jc w:val="center"/>
              <w:rPr>
                <w:i/>
                <w:iCs/>
                <w:sz w:val="20"/>
                <w:szCs w:val="20"/>
              </w:rPr>
            </w:pPr>
            <w:r w:rsidRPr="00FC009D">
              <w:rPr>
                <w:i/>
                <w:iCs/>
                <w:sz w:val="20"/>
                <w:szCs w:val="20"/>
              </w:rPr>
              <w:t>11</w:t>
            </w:r>
          </w:p>
        </w:tc>
        <w:tc>
          <w:tcPr>
            <w:tcW w:w="2410" w:type="dxa"/>
            <w:noWrap/>
            <w:vAlign w:val="center"/>
            <w:hideMark/>
          </w:tcPr>
          <w:p w:rsidR="00E20E9A" w:rsidRPr="00FC009D" w:rsidRDefault="00E20E9A" w:rsidP="003B688E">
            <w:pPr>
              <w:jc w:val="center"/>
              <w:rPr>
                <w:i/>
                <w:iCs/>
                <w:sz w:val="20"/>
                <w:szCs w:val="20"/>
              </w:rPr>
            </w:pPr>
            <w:r w:rsidRPr="00FC009D">
              <w:rPr>
                <w:i/>
                <w:iCs/>
                <w:sz w:val="20"/>
                <w:szCs w:val="20"/>
              </w:rPr>
              <w:t>12</w:t>
            </w:r>
          </w:p>
        </w:tc>
        <w:tc>
          <w:tcPr>
            <w:tcW w:w="1559"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13</w:t>
            </w:r>
          </w:p>
        </w:tc>
        <w:tc>
          <w:tcPr>
            <w:tcW w:w="1560"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14</w:t>
            </w:r>
          </w:p>
        </w:tc>
        <w:tc>
          <w:tcPr>
            <w:tcW w:w="2411" w:type="dxa"/>
            <w:shd w:val="clear" w:color="auto" w:fill="auto"/>
            <w:noWrap/>
            <w:vAlign w:val="center"/>
            <w:hideMark/>
          </w:tcPr>
          <w:p w:rsidR="00E20E9A" w:rsidRPr="00FC009D" w:rsidRDefault="00E20E9A" w:rsidP="003B688E">
            <w:pPr>
              <w:jc w:val="center"/>
              <w:rPr>
                <w:i/>
                <w:iCs/>
                <w:sz w:val="20"/>
                <w:szCs w:val="20"/>
              </w:rPr>
            </w:pPr>
            <w:r w:rsidRPr="00FC009D">
              <w:rPr>
                <w:i/>
                <w:iCs/>
                <w:sz w:val="20"/>
                <w:szCs w:val="20"/>
              </w:rPr>
              <w:t>15</w:t>
            </w:r>
          </w:p>
        </w:tc>
      </w:tr>
      <w:tr w:rsidR="00E20E9A" w:rsidRPr="00FC009D" w:rsidTr="003B688E">
        <w:trPr>
          <w:trHeight w:val="386"/>
        </w:trPr>
        <w:tc>
          <w:tcPr>
            <w:tcW w:w="851" w:type="dxa"/>
            <w:noWrap/>
            <w:vAlign w:val="bottom"/>
            <w:hideMark/>
          </w:tcPr>
          <w:p w:rsidR="00E20E9A" w:rsidRPr="00FC009D" w:rsidRDefault="00E20E9A" w:rsidP="003B688E">
            <w:pPr>
              <w:rPr>
                <w:iCs/>
                <w:sz w:val="20"/>
                <w:szCs w:val="20"/>
              </w:rPr>
            </w:pPr>
            <w:r w:rsidRPr="00FC009D">
              <w:rPr>
                <w:i/>
                <w:iCs/>
                <w:sz w:val="20"/>
                <w:szCs w:val="20"/>
              </w:rPr>
              <w:t>1.1</w:t>
            </w:r>
          </w:p>
        </w:tc>
        <w:tc>
          <w:tcPr>
            <w:tcW w:w="1559" w:type="dxa"/>
            <w:noWrap/>
            <w:vAlign w:val="bottom"/>
            <w:hideMark/>
          </w:tcPr>
          <w:p w:rsidR="00E20E9A" w:rsidRPr="00FC009D" w:rsidRDefault="00E20E9A" w:rsidP="003B688E">
            <w:pPr>
              <w:rPr>
                <w:iCs/>
                <w:sz w:val="20"/>
                <w:szCs w:val="20"/>
              </w:rPr>
            </w:pPr>
            <w:r w:rsidRPr="00FC009D">
              <w:rPr>
                <w:i/>
                <w:iCs/>
                <w:sz w:val="20"/>
                <w:szCs w:val="20"/>
              </w:rPr>
              <w:t>7754467990</w:t>
            </w:r>
          </w:p>
        </w:tc>
        <w:tc>
          <w:tcPr>
            <w:tcW w:w="1843" w:type="dxa"/>
            <w:noWrap/>
            <w:vAlign w:val="bottom"/>
            <w:hideMark/>
          </w:tcPr>
          <w:p w:rsidR="00E20E9A" w:rsidRPr="00FC009D" w:rsidRDefault="00E20E9A" w:rsidP="003B688E">
            <w:pPr>
              <w:rPr>
                <w:iCs/>
                <w:sz w:val="20"/>
                <w:szCs w:val="20"/>
              </w:rPr>
            </w:pPr>
            <w:r w:rsidRPr="00FC009D">
              <w:rPr>
                <w:i/>
                <w:iCs/>
                <w:sz w:val="20"/>
                <w:szCs w:val="20"/>
              </w:rPr>
              <w:t>108323232323232</w:t>
            </w:r>
          </w:p>
        </w:tc>
        <w:tc>
          <w:tcPr>
            <w:tcW w:w="2693" w:type="dxa"/>
            <w:noWrap/>
            <w:vAlign w:val="bottom"/>
            <w:hideMark/>
          </w:tcPr>
          <w:p w:rsidR="00E20E9A" w:rsidRPr="00FC009D" w:rsidRDefault="00E20E9A" w:rsidP="003B688E">
            <w:pPr>
              <w:rPr>
                <w:iCs/>
                <w:sz w:val="20"/>
                <w:szCs w:val="20"/>
              </w:rPr>
            </w:pPr>
            <w:r w:rsidRPr="00FC009D">
              <w:rPr>
                <w:i/>
                <w:iCs/>
                <w:sz w:val="20"/>
                <w:szCs w:val="20"/>
              </w:rPr>
              <w:t>ЗАО "Свет 1"</w:t>
            </w:r>
          </w:p>
        </w:tc>
        <w:tc>
          <w:tcPr>
            <w:tcW w:w="2410" w:type="dxa"/>
            <w:noWrap/>
            <w:vAlign w:val="bottom"/>
            <w:hideMark/>
          </w:tcPr>
          <w:p w:rsidR="00E20E9A" w:rsidRPr="00FC009D" w:rsidRDefault="00E20E9A" w:rsidP="003B688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23.01.2008</w:t>
            </w:r>
          </w:p>
        </w:tc>
      </w:tr>
      <w:tr w:rsidR="00E20E9A" w:rsidRPr="00FC009D" w:rsidTr="003B688E">
        <w:trPr>
          <w:trHeight w:val="407"/>
        </w:trPr>
        <w:tc>
          <w:tcPr>
            <w:tcW w:w="851" w:type="dxa"/>
            <w:noWrap/>
            <w:vAlign w:val="bottom"/>
            <w:hideMark/>
          </w:tcPr>
          <w:p w:rsidR="00E20E9A" w:rsidRPr="00FC009D" w:rsidRDefault="00E20E9A" w:rsidP="003B688E">
            <w:pPr>
              <w:rPr>
                <w:iCs/>
                <w:sz w:val="20"/>
                <w:szCs w:val="20"/>
              </w:rPr>
            </w:pPr>
            <w:r w:rsidRPr="00FC009D">
              <w:rPr>
                <w:i/>
                <w:iCs/>
                <w:sz w:val="20"/>
                <w:szCs w:val="20"/>
              </w:rPr>
              <w:t>1.1.0</w:t>
            </w:r>
          </w:p>
        </w:tc>
        <w:tc>
          <w:tcPr>
            <w:tcW w:w="1559" w:type="dxa"/>
            <w:noWrap/>
            <w:vAlign w:val="bottom"/>
            <w:hideMark/>
          </w:tcPr>
          <w:p w:rsidR="00E20E9A" w:rsidRPr="00FC009D" w:rsidRDefault="00E20E9A" w:rsidP="003B688E">
            <w:pPr>
              <w:rPr>
                <w:iCs/>
                <w:sz w:val="20"/>
                <w:szCs w:val="20"/>
              </w:rPr>
            </w:pPr>
            <w:r w:rsidRPr="00FC009D">
              <w:rPr>
                <w:i/>
                <w:iCs/>
                <w:sz w:val="20"/>
                <w:szCs w:val="20"/>
              </w:rPr>
              <w:t>111222333444</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Петрова Анна Ивановна</w:t>
            </w:r>
          </w:p>
        </w:tc>
        <w:tc>
          <w:tcPr>
            <w:tcW w:w="2410" w:type="dxa"/>
            <w:noWrap/>
            <w:vAlign w:val="bottom"/>
            <w:hideMark/>
          </w:tcPr>
          <w:p w:rsidR="00E20E9A" w:rsidRPr="00FC009D" w:rsidRDefault="00E20E9A" w:rsidP="003B688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44 55 666777</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устав, приказ №45-л/с от 22.03.10</w:t>
            </w:r>
          </w:p>
        </w:tc>
      </w:tr>
      <w:tr w:rsidR="00E20E9A" w:rsidRPr="00FC009D" w:rsidTr="003B688E">
        <w:trPr>
          <w:trHeight w:val="427"/>
        </w:trPr>
        <w:tc>
          <w:tcPr>
            <w:tcW w:w="851" w:type="dxa"/>
            <w:noWrap/>
            <w:vAlign w:val="bottom"/>
            <w:hideMark/>
          </w:tcPr>
          <w:p w:rsidR="00E20E9A" w:rsidRPr="00FC009D" w:rsidRDefault="00E20E9A" w:rsidP="003B688E">
            <w:pPr>
              <w:rPr>
                <w:iCs/>
                <w:sz w:val="20"/>
                <w:szCs w:val="20"/>
              </w:rPr>
            </w:pPr>
            <w:r w:rsidRPr="00FC009D">
              <w:rPr>
                <w:i/>
                <w:iCs/>
                <w:sz w:val="20"/>
                <w:szCs w:val="20"/>
              </w:rPr>
              <w:t>1.1.1</w:t>
            </w:r>
          </w:p>
        </w:tc>
        <w:tc>
          <w:tcPr>
            <w:tcW w:w="1559" w:type="dxa"/>
            <w:noWrap/>
            <w:vAlign w:val="bottom"/>
            <w:hideMark/>
          </w:tcPr>
          <w:p w:rsidR="00E20E9A" w:rsidRPr="00FC009D" w:rsidRDefault="00E20E9A" w:rsidP="003B688E">
            <w:pPr>
              <w:rPr>
                <w:iCs/>
                <w:sz w:val="20"/>
                <w:szCs w:val="20"/>
              </w:rPr>
            </w:pPr>
            <w:r w:rsidRPr="00FC009D">
              <w:rPr>
                <w:i/>
                <w:iCs/>
                <w:sz w:val="20"/>
                <w:szCs w:val="20"/>
              </w:rPr>
              <w:t>333222444555</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Сидоров Пётр Иванович</w:t>
            </w:r>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55 66 777888</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12.03.2004</w:t>
            </w:r>
          </w:p>
        </w:tc>
      </w:tr>
      <w:tr w:rsidR="00E20E9A" w:rsidRPr="00FC009D" w:rsidTr="003B688E">
        <w:trPr>
          <w:trHeight w:val="405"/>
        </w:trPr>
        <w:tc>
          <w:tcPr>
            <w:tcW w:w="851" w:type="dxa"/>
            <w:noWrap/>
            <w:vAlign w:val="bottom"/>
            <w:hideMark/>
          </w:tcPr>
          <w:p w:rsidR="00E20E9A" w:rsidRPr="00FC009D" w:rsidRDefault="00E20E9A" w:rsidP="003B688E">
            <w:pPr>
              <w:rPr>
                <w:iCs/>
                <w:sz w:val="20"/>
                <w:szCs w:val="20"/>
              </w:rPr>
            </w:pPr>
            <w:r w:rsidRPr="00FC009D">
              <w:rPr>
                <w:i/>
                <w:iCs/>
                <w:sz w:val="20"/>
                <w:szCs w:val="20"/>
              </w:rPr>
              <w:t>1.1.2</w:t>
            </w:r>
          </w:p>
        </w:tc>
        <w:tc>
          <w:tcPr>
            <w:tcW w:w="1559" w:type="dxa"/>
            <w:noWrap/>
            <w:vAlign w:val="bottom"/>
            <w:hideMark/>
          </w:tcPr>
          <w:p w:rsidR="00E20E9A" w:rsidRPr="00FC009D" w:rsidRDefault="00E20E9A" w:rsidP="003B688E">
            <w:pPr>
              <w:rPr>
                <w:iCs/>
                <w:sz w:val="20"/>
                <w:szCs w:val="20"/>
              </w:rPr>
            </w:pPr>
            <w:r w:rsidRPr="00FC009D">
              <w:rPr>
                <w:i/>
                <w:iCs/>
                <w:sz w:val="20"/>
                <w:szCs w:val="20"/>
              </w:rPr>
              <w:t>6277777777</w:t>
            </w:r>
          </w:p>
        </w:tc>
        <w:tc>
          <w:tcPr>
            <w:tcW w:w="1843" w:type="dxa"/>
            <w:noWrap/>
            <w:vAlign w:val="bottom"/>
            <w:hideMark/>
          </w:tcPr>
          <w:p w:rsidR="00E20E9A" w:rsidRPr="00FC009D" w:rsidRDefault="00E20E9A" w:rsidP="003B688E">
            <w:pPr>
              <w:rPr>
                <w:iCs/>
                <w:sz w:val="20"/>
                <w:szCs w:val="20"/>
              </w:rPr>
            </w:pPr>
            <w:r w:rsidRPr="00FC009D">
              <w:rPr>
                <w:i/>
                <w:iCs/>
                <w:sz w:val="20"/>
                <w:szCs w:val="20"/>
              </w:rPr>
              <w:t>104567567567436</w:t>
            </w:r>
          </w:p>
        </w:tc>
        <w:tc>
          <w:tcPr>
            <w:tcW w:w="2693" w:type="dxa"/>
            <w:noWrap/>
            <w:vAlign w:val="bottom"/>
            <w:hideMark/>
          </w:tcPr>
          <w:p w:rsidR="00E20E9A" w:rsidRPr="00FC009D" w:rsidRDefault="00E20E9A" w:rsidP="003B688E">
            <w:pPr>
              <w:rPr>
                <w:iCs/>
                <w:sz w:val="20"/>
                <w:szCs w:val="20"/>
              </w:rPr>
            </w:pPr>
            <w:r w:rsidRPr="00FC009D">
              <w:rPr>
                <w:i/>
                <w:iCs/>
                <w:sz w:val="20"/>
                <w:szCs w:val="20"/>
              </w:rPr>
              <w:t>ООО "Черепашка"</w:t>
            </w:r>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12.03.2004</w:t>
            </w:r>
          </w:p>
        </w:tc>
      </w:tr>
      <w:tr w:rsidR="00E20E9A" w:rsidRPr="00FC009D" w:rsidTr="003B688E">
        <w:trPr>
          <w:trHeight w:val="315"/>
        </w:trPr>
        <w:tc>
          <w:tcPr>
            <w:tcW w:w="851" w:type="dxa"/>
            <w:noWrap/>
            <w:vAlign w:val="bottom"/>
            <w:hideMark/>
          </w:tcPr>
          <w:p w:rsidR="00E20E9A" w:rsidRPr="00FC009D" w:rsidRDefault="00E20E9A" w:rsidP="003B688E">
            <w:pPr>
              <w:rPr>
                <w:iCs/>
                <w:sz w:val="20"/>
                <w:szCs w:val="20"/>
              </w:rPr>
            </w:pPr>
            <w:r w:rsidRPr="00FC009D">
              <w:rPr>
                <w:i/>
                <w:iCs/>
                <w:sz w:val="20"/>
                <w:szCs w:val="20"/>
              </w:rPr>
              <w:t>1.1.2.0</w:t>
            </w:r>
          </w:p>
        </w:tc>
        <w:tc>
          <w:tcPr>
            <w:tcW w:w="1559" w:type="dxa"/>
            <w:noWrap/>
            <w:vAlign w:val="bottom"/>
            <w:hideMark/>
          </w:tcPr>
          <w:p w:rsidR="00E20E9A" w:rsidRPr="00FC009D" w:rsidRDefault="00E20E9A" w:rsidP="003B688E">
            <w:pPr>
              <w:rPr>
                <w:iCs/>
                <w:sz w:val="20"/>
                <w:szCs w:val="20"/>
              </w:rPr>
            </w:pPr>
            <w:r w:rsidRPr="00FC009D">
              <w:rPr>
                <w:i/>
                <w:iCs/>
                <w:sz w:val="20"/>
                <w:szCs w:val="20"/>
              </w:rPr>
              <w:t>7495672857623</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Мухов Амир Мазиевич</w:t>
            </w:r>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66 78 455434</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устав, приказ №77-л/с от 22.05.11</w:t>
            </w:r>
          </w:p>
        </w:tc>
      </w:tr>
      <w:tr w:rsidR="00E20E9A" w:rsidRPr="00FC009D" w:rsidTr="003B688E">
        <w:trPr>
          <w:trHeight w:val="315"/>
        </w:trPr>
        <w:tc>
          <w:tcPr>
            <w:tcW w:w="851" w:type="dxa"/>
            <w:noWrap/>
            <w:vAlign w:val="bottom"/>
            <w:hideMark/>
          </w:tcPr>
          <w:p w:rsidR="00E20E9A" w:rsidRPr="00FC009D" w:rsidRDefault="00E20E9A" w:rsidP="003B688E">
            <w:pPr>
              <w:rPr>
                <w:iCs/>
                <w:sz w:val="20"/>
                <w:szCs w:val="20"/>
              </w:rPr>
            </w:pPr>
            <w:r w:rsidRPr="00FC009D">
              <w:rPr>
                <w:i/>
                <w:iCs/>
                <w:sz w:val="20"/>
                <w:szCs w:val="20"/>
              </w:rPr>
              <w:t>1.1.2.1</w:t>
            </w:r>
          </w:p>
        </w:tc>
        <w:tc>
          <w:tcPr>
            <w:tcW w:w="1559" w:type="dxa"/>
            <w:noWrap/>
            <w:vAlign w:val="bottom"/>
            <w:hideMark/>
          </w:tcPr>
          <w:p w:rsidR="00E20E9A" w:rsidRPr="00FC009D" w:rsidRDefault="00E20E9A" w:rsidP="003B688E">
            <w:pPr>
              <w:rPr>
                <w:iCs/>
                <w:sz w:val="20"/>
                <w:szCs w:val="20"/>
              </w:rPr>
            </w:pPr>
            <w:r w:rsidRPr="00FC009D">
              <w:rPr>
                <w:i/>
                <w:iCs/>
                <w:sz w:val="20"/>
                <w:szCs w:val="20"/>
              </w:rPr>
              <w:t>8462389547345</w:t>
            </w:r>
          </w:p>
        </w:tc>
        <w:tc>
          <w:tcPr>
            <w:tcW w:w="1843" w:type="dxa"/>
            <w:noWrap/>
            <w:vAlign w:val="bottom"/>
            <w:hideMark/>
          </w:tcPr>
          <w:p w:rsidR="00E20E9A" w:rsidRPr="00FC009D" w:rsidRDefault="00E20E9A" w:rsidP="003B688E">
            <w:pPr>
              <w:rPr>
                <w:iCs/>
                <w:sz w:val="20"/>
                <w:szCs w:val="20"/>
              </w:rPr>
            </w:pPr>
            <w:r w:rsidRPr="00FC009D">
              <w:rPr>
                <w:i/>
                <w:iCs/>
                <w:sz w:val="20"/>
                <w:szCs w:val="20"/>
              </w:rPr>
              <w:t> </w:t>
            </w:r>
          </w:p>
        </w:tc>
        <w:tc>
          <w:tcPr>
            <w:tcW w:w="2693" w:type="dxa"/>
            <w:noWrap/>
            <w:vAlign w:val="bottom"/>
            <w:hideMark/>
          </w:tcPr>
          <w:p w:rsidR="00E20E9A" w:rsidRPr="00FC009D" w:rsidRDefault="00E20E9A" w:rsidP="003B688E">
            <w:pPr>
              <w:rPr>
                <w:iCs/>
                <w:sz w:val="20"/>
                <w:szCs w:val="20"/>
              </w:rPr>
            </w:pPr>
            <w:r w:rsidRPr="00FC009D">
              <w:rPr>
                <w:i/>
                <w:iCs/>
                <w:sz w:val="20"/>
                <w:szCs w:val="20"/>
              </w:rPr>
              <w:t>Мазаева Инна Львовна</w:t>
            </w:r>
          </w:p>
        </w:tc>
        <w:tc>
          <w:tcPr>
            <w:tcW w:w="2410" w:type="dxa"/>
            <w:noWrap/>
            <w:vAlign w:val="bottom"/>
            <w:hideMark/>
          </w:tcPr>
          <w:p w:rsidR="00E20E9A" w:rsidRPr="00FC009D" w:rsidRDefault="00E20E9A" w:rsidP="003B688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20E9A" w:rsidRPr="00FC009D" w:rsidRDefault="00E20E9A" w:rsidP="003B688E">
            <w:pPr>
              <w:rPr>
                <w:iCs/>
                <w:sz w:val="20"/>
                <w:szCs w:val="20"/>
              </w:rPr>
            </w:pPr>
            <w:r w:rsidRPr="00FC009D">
              <w:rPr>
                <w:i/>
                <w:iCs/>
                <w:sz w:val="20"/>
                <w:szCs w:val="20"/>
              </w:rPr>
              <w:t>67 03 000444</w:t>
            </w:r>
          </w:p>
        </w:tc>
        <w:tc>
          <w:tcPr>
            <w:tcW w:w="1560" w:type="dxa"/>
            <w:shd w:val="clear" w:color="auto" w:fill="auto"/>
            <w:noWrap/>
            <w:vAlign w:val="bottom"/>
            <w:hideMark/>
          </w:tcPr>
          <w:p w:rsidR="00E20E9A" w:rsidRPr="00FC009D" w:rsidRDefault="00E20E9A" w:rsidP="003B688E">
            <w:pPr>
              <w:rPr>
                <w:iCs/>
                <w:sz w:val="20"/>
                <w:szCs w:val="20"/>
              </w:rPr>
            </w:pPr>
            <w:r w:rsidRPr="00FC009D">
              <w:rPr>
                <w:i/>
                <w:iCs/>
                <w:sz w:val="20"/>
                <w:szCs w:val="20"/>
              </w:rPr>
              <w:t>Бенефициар</w:t>
            </w:r>
          </w:p>
        </w:tc>
        <w:tc>
          <w:tcPr>
            <w:tcW w:w="2411" w:type="dxa"/>
            <w:shd w:val="clear" w:color="auto" w:fill="auto"/>
            <w:noWrap/>
            <w:vAlign w:val="bottom"/>
            <w:hideMark/>
          </w:tcPr>
          <w:p w:rsidR="00E20E9A" w:rsidRPr="00FC009D" w:rsidRDefault="00E20E9A" w:rsidP="003B688E">
            <w:pPr>
              <w:rPr>
                <w:iCs/>
                <w:sz w:val="20"/>
                <w:szCs w:val="20"/>
              </w:rPr>
            </w:pPr>
            <w:r w:rsidRPr="00FC009D">
              <w:rPr>
                <w:i/>
                <w:iCs/>
                <w:sz w:val="20"/>
                <w:szCs w:val="20"/>
              </w:rPr>
              <w:t>учредительный договор от 12.03.2004</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w:t>
            </w:r>
          </w:p>
        </w:tc>
        <w:tc>
          <w:tcPr>
            <w:tcW w:w="2410" w:type="dxa"/>
            <w:noWrap/>
            <w:vAlign w:val="bottom"/>
            <w:hideMark/>
          </w:tcPr>
          <w:p w:rsidR="00E20E9A" w:rsidRPr="00FC009D" w:rsidRDefault="00E20E9A" w:rsidP="003B688E">
            <w:pPr>
              <w:rPr>
                <w:sz w:val="20"/>
                <w:szCs w:val="20"/>
              </w:rPr>
            </w:pPr>
            <w:r w:rsidRPr="00FC009D">
              <w:rPr>
                <w:i/>
                <w:iCs/>
                <w:sz w:val="20"/>
                <w:szCs w:val="20"/>
              </w:rPr>
              <w:t> </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w:t>
            </w:r>
          </w:p>
        </w:tc>
        <w:tc>
          <w:tcPr>
            <w:tcW w:w="1559" w:type="dxa"/>
            <w:noWrap/>
            <w:vAlign w:val="bottom"/>
            <w:hideMark/>
          </w:tcPr>
          <w:p w:rsidR="00E20E9A" w:rsidRPr="00FC009D" w:rsidRDefault="00E20E9A" w:rsidP="003B688E">
            <w:pPr>
              <w:rPr>
                <w:sz w:val="20"/>
                <w:szCs w:val="20"/>
              </w:rPr>
            </w:pPr>
            <w:r w:rsidRPr="00FC009D">
              <w:rPr>
                <w:i/>
                <w:iCs/>
                <w:sz w:val="20"/>
                <w:szCs w:val="20"/>
              </w:rPr>
              <w:t>7754456890</w:t>
            </w:r>
          </w:p>
        </w:tc>
        <w:tc>
          <w:tcPr>
            <w:tcW w:w="1843" w:type="dxa"/>
            <w:noWrap/>
            <w:vAlign w:val="bottom"/>
            <w:hideMark/>
          </w:tcPr>
          <w:p w:rsidR="00E20E9A" w:rsidRPr="00FC009D" w:rsidRDefault="00E20E9A" w:rsidP="003B688E">
            <w:pPr>
              <w:rPr>
                <w:sz w:val="20"/>
                <w:szCs w:val="20"/>
              </w:rPr>
            </w:pPr>
            <w:r w:rsidRPr="00FC009D">
              <w:rPr>
                <w:i/>
                <w:iCs/>
                <w:sz w:val="20"/>
                <w:szCs w:val="20"/>
              </w:rPr>
              <w:t>107656565656565</w:t>
            </w:r>
          </w:p>
        </w:tc>
        <w:tc>
          <w:tcPr>
            <w:tcW w:w="2693" w:type="dxa"/>
            <w:noWrap/>
            <w:vAlign w:val="bottom"/>
            <w:hideMark/>
          </w:tcPr>
          <w:p w:rsidR="00E20E9A" w:rsidRPr="00FC009D" w:rsidRDefault="00E20E9A" w:rsidP="003B688E">
            <w:pPr>
              <w:rPr>
                <w:sz w:val="20"/>
                <w:szCs w:val="20"/>
              </w:rPr>
            </w:pPr>
            <w:r w:rsidRPr="00FC009D">
              <w:rPr>
                <w:i/>
                <w:iCs/>
                <w:sz w:val="20"/>
                <w:szCs w:val="20"/>
              </w:rPr>
              <w:t>ООО "Свет 2"</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23.01.2008</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1.2.0</w:t>
            </w:r>
          </w:p>
        </w:tc>
        <w:tc>
          <w:tcPr>
            <w:tcW w:w="1559" w:type="dxa"/>
            <w:noWrap/>
            <w:vAlign w:val="bottom"/>
            <w:hideMark/>
          </w:tcPr>
          <w:p w:rsidR="00E20E9A" w:rsidRPr="00FC009D" w:rsidRDefault="00E20E9A" w:rsidP="003B688E">
            <w:pPr>
              <w:rPr>
                <w:sz w:val="20"/>
                <w:szCs w:val="20"/>
              </w:rPr>
            </w:pPr>
            <w:r w:rsidRPr="00FC009D">
              <w:rPr>
                <w:i/>
                <w:iCs/>
                <w:sz w:val="20"/>
                <w:szCs w:val="20"/>
              </w:rPr>
              <w:t>666555777444</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Антонов Иван Игоревич</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66 55 444333</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устав, приказ №56-л/с от 22.05.09</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1.2.1</w:t>
            </w:r>
          </w:p>
        </w:tc>
        <w:tc>
          <w:tcPr>
            <w:tcW w:w="1559" w:type="dxa"/>
            <w:noWrap/>
            <w:vAlign w:val="bottom"/>
            <w:hideMark/>
          </w:tcPr>
          <w:p w:rsidR="00E20E9A" w:rsidRPr="00FC009D" w:rsidRDefault="00E20E9A" w:rsidP="003B688E">
            <w:pPr>
              <w:rPr>
                <w:sz w:val="20"/>
                <w:szCs w:val="20"/>
              </w:rPr>
            </w:pPr>
            <w:r w:rsidRPr="00FC009D">
              <w:rPr>
                <w:i/>
                <w:iCs/>
                <w:sz w:val="20"/>
                <w:szCs w:val="20"/>
              </w:rPr>
              <w:t>888777666555</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Ивлев Дмитрий Степанович</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77 55 333444</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23.01.2006</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1.2.2</w:t>
            </w:r>
          </w:p>
        </w:tc>
        <w:tc>
          <w:tcPr>
            <w:tcW w:w="1559" w:type="dxa"/>
            <w:noWrap/>
            <w:vAlign w:val="bottom"/>
            <w:hideMark/>
          </w:tcPr>
          <w:p w:rsidR="00E20E9A" w:rsidRPr="00FC009D" w:rsidRDefault="00E20E9A" w:rsidP="003B688E">
            <w:pPr>
              <w:rPr>
                <w:sz w:val="20"/>
                <w:szCs w:val="20"/>
              </w:rPr>
            </w:pPr>
            <w:r w:rsidRPr="00FC009D">
              <w:rPr>
                <w:i/>
                <w:iCs/>
                <w:sz w:val="20"/>
                <w:szCs w:val="20"/>
              </w:rPr>
              <w:t>333888444555</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Степанов Игорь Дмитриевич</w:t>
            </w:r>
          </w:p>
        </w:tc>
        <w:tc>
          <w:tcPr>
            <w:tcW w:w="2410" w:type="dxa"/>
            <w:noWrap/>
            <w:vAlign w:val="bottom"/>
            <w:hideMark/>
          </w:tcPr>
          <w:p w:rsidR="00E20E9A" w:rsidRPr="00FC009D" w:rsidRDefault="00E20E9A" w:rsidP="003B688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66 77 223344</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23.01.2006</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w:t>
            </w:r>
          </w:p>
        </w:tc>
        <w:tc>
          <w:tcPr>
            <w:tcW w:w="2410" w:type="dxa"/>
            <w:noWrap/>
            <w:vAlign w:val="bottom"/>
            <w:hideMark/>
          </w:tcPr>
          <w:p w:rsidR="00E20E9A" w:rsidRPr="00FC009D" w:rsidRDefault="00E20E9A" w:rsidP="003B688E">
            <w:pPr>
              <w:rPr>
                <w:sz w:val="20"/>
                <w:szCs w:val="20"/>
              </w:rPr>
            </w:pPr>
            <w:r w:rsidRPr="00FC009D">
              <w:rPr>
                <w:i/>
                <w:iCs/>
                <w:sz w:val="20"/>
                <w:szCs w:val="20"/>
              </w:rPr>
              <w:t> </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1.3</w:t>
            </w:r>
          </w:p>
        </w:tc>
        <w:tc>
          <w:tcPr>
            <w:tcW w:w="1559" w:type="dxa"/>
            <w:noWrap/>
            <w:vAlign w:val="bottom"/>
            <w:hideMark/>
          </w:tcPr>
          <w:p w:rsidR="00E20E9A" w:rsidRPr="00FC009D" w:rsidRDefault="00E20E9A" w:rsidP="003B688E">
            <w:pPr>
              <w:rPr>
                <w:sz w:val="20"/>
                <w:szCs w:val="20"/>
              </w:rPr>
            </w:pPr>
            <w:r w:rsidRPr="00FC009D">
              <w:rPr>
                <w:i/>
                <w:iCs/>
                <w:sz w:val="20"/>
                <w:szCs w:val="20"/>
              </w:rPr>
              <w:t>ASU66-54</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Игуана лтд (Iguana LTD)</w:t>
            </w:r>
          </w:p>
        </w:tc>
        <w:tc>
          <w:tcPr>
            <w:tcW w:w="2410" w:type="dxa"/>
            <w:noWrap/>
            <w:vAlign w:val="bottom"/>
            <w:hideMark/>
          </w:tcPr>
          <w:p w:rsidR="00E20E9A" w:rsidRPr="00FC009D" w:rsidRDefault="00E20E9A" w:rsidP="003B688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Участник</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учредительный договор от 23.01.2008</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 </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Ruan Max Amer</w:t>
            </w:r>
          </w:p>
        </w:tc>
        <w:tc>
          <w:tcPr>
            <w:tcW w:w="2410" w:type="dxa"/>
            <w:noWrap/>
            <w:vAlign w:val="bottom"/>
            <w:hideMark/>
          </w:tcPr>
          <w:p w:rsidR="00E20E9A" w:rsidRPr="00FC009D" w:rsidRDefault="00E20E9A" w:rsidP="003B688E">
            <w:pPr>
              <w:rPr>
                <w:sz w:val="20"/>
                <w:szCs w:val="20"/>
              </w:rPr>
            </w:pPr>
            <w:r w:rsidRPr="00FC009D">
              <w:rPr>
                <w:i/>
                <w:iCs/>
                <w:sz w:val="20"/>
                <w:szCs w:val="20"/>
              </w:rPr>
              <w:t>Кипр, Лимассол, 24-75</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776AE 6654</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Руководитель</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r w:rsidR="00E20E9A" w:rsidRPr="00FC009D" w:rsidTr="003B688E">
        <w:trPr>
          <w:trHeight w:val="315"/>
        </w:trPr>
        <w:tc>
          <w:tcPr>
            <w:tcW w:w="851" w:type="dxa"/>
            <w:noWrap/>
            <w:vAlign w:val="bottom"/>
            <w:hideMark/>
          </w:tcPr>
          <w:p w:rsidR="00E20E9A" w:rsidRPr="00FC009D" w:rsidRDefault="00E20E9A" w:rsidP="003B688E">
            <w:pPr>
              <w:rPr>
                <w:sz w:val="20"/>
                <w:szCs w:val="20"/>
              </w:rPr>
            </w:pPr>
            <w:r w:rsidRPr="00FC009D">
              <w:rPr>
                <w:i/>
                <w:iCs/>
                <w:sz w:val="20"/>
                <w:szCs w:val="20"/>
              </w:rPr>
              <w:t>…</w:t>
            </w:r>
          </w:p>
        </w:tc>
        <w:tc>
          <w:tcPr>
            <w:tcW w:w="1559" w:type="dxa"/>
            <w:noWrap/>
            <w:vAlign w:val="bottom"/>
            <w:hideMark/>
          </w:tcPr>
          <w:p w:rsidR="00E20E9A" w:rsidRPr="00FC009D" w:rsidRDefault="00E20E9A" w:rsidP="003B688E">
            <w:pPr>
              <w:rPr>
                <w:sz w:val="20"/>
                <w:szCs w:val="20"/>
              </w:rPr>
            </w:pPr>
            <w:r w:rsidRPr="00FC009D">
              <w:rPr>
                <w:i/>
                <w:iCs/>
                <w:sz w:val="20"/>
                <w:szCs w:val="20"/>
              </w:rPr>
              <w:t> </w:t>
            </w:r>
          </w:p>
        </w:tc>
        <w:tc>
          <w:tcPr>
            <w:tcW w:w="1843" w:type="dxa"/>
            <w:noWrap/>
            <w:vAlign w:val="bottom"/>
            <w:hideMark/>
          </w:tcPr>
          <w:p w:rsidR="00E20E9A" w:rsidRPr="00FC009D" w:rsidRDefault="00E20E9A" w:rsidP="003B688E">
            <w:pPr>
              <w:rPr>
                <w:sz w:val="20"/>
                <w:szCs w:val="20"/>
              </w:rPr>
            </w:pPr>
            <w:r w:rsidRPr="00FC009D">
              <w:rPr>
                <w:i/>
                <w:iCs/>
                <w:sz w:val="20"/>
                <w:szCs w:val="20"/>
              </w:rPr>
              <w:t> </w:t>
            </w:r>
          </w:p>
        </w:tc>
        <w:tc>
          <w:tcPr>
            <w:tcW w:w="2693" w:type="dxa"/>
            <w:noWrap/>
            <w:vAlign w:val="bottom"/>
            <w:hideMark/>
          </w:tcPr>
          <w:p w:rsidR="00E20E9A" w:rsidRPr="00FC009D" w:rsidRDefault="00E20E9A" w:rsidP="003B688E">
            <w:pPr>
              <w:rPr>
                <w:sz w:val="20"/>
                <w:szCs w:val="20"/>
              </w:rPr>
            </w:pPr>
            <w:r w:rsidRPr="00FC009D">
              <w:rPr>
                <w:i/>
                <w:iCs/>
                <w:sz w:val="20"/>
                <w:szCs w:val="20"/>
              </w:rPr>
              <w:t> </w:t>
            </w:r>
          </w:p>
        </w:tc>
        <w:tc>
          <w:tcPr>
            <w:tcW w:w="2410" w:type="dxa"/>
            <w:noWrap/>
            <w:vAlign w:val="bottom"/>
            <w:hideMark/>
          </w:tcPr>
          <w:p w:rsidR="00E20E9A" w:rsidRPr="00FC009D" w:rsidRDefault="00E20E9A" w:rsidP="003B688E">
            <w:pPr>
              <w:rPr>
                <w:sz w:val="20"/>
                <w:szCs w:val="20"/>
              </w:rPr>
            </w:pPr>
            <w:r w:rsidRPr="00FC009D">
              <w:rPr>
                <w:i/>
                <w:iCs/>
                <w:sz w:val="20"/>
                <w:szCs w:val="20"/>
              </w:rPr>
              <w:t> </w:t>
            </w:r>
          </w:p>
        </w:tc>
        <w:tc>
          <w:tcPr>
            <w:tcW w:w="1559"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1560"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c>
          <w:tcPr>
            <w:tcW w:w="2411" w:type="dxa"/>
            <w:shd w:val="clear" w:color="auto" w:fill="auto"/>
            <w:noWrap/>
            <w:vAlign w:val="bottom"/>
            <w:hideMark/>
          </w:tcPr>
          <w:p w:rsidR="00E20E9A" w:rsidRPr="00FC009D" w:rsidRDefault="00E20E9A" w:rsidP="003B688E">
            <w:pPr>
              <w:rPr>
                <w:sz w:val="20"/>
                <w:szCs w:val="20"/>
              </w:rPr>
            </w:pPr>
            <w:r w:rsidRPr="00FC009D">
              <w:rPr>
                <w:i/>
                <w:iCs/>
                <w:sz w:val="20"/>
                <w:szCs w:val="20"/>
              </w:rPr>
              <w:t> </w:t>
            </w:r>
          </w:p>
        </w:tc>
      </w:tr>
    </w:tbl>
    <w:p w:rsidR="00585AB2" w:rsidRDefault="00585AB2" w:rsidP="00B172E1">
      <w:pPr>
        <w:pStyle w:val="Times12"/>
        <w:ind w:left="5387" w:firstLine="0"/>
        <w:jc w:val="left"/>
        <w:sectPr w:rsidR="00585AB2" w:rsidSect="00B172E1">
          <w:pgSz w:w="16840" w:h="11907" w:orient="landscape" w:code="9"/>
          <w:pgMar w:top="1134" w:right="1134" w:bottom="737" w:left="1701" w:header="567" w:footer="567" w:gutter="0"/>
          <w:cols w:space="708"/>
          <w:docGrid w:linePitch="360"/>
        </w:sectPr>
      </w:pPr>
    </w:p>
    <w:p w:rsidR="00E20E9A" w:rsidRPr="00FC009D" w:rsidRDefault="00E20E9A" w:rsidP="00E20E9A">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20E9A" w:rsidRPr="00FC009D" w:rsidRDefault="00E20E9A" w:rsidP="00E20E9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20E9A" w:rsidRPr="00FC009D" w:rsidRDefault="00E20E9A" w:rsidP="00E20E9A">
      <w:pPr>
        <w:pStyle w:val="Times12"/>
        <w:ind w:left="5387" w:firstLine="0"/>
        <w:jc w:val="left"/>
        <w:rPr>
          <w:szCs w:val="24"/>
        </w:rPr>
      </w:pPr>
      <w:r w:rsidRPr="00FC009D">
        <w:rPr>
          <w:iCs/>
          <w:szCs w:val="24"/>
        </w:rPr>
        <w:t>от «___» __________ 20___ г. № ______</w:t>
      </w:r>
    </w:p>
    <w:p w:rsidR="00E20E9A" w:rsidRPr="00FC009D" w:rsidRDefault="00E20E9A" w:rsidP="00E20E9A">
      <w:pPr>
        <w:pStyle w:val="Times12"/>
        <w:jc w:val="center"/>
        <w:rPr>
          <w:b/>
          <w:snapToGrid w:val="0"/>
          <w:szCs w:val="24"/>
        </w:rPr>
      </w:pPr>
    </w:p>
    <w:p w:rsidR="00E20E9A" w:rsidRPr="00B03ADB" w:rsidRDefault="00E20E9A" w:rsidP="00E20E9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20E9A" w:rsidRPr="00FC009D" w:rsidRDefault="00E20E9A" w:rsidP="00E20E9A">
      <w:pPr>
        <w:widowControl w:val="0"/>
        <w:autoSpaceDE w:val="0"/>
        <w:autoSpaceDN w:val="0"/>
        <w:adjustRightInd w:val="0"/>
        <w:jc w:val="center"/>
        <w:rPr>
          <w:szCs w:val="22"/>
        </w:rPr>
      </w:pPr>
    </w:p>
    <w:p w:rsidR="00E20E9A" w:rsidRPr="00FC009D" w:rsidRDefault="00E20E9A" w:rsidP="00E20E9A">
      <w:pPr>
        <w:pStyle w:val="20"/>
        <w:numPr>
          <w:ilvl w:val="0"/>
          <w:numId w:val="0"/>
        </w:numPr>
        <w:spacing w:before="0" w:after="0"/>
        <w:jc w:val="center"/>
        <w:rPr>
          <w:rFonts w:ascii="Times New Roman" w:hAnsi="Times New Roman" w:cs="Times New Roman"/>
          <w:b w:val="0"/>
          <w:i w:val="0"/>
        </w:rPr>
      </w:pPr>
      <w:bookmarkStart w:id="79" w:name="_Техническое_предложение_(Форма"/>
      <w:bookmarkStart w:id="80" w:name="_Toc235439567"/>
      <w:bookmarkStart w:id="81" w:name="_Toc390267515"/>
      <w:bookmarkStart w:id="82" w:name="_Toc423626421"/>
      <w:bookmarkEnd w:id="79"/>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0"/>
      <w:bookmarkEnd w:id="81"/>
      <w:bookmarkEnd w:id="82"/>
    </w:p>
    <w:p w:rsidR="008716B4" w:rsidRDefault="008716B4" w:rsidP="00E20E9A">
      <w:pPr>
        <w:pStyle w:val="Times12"/>
        <w:ind w:firstLine="0"/>
        <w:rPr>
          <w:b/>
          <w:i/>
          <w:szCs w:val="24"/>
        </w:rPr>
      </w:pPr>
    </w:p>
    <w:p w:rsidR="00E20E9A" w:rsidRPr="00927CFA" w:rsidRDefault="00E20E9A" w:rsidP="00E20E9A">
      <w:pPr>
        <w:pStyle w:val="Times12"/>
        <w:ind w:firstLine="0"/>
        <w:rPr>
          <w:b/>
          <w:i/>
          <w:szCs w:val="24"/>
        </w:rPr>
      </w:pPr>
      <w:r w:rsidRPr="00927CFA">
        <w:rPr>
          <w:b/>
          <w:i/>
          <w:szCs w:val="24"/>
        </w:rPr>
        <w:t xml:space="preserve">Участник закупки: ________________________________ </w:t>
      </w:r>
    </w:p>
    <w:p w:rsidR="00E20E9A" w:rsidRPr="00FC009D" w:rsidRDefault="00E20E9A" w:rsidP="00E20E9A">
      <w:pPr>
        <w:pStyle w:val="Times12"/>
        <w:rPr>
          <w:i/>
          <w:sz w:val="22"/>
        </w:rPr>
      </w:pPr>
    </w:p>
    <w:p w:rsidR="00E20E9A" w:rsidRPr="00FC009D" w:rsidRDefault="00E20E9A" w:rsidP="00E20E9A">
      <w:pPr>
        <w:pStyle w:val="Times12"/>
        <w:ind w:firstLine="0"/>
        <w:jc w:val="center"/>
        <w:rPr>
          <w:b/>
          <w:i/>
          <w:szCs w:val="28"/>
        </w:rPr>
      </w:pPr>
      <w:r w:rsidRPr="00FC009D">
        <w:rPr>
          <w:b/>
          <w:i/>
          <w:szCs w:val="28"/>
        </w:rPr>
        <w:t>Суть технического предложения</w:t>
      </w:r>
    </w:p>
    <w:p w:rsidR="00E20E9A" w:rsidRPr="00FC009D" w:rsidRDefault="00E20E9A" w:rsidP="00E20E9A">
      <w:pPr>
        <w:pStyle w:val="afff1"/>
        <w:tabs>
          <w:tab w:val="clear" w:pos="1134"/>
        </w:tabs>
        <w:autoSpaceDE w:val="0"/>
        <w:autoSpaceDN w:val="0"/>
        <w:spacing w:line="240" w:lineRule="auto"/>
        <w:ind w:firstLine="0"/>
        <w:rPr>
          <w:sz w:val="28"/>
          <w:szCs w:val="28"/>
        </w:rPr>
      </w:pPr>
    </w:p>
    <w:p w:rsidR="00E20E9A" w:rsidRPr="00102E0C" w:rsidRDefault="00E20E9A" w:rsidP="00E20E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20E9A" w:rsidRPr="00102E0C" w:rsidRDefault="00E20E9A" w:rsidP="00E20E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20E9A" w:rsidRPr="00102E0C" w:rsidRDefault="00E20E9A" w:rsidP="00E20E9A">
      <w:pPr>
        <w:pStyle w:val="Times12"/>
        <w:ind w:firstLine="709"/>
        <w:rPr>
          <w:b/>
          <w:bCs w:val="0"/>
          <w:i/>
          <w:sz w:val="28"/>
        </w:rPr>
      </w:pPr>
      <w:r w:rsidRPr="00102E0C">
        <w:rPr>
          <w:b/>
          <w:bCs w:val="0"/>
          <w:i/>
          <w:sz w:val="28"/>
        </w:rPr>
        <w:t>М.П.</w:t>
      </w:r>
    </w:p>
    <w:p w:rsidR="00E20E9A" w:rsidRPr="00FC009D" w:rsidRDefault="00E20E9A" w:rsidP="00E20E9A">
      <w:pPr>
        <w:jc w:val="center"/>
        <w:rPr>
          <w:b/>
        </w:rPr>
      </w:pPr>
    </w:p>
    <w:p w:rsidR="00E20E9A" w:rsidRPr="00FC009D" w:rsidRDefault="00E20E9A" w:rsidP="00E20E9A">
      <w:pPr>
        <w:pStyle w:val="Times12"/>
        <w:tabs>
          <w:tab w:val="left" w:pos="1134"/>
          <w:tab w:val="left" w:pos="1418"/>
        </w:tabs>
        <w:ind w:firstLine="709"/>
        <w:rPr>
          <w:bCs w:val="0"/>
          <w:szCs w:val="24"/>
        </w:rPr>
      </w:pPr>
      <w:r w:rsidRPr="00FC009D">
        <w:rPr>
          <w:bCs w:val="0"/>
          <w:szCs w:val="24"/>
        </w:rPr>
        <w:t>ИНСТРУКЦИИ ПО ЗАПОЛНЕНИЮ</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20E9A" w:rsidRPr="00102E0C" w:rsidRDefault="00E20E9A" w:rsidP="003D278F">
      <w:pPr>
        <w:pStyle w:val="Times12"/>
        <w:numPr>
          <w:ilvl w:val="0"/>
          <w:numId w:val="3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20E9A" w:rsidRPr="00FC009D" w:rsidRDefault="00E20E9A" w:rsidP="003D278F">
      <w:pPr>
        <w:pStyle w:val="Times12"/>
        <w:numPr>
          <w:ilvl w:val="0"/>
          <w:numId w:val="3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20E9A" w:rsidRPr="00FC009D" w:rsidRDefault="00E20E9A" w:rsidP="00E20E9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20E9A" w:rsidRPr="00FC009D" w:rsidRDefault="00E20E9A" w:rsidP="00E20E9A">
      <w:pPr>
        <w:pStyle w:val="Times12"/>
        <w:tabs>
          <w:tab w:val="left" w:pos="1134"/>
          <w:tab w:val="left" w:pos="1418"/>
        </w:tabs>
        <w:ind w:left="709" w:firstLine="0"/>
        <w:rPr>
          <w:i/>
          <w:szCs w:val="24"/>
        </w:rPr>
      </w:pPr>
      <w:r w:rsidRPr="00FC009D">
        <w:rPr>
          <w:b/>
          <w:i/>
          <w:szCs w:val="24"/>
        </w:rPr>
        <w:t>[для закупок работ, услуг]</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20E9A" w:rsidRPr="00FC009D" w:rsidRDefault="00E20E9A" w:rsidP="00E20E9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E20E9A" w:rsidRDefault="00E20E9A" w:rsidP="00E20E9A">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E20E9A" w:rsidRPr="00FC009D" w:rsidRDefault="00E20E9A" w:rsidP="00E20E9A">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20E9A" w:rsidRDefault="00E20E9A" w:rsidP="00E20E9A">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20E9A" w:rsidRPr="00FC009D" w:rsidRDefault="00E20E9A" w:rsidP="00E20E9A">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E20E9A" w:rsidRPr="00FC009D" w:rsidRDefault="00E20E9A" w:rsidP="00E20E9A">
      <w:pPr>
        <w:pStyle w:val="a0"/>
        <w:numPr>
          <w:ilvl w:val="0"/>
          <w:numId w:val="0"/>
        </w:numPr>
        <w:spacing w:line="240" w:lineRule="auto"/>
        <w:ind w:left="709"/>
        <w:rPr>
          <w:sz w:val="24"/>
          <w:szCs w:val="24"/>
        </w:rPr>
      </w:pPr>
    </w:p>
    <w:p w:rsidR="00E20E9A" w:rsidRPr="00FC009D" w:rsidRDefault="00E20E9A" w:rsidP="003D278F">
      <w:pPr>
        <w:pStyle w:val="Times12"/>
        <w:numPr>
          <w:ilvl w:val="0"/>
          <w:numId w:val="3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E20E9A" w:rsidRPr="00FC009D" w:rsidTr="003B688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20E9A" w:rsidRPr="00FC009D" w:rsidRDefault="00E20E9A" w:rsidP="003B688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E20E9A" w:rsidRPr="00FC009D" w:rsidRDefault="00E20E9A" w:rsidP="003B688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E20E9A" w:rsidRPr="00FC009D" w:rsidRDefault="00E20E9A" w:rsidP="003B688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20E9A" w:rsidRPr="00FC009D" w:rsidRDefault="00E20E9A" w:rsidP="003B688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20E9A" w:rsidRPr="00FC009D" w:rsidRDefault="00E20E9A" w:rsidP="003B688E">
            <w:pPr>
              <w:jc w:val="center"/>
            </w:pPr>
            <w:r w:rsidRPr="00FC009D">
              <w:t>Ссылки на ПП</w:t>
            </w:r>
          </w:p>
        </w:tc>
      </w:tr>
      <w:tr w:rsidR="00E20E9A" w:rsidRPr="00FC009D" w:rsidTr="003B688E">
        <w:trPr>
          <w:trHeight w:val="245"/>
          <w:jc w:val="center"/>
        </w:trPr>
        <w:tc>
          <w:tcPr>
            <w:tcW w:w="933" w:type="dxa"/>
            <w:gridSpan w:val="2"/>
            <w:tcBorders>
              <w:left w:val="single" w:sz="4" w:space="0" w:color="000000"/>
              <w:bottom w:val="single" w:sz="4" w:space="0" w:color="000000"/>
            </w:tcBorders>
            <w:vAlign w:val="center"/>
          </w:tcPr>
          <w:p w:rsidR="00E20E9A" w:rsidRPr="00FC009D" w:rsidRDefault="00E20E9A" w:rsidP="003B688E">
            <w:pPr>
              <w:jc w:val="center"/>
            </w:pPr>
          </w:p>
        </w:tc>
        <w:tc>
          <w:tcPr>
            <w:tcW w:w="1134" w:type="dxa"/>
            <w:tcBorders>
              <w:left w:val="single" w:sz="4" w:space="0" w:color="000000"/>
              <w:bottom w:val="single" w:sz="4" w:space="0" w:color="000000"/>
            </w:tcBorders>
            <w:vAlign w:val="center"/>
          </w:tcPr>
          <w:p w:rsidR="00E20E9A" w:rsidRPr="00FC009D" w:rsidRDefault="00E20E9A" w:rsidP="003B688E">
            <w:pPr>
              <w:jc w:val="center"/>
            </w:pPr>
          </w:p>
        </w:tc>
        <w:tc>
          <w:tcPr>
            <w:tcW w:w="1632" w:type="dxa"/>
            <w:gridSpan w:val="2"/>
            <w:tcBorders>
              <w:left w:val="single" w:sz="4" w:space="0" w:color="000000"/>
              <w:bottom w:val="single" w:sz="4" w:space="0" w:color="000000"/>
            </w:tcBorders>
            <w:vAlign w:val="center"/>
          </w:tcPr>
          <w:p w:rsidR="00E20E9A" w:rsidRPr="00FC009D" w:rsidRDefault="00E20E9A" w:rsidP="003B688E">
            <w:pPr>
              <w:jc w:val="center"/>
            </w:pPr>
          </w:p>
        </w:tc>
        <w:tc>
          <w:tcPr>
            <w:tcW w:w="3830" w:type="dxa"/>
            <w:tcBorders>
              <w:left w:val="single" w:sz="4" w:space="0" w:color="000000"/>
              <w:bottom w:val="single" w:sz="4" w:space="0" w:color="000000"/>
            </w:tcBorders>
            <w:vAlign w:val="center"/>
          </w:tcPr>
          <w:p w:rsidR="00E20E9A" w:rsidRPr="00FC009D" w:rsidRDefault="00E20E9A" w:rsidP="003B688E">
            <w:pPr>
              <w:jc w:val="center"/>
            </w:pPr>
          </w:p>
        </w:tc>
        <w:tc>
          <w:tcPr>
            <w:tcW w:w="2331" w:type="dxa"/>
            <w:gridSpan w:val="2"/>
            <w:tcBorders>
              <w:left w:val="single" w:sz="4" w:space="0" w:color="000000"/>
              <w:bottom w:val="single" w:sz="4" w:space="0" w:color="000000"/>
              <w:right w:val="single" w:sz="4" w:space="0" w:color="000000"/>
            </w:tcBorders>
            <w:vAlign w:val="center"/>
          </w:tcPr>
          <w:p w:rsidR="00E20E9A" w:rsidRPr="00FC009D" w:rsidRDefault="00E20E9A" w:rsidP="003B688E">
            <w:pPr>
              <w:jc w:val="center"/>
            </w:pP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p w:rsidR="00E20E9A" w:rsidRPr="00FC009D" w:rsidRDefault="00E20E9A" w:rsidP="003B688E">
            <w:r w:rsidRPr="00FC009D">
              <w:t>№:</w:t>
            </w:r>
          </w:p>
        </w:tc>
        <w:tc>
          <w:tcPr>
            <w:tcW w:w="7513" w:type="dxa"/>
            <w:gridSpan w:val="3"/>
          </w:tcPr>
          <w:p w:rsidR="00E20E9A" w:rsidRPr="00FC009D" w:rsidRDefault="00E20E9A" w:rsidP="003B688E"/>
          <w:p w:rsidR="00E20E9A" w:rsidRPr="00FC009D" w:rsidRDefault="00E20E9A" w:rsidP="003B688E">
            <w:r w:rsidRPr="00FC009D">
              <w:t>порядковый номер</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 п.п. ТТ:</w:t>
            </w:r>
          </w:p>
        </w:tc>
        <w:tc>
          <w:tcPr>
            <w:tcW w:w="7513" w:type="dxa"/>
            <w:gridSpan w:val="3"/>
          </w:tcPr>
          <w:p w:rsidR="00E20E9A" w:rsidRPr="00FC009D" w:rsidRDefault="00E20E9A" w:rsidP="003B688E">
            <w:r w:rsidRPr="00FC009D">
              <w:t xml:space="preserve">номер пункта Технических требований </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Выполнение:</w:t>
            </w:r>
          </w:p>
        </w:tc>
        <w:tc>
          <w:tcPr>
            <w:tcW w:w="7513" w:type="dxa"/>
            <w:gridSpan w:val="3"/>
          </w:tcPr>
          <w:p w:rsidR="00E20E9A" w:rsidRPr="00FC009D" w:rsidRDefault="00E20E9A" w:rsidP="003B688E"/>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tc>
        <w:tc>
          <w:tcPr>
            <w:tcW w:w="7513" w:type="dxa"/>
            <w:gridSpan w:val="3"/>
          </w:tcPr>
          <w:p w:rsidR="00E20E9A" w:rsidRPr="00FC009D" w:rsidRDefault="00E20E9A" w:rsidP="003B688E">
            <w:r w:rsidRPr="00FC009D">
              <w:t>"да" - будет выполнен полностью</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tc>
        <w:tc>
          <w:tcPr>
            <w:tcW w:w="7513" w:type="dxa"/>
            <w:gridSpan w:val="3"/>
          </w:tcPr>
          <w:p w:rsidR="00E20E9A" w:rsidRPr="00FC009D" w:rsidRDefault="00E20E9A" w:rsidP="003B688E">
            <w:r w:rsidRPr="00FC009D">
              <w:t>"нет" - не будет выполнен</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tc>
        <w:tc>
          <w:tcPr>
            <w:tcW w:w="7513" w:type="dxa"/>
            <w:gridSpan w:val="3"/>
          </w:tcPr>
          <w:p w:rsidR="00E20E9A" w:rsidRPr="00FC009D" w:rsidRDefault="00E20E9A" w:rsidP="003B688E">
            <w:r w:rsidRPr="00FC009D">
              <w:t>"частично" – выполняется с "такими-то" ограничениями</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Пояснения:</w:t>
            </w:r>
          </w:p>
        </w:tc>
        <w:tc>
          <w:tcPr>
            <w:tcW w:w="7513" w:type="dxa"/>
            <w:gridSpan w:val="3"/>
          </w:tcPr>
          <w:p w:rsidR="00E20E9A" w:rsidRPr="00FC009D" w:rsidRDefault="00E20E9A" w:rsidP="003B688E">
            <w:r w:rsidRPr="00FC009D">
              <w:t>необходимые пояснения</w:t>
            </w:r>
          </w:p>
        </w:tc>
      </w:tr>
      <w:tr w:rsidR="00E20E9A" w:rsidRPr="00FC009D" w:rsidTr="003B688E">
        <w:tblPrEx>
          <w:jc w:val="left"/>
        </w:tblPrEx>
        <w:trPr>
          <w:gridBefore w:val="1"/>
          <w:gridAfter w:val="1"/>
          <w:wBefore w:w="402" w:type="dxa"/>
          <w:wAfter w:w="244" w:type="dxa"/>
        </w:trPr>
        <w:tc>
          <w:tcPr>
            <w:tcW w:w="1701" w:type="dxa"/>
            <w:gridSpan w:val="3"/>
          </w:tcPr>
          <w:p w:rsidR="00E20E9A" w:rsidRPr="00FC009D" w:rsidRDefault="00E20E9A" w:rsidP="003B688E">
            <w:r w:rsidRPr="00FC009D">
              <w:t>Ссылки на ПП:</w:t>
            </w:r>
          </w:p>
        </w:tc>
        <w:tc>
          <w:tcPr>
            <w:tcW w:w="7513" w:type="dxa"/>
            <w:gridSpan w:val="3"/>
          </w:tcPr>
          <w:p w:rsidR="00E20E9A" w:rsidRPr="00FC009D" w:rsidRDefault="00E20E9A" w:rsidP="003B688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20E9A" w:rsidRPr="00FC009D" w:rsidRDefault="00E20E9A" w:rsidP="00E20E9A">
      <w:pPr>
        <w:shd w:val="clear" w:color="auto" w:fill="FFFFFF"/>
        <w:tabs>
          <w:tab w:val="left" w:pos="1080"/>
        </w:tabs>
        <w:suppressAutoHyphens/>
        <w:ind w:firstLine="540"/>
      </w:pPr>
    </w:p>
    <w:p w:rsidR="00E20E9A" w:rsidRPr="00FC009D" w:rsidRDefault="00E20E9A" w:rsidP="00E20E9A">
      <w:pPr>
        <w:shd w:val="clear" w:color="auto" w:fill="FFFFFF"/>
        <w:tabs>
          <w:tab w:val="left" w:pos="1080"/>
        </w:tabs>
        <w:suppressAutoHyphens/>
        <w:ind w:firstLine="540"/>
      </w:pPr>
    </w:p>
    <w:p w:rsidR="00E20E9A" w:rsidRPr="00FC009D" w:rsidRDefault="00E20E9A" w:rsidP="00E20E9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20E9A" w:rsidRPr="00FC009D" w:rsidTr="003B688E">
        <w:tc>
          <w:tcPr>
            <w:tcW w:w="600" w:type="dxa"/>
            <w:vAlign w:val="center"/>
          </w:tcPr>
          <w:p w:rsidR="00E20E9A" w:rsidRPr="00FC009D" w:rsidRDefault="00E20E9A" w:rsidP="003B688E">
            <w:pPr>
              <w:jc w:val="center"/>
              <w:rPr>
                <w:bCs/>
              </w:rPr>
            </w:pPr>
            <w:r w:rsidRPr="00FC009D">
              <w:rPr>
                <w:bCs/>
              </w:rPr>
              <w:t>№ п/п</w:t>
            </w:r>
          </w:p>
        </w:tc>
        <w:tc>
          <w:tcPr>
            <w:tcW w:w="4920" w:type="dxa"/>
            <w:vAlign w:val="center"/>
          </w:tcPr>
          <w:p w:rsidR="00E20E9A" w:rsidRPr="00FC009D" w:rsidRDefault="00E20E9A" w:rsidP="003B688E">
            <w:pPr>
              <w:jc w:val="center"/>
              <w:rPr>
                <w:bCs/>
              </w:rPr>
            </w:pPr>
            <w:r w:rsidRPr="00FC009D">
              <w:rPr>
                <w:bCs/>
              </w:rPr>
              <w:t>Наименование параметра</w:t>
            </w:r>
          </w:p>
        </w:tc>
        <w:tc>
          <w:tcPr>
            <w:tcW w:w="1440" w:type="dxa"/>
            <w:vAlign w:val="center"/>
          </w:tcPr>
          <w:p w:rsidR="00E20E9A" w:rsidRPr="00FC009D" w:rsidRDefault="00E20E9A" w:rsidP="003B688E">
            <w:pPr>
              <w:jc w:val="center"/>
              <w:rPr>
                <w:bCs/>
              </w:rPr>
            </w:pPr>
            <w:r w:rsidRPr="00FC009D">
              <w:rPr>
                <w:bCs/>
              </w:rPr>
              <w:t>Требуемое значение</w:t>
            </w:r>
          </w:p>
        </w:tc>
        <w:tc>
          <w:tcPr>
            <w:tcW w:w="2880" w:type="dxa"/>
            <w:vAlign w:val="center"/>
          </w:tcPr>
          <w:p w:rsidR="00E20E9A" w:rsidRPr="00FC009D" w:rsidRDefault="00E20E9A" w:rsidP="003B688E">
            <w:pPr>
              <w:ind w:left="-108" w:right="-108"/>
              <w:jc w:val="center"/>
            </w:pPr>
            <w:r w:rsidRPr="00FC009D">
              <w:rPr>
                <w:bCs/>
              </w:rPr>
              <w:t xml:space="preserve">Предлагаемое </w:t>
            </w:r>
            <w:r w:rsidRPr="00FC009D">
              <w:t xml:space="preserve">участником </w:t>
            </w:r>
            <w:r>
              <w:t>закупки</w:t>
            </w:r>
          </w:p>
        </w:tc>
      </w:tr>
      <w:tr w:rsidR="00E20E9A" w:rsidRPr="00FC009D" w:rsidTr="003B688E">
        <w:trPr>
          <w:trHeight w:val="371"/>
        </w:trPr>
        <w:tc>
          <w:tcPr>
            <w:tcW w:w="600" w:type="dxa"/>
          </w:tcPr>
          <w:p w:rsidR="00E20E9A" w:rsidRPr="00FC009D" w:rsidRDefault="00E20E9A" w:rsidP="003B688E">
            <w:pPr>
              <w:ind w:right="-136"/>
              <w:jc w:val="center"/>
              <w:rPr>
                <w:bCs/>
              </w:rPr>
            </w:pPr>
            <w:r w:rsidRPr="00FC009D">
              <w:rPr>
                <w:bCs/>
              </w:rPr>
              <w:t>1.</w:t>
            </w:r>
          </w:p>
        </w:tc>
        <w:tc>
          <w:tcPr>
            <w:tcW w:w="4920" w:type="dxa"/>
          </w:tcPr>
          <w:p w:rsidR="00E20E9A" w:rsidRPr="00FC009D" w:rsidRDefault="00E20E9A" w:rsidP="003B688E"/>
        </w:tc>
        <w:tc>
          <w:tcPr>
            <w:tcW w:w="1440" w:type="dxa"/>
          </w:tcPr>
          <w:p w:rsidR="00E20E9A" w:rsidRPr="00FC009D" w:rsidRDefault="00E20E9A" w:rsidP="003B688E"/>
        </w:tc>
        <w:tc>
          <w:tcPr>
            <w:tcW w:w="2880" w:type="dxa"/>
          </w:tcPr>
          <w:p w:rsidR="00E20E9A" w:rsidRPr="00FC009D" w:rsidRDefault="00E20E9A" w:rsidP="003B688E">
            <w:pPr>
              <w:ind w:firstLine="16"/>
              <w:jc w:val="center"/>
            </w:pPr>
          </w:p>
        </w:tc>
      </w:tr>
      <w:tr w:rsidR="00E20E9A" w:rsidRPr="00FC009D" w:rsidTr="003B688E">
        <w:trPr>
          <w:trHeight w:val="198"/>
        </w:trPr>
        <w:tc>
          <w:tcPr>
            <w:tcW w:w="600" w:type="dxa"/>
          </w:tcPr>
          <w:p w:rsidR="00E20E9A" w:rsidRPr="00FC009D" w:rsidRDefault="00E20E9A" w:rsidP="003B688E">
            <w:pPr>
              <w:jc w:val="center"/>
              <w:rPr>
                <w:b/>
                <w:bCs/>
              </w:rPr>
            </w:pPr>
            <w:r w:rsidRPr="00FC009D">
              <w:rPr>
                <w:b/>
                <w:bCs/>
              </w:rPr>
              <w:t>…</w:t>
            </w:r>
          </w:p>
        </w:tc>
        <w:tc>
          <w:tcPr>
            <w:tcW w:w="4920" w:type="dxa"/>
          </w:tcPr>
          <w:p w:rsidR="00E20E9A" w:rsidRPr="00FC009D" w:rsidRDefault="00E20E9A" w:rsidP="003B688E">
            <w:pPr>
              <w:rPr>
                <w:b/>
                <w:bCs/>
              </w:rPr>
            </w:pPr>
          </w:p>
        </w:tc>
        <w:tc>
          <w:tcPr>
            <w:tcW w:w="1440" w:type="dxa"/>
          </w:tcPr>
          <w:p w:rsidR="00E20E9A" w:rsidRPr="00FC009D" w:rsidRDefault="00E20E9A" w:rsidP="003B688E"/>
        </w:tc>
        <w:tc>
          <w:tcPr>
            <w:tcW w:w="2880" w:type="dxa"/>
          </w:tcPr>
          <w:p w:rsidR="00E20E9A" w:rsidRPr="00FC009D" w:rsidRDefault="00E20E9A" w:rsidP="003B688E">
            <w:pPr>
              <w:ind w:firstLine="16"/>
              <w:jc w:val="center"/>
            </w:pPr>
          </w:p>
        </w:tc>
      </w:tr>
    </w:tbl>
    <w:p w:rsidR="00E20E9A" w:rsidRPr="00FC009D" w:rsidRDefault="00E20E9A" w:rsidP="00E20E9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20E9A" w:rsidRPr="00FC009D" w:rsidRDefault="00E20E9A" w:rsidP="00E20E9A">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20E9A" w:rsidRPr="00FC009D" w:rsidRDefault="00E20E9A" w:rsidP="00E20E9A">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85AB2" w:rsidRDefault="00E20E9A" w:rsidP="00E20E9A">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585AB2" w:rsidRDefault="00585AB2" w:rsidP="00EA3525">
      <w:pPr>
        <w:pStyle w:val="Times12"/>
        <w:ind w:left="5387" w:firstLine="0"/>
        <w:jc w:val="left"/>
      </w:pPr>
    </w:p>
    <w:p w:rsidR="00585AB2" w:rsidRDefault="00585AB2" w:rsidP="00DF507B">
      <w:pPr>
        <w:pStyle w:val="10"/>
        <w:tabs>
          <w:tab w:val="clear" w:pos="926"/>
        </w:tabs>
        <w:ind w:left="0" w:firstLine="0"/>
        <w:jc w:val="center"/>
        <w:rPr>
          <w:b/>
          <w:sz w:val="28"/>
          <w:szCs w:val="28"/>
        </w:rPr>
        <w:sectPr w:rsidR="00585AB2" w:rsidSect="00EA3525">
          <w:pgSz w:w="11907" w:h="16840" w:code="9"/>
          <w:pgMar w:top="1134" w:right="737" w:bottom="1701" w:left="1134" w:header="567" w:footer="567" w:gutter="0"/>
          <w:cols w:space="708"/>
          <w:docGrid w:linePitch="360"/>
        </w:sectPr>
      </w:pPr>
      <w:bookmarkStart w:id="83" w:name="_Toc412098826"/>
    </w:p>
    <w:p w:rsidR="00585AB2" w:rsidRDefault="00585AB2" w:rsidP="00DF507B">
      <w:pPr>
        <w:pStyle w:val="10"/>
        <w:tabs>
          <w:tab w:val="clear" w:pos="926"/>
        </w:tabs>
        <w:ind w:left="0" w:firstLine="0"/>
        <w:jc w:val="center"/>
        <w:rPr>
          <w:b/>
          <w:sz w:val="28"/>
          <w:szCs w:val="28"/>
        </w:rPr>
      </w:pPr>
      <w:r>
        <w:rPr>
          <w:b/>
          <w:sz w:val="28"/>
          <w:szCs w:val="28"/>
        </w:rPr>
        <w:lastRenderedPageBreak/>
        <w:t>ЧАСТЬ 2</w:t>
      </w:r>
      <w:bookmarkEnd w:id="83"/>
    </w:p>
    <w:p w:rsidR="00585AB2" w:rsidRPr="0000278F" w:rsidRDefault="00585AB2" w:rsidP="0000278F"/>
    <w:p w:rsidR="00585AB2" w:rsidRPr="0000278F" w:rsidRDefault="00585AB2" w:rsidP="0000278F">
      <w:pPr>
        <w:pStyle w:val="Times12"/>
        <w:jc w:val="center"/>
        <w:rPr>
          <w:b/>
        </w:rPr>
      </w:pPr>
      <w:r w:rsidRPr="0000278F">
        <w:rPr>
          <w:b/>
          <w:sz w:val="28"/>
          <w:szCs w:val="28"/>
        </w:rPr>
        <w:t>ПОРЯДОК ПРОВЕДЕНИЯ ЗАКУПКИ</w:t>
      </w:r>
    </w:p>
    <w:p w:rsidR="00585AB2" w:rsidRDefault="00585AB2" w:rsidP="0000278F">
      <w:pPr>
        <w:pStyle w:val="Times12"/>
        <w:overflowPunct/>
        <w:autoSpaceDE/>
        <w:autoSpaceDN/>
        <w:adjustRightInd/>
        <w:ind w:firstLine="709"/>
        <w:jc w:val="center"/>
        <w:rPr>
          <w:sz w:val="28"/>
          <w:szCs w:val="28"/>
        </w:rPr>
      </w:pPr>
    </w:p>
    <w:tbl>
      <w:tblPr>
        <w:tblW w:w="1460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552"/>
      </w:tblGrid>
      <w:tr w:rsidR="001F535F" w:rsidRPr="005C4C32" w:rsidTr="001F535F">
        <w:trPr>
          <w:trHeight w:val="440"/>
          <w:tblHeader/>
        </w:trPr>
        <w:tc>
          <w:tcPr>
            <w:tcW w:w="781" w:type="dxa"/>
            <w:vAlign w:val="center"/>
          </w:tcPr>
          <w:p w:rsidR="001F535F" w:rsidRPr="005C4C32" w:rsidRDefault="001F535F" w:rsidP="002A1789">
            <w:pPr>
              <w:jc w:val="center"/>
              <w:rPr>
                <w:sz w:val="22"/>
                <w:szCs w:val="22"/>
              </w:rPr>
            </w:pPr>
            <w:r w:rsidRPr="005C4C32">
              <w:rPr>
                <w:sz w:val="22"/>
                <w:szCs w:val="22"/>
              </w:rPr>
              <w:t>№ п/п</w:t>
            </w:r>
          </w:p>
        </w:tc>
        <w:tc>
          <w:tcPr>
            <w:tcW w:w="2268" w:type="dxa"/>
            <w:vAlign w:val="center"/>
          </w:tcPr>
          <w:p w:rsidR="001F535F" w:rsidRPr="005C4C32" w:rsidRDefault="001F535F" w:rsidP="002A1789">
            <w:pPr>
              <w:pStyle w:val="23"/>
              <w:ind w:firstLine="0"/>
              <w:jc w:val="center"/>
              <w:rPr>
                <w:bCs/>
                <w:sz w:val="22"/>
                <w:szCs w:val="22"/>
              </w:rPr>
            </w:pPr>
            <w:r w:rsidRPr="005C4C32">
              <w:rPr>
                <w:sz w:val="22"/>
                <w:szCs w:val="22"/>
              </w:rPr>
              <w:t>Наименование п/п</w:t>
            </w:r>
          </w:p>
        </w:tc>
        <w:tc>
          <w:tcPr>
            <w:tcW w:w="11552" w:type="dxa"/>
            <w:vAlign w:val="center"/>
          </w:tcPr>
          <w:p w:rsidR="001F535F" w:rsidRPr="005C4C32" w:rsidRDefault="001F535F" w:rsidP="002A1789">
            <w:pPr>
              <w:pStyle w:val="23"/>
              <w:ind w:right="153" w:firstLine="0"/>
              <w:jc w:val="center"/>
              <w:rPr>
                <w:bCs/>
                <w:sz w:val="22"/>
                <w:szCs w:val="22"/>
              </w:rPr>
            </w:pPr>
            <w:r w:rsidRPr="005C4C32">
              <w:rPr>
                <w:sz w:val="22"/>
                <w:szCs w:val="22"/>
              </w:rPr>
              <w:t>Содержание</w:t>
            </w:r>
          </w:p>
        </w:tc>
      </w:tr>
      <w:tr w:rsidR="001F535F" w:rsidRPr="005C4C32" w:rsidTr="001F535F">
        <w:trPr>
          <w:trHeight w:val="184"/>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right="153" w:firstLine="0"/>
              <w:jc w:val="left"/>
              <w:rPr>
                <w:sz w:val="22"/>
              </w:rPr>
            </w:pPr>
            <w:r w:rsidRPr="005C4C32">
              <w:rPr>
                <w:sz w:val="22"/>
              </w:rPr>
              <w:t>Общие положения</w:t>
            </w:r>
          </w:p>
        </w:tc>
        <w:tc>
          <w:tcPr>
            <w:tcW w:w="11552" w:type="dxa"/>
          </w:tcPr>
          <w:p w:rsidR="001F535F" w:rsidRPr="005C4C32" w:rsidRDefault="001F535F" w:rsidP="001F535F">
            <w:pPr>
              <w:pStyle w:val="Times12"/>
              <w:numPr>
                <w:ilvl w:val="0"/>
                <w:numId w:val="67"/>
              </w:numPr>
              <w:tabs>
                <w:tab w:val="left" w:pos="1132"/>
              </w:tabs>
              <w:ind w:left="0" w:right="153" w:firstLine="566"/>
              <w:rPr>
                <w:sz w:val="22"/>
              </w:rPr>
            </w:pPr>
            <w:r w:rsidRPr="005C4C32">
              <w:rPr>
                <w:bCs w:val="0"/>
                <w:sz w:val="22"/>
              </w:rPr>
              <w:t>Принять участие в закупке могут только субъекты малого и среднего предпринимательства, определенные</w:t>
            </w:r>
            <w:r w:rsidRPr="005C4C32" w:rsidDel="00EC0238">
              <w:rPr>
                <w:bCs w:val="0"/>
                <w:sz w:val="22"/>
              </w:rPr>
              <w:t xml:space="preserve"> статьей 4 Федерального закона о</w:t>
            </w:r>
            <w:r w:rsidRPr="005C4C32">
              <w:rPr>
                <w:bCs w:val="0"/>
                <w:sz w:val="22"/>
              </w:rPr>
              <w:t>т 24 июля 2007 года № 209-ФЗ «О </w:t>
            </w:r>
            <w:r w:rsidRPr="005C4C32" w:rsidDel="00EC0238">
              <w:rPr>
                <w:bCs w:val="0"/>
                <w:sz w:val="22"/>
              </w:rPr>
              <w:t>развитии малого и среднего предпринимательства в Российской Федерации»</w:t>
            </w:r>
            <w:r w:rsidRPr="005C4C32">
              <w:rPr>
                <w:bCs w:val="0"/>
                <w:sz w:val="22"/>
              </w:rPr>
              <w:t>.</w:t>
            </w:r>
          </w:p>
          <w:p w:rsidR="001F535F" w:rsidRPr="005C4C32" w:rsidRDefault="001F535F" w:rsidP="001F535F">
            <w:pPr>
              <w:pStyle w:val="Times12"/>
              <w:numPr>
                <w:ilvl w:val="0"/>
                <w:numId w:val="67"/>
              </w:numPr>
              <w:tabs>
                <w:tab w:val="left" w:pos="1132"/>
              </w:tabs>
              <w:ind w:left="0" w:right="153" w:firstLine="566"/>
              <w:rPr>
                <w:sz w:val="22"/>
              </w:rPr>
            </w:pPr>
            <w:r w:rsidRPr="005C4C32">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1F535F" w:rsidRPr="005C4C32" w:rsidRDefault="001F535F" w:rsidP="001F535F">
            <w:pPr>
              <w:pStyle w:val="Times12"/>
              <w:numPr>
                <w:ilvl w:val="0"/>
                <w:numId w:val="67"/>
              </w:numPr>
              <w:tabs>
                <w:tab w:val="left" w:pos="1132"/>
              </w:tabs>
              <w:ind w:left="0" w:right="153" w:firstLine="566"/>
              <w:rPr>
                <w:sz w:val="22"/>
              </w:rPr>
            </w:pPr>
            <w:r w:rsidRPr="005C4C32">
              <w:rPr>
                <w:sz w:val="22"/>
              </w:rPr>
              <w:t>С даты официальной публикации</w:t>
            </w:r>
            <w:r w:rsidRPr="005C4C32" w:rsidDel="00A16E2A">
              <w:rPr>
                <w:sz w:val="22"/>
              </w:rPr>
              <w:t xml:space="preserve"> </w:t>
            </w:r>
            <w:r w:rsidRPr="005C4C32">
              <w:rPr>
                <w:sz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1F535F" w:rsidRPr="005C4C32" w:rsidRDefault="001F535F" w:rsidP="001F535F">
            <w:pPr>
              <w:pStyle w:val="Times12"/>
              <w:numPr>
                <w:ilvl w:val="0"/>
                <w:numId w:val="67"/>
              </w:numPr>
              <w:tabs>
                <w:tab w:val="left" w:pos="1132"/>
              </w:tabs>
              <w:ind w:left="0" w:right="153" w:firstLine="566"/>
              <w:rPr>
                <w:sz w:val="22"/>
              </w:rPr>
            </w:pPr>
            <w:r w:rsidRPr="005C4C32">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1F535F" w:rsidRPr="005C4C32" w:rsidTr="001F535F">
        <w:trPr>
          <w:trHeight w:val="955"/>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right="153" w:firstLine="0"/>
              <w:jc w:val="left"/>
              <w:rPr>
                <w:sz w:val="22"/>
              </w:rPr>
            </w:pPr>
            <w:r w:rsidRPr="005C4C32">
              <w:rPr>
                <w:sz w:val="22"/>
              </w:rPr>
              <w:t>Разъяснение положений закупочной документации</w:t>
            </w:r>
          </w:p>
        </w:tc>
        <w:tc>
          <w:tcPr>
            <w:tcW w:w="11552" w:type="dxa"/>
          </w:tcPr>
          <w:p w:rsidR="001F535F" w:rsidRPr="005C4C32" w:rsidRDefault="001F535F" w:rsidP="001F535F">
            <w:pPr>
              <w:pStyle w:val="Times12"/>
              <w:numPr>
                <w:ilvl w:val="1"/>
                <w:numId w:val="39"/>
              </w:numPr>
              <w:tabs>
                <w:tab w:val="left" w:pos="1132"/>
              </w:tabs>
              <w:ind w:left="-2" w:right="153" w:firstLine="567"/>
              <w:rPr>
                <w:sz w:val="22"/>
              </w:rPr>
            </w:pPr>
            <w:bookmarkStart w:id="84" w:name="_Ref406409540"/>
            <w:r w:rsidRPr="005C4C32">
              <w:rPr>
                <w:sz w:val="22"/>
              </w:rPr>
              <w:t>Любой участник закупки вправе направить организатору закупки запрос о разъяснении положений закупочной документации:</w:t>
            </w:r>
            <w:bookmarkEnd w:id="84"/>
          </w:p>
          <w:p w:rsidR="001F535F" w:rsidRPr="005C4C32" w:rsidRDefault="001F535F" w:rsidP="001F535F">
            <w:pPr>
              <w:pStyle w:val="Times12"/>
              <w:numPr>
                <w:ilvl w:val="0"/>
                <w:numId w:val="37"/>
              </w:numPr>
              <w:tabs>
                <w:tab w:val="left" w:pos="1020"/>
              </w:tabs>
              <w:ind w:left="0" w:right="153" w:firstLine="637"/>
              <w:rPr>
                <w:sz w:val="22"/>
              </w:rPr>
            </w:pPr>
            <w:r w:rsidRPr="005C4C32">
              <w:rPr>
                <w:sz w:val="22"/>
              </w:rPr>
              <w:t>через ЭТП;</w:t>
            </w:r>
          </w:p>
          <w:p w:rsidR="001F535F" w:rsidRPr="005C4C32" w:rsidRDefault="001F535F" w:rsidP="001F535F">
            <w:pPr>
              <w:pStyle w:val="Times12"/>
              <w:numPr>
                <w:ilvl w:val="0"/>
                <w:numId w:val="37"/>
              </w:numPr>
              <w:tabs>
                <w:tab w:val="left" w:pos="1020"/>
              </w:tabs>
              <w:ind w:left="0" w:right="153" w:firstLine="637"/>
              <w:rPr>
                <w:sz w:val="22"/>
              </w:rPr>
            </w:pPr>
            <w:r w:rsidRPr="005C4C32">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1F535F" w:rsidRPr="005C4C32" w:rsidRDefault="001F535F" w:rsidP="002A1789">
            <w:pPr>
              <w:pStyle w:val="Times12"/>
              <w:tabs>
                <w:tab w:val="left" w:pos="1020"/>
              </w:tabs>
              <w:ind w:right="153" w:firstLine="566"/>
              <w:rPr>
                <w:sz w:val="22"/>
              </w:rPr>
            </w:pPr>
            <w:r w:rsidRPr="005C4C32">
              <w:rPr>
                <w:sz w:val="22"/>
              </w:rPr>
              <w:t>Участник должен обеспечить получение организатором закупки такого запроса не позднее следующего срока:</w:t>
            </w:r>
          </w:p>
          <w:p w:rsidR="001F535F" w:rsidRPr="005C4C32" w:rsidRDefault="001F535F" w:rsidP="001F535F">
            <w:pPr>
              <w:pStyle w:val="Times12"/>
              <w:numPr>
                <w:ilvl w:val="0"/>
                <w:numId w:val="21"/>
              </w:numPr>
              <w:tabs>
                <w:tab w:val="left" w:pos="1020"/>
              </w:tabs>
              <w:rPr>
                <w:sz w:val="22"/>
              </w:rPr>
            </w:pPr>
            <w:r w:rsidRPr="005C4C32">
              <w:rPr>
                <w:sz w:val="22"/>
              </w:rPr>
              <w:t>для конкурса - не позднее 7 (семи) рабочих дней до дня окончания срока подачи заявок на участие в конкурсе;</w:t>
            </w:r>
          </w:p>
          <w:p w:rsidR="001F535F" w:rsidRPr="005C4C32" w:rsidRDefault="001F535F" w:rsidP="001F535F">
            <w:pPr>
              <w:pStyle w:val="Times12"/>
              <w:numPr>
                <w:ilvl w:val="0"/>
                <w:numId w:val="21"/>
              </w:numPr>
              <w:tabs>
                <w:tab w:val="left" w:pos="1020"/>
              </w:tabs>
              <w:rPr>
                <w:sz w:val="22"/>
              </w:rPr>
            </w:pPr>
            <w:r w:rsidRPr="005C4C32">
              <w:rPr>
                <w:sz w:val="22"/>
              </w:rPr>
              <w:t>для запроса предложений - не позднее 3 (трех) рабочих дней до дня окончания срока подачи заявок на участие в запросе предложений.</w:t>
            </w:r>
          </w:p>
          <w:p w:rsidR="001F535F" w:rsidRPr="005C4C32" w:rsidRDefault="001F535F" w:rsidP="001F535F">
            <w:pPr>
              <w:pStyle w:val="Times12"/>
              <w:numPr>
                <w:ilvl w:val="0"/>
                <w:numId w:val="21"/>
              </w:numPr>
              <w:tabs>
                <w:tab w:val="left" w:pos="1020"/>
              </w:tabs>
              <w:rPr>
                <w:sz w:val="22"/>
              </w:rPr>
            </w:pPr>
            <w:r w:rsidRPr="005C4C32">
              <w:rPr>
                <w:sz w:val="22"/>
              </w:rPr>
              <w:t>для запроса цен - не позднее 2 (двух) рабочих дней до дня окончания срока подачи заявок на участие в запросе цен.</w:t>
            </w:r>
          </w:p>
          <w:p w:rsidR="001F535F" w:rsidRPr="005C4C32" w:rsidRDefault="001F535F" w:rsidP="002A1789">
            <w:pPr>
              <w:pStyle w:val="Times12"/>
              <w:tabs>
                <w:tab w:val="left" w:pos="1020"/>
              </w:tabs>
              <w:ind w:right="153" w:firstLine="566"/>
              <w:rPr>
                <w:sz w:val="22"/>
              </w:rPr>
            </w:pPr>
            <w:r w:rsidRPr="005C4C32">
              <w:rPr>
                <w:sz w:val="22"/>
              </w:rPr>
              <w:t>При поступлении запроса позже данного срока организатор вправе не отвечать на запрос.</w:t>
            </w:r>
          </w:p>
          <w:p w:rsidR="001F535F" w:rsidRPr="005C4C32" w:rsidRDefault="001F535F" w:rsidP="001F535F">
            <w:pPr>
              <w:pStyle w:val="Times12"/>
              <w:numPr>
                <w:ilvl w:val="1"/>
                <w:numId w:val="39"/>
              </w:numPr>
              <w:tabs>
                <w:tab w:val="left" w:pos="1132"/>
              </w:tabs>
              <w:ind w:left="-2" w:right="153" w:firstLine="567"/>
              <w:rPr>
                <w:sz w:val="22"/>
              </w:rPr>
            </w:pPr>
            <w:r w:rsidRPr="005C4C32">
              <w:rPr>
                <w:sz w:val="22"/>
              </w:rPr>
              <w:t>При поступлении запроса в срок, указанный в пункте </w:t>
            </w:r>
            <w:r w:rsidRPr="005C4C32">
              <w:rPr>
                <w:sz w:val="22"/>
              </w:rPr>
              <w:fldChar w:fldCharType="begin"/>
            </w:r>
            <w:r w:rsidRPr="005C4C32">
              <w:rPr>
                <w:sz w:val="22"/>
              </w:rPr>
              <w:instrText xml:space="preserve"> REF _Ref406409540 \r \h </w:instrText>
            </w:r>
            <w:r w:rsidR="005C4C32">
              <w:rPr>
                <w:sz w:val="22"/>
              </w:rPr>
              <w:instrText xml:space="preserve"> \* MERGEFORMAT </w:instrText>
            </w:r>
            <w:r w:rsidRPr="005C4C32">
              <w:rPr>
                <w:sz w:val="22"/>
              </w:rPr>
            </w:r>
            <w:r w:rsidRPr="005C4C32">
              <w:rPr>
                <w:sz w:val="22"/>
              </w:rPr>
              <w:fldChar w:fldCharType="separate"/>
            </w:r>
            <w:r w:rsidR="008F796B">
              <w:rPr>
                <w:sz w:val="22"/>
              </w:rPr>
              <w:t>2.1</w:t>
            </w:r>
            <w:r w:rsidRPr="005C4C32">
              <w:rPr>
                <w:sz w:val="22"/>
              </w:rPr>
              <w:fldChar w:fldCharType="end"/>
            </w:r>
            <w:r w:rsidRPr="005C4C32">
              <w:rPr>
                <w:sz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1F535F" w:rsidRPr="005C4C32" w:rsidRDefault="001F535F" w:rsidP="002A1789">
            <w:pPr>
              <w:pStyle w:val="Times12"/>
              <w:tabs>
                <w:tab w:val="left" w:pos="1020"/>
              </w:tabs>
              <w:ind w:right="153"/>
              <w:rPr>
                <w:sz w:val="22"/>
              </w:rPr>
            </w:pPr>
            <w:r w:rsidRPr="005C4C32">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F535F" w:rsidRPr="005C4C32" w:rsidRDefault="001F535F" w:rsidP="002A1789">
            <w:pPr>
              <w:pStyle w:val="Times12"/>
              <w:tabs>
                <w:tab w:val="left" w:pos="1020"/>
              </w:tabs>
              <w:ind w:right="153"/>
              <w:rPr>
                <w:sz w:val="22"/>
              </w:rPr>
            </w:pPr>
            <w:r w:rsidRPr="005C4C32">
              <w:rPr>
                <w:sz w:val="22"/>
              </w:rPr>
              <w:t>Если организатор закупки не успел разместить ответ на запрос:</w:t>
            </w:r>
          </w:p>
          <w:p w:rsidR="001F535F" w:rsidRPr="005C4C32" w:rsidRDefault="001F535F" w:rsidP="001F535F">
            <w:pPr>
              <w:pStyle w:val="Times12"/>
              <w:numPr>
                <w:ilvl w:val="0"/>
                <w:numId w:val="21"/>
              </w:numPr>
              <w:tabs>
                <w:tab w:val="left" w:pos="1020"/>
              </w:tabs>
              <w:rPr>
                <w:sz w:val="22"/>
              </w:rPr>
            </w:pPr>
            <w:r w:rsidRPr="005C4C32">
              <w:rPr>
                <w:sz w:val="22"/>
              </w:rPr>
              <w:t>для конкурса - за 3 (три) рабочих дня до истечения срока подачи заявок на участие в закупке;</w:t>
            </w:r>
          </w:p>
          <w:p w:rsidR="001F535F" w:rsidRPr="005C4C32" w:rsidRDefault="001F535F" w:rsidP="001F535F">
            <w:pPr>
              <w:pStyle w:val="Times12"/>
              <w:numPr>
                <w:ilvl w:val="0"/>
                <w:numId w:val="21"/>
              </w:numPr>
              <w:tabs>
                <w:tab w:val="left" w:pos="1020"/>
              </w:tabs>
              <w:rPr>
                <w:sz w:val="22"/>
              </w:rPr>
            </w:pPr>
            <w:r w:rsidRPr="005C4C32">
              <w:rPr>
                <w:sz w:val="22"/>
              </w:rPr>
              <w:lastRenderedPageBreak/>
              <w:t>для запроса предложений - за 2 (два) рабочих дня до истечения срока подачи заявок на участие в закупке,</w:t>
            </w:r>
          </w:p>
          <w:p w:rsidR="001F535F" w:rsidRPr="005C4C32" w:rsidRDefault="001F535F" w:rsidP="002A1789">
            <w:pPr>
              <w:pStyle w:val="Times12"/>
              <w:tabs>
                <w:tab w:val="left" w:pos="1020"/>
              </w:tabs>
              <w:ind w:right="153" w:firstLine="0"/>
              <w:rPr>
                <w:sz w:val="22"/>
              </w:rPr>
            </w:pPr>
            <w:r w:rsidRPr="005C4C32">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1F535F" w:rsidRPr="005C4C32" w:rsidRDefault="001F535F" w:rsidP="001F535F">
            <w:pPr>
              <w:pStyle w:val="Times12"/>
              <w:numPr>
                <w:ilvl w:val="0"/>
                <w:numId w:val="21"/>
              </w:numPr>
              <w:tabs>
                <w:tab w:val="left" w:pos="1020"/>
              </w:tabs>
              <w:rPr>
                <w:sz w:val="22"/>
              </w:rPr>
            </w:pPr>
            <w:r w:rsidRPr="005C4C32">
              <w:rPr>
                <w:sz w:val="22"/>
              </w:rPr>
              <w:t>для конкурса - не менее чем 3 (три) рабочих дня;</w:t>
            </w:r>
          </w:p>
          <w:p w:rsidR="001F535F" w:rsidRPr="005C4C32" w:rsidRDefault="001F535F" w:rsidP="001F535F">
            <w:pPr>
              <w:pStyle w:val="Times12"/>
              <w:numPr>
                <w:ilvl w:val="0"/>
                <w:numId w:val="21"/>
              </w:numPr>
              <w:tabs>
                <w:tab w:val="left" w:pos="1020"/>
              </w:tabs>
              <w:rPr>
                <w:sz w:val="22"/>
              </w:rPr>
            </w:pPr>
            <w:r w:rsidRPr="005C4C32">
              <w:rPr>
                <w:sz w:val="22"/>
              </w:rPr>
              <w:t>для запроса предложений - не менее чем 2 (два) рабочих дня.</w:t>
            </w:r>
          </w:p>
          <w:p w:rsidR="001F535F" w:rsidRPr="005C4C32" w:rsidRDefault="001F535F" w:rsidP="001F535F">
            <w:pPr>
              <w:pStyle w:val="Times12"/>
              <w:numPr>
                <w:ilvl w:val="1"/>
                <w:numId w:val="39"/>
              </w:numPr>
              <w:tabs>
                <w:tab w:val="left" w:pos="1132"/>
              </w:tabs>
              <w:ind w:left="-2" w:right="153" w:firstLine="567"/>
              <w:rPr>
                <w:sz w:val="22"/>
              </w:rPr>
            </w:pPr>
            <w:r w:rsidRPr="005C4C32">
              <w:rPr>
                <w:sz w:val="22"/>
              </w:rPr>
              <w:t>Участник закупки не вправе ссылаться на устную информацию, полученную от организатора закупки.</w:t>
            </w:r>
          </w:p>
        </w:tc>
      </w:tr>
      <w:tr w:rsidR="001F535F" w:rsidRPr="005C4C32" w:rsidTr="001F535F">
        <w:trPr>
          <w:trHeight w:val="246"/>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rPr>
                <w:bCs/>
                <w:sz w:val="22"/>
                <w:szCs w:val="22"/>
              </w:rPr>
            </w:pPr>
            <w:r w:rsidRPr="005C4C32">
              <w:rPr>
                <w:sz w:val="22"/>
                <w:szCs w:val="22"/>
              </w:rPr>
              <w:t>Внесение изменений в извещение о проведении закупки и закупочную документацию</w:t>
            </w:r>
          </w:p>
        </w:tc>
        <w:tc>
          <w:tcPr>
            <w:tcW w:w="11552" w:type="dxa"/>
          </w:tcPr>
          <w:p w:rsidR="001F535F" w:rsidRPr="005C4C32" w:rsidRDefault="001F535F" w:rsidP="001F535F">
            <w:pPr>
              <w:pStyle w:val="Times12"/>
              <w:numPr>
                <w:ilvl w:val="1"/>
                <w:numId w:val="18"/>
              </w:numPr>
              <w:tabs>
                <w:tab w:val="clear" w:pos="0"/>
                <w:tab w:val="left" w:pos="1132"/>
              </w:tabs>
              <w:ind w:left="-2" w:right="153" w:firstLine="567"/>
              <w:rPr>
                <w:sz w:val="22"/>
              </w:rPr>
            </w:pPr>
            <w:r w:rsidRPr="005C4C32">
              <w:rPr>
                <w:sz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1F535F" w:rsidRPr="005C4C32" w:rsidRDefault="001F535F" w:rsidP="001F535F">
            <w:pPr>
              <w:pStyle w:val="Times12"/>
              <w:numPr>
                <w:ilvl w:val="0"/>
                <w:numId w:val="21"/>
              </w:numPr>
              <w:tabs>
                <w:tab w:val="left" w:pos="1020"/>
              </w:tabs>
              <w:rPr>
                <w:sz w:val="22"/>
              </w:rPr>
            </w:pPr>
            <w:r w:rsidRPr="005C4C32">
              <w:rPr>
                <w:sz w:val="22"/>
              </w:rPr>
              <w:t>для конкурса - не позднее чем за 5 (пять) рабочих дней до окончания срока подачи заявок;</w:t>
            </w:r>
          </w:p>
          <w:p w:rsidR="001F535F" w:rsidRPr="005C4C32" w:rsidRDefault="001F535F" w:rsidP="001F535F">
            <w:pPr>
              <w:pStyle w:val="Times12"/>
              <w:numPr>
                <w:ilvl w:val="0"/>
                <w:numId w:val="21"/>
              </w:numPr>
              <w:tabs>
                <w:tab w:val="left" w:pos="1020"/>
              </w:tabs>
              <w:rPr>
                <w:sz w:val="22"/>
              </w:rPr>
            </w:pPr>
            <w:r w:rsidRPr="005C4C32">
              <w:rPr>
                <w:sz w:val="22"/>
              </w:rPr>
              <w:t>для запроса предложений, запроса цен - не позднее чем за 2 (два) рабочих дня до окончания срока подачи заявок.</w:t>
            </w:r>
          </w:p>
          <w:p w:rsidR="001F535F" w:rsidRPr="005C4C32" w:rsidRDefault="001F535F" w:rsidP="001F535F">
            <w:pPr>
              <w:pStyle w:val="Times12"/>
              <w:numPr>
                <w:ilvl w:val="1"/>
                <w:numId w:val="18"/>
              </w:numPr>
              <w:tabs>
                <w:tab w:val="clear" w:pos="0"/>
                <w:tab w:val="left" w:pos="1132"/>
              </w:tabs>
              <w:ind w:left="-2" w:right="153" w:firstLine="567"/>
              <w:rPr>
                <w:sz w:val="22"/>
              </w:rPr>
            </w:pPr>
            <w:r w:rsidRPr="005C4C32">
              <w:rPr>
                <w:sz w:val="22"/>
              </w:rPr>
              <w:t>Любое изменение извещения о проведении закупки или закупочной документации является неотъемлемой ее частью.</w:t>
            </w:r>
          </w:p>
          <w:p w:rsidR="001F535F" w:rsidRPr="005C4C32" w:rsidRDefault="001F535F" w:rsidP="001F535F">
            <w:pPr>
              <w:pStyle w:val="Times12"/>
              <w:numPr>
                <w:ilvl w:val="1"/>
                <w:numId w:val="18"/>
              </w:numPr>
              <w:tabs>
                <w:tab w:val="clear" w:pos="0"/>
                <w:tab w:val="left" w:pos="1132"/>
              </w:tabs>
              <w:ind w:left="-2" w:right="153" w:firstLine="567"/>
              <w:rPr>
                <w:sz w:val="22"/>
              </w:rPr>
            </w:pPr>
            <w:r w:rsidRPr="005C4C32">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1F535F" w:rsidRPr="005C4C32" w:rsidRDefault="001F535F" w:rsidP="001F535F">
            <w:pPr>
              <w:pStyle w:val="Times12"/>
              <w:numPr>
                <w:ilvl w:val="1"/>
                <w:numId w:val="18"/>
              </w:numPr>
              <w:tabs>
                <w:tab w:val="clear" w:pos="0"/>
                <w:tab w:val="left" w:pos="1132"/>
              </w:tabs>
              <w:ind w:left="-2" w:right="153" w:firstLine="567"/>
              <w:rPr>
                <w:sz w:val="22"/>
              </w:rPr>
            </w:pPr>
            <w:r w:rsidRPr="005C4C32">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1F535F" w:rsidRPr="005C4C32" w:rsidRDefault="001F535F" w:rsidP="001F535F">
            <w:pPr>
              <w:pStyle w:val="Times12"/>
              <w:numPr>
                <w:ilvl w:val="0"/>
                <w:numId w:val="21"/>
              </w:numPr>
              <w:tabs>
                <w:tab w:val="left" w:pos="1020"/>
              </w:tabs>
              <w:rPr>
                <w:sz w:val="22"/>
              </w:rPr>
            </w:pPr>
            <w:r w:rsidRPr="005C4C32">
              <w:rPr>
                <w:sz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1F535F" w:rsidRPr="005C4C32" w:rsidRDefault="001F535F" w:rsidP="001F535F">
            <w:pPr>
              <w:pStyle w:val="Times12"/>
              <w:numPr>
                <w:ilvl w:val="0"/>
                <w:numId w:val="21"/>
              </w:numPr>
              <w:tabs>
                <w:tab w:val="left" w:pos="1020"/>
              </w:tabs>
              <w:rPr>
                <w:sz w:val="22"/>
              </w:rPr>
            </w:pPr>
            <w:r w:rsidRPr="005C4C32">
              <w:rPr>
                <w:sz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1F535F" w:rsidRPr="005C4C32" w:rsidRDefault="001F535F" w:rsidP="001F535F">
            <w:pPr>
              <w:pStyle w:val="Times12"/>
              <w:numPr>
                <w:ilvl w:val="0"/>
                <w:numId w:val="21"/>
              </w:numPr>
              <w:tabs>
                <w:tab w:val="left" w:pos="1020"/>
              </w:tabs>
              <w:rPr>
                <w:sz w:val="22"/>
              </w:rPr>
            </w:pPr>
            <w:r w:rsidRPr="005C4C32">
              <w:rPr>
                <w:sz w:val="22"/>
              </w:rPr>
              <w:t>для запроса цен - не менее 2 (двух) рабочих дней, а в случае изменения предмета запроса цен — 5 (пять) календарных дней.</w:t>
            </w:r>
          </w:p>
        </w:tc>
      </w:tr>
      <w:tr w:rsidR="001F535F" w:rsidRPr="005C4C32" w:rsidTr="001F535F">
        <w:trPr>
          <w:trHeight w:val="473"/>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85" w:name="_Ref317253528"/>
          </w:p>
        </w:tc>
        <w:bookmarkEnd w:id="85"/>
        <w:tc>
          <w:tcPr>
            <w:tcW w:w="2268" w:type="dxa"/>
          </w:tcPr>
          <w:p w:rsidR="001F535F" w:rsidRPr="005C4C32" w:rsidRDefault="001F535F" w:rsidP="002A1789">
            <w:pPr>
              <w:ind w:right="153"/>
              <w:rPr>
                <w:sz w:val="22"/>
                <w:szCs w:val="22"/>
              </w:rPr>
            </w:pPr>
            <w:r w:rsidRPr="005C4C32">
              <w:rPr>
                <w:sz w:val="22"/>
                <w:szCs w:val="22"/>
              </w:rPr>
              <w:t>Обеспечение заявки на участие в закупке</w:t>
            </w:r>
          </w:p>
        </w:tc>
        <w:tc>
          <w:tcPr>
            <w:tcW w:w="11552" w:type="dxa"/>
          </w:tcPr>
          <w:p w:rsidR="001F535F" w:rsidRPr="005C4C32" w:rsidRDefault="001F535F" w:rsidP="001F535F">
            <w:pPr>
              <w:pStyle w:val="Times12"/>
              <w:numPr>
                <w:ilvl w:val="0"/>
                <w:numId w:val="71"/>
              </w:numPr>
              <w:tabs>
                <w:tab w:val="left" w:pos="1132"/>
              </w:tabs>
              <w:ind w:left="0" w:right="153" w:firstLine="566"/>
              <w:rPr>
                <w:sz w:val="22"/>
              </w:rPr>
            </w:pPr>
            <w:r w:rsidRPr="005C4C32">
              <w:rPr>
                <w:sz w:val="22"/>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5C4C32">
              <w:rPr>
                <w:sz w:val="22"/>
                <w:lang w:val="en-US"/>
              </w:rPr>
              <w:t> </w:t>
            </w:r>
            <w:r w:rsidRPr="005C4C32">
              <w:rPr>
                <w:sz w:val="22"/>
              </w:rPr>
              <w:t>требованиями, установленными в извещении о проведении закупки.</w:t>
            </w:r>
          </w:p>
          <w:p w:rsidR="001F535F" w:rsidRPr="005C4C32" w:rsidRDefault="001F535F" w:rsidP="001F535F">
            <w:pPr>
              <w:pStyle w:val="Times12"/>
              <w:numPr>
                <w:ilvl w:val="0"/>
                <w:numId w:val="71"/>
              </w:numPr>
              <w:tabs>
                <w:tab w:val="left" w:pos="1132"/>
              </w:tabs>
              <w:ind w:left="0" w:right="153" w:firstLine="566"/>
              <w:rPr>
                <w:sz w:val="22"/>
              </w:rPr>
            </w:pPr>
            <w:r w:rsidRPr="005C4C32">
              <w:rPr>
                <w:sz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1F535F" w:rsidRPr="005C4C32" w:rsidRDefault="001F535F" w:rsidP="001F535F">
            <w:pPr>
              <w:pStyle w:val="Times12"/>
              <w:numPr>
                <w:ilvl w:val="0"/>
                <w:numId w:val="71"/>
              </w:numPr>
              <w:tabs>
                <w:tab w:val="left" w:pos="1132"/>
              </w:tabs>
              <w:ind w:left="0" w:right="153" w:firstLine="566"/>
              <w:rPr>
                <w:sz w:val="22"/>
              </w:rPr>
            </w:pPr>
            <w:r w:rsidRPr="005C4C32">
              <w:rPr>
                <w:sz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1F535F" w:rsidRPr="005C4C32" w:rsidRDefault="001F535F" w:rsidP="001F535F">
            <w:pPr>
              <w:pStyle w:val="afff"/>
              <w:numPr>
                <w:ilvl w:val="0"/>
                <w:numId w:val="41"/>
              </w:numPr>
              <w:tabs>
                <w:tab w:val="left" w:pos="1132"/>
              </w:tabs>
              <w:spacing w:after="0" w:line="240" w:lineRule="auto"/>
              <w:ind w:left="-2" w:right="153" w:firstLine="567"/>
              <w:contextualSpacing w:val="0"/>
              <w:jc w:val="both"/>
              <w:rPr>
                <w:rFonts w:ascii="Times New Roman" w:hAnsi="Times New Roman"/>
                <w:szCs w:val="22"/>
              </w:rPr>
            </w:pPr>
            <w:r w:rsidRPr="005C4C32">
              <w:rPr>
                <w:rFonts w:ascii="Times New Roman" w:hAnsi="Times New Roman"/>
                <w:szCs w:val="22"/>
              </w:rPr>
              <w:t xml:space="preserve">Банковская гарантия должна быть составлена с учетом требований статей 368—378 Гражданского кодекса </w:t>
            </w:r>
            <w:r w:rsidRPr="005C4C32">
              <w:rPr>
                <w:rFonts w:ascii="Times New Roman" w:hAnsi="Times New Roman"/>
                <w:szCs w:val="22"/>
              </w:rPr>
              <w:lastRenderedPageBreak/>
              <w:t>РФ и следующих условий:</w:t>
            </w:r>
          </w:p>
          <w:p w:rsidR="001F535F" w:rsidRPr="005C4C32" w:rsidRDefault="001F535F" w:rsidP="001F535F">
            <w:pPr>
              <w:pStyle w:val="afff"/>
              <w:numPr>
                <w:ilvl w:val="0"/>
                <w:numId w:val="42"/>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банковская гарантия должна быть безотзывной.</w:t>
            </w:r>
          </w:p>
          <w:p w:rsidR="001F535F" w:rsidRPr="005C4C32" w:rsidRDefault="001F535F" w:rsidP="001F535F">
            <w:pPr>
              <w:pStyle w:val="afff"/>
              <w:numPr>
                <w:ilvl w:val="0"/>
                <w:numId w:val="42"/>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сумма банковской гарантии должна быть выражена в российских рублях.</w:t>
            </w:r>
          </w:p>
          <w:p w:rsidR="001F535F" w:rsidRPr="005C4C32" w:rsidRDefault="001F535F" w:rsidP="001F535F">
            <w:pPr>
              <w:pStyle w:val="afff"/>
              <w:numPr>
                <w:ilvl w:val="0"/>
                <w:numId w:val="42"/>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1F535F" w:rsidRPr="005C4C32" w:rsidRDefault="001F535F" w:rsidP="001F535F">
            <w:pPr>
              <w:pStyle w:val="afff"/>
              <w:numPr>
                <w:ilvl w:val="0"/>
                <w:numId w:val="42"/>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1F535F" w:rsidRPr="005C4C32" w:rsidRDefault="001F535F" w:rsidP="001F535F">
            <w:pPr>
              <w:pStyle w:val="afff"/>
              <w:numPr>
                <w:ilvl w:val="0"/>
                <w:numId w:val="42"/>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1F535F" w:rsidRPr="005C4C32" w:rsidRDefault="001F535F" w:rsidP="001F535F">
            <w:pPr>
              <w:pStyle w:val="afff"/>
              <w:numPr>
                <w:ilvl w:val="0"/>
                <w:numId w:val="42"/>
              </w:numPr>
              <w:tabs>
                <w:tab w:val="left" w:pos="1132"/>
              </w:tabs>
              <w:spacing w:after="0" w:line="240" w:lineRule="auto"/>
              <w:ind w:left="0" w:right="153" w:firstLine="567"/>
              <w:contextualSpacing w:val="0"/>
              <w:jc w:val="both"/>
              <w:rPr>
                <w:rFonts w:ascii="Times New Roman" w:hAnsi="Times New Roman"/>
                <w:szCs w:val="22"/>
              </w:rPr>
            </w:pPr>
            <w:r w:rsidRPr="005C4C32">
              <w:rPr>
                <w:rFonts w:ascii="Times New Roman" w:hAnsi="Times New Roman"/>
                <w:szCs w:val="22"/>
              </w:rPr>
              <w:t>в банковской гарантии должно быть предусмотрено безусловное право бенефициара на истребование суммы банковской гарантии.</w:t>
            </w:r>
          </w:p>
          <w:p w:rsidR="001F535F" w:rsidRPr="005C4C32" w:rsidRDefault="001F535F" w:rsidP="001F535F">
            <w:pPr>
              <w:pStyle w:val="afff"/>
              <w:numPr>
                <w:ilvl w:val="0"/>
                <w:numId w:val="41"/>
              </w:numPr>
              <w:tabs>
                <w:tab w:val="left" w:pos="1132"/>
              </w:tabs>
              <w:spacing w:after="0" w:line="240" w:lineRule="auto"/>
              <w:ind w:left="-2" w:right="153" w:firstLine="567"/>
              <w:contextualSpacing w:val="0"/>
              <w:jc w:val="both"/>
              <w:rPr>
                <w:rFonts w:ascii="Times New Roman" w:hAnsi="Times New Roman"/>
                <w:szCs w:val="22"/>
              </w:rPr>
            </w:pPr>
            <w:r w:rsidRPr="005C4C32">
              <w:rPr>
                <w:rFonts w:ascii="Times New Roman" w:hAnsi="Times New Roman"/>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1F535F" w:rsidRPr="005C4C32" w:rsidRDefault="001F535F" w:rsidP="001F535F">
            <w:pPr>
              <w:pStyle w:val="Times12"/>
              <w:numPr>
                <w:ilvl w:val="0"/>
                <w:numId w:val="71"/>
              </w:numPr>
              <w:tabs>
                <w:tab w:val="left" w:pos="1132"/>
              </w:tabs>
              <w:ind w:left="0" w:right="153" w:firstLine="566"/>
              <w:rPr>
                <w:sz w:val="22"/>
              </w:rPr>
            </w:pPr>
            <w:r w:rsidRPr="005C4C32">
              <w:rPr>
                <w:sz w:val="22"/>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1F535F" w:rsidRPr="005C4C32" w:rsidRDefault="001F535F" w:rsidP="001F535F">
            <w:pPr>
              <w:pStyle w:val="Times12"/>
              <w:numPr>
                <w:ilvl w:val="0"/>
                <w:numId w:val="71"/>
              </w:numPr>
              <w:tabs>
                <w:tab w:val="left" w:pos="1132"/>
              </w:tabs>
              <w:ind w:left="0" w:right="153" w:firstLine="566"/>
              <w:rPr>
                <w:sz w:val="22"/>
              </w:rPr>
            </w:pPr>
            <w:bookmarkStart w:id="86" w:name="_Ref412107345"/>
            <w:r w:rsidRPr="005C4C32">
              <w:rPr>
                <w:sz w:val="22"/>
              </w:rPr>
              <w:t>Обеспечение заявки на участие в закупке возвращается:</w:t>
            </w:r>
            <w:bookmarkEnd w:id="86"/>
          </w:p>
          <w:p w:rsidR="001F535F" w:rsidRPr="005C4C3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1F535F" w:rsidRPr="005C4C3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1F535F" w:rsidRPr="005C4C3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bCs/>
                <w:szCs w:val="22"/>
                <w:lang w:eastAsia="ru-RU"/>
              </w:rPr>
              <w:t>в течение 5 (пяти) рабочих дней со дня получения опоздавшей заявки – участнику закупки, заявка которого опоздала;</w:t>
            </w:r>
          </w:p>
          <w:p w:rsidR="001F535F" w:rsidRPr="005C4C3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Cs w:val="22"/>
                <w:lang w:eastAsia="ru-RU"/>
              </w:rPr>
            </w:pPr>
            <w:bookmarkStart w:id="87" w:name="_Ref411840763"/>
            <w:r w:rsidRPr="005C4C32">
              <w:rPr>
                <w:rFonts w:ascii="Times New Roman" w:hAnsi="Times New Roman"/>
                <w:szCs w:val="22"/>
                <w:lang w:eastAsia="ru-RU"/>
              </w:rP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87"/>
          </w:p>
          <w:p w:rsidR="001F535F" w:rsidRPr="005C4C3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заключения договора с победителем закупки по результатам состоявшейся закупки – победителю закупки;</w:t>
            </w:r>
          </w:p>
          <w:p w:rsidR="001F535F" w:rsidRPr="005C4C3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1F535F" w:rsidRPr="005C4C32" w:rsidRDefault="001F535F" w:rsidP="001F535F">
            <w:pPr>
              <w:pStyle w:val="afff"/>
              <w:numPr>
                <w:ilvl w:val="0"/>
                <w:numId w:val="44"/>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1F535F" w:rsidRPr="005C4C32" w:rsidRDefault="001F535F" w:rsidP="001F535F">
            <w:pPr>
              <w:pStyle w:val="Times12"/>
              <w:numPr>
                <w:ilvl w:val="0"/>
                <w:numId w:val="71"/>
              </w:numPr>
              <w:tabs>
                <w:tab w:val="left" w:pos="1132"/>
              </w:tabs>
              <w:ind w:left="0" w:right="153" w:firstLine="566"/>
              <w:rPr>
                <w:sz w:val="22"/>
              </w:rPr>
            </w:pPr>
            <w:r w:rsidRPr="005C4C32">
              <w:rPr>
                <w:sz w:val="22"/>
              </w:rP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w:t>
            </w:r>
            <w:r w:rsidRPr="005C4C32">
              <w:rPr>
                <w:sz w:val="22"/>
              </w:rPr>
              <w:lastRenderedPageBreak/>
              <w:t>возврата обеспечения после подведения итогов по результатам рассмотренной жалобы устанавливается с учетом подпункта </w:t>
            </w:r>
            <w:r w:rsidRPr="005C4C32">
              <w:rPr>
                <w:sz w:val="22"/>
              </w:rPr>
              <w:fldChar w:fldCharType="begin"/>
            </w:r>
            <w:r w:rsidRPr="005C4C32">
              <w:rPr>
                <w:sz w:val="22"/>
              </w:rPr>
              <w:instrText xml:space="preserve"> REF _Ref411840763 \r \h </w:instrText>
            </w:r>
            <w:r w:rsidR="005C4C32">
              <w:rPr>
                <w:sz w:val="22"/>
              </w:rPr>
              <w:instrText xml:space="preserve"> \* MERGEFORMAT </w:instrText>
            </w:r>
            <w:r w:rsidRPr="005C4C32">
              <w:rPr>
                <w:sz w:val="22"/>
              </w:rPr>
            </w:r>
            <w:r w:rsidRPr="005C4C32">
              <w:rPr>
                <w:sz w:val="22"/>
              </w:rPr>
              <w:fldChar w:fldCharType="separate"/>
            </w:r>
            <w:r w:rsidR="008F796B">
              <w:rPr>
                <w:sz w:val="22"/>
              </w:rPr>
              <w:t>г)</w:t>
            </w:r>
            <w:r w:rsidRPr="005C4C32">
              <w:rPr>
                <w:sz w:val="22"/>
              </w:rPr>
              <w:fldChar w:fldCharType="end"/>
            </w:r>
            <w:r w:rsidRPr="005C4C32">
              <w:rPr>
                <w:sz w:val="22"/>
              </w:rPr>
              <w:t xml:space="preserve"> пункта </w:t>
            </w:r>
            <w:r w:rsidRPr="005C4C32">
              <w:rPr>
                <w:sz w:val="22"/>
              </w:rPr>
              <w:fldChar w:fldCharType="begin"/>
            </w:r>
            <w:r w:rsidRPr="005C4C32">
              <w:rPr>
                <w:sz w:val="22"/>
              </w:rPr>
              <w:instrText xml:space="preserve"> REF _Ref412107345 \r \h </w:instrText>
            </w:r>
            <w:r w:rsidR="005C4C32">
              <w:rPr>
                <w:sz w:val="22"/>
              </w:rPr>
              <w:instrText xml:space="preserve"> \* MERGEFORMAT </w:instrText>
            </w:r>
            <w:r w:rsidRPr="005C4C32">
              <w:rPr>
                <w:sz w:val="22"/>
              </w:rPr>
            </w:r>
            <w:r w:rsidRPr="005C4C32">
              <w:rPr>
                <w:sz w:val="22"/>
              </w:rPr>
              <w:fldChar w:fldCharType="separate"/>
            </w:r>
            <w:r w:rsidR="008F796B">
              <w:rPr>
                <w:sz w:val="22"/>
              </w:rPr>
              <w:t>4.5</w:t>
            </w:r>
            <w:r w:rsidRPr="005C4C32">
              <w:rPr>
                <w:sz w:val="22"/>
              </w:rPr>
              <w:fldChar w:fldCharType="end"/>
            </w:r>
            <w:r w:rsidRPr="005C4C32">
              <w:rPr>
                <w:sz w:val="22"/>
              </w:rPr>
              <w:t>.</w:t>
            </w:r>
          </w:p>
          <w:p w:rsidR="001F535F" w:rsidRPr="005C4C32" w:rsidRDefault="001F535F" w:rsidP="001F535F">
            <w:pPr>
              <w:pStyle w:val="Times12"/>
              <w:numPr>
                <w:ilvl w:val="0"/>
                <w:numId w:val="71"/>
              </w:numPr>
              <w:tabs>
                <w:tab w:val="left" w:pos="1132"/>
              </w:tabs>
              <w:ind w:left="0" w:right="153" w:firstLine="566"/>
              <w:rPr>
                <w:sz w:val="22"/>
              </w:rPr>
            </w:pPr>
            <w:r w:rsidRPr="005C4C32">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1F535F" w:rsidRPr="005C4C32" w:rsidRDefault="001F535F" w:rsidP="001F535F">
            <w:pPr>
              <w:pStyle w:val="afff"/>
              <w:numPr>
                <w:ilvl w:val="0"/>
                <w:numId w:val="45"/>
              </w:numPr>
              <w:tabs>
                <w:tab w:val="left" w:pos="1132"/>
              </w:tabs>
              <w:spacing w:after="0" w:line="240" w:lineRule="auto"/>
              <w:ind w:left="-2" w:right="153" w:firstLine="567"/>
              <w:contextualSpacing w:val="0"/>
              <w:jc w:val="both"/>
              <w:rPr>
                <w:rFonts w:ascii="Times New Roman" w:hAnsi="Times New Roman"/>
                <w:bCs/>
                <w:szCs w:val="22"/>
                <w:lang w:eastAsia="ru-RU"/>
              </w:rPr>
            </w:pPr>
            <w:r w:rsidRPr="005C4C32">
              <w:rPr>
                <w:rFonts w:ascii="Times New Roman" w:hAnsi="Times New Roman"/>
                <w:szCs w:val="22"/>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1F535F" w:rsidRPr="005C4C32" w:rsidRDefault="001F535F" w:rsidP="001F535F">
            <w:pPr>
              <w:pStyle w:val="afff"/>
              <w:numPr>
                <w:ilvl w:val="0"/>
                <w:numId w:val="45"/>
              </w:numPr>
              <w:tabs>
                <w:tab w:val="left" w:pos="1132"/>
              </w:tabs>
              <w:spacing w:after="0" w:line="240" w:lineRule="auto"/>
              <w:ind w:left="-2" w:right="153" w:firstLine="567"/>
              <w:contextualSpacing w:val="0"/>
              <w:jc w:val="both"/>
              <w:rPr>
                <w:szCs w:val="22"/>
              </w:rPr>
            </w:pPr>
            <w:r w:rsidRPr="005C4C32">
              <w:rPr>
                <w:rFonts w:ascii="Times New Roman" w:hAnsi="Times New Roman"/>
                <w:szCs w:val="22"/>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88" w:name="_Ref401300807"/>
          </w:p>
        </w:tc>
        <w:bookmarkEnd w:id="88"/>
        <w:tc>
          <w:tcPr>
            <w:tcW w:w="2268" w:type="dxa"/>
          </w:tcPr>
          <w:p w:rsidR="001F535F" w:rsidRPr="005C4C32" w:rsidRDefault="001F535F" w:rsidP="002A1789">
            <w:pPr>
              <w:pStyle w:val="Times12"/>
              <w:ind w:firstLine="0"/>
              <w:rPr>
                <w:sz w:val="22"/>
              </w:rPr>
            </w:pPr>
            <w:r w:rsidRPr="005C4C32">
              <w:rPr>
                <w:sz w:val="22"/>
              </w:rPr>
              <w:t>Подача и прием заявок на участие в закупке, открытие доступа к заявкам</w:t>
            </w:r>
          </w:p>
        </w:tc>
        <w:tc>
          <w:tcPr>
            <w:tcW w:w="11552" w:type="dxa"/>
          </w:tcPr>
          <w:p w:rsidR="001F535F" w:rsidRPr="005C4C32" w:rsidRDefault="001F535F" w:rsidP="001F535F">
            <w:pPr>
              <w:pStyle w:val="Times12"/>
              <w:numPr>
                <w:ilvl w:val="0"/>
                <w:numId w:val="43"/>
              </w:numPr>
              <w:ind w:left="-2" w:firstLine="567"/>
              <w:rPr>
                <w:sz w:val="22"/>
              </w:rPr>
            </w:pPr>
            <w:r w:rsidRPr="005C4C32">
              <w:rPr>
                <w:sz w:val="22"/>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1F535F" w:rsidRPr="005C4C32" w:rsidRDefault="001F535F" w:rsidP="001F535F">
            <w:pPr>
              <w:pStyle w:val="Times12"/>
              <w:numPr>
                <w:ilvl w:val="0"/>
                <w:numId w:val="43"/>
              </w:numPr>
              <w:ind w:left="-2" w:firstLine="567"/>
              <w:rPr>
                <w:sz w:val="22"/>
              </w:rPr>
            </w:pPr>
            <w:r w:rsidRPr="005C4C32">
              <w:rPr>
                <w:sz w:val="22"/>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1F535F" w:rsidRPr="005C4C32" w:rsidRDefault="001F535F" w:rsidP="001F535F">
            <w:pPr>
              <w:pStyle w:val="Times12"/>
              <w:numPr>
                <w:ilvl w:val="0"/>
                <w:numId w:val="43"/>
              </w:numPr>
              <w:ind w:left="-2" w:firstLine="567"/>
              <w:rPr>
                <w:sz w:val="22"/>
              </w:rPr>
            </w:pPr>
            <w:r w:rsidRPr="005C4C32">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F535F" w:rsidRPr="005C4C32" w:rsidRDefault="001F535F" w:rsidP="001F535F">
            <w:pPr>
              <w:pStyle w:val="Times12"/>
              <w:numPr>
                <w:ilvl w:val="0"/>
                <w:numId w:val="43"/>
              </w:numPr>
              <w:ind w:left="-2" w:firstLine="567"/>
              <w:rPr>
                <w:sz w:val="22"/>
              </w:rPr>
            </w:pPr>
            <w:r w:rsidRPr="005C4C32">
              <w:rPr>
                <w:sz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1F535F" w:rsidRPr="005C4C32" w:rsidRDefault="001F535F" w:rsidP="001F535F">
            <w:pPr>
              <w:pStyle w:val="Times12"/>
              <w:numPr>
                <w:ilvl w:val="0"/>
                <w:numId w:val="43"/>
              </w:numPr>
              <w:ind w:left="-2" w:firstLine="567"/>
              <w:rPr>
                <w:sz w:val="22"/>
              </w:rPr>
            </w:pPr>
            <w:r w:rsidRPr="005C4C32">
              <w:rPr>
                <w:sz w:val="22"/>
              </w:rPr>
              <w:t>Документы и сведения, размещаемые на ЭТП, должны быть подписаны ЭП лица, имеющего право действовать от имени участника закупки.</w:t>
            </w:r>
          </w:p>
          <w:p w:rsidR="001F535F" w:rsidRPr="005C4C32" w:rsidRDefault="001F535F" w:rsidP="001F535F">
            <w:pPr>
              <w:pStyle w:val="Times12"/>
              <w:numPr>
                <w:ilvl w:val="0"/>
                <w:numId w:val="43"/>
              </w:numPr>
              <w:ind w:left="-2" w:firstLine="567"/>
              <w:rPr>
                <w:sz w:val="22"/>
              </w:rPr>
            </w:pPr>
            <w:r w:rsidRPr="005C4C32">
              <w:rPr>
                <w:sz w:val="22"/>
              </w:rPr>
              <w:t>Участник закупки, подавший заявку на участие в</w:t>
            </w:r>
            <w:r w:rsidRPr="005C4C32">
              <w:rPr>
                <w:sz w:val="22"/>
                <w:lang w:val="en-US"/>
              </w:rPr>
              <w:t> </w:t>
            </w:r>
            <w:r w:rsidRPr="005C4C32">
              <w:rPr>
                <w:sz w:val="22"/>
              </w:rPr>
              <w:t>закупке, вправе изменить или отозвать свою заявку на участие в закупке в любое время после ее</w:t>
            </w:r>
            <w:r w:rsidRPr="005C4C32">
              <w:rPr>
                <w:sz w:val="22"/>
                <w:lang w:val="en-US"/>
              </w:rPr>
              <w:t> </w:t>
            </w:r>
            <w:r w:rsidRPr="005C4C32">
              <w:rPr>
                <w:sz w:val="22"/>
              </w:rPr>
              <w:t xml:space="preserve">подачи, но до истечения срока окончания подачи заявок на участие в закупке, указанного в извещении о проведении закупки. </w:t>
            </w:r>
          </w:p>
          <w:p w:rsidR="001F535F" w:rsidRPr="005C4C32" w:rsidRDefault="001F535F" w:rsidP="001F535F">
            <w:pPr>
              <w:pStyle w:val="Times12"/>
              <w:numPr>
                <w:ilvl w:val="0"/>
                <w:numId w:val="43"/>
              </w:numPr>
              <w:ind w:left="-2" w:firstLine="567"/>
              <w:rPr>
                <w:sz w:val="22"/>
              </w:rPr>
            </w:pPr>
            <w:bookmarkStart w:id="89" w:name="_Ref406500548"/>
            <w:r w:rsidRPr="005C4C32">
              <w:rPr>
                <w:sz w:val="22"/>
              </w:rPr>
              <w:lastRenderedPageBreak/>
              <w:t>Если организатор закупки продлевает срок подачи заявок, то участник закупки, уже подавший заявку, вправе принять любое из следующих решений:</w:t>
            </w:r>
          </w:p>
          <w:p w:rsidR="001F535F" w:rsidRPr="005C4C32" w:rsidRDefault="001F535F" w:rsidP="001F535F">
            <w:pPr>
              <w:pStyle w:val="-6"/>
              <w:numPr>
                <w:ilvl w:val="0"/>
                <w:numId w:val="75"/>
              </w:numPr>
              <w:tabs>
                <w:tab w:val="left" w:pos="1416"/>
                <w:tab w:val="left" w:pos="1985"/>
              </w:tabs>
              <w:spacing w:line="240" w:lineRule="auto"/>
              <w:ind w:left="0" w:firstLine="566"/>
              <w:rPr>
                <w:bCs/>
                <w:sz w:val="22"/>
                <w:szCs w:val="22"/>
              </w:rPr>
            </w:pPr>
            <w:r w:rsidRPr="005C4C32">
              <w:rPr>
                <w:bCs/>
                <w:sz w:val="22"/>
                <w:szCs w:val="22"/>
              </w:rPr>
              <w:t>отозвать поданную заявку;</w:t>
            </w:r>
          </w:p>
          <w:p w:rsidR="001F535F" w:rsidRPr="005C4C32" w:rsidRDefault="001F535F" w:rsidP="001F535F">
            <w:pPr>
              <w:pStyle w:val="-6"/>
              <w:numPr>
                <w:ilvl w:val="0"/>
                <w:numId w:val="75"/>
              </w:numPr>
              <w:tabs>
                <w:tab w:val="left" w:pos="1416"/>
                <w:tab w:val="left" w:pos="1985"/>
              </w:tabs>
              <w:spacing w:line="240" w:lineRule="auto"/>
              <w:ind w:left="0" w:firstLine="566"/>
              <w:rPr>
                <w:bCs/>
                <w:sz w:val="22"/>
                <w:szCs w:val="22"/>
              </w:rPr>
            </w:pPr>
            <w:r w:rsidRPr="005C4C32">
              <w:rPr>
                <w:bCs/>
                <w:sz w:val="22"/>
                <w:szCs w:val="22"/>
              </w:rPr>
              <w:t>не отзывать поданную заявку, изменив ее (при желании).</w:t>
            </w:r>
          </w:p>
          <w:p w:rsidR="001F535F" w:rsidRPr="005C4C32" w:rsidRDefault="001F535F" w:rsidP="001F535F">
            <w:pPr>
              <w:pStyle w:val="Times12"/>
              <w:numPr>
                <w:ilvl w:val="0"/>
                <w:numId w:val="43"/>
              </w:numPr>
              <w:ind w:left="-2" w:firstLine="567"/>
              <w:rPr>
                <w:sz w:val="22"/>
              </w:rPr>
            </w:pPr>
            <w:r w:rsidRPr="005C4C32">
              <w:rPr>
                <w:sz w:val="22"/>
              </w:rPr>
              <w:t>Подача</w:t>
            </w:r>
            <w:r w:rsidRPr="005C4C32">
              <w:rPr>
                <w:bCs w:val="0"/>
                <w:sz w:val="22"/>
              </w:rPr>
              <w:t xml:space="preserve"> </w:t>
            </w:r>
            <w:r w:rsidRPr="005C4C32">
              <w:rPr>
                <w:sz w:val="22"/>
              </w:rPr>
              <w:t>изменений</w:t>
            </w:r>
            <w:r w:rsidRPr="005C4C32">
              <w:rPr>
                <w:bCs w:val="0"/>
                <w:sz w:val="22"/>
              </w:rPr>
              <w:t xml:space="preserve"> заявок на участие в закупке осуществляется документально в соответствии с требованиями настоящего пункта. </w:t>
            </w:r>
            <w:bookmarkStart w:id="90" w:name="_Ref115078477"/>
            <w:r w:rsidRPr="005C4C32">
              <w:rPr>
                <w:bCs w:val="0"/>
                <w:sz w:val="22"/>
              </w:rPr>
              <w:t>В этом случае участник закупки готовит следующие документы:</w:t>
            </w:r>
            <w:bookmarkEnd w:id="89"/>
            <w:bookmarkEnd w:id="90"/>
          </w:p>
          <w:p w:rsidR="001F535F" w:rsidRPr="005C4C32" w:rsidRDefault="001F535F" w:rsidP="001F535F">
            <w:pPr>
              <w:pStyle w:val="a0"/>
              <w:numPr>
                <w:ilvl w:val="4"/>
                <w:numId w:val="22"/>
              </w:numPr>
              <w:tabs>
                <w:tab w:val="clear" w:pos="1134"/>
                <w:tab w:val="clear" w:pos="1494"/>
                <w:tab w:val="num" w:pos="1416"/>
              </w:tabs>
              <w:spacing w:line="240" w:lineRule="auto"/>
              <w:ind w:left="0" w:firstLine="566"/>
            </w:pPr>
            <w:r w:rsidRPr="005C4C32">
              <w:t>письмо об изменении заявки на участие в закупке в отношении данного лота на бланке организации (для юридического лица);</w:t>
            </w:r>
          </w:p>
          <w:p w:rsidR="001F535F" w:rsidRPr="005C4C32" w:rsidRDefault="001F535F" w:rsidP="001F535F">
            <w:pPr>
              <w:pStyle w:val="a0"/>
              <w:numPr>
                <w:ilvl w:val="4"/>
                <w:numId w:val="22"/>
              </w:numPr>
              <w:tabs>
                <w:tab w:val="clear" w:pos="1134"/>
                <w:tab w:val="clear" w:pos="1494"/>
                <w:tab w:val="num" w:pos="1416"/>
              </w:tabs>
              <w:spacing w:line="240" w:lineRule="auto"/>
              <w:ind w:left="0" w:firstLine="566"/>
            </w:pPr>
            <w:r w:rsidRPr="005C4C32">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1F535F" w:rsidRPr="005C4C32" w:rsidRDefault="001F535F" w:rsidP="001F535F">
            <w:pPr>
              <w:pStyle w:val="a0"/>
              <w:numPr>
                <w:ilvl w:val="4"/>
                <w:numId w:val="22"/>
              </w:numPr>
              <w:tabs>
                <w:tab w:val="clear" w:pos="1134"/>
                <w:tab w:val="clear" w:pos="1494"/>
                <w:tab w:val="num" w:pos="1416"/>
              </w:tabs>
              <w:spacing w:line="240" w:lineRule="auto"/>
              <w:ind w:left="0" w:firstLine="566"/>
            </w:pPr>
            <w:r w:rsidRPr="005C4C32">
              <w:t>новые версии документов, которые изменяются.</w:t>
            </w:r>
          </w:p>
          <w:p w:rsidR="001F535F" w:rsidRPr="005C4C32" w:rsidRDefault="001F535F" w:rsidP="002A1789">
            <w:pPr>
              <w:pStyle w:val="a0"/>
              <w:numPr>
                <w:ilvl w:val="0"/>
                <w:numId w:val="0"/>
              </w:numPr>
              <w:spacing w:line="240" w:lineRule="auto"/>
              <w:ind w:firstLine="566"/>
            </w:pPr>
            <w:r w:rsidRPr="005C4C32">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F535F" w:rsidRPr="005C4C32" w:rsidRDefault="001F535F" w:rsidP="001F535F">
            <w:pPr>
              <w:pStyle w:val="Times12"/>
              <w:numPr>
                <w:ilvl w:val="0"/>
                <w:numId w:val="43"/>
              </w:numPr>
              <w:ind w:left="-2" w:firstLine="567"/>
              <w:rPr>
                <w:sz w:val="22"/>
              </w:rPr>
            </w:pPr>
            <w:r w:rsidRPr="005C4C32">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F535F" w:rsidRPr="005C4C32" w:rsidRDefault="001F535F" w:rsidP="001F535F">
            <w:pPr>
              <w:pStyle w:val="Times12"/>
              <w:numPr>
                <w:ilvl w:val="0"/>
                <w:numId w:val="43"/>
              </w:numPr>
              <w:ind w:left="-2" w:firstLine="567"/>
              <w:rPr>
                <w:sz w:val="22"/>
              </w:rPr>
            </w:pPr>
            <w:r w:rsidRPr="005C4C32">
              <w:rPr>
                <w:sz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1F535F" w:rsidRPr="005C4C32" w:rsidRDefault="001F535F" w:rsidP="001F535F">
            <w:pPr>
              <w:pStyle w:val="Times12"/>
              <w:numPr>
                <w:ilvl w:val="0"/>
                <w:numId w:val="43"/>
              </w:numPr>
              <w:ind w:left="-2" w:firstLine="567"/>
              <w:rPr>
                <w:sz w:val="22"/>
              </w:rPr>
            </w:pPr>
            <w:r w:rsidRPr="005C4C32">
              <w:rPr>
                <w:sz w:val="22"/>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1F535F" w:rsidRPr="005C4C32" w:rsidRDefault="001F535F" w:rsidP="001F535F">
            <w:pPr>
              <w:pStyle w:val="Times12"/>
              <w:numPr>
                <w:ilvl w:val="0"/>
                <w:numId w:val="36"/>
              </w:numPr>
              <w:tabs>
                <w:tab w:val="left" w:pos="1416"/>
              </w:tabs>
              <w:ind w:left="0" w:firstLine="565"/>
              <w:rPr>
                <w:sz w:val="22"/>
              </w:rPr>
            </w:pPr>
            <w:r w:rsidRPr="005C4C32">
              <w:rPr>
                <w:sz w:val="22"/>
              </w:rPr>
              <w:t xml:space="preserve">наименования участника закупки, </w:t>
            </w:r>
          </w:p>
          <w:p w:rsidR="001F535F" w:rsidRPr="005C4C32" w:rsidRDefault="001F535F" w:rsidP="001F535F">
            <w:pPr>
              <w:pStyle w:val="Times12"/>
              <w:numPr>
                <w:ilvl w:val="0"/>
                <w:numId w:val="36"/>
              </w:numPr>
              <w:tabs>
                <w:tab w:val="left" w:pos="1416"/>
              </w:tabs>
              <w:ind w:left="0" w:firstLine="565"/>
              <w:rPr>
                <w:sz w:val="22"/>
              </w:rPr>
            </w:pPr>
            <w:r w:rsidRPr="005C4C32">
              <w:rPr>
                <w:sz w:val="22"/>
              </w:rPr>
              <w:t xml:space="preserve">полных фамилий, имен, отчеств тех лиц, которые будут присутствовать при открытии доступа к заявкам на участие в закупке. </w:t>
            </w:r>
          </w:p>
          <w:p w:rsidR="001F535F" w:rsidRPr="005C4C32" w:rsidRDefault="001F535F" w:rsidP="002A1789">
            <w:pPr>
              <w:pStyle w:val="Times12"/>
              <w:ind w:firstLine="565"/>
              <w:rPr>
                <w:sz w:val="22"/>
              </w:rPr>
            </w:pPr>
            <w:r w:rsidRPr="005C4C32">
              <w:rPr>
                <w:sz w:val="22"/>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1F535F" w:rsidRPr="005C4C32" w:rsidRDefault="001F535F" w:rsidP="001F535F">
            <w:pPr>
              <w:pStyle w:val="Times12"/>
              <w:numPr>
                <w:ilvl w:val="0"/>
                <w:numId w:val="43"/>
              </w:numPr>
              <w:ind w:left="-2" w:firstLine="567"/>
              <w:rPr>
                <w:sz w:val="22"/>
              </w:rPr>
            </w:pPr>
            <w:r w:rsidRPr="005C4C32">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1F535F" w:rsidRPr="005C4C32" w:rsidRDefault="001F535F" w:rsidP="001F535F">
            <w:pPr>
              <w:pStyle w:val="Times12"/>
              <w:numPr>
                <w:ilvl w:val="0"/>
                <w:numId w:val="43"/>
              </w:numPr>
              <w:ind w:left="-2" w:firstLine="567"/>
              <w:rPr>
                <w:sz w:val="22"/>
              </w:rPr>
            </w:pPr>
            <w:r w:rsidRPr="005C4C32">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1F535F" w:rsidRPr="005C4C32" w:rsidRDefault="001F535F" w:rsidP="001F535F">
            <w:pPr>
              <w:pStyle w:val="Times12"/>
              <w:numPr>
                <w:ilvl w:val="0"/>
                <w:numId w:val="43"/>
              </w:numPr>
              <w:ind w:left="-2" w:firstLine="567"/>
              <w:rPr>
                <w:sz w:val="22"/>
              </w:rPr>
            </w:pPr>
            <w:r w:rsidRPr="005C4C32">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firstLine="0"/>
              <w:rPr>
                <w:sz w:val="22"/>
              </w:rPr>
            </w:pPr>
            <w:r w:rsidRPr="005C4C32">
              <w:rPr>
                <w:sz w:val="22"/>
              </w:rPr>
              <w:t>Отстранение участника закупки</w:t>
            </w:r>
          </w:p>
        </w:tc>
        <w:tc>
          <w:tcPr>
            <w:tcW w:w="11552" w:type="dxa"/>
          </w:tcPr>
          <w:p w:rsidR="001F535F" w:rsidRPr="005C4C32" w:rsidRDefault="001F535F" w:rsidP="001F535F">
            <w:pPr>
              <w:pStyle w:val="afff"/>
              <w:widowControl w:val="0"/>
              <w:numPr>
                <w:ilvl w:val="0"/>
                <w:numId w:val="72"/>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1F535F" w:rsidRPr="005C4C32" w:rsidRDefault="001F535F" w:rsidP="001F535F">
            <w:pPr>
              <w:pStyle w:val="Times12"/>
              <w:numPr>
                <w:ilvl w:val="0"/>
                <w:numId w:val="49"/>
              </w:numPr>
              <w:tabs>
                <w:tab w:val="left" w:pos="1416"/>
              </w:tabs>
              <w:ind w:left="-2" w:firstLine="567"/>
              <w:rPr>
                <w:sz w:val="22"/>
              </w:rPr>
            </w:pPr>
            <w:r w:rsidRPr="005C4C32">
              <w:rPr>
                <w:sz w:val="22"/>
              </w:rPr>
              <w:lastRenderedPageBreak/>
              <w:t>при обнаружении недостоверных сведений в заявке на участие в закупке и (или) ее уточнениях согласно пункту </w:t>
            </w:r>
            <w:r w:rsidRPr="005C4C32">
              <w:rPr>
                <w:sz w:val="22"/>
              </w:rPr>
              <w:fldChar w:fldCharType="begin"/>
            </w:r>
            <w:r w:rsidRPr="005C4C32">
              <w:rPr>
                <w:sz w:val="22"/>
              </w:rPr>
              <w:instrText xml:space="preserve"> REF _Ref401221523 \r \h </w:instrText>
            </w:r>
            <w:r w:rsidR="005C4C32">
              <w:rPr>
                <w:sz w:val="22"/>
              </w:rPr>
              <w:instrText xml:space="preserve"> \* MERGEFORMAT </w:instrText>
            </w:r>
            <w:r w:rsidRPr="005C4C32">
              <w:rPr>
                <w:sz w:val="22"/>
              </w:rPr>
            </w:r>
            <w:r w:rsidRPr="005C4C32">
              <w:rPr>
                <w:sz w:val="22"/>
              </w:rPr>
              <w:fldChar w:fldCharType="separate"/>
            </w:r>
            <w:r w:rsidR="008F796B">
              <w:rPr>
                <w:sz w:val="22"/>
              </w:rPr>
              <w:t>7.5</w:t>
            </w:r>
            <w:r w:rsidRPr="005C4C32">
              <w:rPr>
                <w:sz w:val="22"/>
              </w:rPr>
              <w:fldChar w:fldCharType="end"/>
            </w:r>
            <w:r w:rsidRPr="005C4C32">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1F535F" w:rsidRPr="005C4C32" w:rsidRDefault="001F535F" w:rsidP="001F535F">
            <w:pPr>
              <w:pStyle w:val="Times12"/>
              <w:numPr>
                <w:ilvl w:val="0"/>
                <w:numId w:val="49"/>
              </w:numPr>
              <w:tabs>
                <w:tab w:val="left" w:pos="1416"/>
              </w:tabs>
              <w:ind w:left="-2" w:firstLine="567"/>
              <w:rPr>
                <w:sz w:val="22"/>
              </w:rPr>
            </w:pPr>
            <w:r w:rsidRPr="005C4C32">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1F535F" w:rsidRPr="005C4C32" w:rsidRDefault="001F535F" w:rsidP="002A1789">
            <w:pPr>
              <w:pStyle w:val="Times12"/>
              <w:rPr>
                <w:sz w:val="22"/>
              </w:rPr>
            </w:pPr>
            <w:r w:rsidRPr="005C4C32">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firstLine="0"/>
              <w:rPr>
                <w:sz w:val="22"/>
              </w:rPr>
            </w:pPr>
            <w:r w:rsidRPr="005C4C32">
              <w:rPr>
                <w:sz w:val="22"/>
              </w:rPr>
              <w:t>Рассмотрение заявок (отборочная и оценочная стадии), уточнение заявок, отстранение участника</w:t>
            </w:r>
          </w:p>
        </w:tc>
        <w:tc>
          <w:tcPr>
            <w:tcW w:w="11552" w:type="dxa"/>
          </w:tcPr>
          <w:p w:rsidR="001F535F" w:rsidRPr="005C4C32"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F535F" w:rsidRPr="005C4C32" w:rsidRDefault="001F535F" w:rsidP="001F535F">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hAnsi="Times New Roman"/>
                <w:bCs/>
                <w:szCs w:val="22"/>
              </w:rPr>
            </w:pPr>
            <w:r w:rsidRPr="005C4C32">
              <w:rPr>
                <w:rFonts w:ascii="Times New Roman" w:hAnsi="Times New Roman"/>
                <w:bCs/>
                <w:szCs w:val="22"/>
              </w:rPr>
              <w:t>отборочная стадия;</w:t>
            </w:r>
          </w:p>
          <w:p w:rsidR="001F535F" w:rsidRPr="005C4C32" w:rsidRDefault="001F535F" w:rsidP="001F535F">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hAnsi="Times New Roman"/>
                <w:bCs/>
                <w:szCs w:val="22"/>
              </w:rPr>
            </w:pPr>
            <w:r w:rsidRPr="005C4C32">
              <w:rPr>
                <w:rFonts w:ascii="Times New Roman" w:hAnsi="Times New Roman"/>
                <w:bCs/>
                <w:szCs w:val="22"/>
              </w:rPr>
              <w:t>оценочная стадия</w:t>
            </w:r>
          </w:p>
          <w:p w:rsidR="001F535F" w:rsidRPr="005C4C32"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Закупочная комиссия рассматривает, оценивает и сопоставляет заявки на участие в закупке в отношении каждого лота отдельно.</w:t>
            </w:r>
          </w:p>
          <w:p w:rsidR="001F535F" w:rsidRPr="005C4C32"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1F535F" w:rsidRPr="005C4C32"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F535F" w:rsidRPr="005C4C32"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bookmarkStart w:id="91" w:name="_Ref401221523"/>
            <w:r w:rsidRPr="005C4C32">
              <w:rPr>
                <w:rFonts w:ascii="Times New Roman" w:hAnsi="Times New Roman"/>
                <w:bCs/>
                <w:szCs w:val="22"/>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1"/>
          </w:p>
          <w:p w:rsidR="001F535F" w:rsidRPr="005C4C32" w:rsidRDefault="001F535F" w:rsidP="001F535F">
            <w:pPr>
              <w:pStyle w:val="Times12"/>
              <w:numPr>
                <w:ilvl w:val="0"/>
                <w:numId w:val="46"/>
              </w:numPr>
              <w:tabs>
                <w:tab w:val="left" w:pos="1416"/>
              </w:tabs>
              <w:ind w:left="-2" w:firstLine="567"/>
              <w:rPr>
                <w:sz w:val="22"/>
              </w:rPr>
            </w:pPr>
            <w:bookmarkStart w:id="92" w:name="_Ref401221504"/>
            <w:r w:rsidRPr="005C4C32">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2"/>
          </w:p>
          <w:p w:rsidR="001F535F" w:rsidRPr="005C4C32" w:rsidRDefault="001F535F" w:rsidP="001F535F">
            <w:pPr>
              <w:pStyle w:val="Times12"/>
              <w:numPr>
                <w:ilvl w:val="0"/>
                <w:numId w:val="47"/>
              </w:numPr>
              <w:tabs>
                <w:tab w:val="left" w:pos="1416"/>
              </w:tabs>
              <w:ind w:left="-2" w:firstLine="567"/>
              <w:rPr>
                <w:sz w:val="22"/>
              </w:rPr>
            </w:pPr>
            <w:r w:rsidRPr="005C4C32">
              <w:rPr>
                <w:sz w:val="22"/>
              </w:rPr>
              <w:t>документы, подтверждающие полномочия лица на подписание заявки от имени участника закупки,</w:t>
            </w:r>
          </w:p>
          <w:p w:rsidR="001F535F" w:rsidRPr="005C4C32" w:rsidRDefault="001F535F" w:rsidP="001F535F">
            <w:pPr>
              <w:pStyle w:val="Times12"/>
              <w:numPr>
                <w:ilvl w:val="0"/>
                <w:numId w:val="47"/>
              </w:numPr>
              <w:tabs>
                <w:tab w:val="left" w:pos="1416"/>
              </w:tabs>
              <w:ind w:left="-2" w:firstLine="567"/>
              <w:rPr>
                <w:sz w:val="22"/>
              </w:rPr>
            </w:pPr>
            <w:r w:rsidRPr="005C4C32">
              <w:rPr>
                <w:sz w:val="22"/>
              </w:rPr>
              <w:t>учредительные документы,</w:t>
            </w:r>
          </w:p>
          <w:p w:rsidR="001F535F" w:rsidRPr="005C4C32" w:rsidRDefault="001F535F" w:rsidP="001F535F">
            <w:pPr>
              <w:pStyle w:val="Times12"/>
              <w:numPr>
                <w:ilvl w:val="0"/>
                <w:numId w:val="47"/>
              </w:numPr>
              <w:tabs>
                <w:tab w:val="left" w:pos="1416"/>
              </w:tabs>
              <w:ind w:left="-2" w:firstLine="567"/>
              <w:rPr>
                <w:sz w:val="22"/>
              </w:rPr>
            </w:pPr>
            <w:r w:rsidRPr="005C4C32">
              <w:rPr>
                <w:sz w:val="22"/>
              </w:rPr>
              <w:t xml:space="preserve">разрешающие документы (лицензии, допуски, членство в саморегулируемых общественных организациях и т.д.), </w:t>
            </w:r>
          </w:p>
          <w:p w:rsidR="001F535F" w:rsidRPr="005C4C32" w:rsidRDefault="001F535F" w:rsidP="001F535F">
            <w:pPr>
              <w:pStyle w:val="Times12"/>
              <w:numPr>
                <w:ilvl w:val="0"/>
                <w:numId w:val="47"/>
              </w:numPr>
              <w:tabs>
                <w:tab w:val="left" w:pos="1416"/>
              </w:tabs>
              <w:ind w:left="-2" w:firstLine="567"/>
              <w:rPr>
                <w:sz w:val="22"/>
              </w:rPr>
            </w:pPr>
            <w:r w:rsidRPr="005C4C32">
              <w:rPr>
                <w:sz w:val="22"/>
              </w:rPr>
              <w:t xml:space="preserve">документы, подтверждающие обладание участником закупки необходимыми для исполнения договора финансовыми ресурсами, </w:t>
            </w:r>
          </w:p>
          <w:p w:rsidR="001F535F" w:rsidRPr="005C4C32" w:rsidRDefault="001F535F" w:rsidP="001F535F">
            <w:pPr>
              <w:pStyle w:val="Times12"/>
              <w:numPr>
                <w:ilvl w:val="0"/>
                <w:numId w:val="47"/>
              </w:numPr>
              <w:tabs>
                <w:tab w:val="left" w:pos="1416"/>
              </w:tabs>
              <w:ind w:left="-2" w:firstLine="567"/>
              <w:rPr>
                <w:sz w:val="22"/>
              </w:rPr>
            </w:pPr>
            <w:r w:rsidRPr="005C4C32">
              <w:rPr>
                <w:sz w:val="22"/>
              </w:rPr>
              <w:lastRenderedPageBreak/>
              <w:t>документы от изготовителя товара, подтверждающие согласие изготовителя на предложение в рамках закупки его товара участником,</w:t>
            </w:r>
          </w:p>
          <w:p w:rsidR="001F535F" w:rsidRPr="005C4C32" w:rsidRDefault="001F535F" w:rsidP="001F535F">
            <w:pPr>
              <w:pStyle w:val="Times12"/>
              <w:numPr>
                <w:ilvl w:val="0"/>
                <w:numId w:val="47"/>
              </w:numPr>
              <w:tabs>
                <w:tab w:val="left" w:pos="1416"/>
              </w:tabs>
              <w:ind w:left="-2" w:firstLine="567"/>
              <w:rPr>
                <w:sz w:val="22"/>
              </w:rPr>
            </w:pPr>
            <w:r w:rsidRPr="005C4C32">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1F535F" w:rsidRPr="005C4C32" w:rsidRDefault="001F535F" w:rsidP="001F535F">
            <w:pPr>
              <w:pStyle w:val="Times12"/>
              <w:numPr>
                <w:ilvl w:val="0"/>
                <w:numId w:val="47"/>
              </w:numPr>
              <w:tabs>
                <w:tab w:val="left" w:pos="1416"/>
              </w:tabs>
              <w:ind w:left="-2" w:firstLine="567"/>
              <w:rPr>
                <w:sz w:val="22"/>
              </w:rPr>
            </w:pPr>
            <w:r w:rsidRPr="005C4C32">
              <w:rPr>
                <w:sz w:val="22"/>
              </w:rPr>
              <w:t>сведения, подтверждаемые участником закупки декларативно по форме в соответствии с требованиями закупочной документации.</w:t>
            </w:r>
          </w:p>
          <w:p w:rsidR="001F535F" w:rsidRPr="005C4C32" w:rsidRDefault="001F535F" w:rsidP="001F535F">
            <w:pPr>
              <w:pStyle w:val="Times12"/>
              <w:numPr>
                <w:ilvl w:val="0"/>
                <w:numId w:val="46"/>
              </w:numPr>
              <w:tabs>
                <w:tab w:val="left" w:pos="1416"/>
              </w:tabs>
              <w:ind w:left="-2" w:firstLine="567"/>
              <w:rPr>
                <w:sz w:val="22"/>
              </w:rPr>
            </w:pPr>
            <w:r w:rsidRPr="005C4C32">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1F535F" w:rsidRPr="005C4C32" w:rsidRDefault="001F535F" w:rsidP="001F535F">
            <w:pPr>
              <w:pStyle w:val="Times12"/>
              <w:numPr>
                <w:ilvl w:val="0"/>
                <w:numId w:val="36"/>
              </w:numPr>
              <w:tabs>
                <w:tab w:val="left" w:pos="1416"/>
              </w:tabs>
              <w:ind w:left="0" w:firstLine="565"/>
              <w:rPr>
                <w:sz w:val="22"/>
              </w:rPr>
            </w:pPr>
            <w:r w:rsidRPr="005C4C32">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F535F" w:rsidRPr="005C4C32" w:rsidRDefault="001F535F" w:rsidP="001F535F">
            <w:pPr>
              <w:pStyle w:val="Times12"/>
              <w:numPr>
                <w:ilvl w:val="0"/>
                <w:numId w:val="36"/>
              </w:numPr>
              <w:tabs>
                <w:tab w:val="left" w:pos="1416"/>
              </w:tabs>
              <w:ind w:left="0" w:firstLine="565"/>
              <w:rPr>
                <w:sz w:val="22"/>
              </w:rPr>
            </w:pPr>
            <w:r w:rsidRPr="005C4C32">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1F535F" w:rsidRPr="005C4C32" w:rsidRDefault="001F535F" w:rsidP="001F535F">
            <w:pPr>
              <w:pStyle w:val="Times12"/>
              <w:numPr>
                <w:ilvl w:val="0"/>
                <w:numId w:val="36"/>
              </w:numPr>
              <w:tabs>
                <w:tab w:val="left" w:pos="1416"/>
              </w:tabs>
              <w:ind w:left="0" w:firstLine="565"/>
              <w:rPr>
                <w:sz w:val="22"/>
              </w:rPr>
            </w:pPr>
            <w:r w:rsidRPr="005C4C32">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1F535F" w:rsidRPr="005C4C32" w:rsidRDefault="001F535F" w:rsidP="002A1789">
            <w:pPr>
              <w:pStyle w:val="Times12"/>
              <w:rPr>
                <w:sz w:val="22"/>
              </w:rPr>
            </w:pPr>
            <w:r w:rsidRPr="005C4C32">
              <w:rPr>
                <w:sz w:val="22"/>
              </w:rPr>
              <w:t>Исправление иных ошибок не допускается.</w:t>
            </w:r>
          </w:p>
          <w:p w:rsidR="001F535F" w:rsidRPr="005C4C32" w:rsidRDefault="001F535F" w:rsidP="001F535F">
            <w:pPr>
              <w:pStyle w:val="Times12"/>
              <w:numPr>
                <w:ilvl w:val="0"/>
                <w:numId w:val="46"/>
              </w:numPr>
              <w:tabs>
                <w:tab w:val="left" w:pos="1416"/>
              </w:tabs>
              <w:ind w:left="-2" w:firstLine="567"/>
              <w:rPr>
                <w:sz w:val="22"/>
              </w:rPr>
            </w:pPr>
            <w:r w:rsidRPr="005C4C32">
              <w:rPr>
                <w:sz w:val="22"/>
              </w:rPr>
              <w:t>В случаях, влияющих на допуск участника к закупке или оценку его заявки на участие в закупке:</w:t>
            </w:r>
          </w:p>
          <w:p w:rsidR="001F535F" w:rsidRPr="005C4C32" w:rsidRDefault="001F535F" w:rsidP="001F535F">
            <w:pPr>
              <w:pStyle w:val="Times12"/>
              <w:numPr>
                <w:ilvl w:val="0"/>
                <w:numId w:val="48"/>
              </w:numPr>
              <w:tabs>
                <w:tab w:val="left" w:pos="1416"/>
              </w:tabs>
              <w:ind w:left="-2" w:firstLine="567"/>
              <w:rPr>
                <w:sz w:val="22"/>
              </w:rPr>
            </w:pPr>
            <w:r w:rsidRPr="005C4C32">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1F535F" w:rsidRPr="005C4C32" w:rsidRDefault="001F535F" w:rsidP="001F535F">
            <w:pPr>
              <w:pStyle w:val="Times12"/>
              <w:numPr>
                <w:ilvl w:val="0"/>
                <w:numId w:val="36"/>
              </w:numPr>
              <w:tabs>
                <w:tab w:val="left" w:pos="1416"/>
              </w:tabs>
              <w:ind w:left="0" w:firstLine="565"/>
              <w:rPr>
                <w:sz w:val="22"/>
              </w:rPr>
            </w:pPr>
            <w:r w:rsidRPr="005C4C32">
              <w:rPr>
                <w:sz w:val="22"/>
              </w:rPr>
              <w:t xml:space="preserve">участника закупки требованиям закупочной документации по обладанию гражданской и специальной правоспособностью, </w:t>
            </w:r>
          </w:p>
          <w:p w:rsidR="001F535F" w:rsidRPr="005C4C32" w:rsidRDefault="001F535F" w:rsidP="001F535F">
            <w:pPr>
              <w:pStyle w:val="Times12"/>
              <w:numPr>
                <w:ilvl w:val="0"/>
                <w:numId w:val="36"/>
              </w:numPr>
              <w:tabs>
                <w:tab w:val="left" w:pos="1416"/>
              </w:tabs>
              <w:ind w:left="0" w:firstLine="565"/>
              <w:rPr>
                <w:sz w:val="22"/>
              </w:rPr>
            </w:pPr>
            <w:r w:rsidRPr="005C4C32">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1F535F" w:rsidRPr="005C4C32" w:rsidRDefault="001F535F" w:rsidP="001F535F">
            <w:pPr>
              <w:pStyle w:val="Times12"/>
              <w:numPr>
                <w:ilvl w:val="0"/>
                <w:numId w:val="36"/>
              </w:numPr>
              <w:tabs>
                <w:tab w:val="left" w:pos="1416"/>
              </w:tabs>
              <w:ind w:left="0" w:firstLine="565"/>
              <w:rPr>
                <w:sz w:val="22"/>
              </w:rPr>
            </w:pPr>
            <w:r w:rsidRPr="005C4C32">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1F535F" w:rsidRPr="005C4C32" w:rsidRDefault="001F535F" w:rsidP="001F535F">
            <w:pPr>
              <w:pStyle w:val="Times12"/>
              <w:numPr>
                <w:ilvl w:val="0"/>
                <w:numId w:val="48"/>
              </w:numPr>
              <w:tabs>
                <w:tab w:val="left" w:pos="1416"/>
              </w:tabs>
              <w:ind w:left="-2" w:firstLine="567"/>
              <w:rPr>
                <w:sz w:val="22"/>
              </w:rPr>
            </w:pPr>
            <w:r w:rsidRPr="005C4C32">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1F535F" w:rsidRPr="005C4C32" w:rsidRDefault="001F535F" w:rsidP="001F535F">
            <w:pPr>
              <w:pStyle w:val="Times12"/>
              <w:numPr>
                <w:ilvl w:val="0"/>
                <w:numId w:val="48"/>
              </w:numPr>
              <w:tabs>
                <w:tab w:val="left" w:pos="1416"/>
              </w:tabs>
              <w:ind w:left="-2" w:firstLine="567"/>
              <w:rPr>
                <w:sz w:val="22"/>
              </w:rPr>
            </w:pPr>
            <w:bookmarkStart w:id="93" w:name="_Ref381859812"/>
            <w:r w:rsidRPr="005C4C32">
              <w:rPr>
                <w:sz w:val="22"/>
              </w:rPr>
              <w:t>если сведения о привлекаемом участником закупки субподрядчике (соисполнителе)</w:t>
            </w:r>
            <w:bookmarkEnd w:id="93"/>
            <w:r w:rsidRPr="005C4C32">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5C4C32">
              <w:rPr>
                <w:sz w:val="22"/>
              </w:rPr>
              <w:fldChar w:fldCharType="begin"/>
            </w:r>
            <w:r w:rsidRPr="005C4C32">
              <w:rPr>
                <w:sz w:val="22"/>
              </w:rPr>
              <w:instrText xml:space="preserve"> REF _Ref407364133 \r \h </w:instrText>
            </w:r>
            <w:r w:rsidR="005C4C32">
              <w:rPr>
                <w:sz w:val="22"/>
              </w:rPr>
              <w:instrText xml:space="preserve"> \* MERGEFORMAT </w:instrText>
            </w:r>
            <w:r w:rsidRPr="005C4C32">
              <w:rPr>
                <w:sz w:val="22"/>
              </w:rPr>
            </w:r>
            <w:r w:rsidRPr="005C4C32">
              <w:rPr>
                <w:sz w:val="22"/>
              </w:rPr>
              <w:fldChar w:fldCharType="separate"/>
            </w:r>
            <w:r w:rsidR="008F796B">
              <w:rPr>
                <w:sz w:val="22"/>
              </w:rPr>
              <w:t>б)</w:t>
            </w:r>
            <w:r w:rsidRPr="005C4C32">
              <w:rPr>
                <w:sz w:val="22"/>
              </w:rPr>
              <w:fldChar w:fldCharType="end"/>
            </w:r>
            <w:r w:rsidRPr="005C4C32">
              <w:rPr>
                <w:sz w:val="22"/>
              </w:rPr>
              <w:t xml:space="preserve"> пункта </w:t>
            </w:r>
            <w:r w:rsidRPr="005C4C32">
              <w:rPr>
                <w:sz w:val="22"/>
              </w:rPr>
              <w:fldChar w:fldCharType="begin"/>
            </w:r>
            <w:r w:rsidRPr="005C4C32">
              <w:rPr>
                <w:sz w:val="22"/>
              </w:rPr>
              <w:instrText xml:space="preserve"> REF _Ref407364135 \r \h </w:instrText>
            </w:r>
            <w:r w:rsidR="005C4C32">
              <w:rPr>
                <w:sz w:val="22"/>
              </w:rPr>
              <w:instrText xml:space="preserve"> \* MERGEFORMAT </w:instrText>
            </w:r>
            <w:r w:rsidRPr="005C4C32">
              <w:rPr>
                <w:sz w:val="22"/>
              </w:rPr>
            </w:r>
            <w:r w:rsidRPr="005C4C32">
              <w:rPr>
                <w:sz w:val="22"/>
              </w:rPr>
              <w:fldChar w:fldCharType="separate"/>
            </w:r>
            <w:r w:rsidR="008F796B">
              <w:rPr>
                <w:sz w:val="22"/>
              </w:rPr>
              <w:t>8.2</w:t>
            </w:r>
            <w:r w:rsidRPr="005C4C32">
              <w:rPr>
                <w:sz w:val="22"/>
              </w:rPr>
              <w:fldChar w:fldCharType="end"/>
            </w:r>
            <w:r w:rsidRPr="005C4C32">
              <w:rPr>
                <w:sz w:val="22"/>
              </w:rPr>
              <w:t>.</w:t>
            </w:r>
          </w:p>
          <w:p w:rsidR="001F535F" w:rsidRPr="005C4C32" w:rsidRDefault="001F535F" w:rsidP="001F535F">
            <w:pPr>
              <w:pStyle w:val="Times12"/>
              <w:numPr>
                <w:ilvl w:val="0"/>
                <w:numId w:val="46"/>
              </w:numPr>
              <w:tabs>
                <w:tab w:val="left" w:pos="1416"/>
              </w:tabs>
              <w:ind w:left="-2" w:firstLine="567"/>
              <w:rPr>
                <w:sz w:val="22"/>
              </w:rPr>
            </w:pPr>
            <w:r w:rsidRPr="005C4C32">
              <w:rPr>
                <w:sz w:val="22"/>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5C4C32">
              <w:rPr>
                <w:sz w:val="22"/>
              </w:rPr>
              <w:lastRenderedPageBreak/>
              <w:t>условий заявки.</w:t>
            </w:r>
          </w:p>
          <w:p w:rsidR="001F535F" w:rsidRPr="005C4C32"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5C4C32">
              <w:rPr>
                <w:szCs w:val="22"/>
              </w:rPr>
              <w:fldChar w:fldCharType="begin"/>
            </w:r>
            <w:r w:rsidRPr="005C4C32">
              <w:rPr>
                <w:szCs w:val="22"/>
              </w:rPr>
              <w:instrText xml:space="preserve"> REF _Ref401221504 \r \h  \* MERGEFORMAT </w:instrText>
            </w:r>
            <w:r w:rsidRPr="005C4C32">
              <w:rPr>
                <w:szCs w:val="22"/>
              </w:rPr>
            </w:r>
            <w:r w:rsidRPr="005C4C32">
              <w:rPr>
                <w:szCs w:val="22"/>
              </w:rPr>
              <w:fldChar w:fldCharType="separate"/>
            </w:r>
            <w:r w:rsidR="008F796B" w:rsidRPr="008F796B">
              <w:rPr>
                <w:rFonts w:ascii="Times New Roman" w:hAnsi="Times New Roman"/>
                <w:bCs/>
                <w:szCs w:val="22"/>
              </w:rPr>
              <w:t>7.5.1</w:t>
            </w:r>
            <w:r w:rsidRPr="005C4C32">
              <w:rPr>
                <w:szCs w:val="22"/>
              </w:rPr>
              <w:fldChar w:fldCharType="end"/>
            </w:r>
            <w:r w:rsidRPr="005C4C32">
              <w:rPr>
                <w:rFonts w:ascii="Times New Roman" w:hAnsi="Times New Roman"/>
                <w:bCs/>
                <w:szCs w:val="22"/>
              </w:rPr>
              <w:t xml:space="preserve"> документы могут быть запрошены только единожды (в отношении каждого из документов).</w:t>
            </w:r>
          </w:p>
          <w:p w:rsidR="001F535F" w:rsidRPr="005C4C32"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Не направляются участнику закупки запросы согласно пункту </w:t>
            </w:r>
            <w:r w:rsidRPr="005C4C32">
              <w:rPr>
                <w:szCs w:val="22"/>
              </w:rPr>
              <w:fldChar w:fldCharType="begin"/>
            </w:r>
            <w:r w:rsidRPr="005C4C32">
              <w:rPr>
                <w:szCs w:val="22"/>
              </w:rPr>
              <w:instrText xml:space="preserve"> REF _Ref401221523 \r \h  \* MERGEFORMAT </w:instrText>
            </w:r>
            <w:r w:rsidRPr="005C4C32">
              <w:rPr>
                <w:szCs w:val="22"/>
              </w:rPr>
            </w:r>
            <w:r w:rsidRPr="005C4C32">
              <w:rPr>
                <w:szCs w:val="22"/>
              </w:rPr>
              <w:fldChar w:fldCharType="separate"/>
            </w:r>
            <w:r w:rsidR="008F796B" w:rsidRPr="008F796B">
              <w:rPr>
                <w:rFonts w:ascii="Times New Roman" w:hAnsi="Times New Roman"/>
                <w:bCs/>
                <w:szCs w:val="22"/>
              </w:rPr>
              <w:t>7.5</w:t>
            </w:r>
            <w:r w:rsidRPr="005C4C32">
              <w:rPr>
                <w:szCs w:val="22"/>
              </w:rPr>
              <w:fldChar w:fldCharType="end"/>
            </w:r>
            <w:r w:rsidRPr="005C4C32">
              <w:rPr>
                <w:rFonts w:ascii="Times New Roman" w:hAnsi="Times New Roman"/>
                <w:bCs/>
                <w:szCs w:val="22"/>
              </w:rPr>
              <w:t>, если в соответствии с пунктом </w:t>
            </w:r>
            <w:r w:rsidRPr="005C4C32">
              <w:rPr>
                <w:szCs w:val="22"/>
              </w:rPr>
              <w:fldChar w:fldCharType="begin"/>
            </w:r>
            <w:r w:rsidRPr="005C4C32">
              <w:rPr>
                <w:szCs w:val="22"/>
              </w:rPr>
              <w:instrText xml:space="preserve"> REF _Ref401221543 \r \h  \* MERGEFORMAT </w:instrText>
            </w:r>
            <w:r w:rsidRPr="005C4C32">
              <w:rPr>
                <w:szCs w:val="22"/>
              </w:rPr>
            </w:r>
            <w:r w:rsidRPr="005C4C32">
              <w:rPr>
                <w:szCs w:val="22"/>
              </w:rPr>
              <w:fldChar w:fldCharType="separate"/>
            </w:r>
            <w:r w:rsidR="008F796B" w:rsidRPr="008F796B">
              <w:rPr>
                <w:rFonts w:ascii="Times New Roman" w:hAnsi="Times New Roman"/>
                <w:bCs/>
                <w:szCs w:val="22"/>
              </w:rPr>
              <w:t>8.3</w:t>
            </w:r>
            <w:r w:rsidRPr="005C4C32">
              <w:rPr>
                <w:szCs w:val="22"/>
              </w:rPr>
              <w:fldChar w:fldCharType="end"/>
            </w:r>
            <w:r w:rsidRPr="005C4C32">
              <w:rPr>
                <w:rFonts w:ascii="Times New Roman" w:hAnsi="Times New Roman"/>
                <w:bCs/>
                <w:szCs w:val="22"/>
              </w:rPr>
              <w:t xml:space="preserve"> имеются также иные основания для отказа в допуске к участию в закупке такого участника.</w:t>
            </w:r>
          </w:p>
          <w:p w:rsidR="001F535F" w:rsidRPr="005C4C32"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bookmarkStart w:id="94" w:name="_Ref401221584"/>
            <w:r w:rsidRPr="005C4C32">
              <w:rPr>
                <w:rFonts w:ascii="Times New Roman" w:hAnsi="Times New Roman"/>
                <w:bCs/>
                <w:szCs w:val="22"/>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94"/>
          </w:p>
          <w:p w:rsidR="001F535F" w:rsidRPr="005C4C32"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5C4C32">
              <w:rPr>
                <w:szCs w:val="22"/>
              </w:rPr>
              <w:fldChar w:fldCharType="begin"/>
            </w:r>
            <w:r w:rsidRPr="005C4C32">
              <w:rPr>
                <w:szCs w:val="22"/>
              </w:rPr>
              <w:instrText xml:space="preserve"> REF _Ref401221584 \r \h  \* MERGEFORMAT </w:instrText>
            </w:r>
            <w:r w:rsidRPr="005C4C32">
              <w:rPr>
                <w:szCs w:val="22"/>
              </w:rPr>
            </w:r>
            <w:r w:rsidRPr="005C4C32">
              <w:rPr>
                <w:szCs w:val="22"/>
              </w:rPr>
              <w:fldChar w:fldCharType="separate"/>
            </w:r>
            <w:r w:rsidR="008F796B" w:rsidRPr="008F796B">
              <w:rPr>
                <w:rFonts w:ascii="Times New Roman" w:hAnsi="Times New Roman"/>
                <w:bCs/>
                <w:szCs w:val="22"/>
              </w:rPr>
              <w:t>7.8</w:t>
            </w:r>
            <w:r w:rsidRPr="005C4C32">
              <w:rPr>
                <w:szCs w:val="22"/>
              </w:rPr>
              <w:fldChar w:fldCharType="end"/>
            </w:r>
            <w:r w:rsidRPr="005C4C32">
              <w:rPr>
                <w:rFonts w:ascii="Times New Roman" w:hAnsi="Times New Roman"/>
                <w:bCs/>
                <w:szCs w:val="22"/>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1F535F" w:rsidRPr="005C4C32"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bCs/>
                <w:szCs w:val="22"/>
              </w:rPr>
            </w:pPr>
            <w:r w:rsidRPr="005C4C32">
              <w:rPr>
                <w:rFonts w:ascii="Times New Roman" w:hAnsi="Times New Roman"/>
                <w:bCs/>
                <w:szCs w:val="22"/>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1F535F" w:rsidRPr="005C4C32" w:rsidRDefault="001F535F" w:rsidP="001F535F">
            <w:pPr>
              <w:pStyle w:val="afff"/>
              <w:widowControl w:val="0"/>
              <w:numPr>
                <w:ilvl w:val="0"/>
                <w:numId w:val="73"/>
              </w:numPr>
              <w:tabs>
                <w:tab w:val="left" w:pos="1416"/>
              </w:tabs>
              <w:autoSpaceDE w:val="0"/>
              <w:autoSpaceDN w:val="0"/>
              <w:adjustRightInd w:val="0"/>
              <w:spacing w:after="0" w:line="240" w:lineRule="auto"/>
              <w:ind w:left="0" w:firstLine="567"/>
              <w:contextualSpacing w:val="0"/>
              <w:jc w:val="both"/>
              <w:rPr>
                <w:rFonts w:ascii="Times New Roman" w:hAnsi="Times New Roman"/>
                <w:szCs w:val="22"/>
              </w:rPr>
            </w:pPr>
            <w:r w:rsidRPr="005C4C32">
              <w:rPr>
                <w:rFonts w:ascii="Times New Roman" w:hAnsi="Times New Roman"/>
                <w:bCs/>
                <w:szCs w:val="22"/>
              </w:rPr>
              <w:t>Стадии проведения закупки (отборочная, оценочная, подведение итогов и выбор победителя) могут объединяться.</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firstLine="0"/>
              <w:rPr>
                <w:szCs w:val="24"/>
              </w:rPr>
            </w:pPr>
            <w:r w:rsidRPr="005C4C32">
              <w:rPr>
                <w:szCs w:val="24"/>
              </w:rPr>
              <w:t>Проведение отборочной стадии</w:t>
            </w:r>
          </w:p>
        </w:tc>
        <w:tc>
          <w:tcPr>
            <w:tcW w:w="11552" w:type="dxa"/>
          </w:tcPr>
          <w:p w:rsidR="001F535F" w:rsidRPr="005C4C32" w:rsidRDefault="001F535F" w:rsidP="001F535F">
            <w:pPr>
              <w:pStyle w:val="Times12"/>
              <w:numPr>
                <w:ilvl w:val="0"/>
                <w:numId w:val="50"/>
              </w:numPr>
              <w:tabs>
                <w:tab w:val="left" w:pos="1416"/>
              </w:tabs>
              <w:ind w:left="-2" w:firstLine="567"/>
              <w:rPr>
                <w:szCs w:val="24"/>
              </w:rPr>
            </w:pPr>
            <w:r w:rsidRPr="005C4C32">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1F535F" w:rsidRPr="005C4C32" w:rsidRDefault="001F535F" w:rsidP="001F535F">
            <w:pPr>
              <w:pStyle w:val="Times12"/>
              <w:numPr>
                <w:ilvl w:val="0"/>
                <w:numId w:val="50"/>
              </w:numPr>
              <w:tabs>
                <w:tab w:val="left" w:pos="1416"/>
              </w:tabs>
              <w:ind w:left="-2" w:firstLine="567"/>
              <w:rPr>
                <w:szCs w:val="24"/>
              </w:rPr>
            </w:pPr>
            <w:bookmarkStart w:id="95" w:name="_Ref407364135"/>
            <w:r w:rsidRPr="005C4C32">
              <w:rPr>
                <w:szCs w:val="24"/>
              </w:rPr>
              <w:t>Критерии отбора:</w:t>
            </w:r>
            <w:bookmarkEnd w:id="95"/>
          </w:p>
          <w:p w:rsidR="001F535F" w:rsidRPr="005C4C32" w:rsidRDefault="001F535F" w:rsidP="001F535F">
            <w:pPr>
              <w:pStyle w:val="Times12"/>
              <w:numPr>
                <w:ilvl w:val="0"/>
                <w:numId w:val="51"/>
              </w:numPr>
              <w:ind w:left="-2" w:firstLine="567"/>
              <w:rPr>
                <w:szCs w:val="24"/>
              </w:rPr>
            </w:pPr>
            <w:r w:rsidRPr="005C4C32">
              <w:rPr>
                <w:szCs w:val="24"/>
              </w:rPr>
              <w:t>соответствие заявки требованиям закупочной документации по существу по своему составу и оформлению;</w:t>
            </w:r>
          </w:p>
          <w:p w:rsidR="001F535F" w:rsidRPr="005C4C32" w:rsidRDefault="001F535F" w:rsidP="001F535F">
            <w:pPr>
              <w:pStyle w:val="Times12"/>
              <w:numPr>
                <w:ilvl w:val="0"/>
                <w:numId w:val="51"/>
              </w:numPr>
              <w:ind w:left="-2" w:firstLine="567"/>
              <w:rPr>
                <w:szCs w:val="24"/>
              </w:rPr>
            </w:pPr>
            <w:bookmarkStart w:id="96" w:name="_Ref407364133"/>
            <w:r w:rsidRPr="005C4C32">
              <w:rPr>
                <w:szCs w:val="24"/>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96"/>
          </w:p>
          <w:p w:rsidR="001F535F" w:rsidRPr="005C4C32" w:rsidRDefault="001F535F" w:rsidP="001F535F">
            <w:pPr>
              <w:pStyle w:val="Times12"/>
              <w:numPr>
                <w:ilvl w:val="0"/>
                <w:numId w:val="51"/>
              </w:numPr>
              <w:ind w:left="-2" w:firstLine="567"/>
              <w:rPr>
                <w:szCs w:val="24"/>
              </w:rPr>
            </w:pPr>
            <w:r w:rsidRPr="005C4C32">
              <w:rPr>
                <w:szCs w:val="24"/>
              </w:rPr>
              <w:t>соответствие предлагаемых участником закупки товаров, работ, услуг установленным требованиям;</w:t>
            </w:r>
          </w:p>
          <w:p w:rsidR="001F535F" w:rsidRPr="005C4C32" w:rsidRDefault="001F535F" w:rsidP="001F535F">
            <w:pPr>
              <w:pStyle w:val="Times12"/>
              <w:numPr>
                <w:ilvl w:val="0"/>
                <w:numId w:val="51"/>
              </w:numPr>
              <w:ind w:left="-2" w:firstLine="567"/>
              <w:rPr>
                <w:szCs w:val="24"/>
              </w:rPr>
            </w:pPr>
            <w:r w:rsidRPr="005C4C32">
              <w:rPr>
                <w:szCs w:val="24"/>
              </w:rPr>
              <w:lastRenderedPageBreak/>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1F535F" w:rsidRPr="005C4C32" w:rsidRDefault="001F535F" w:rsidP="001F535F">
            <w:pPr>
              <w:pStyle w:val="Times12"/>
              <w:numPr>
                <w:ilvl w:val="0"/>
                <w:numId w:val="51"/>
              </w:numPr>
              <w:ind w:left="-2" w:firstLine="567"/>
              <w:rPr>
                <w:szCs w:val="24"/>
              </w:rPr>
            </w:pPr>
            <w:r w:rsidRPr="005C4C32">
              <w:rPr>
                <w:szCs w:val="24"/>
              </w:rPr>
              <w:t>предоставление участником закупки требуемого обеспечения заявки (если требовалось).</w:t>
            </w:r>
          </w:p>
          <w:p w:rsidR="001F535F" w:rsidRPr="005C4C32" w:rsidRDefault="001F535F" w:rsidP="001F535F">
            <w:pPr>
              <w:pStyle w:val="Times12"/>
              <w:numPr>
                <w:ilvl w:val="0"/>
                <w:numId w:val="50"/>
              </w:numPr>
              <w:tabs>
                <w:tab w:val="left" w:pos="1416"/>
              </w:tabs>
              <w:ind w:left="-2" w:firstLine="567"/>
              <w:rPr>
                <w:szCs w:val="24"/>
              </w:rPr>
            </w:pPr>
            <w:bookmarkStart w:id="97" w:name="_Ref401221543"/>
            <w:r w:rsidRPr="005C4C32">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97"/>
          </w:p>
          <w:p w:rsidR="001F535F" w:rsidRPr="005C4C32" w:rsidRDefault="001F535F" w:rsidP="001F535F">
            <w:pPr>
              <w:pStyle w:val="Times12"/>
              <w:numPr>
                <w:ilvl w:val="0"/>
                <w:numId w:val="52"/>
              </w:numPr>
              <w:ind w:left="-2" w:firstLine="567"/>
              <w:rPr>
                <w:szCs w:val="24"/>
              </w:rPr>
            </w:pPr>
            <w:r w:rsidRPr="005C4C32">
              <w:rPr>
                <w:szCs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1F535F" w:rsidRPr="005C4C32" w:rsidRDefault="001F535F" w:rsidP="001F535F">
            <w:pPr>
              <w:pStyle w:val="Times12"/>
              <w:numPr>
                <w:ilvl w:val="0"/>
                <w:numId w:val="52"/>
              </w:numPr>
              <w:ind w:left="-2" w:firstLine="567"/>
              <w:rPr>
                <w:szCs w:val="24"/>
              </w:rPr>
            </w:pPr>
            <w:r w:rsidRPr="005C4C32">
              <w:rPr>
                <w:szCs w:val="24"/>
              </w:rPr>
              <w:t>несоответствие участника закупки;</w:t>
            </w:r>
          </w:p>
          <w:p w:rsidR="001F535F" w:rsidRPr="005C4C32" w:rsidRDefault="001F535F" w:rsidP="001F535F">
            <w:pPr>
              <w:pStyle w:val="Times12"/>
              <w:numPr>
                <w:ilvl w:val="0"/>
                <w:numId w:val="52"/>
              </w:numPr>
              <w:ind w:left="-2" w:firstLine="567"/>
              <w:rPr>
                <w:szCs w:val="24"/>
              </w:rPr>
            </w:pPr>
            <w:r w:rsidRPr="005C4C32">
              <w:rPr>
                <w:szCs w:val="24"/>
              </w:rPr>
              <w:t>несоответствие субподрядчиков (соисполнителей), изготовителей, если требования к ним были установлены;</w:t>
            </w:r>
          </w:p>
          <w:p w:rsidR="001F535F" w:rsidRPr="005C4C32" w:rsidRDefault="001F535F" w:rsidP="001F535F">
            <w:pPr>
              <w:pStyle w:val="Times12"/>
              <w:numPr>
                <w:ilvl w:val="0"/>
                <w:numId w:val="52"/>
              </w:numPr>
              <w:ind w:left="-2" w:firstLine="567"/>
              <w:rPr>
                <w:szCs w:val="24"/>
              </w:rPr>
            </w:pPr>
            <w:r w:rsidRPr="005C4C32">
              <w:rPr>
                <w:szCs w:val="24"/>
              </w:rPr>
              <w:t>несоответствие товара, работ, услуг, указанных в заявке на участие в закупке, требованиям закупочной документации;</w:t>
            </w:r>
          </w:p>
          <w:p w:rsidR="001F535F" w:rsidRPr="005C4C32" w:rsidRDefault="001F535F" w:rsidP="001F535F">
            <w:pPr>
              <w:pStyle w:val="Times12"/>
              <w:numPr>
                <w:ilvl w:val="0"/>
                <w:numId w:val="52"/>
              </w:numPr>
              <w:ind w:left="-2" w:firstLine="567"/>
              <w:rPr>
                <w:szCs w:val="24"/>
              </w:rPr>
            </w:pPr>
            <w:r w:rsidRPr="005C4C32">
              <w:rPr>
                <w:szCs w:val="24"/>
              </w:rPr>
              <w:t>несоответствие договорных условий, указанных в заявке на участие в закупке, требованиям закупочной документации, в том числе:</w:t>
            </w:r>
          </w:p>
          <w:p w:rsidR="001F535F" w:rsidRPr="005C4C32" w:rsidRDefault="001F535F" w:rsidP="001F535F">
            <w:pPr>
              <w:pStyle w:val="Times12"/>
              <w:numPr>
                <w:ilvl w:val="0"/>
                <w:numId w:val="36"/>
              </w:numPr>
              <w:tabs>
                <w:tab w:val="left" w:pos="1416"/>
              </w:tabs>
              <w:ind w:left="0" w:firstLine="565"/>
              <w:rPr>
                <w:szCs w:val="24"/>
              </w:rPr>
            </w:pPr>
            <w:r w:rsidRPr="005C4C32">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F535F" w:rsidRPr="005C4C32" w:rsidRDefault="001F535F" w:rsidP="001F535F">
            <w:pPr>
              <w:pStyle w:val="Times12"/>
              <w:numPr>
                <w:ilvl w:val="0"/>
                <w:numId w:val="36"/>
              </w:numPr>
              <w:tabs>
                <w:tab w:val="left" w:pos="1416"/>
              </w:tabs>
              <w:ind w:left="0" w:firstLine="565"/>
              <w:rPr>
                <w:szCs w:val="24"/>
              </w:rPr>
            </w:pPr>
            <w:r w:rsidRPr="005C4C32">
              <w:rPr>
                <w:szCs w:val="24"/>
              </w:rPr>
              <w:t>наличие предложения, ухудшающие условия по срокам поставки товара, выполнения работ или оказания услуг.</w:t>
            </w:r>
          </w:p>
          <w:p w:rsidR="001F535F" w:rsidRPr="005C4C32" w:rsidRDefault="001F535F" w:rsidP="001F535F">
            <w:pPr>
              <w:pStyle w:val="Times12"/>
              <w:numPr>
                <w:ilvl w:val="0"/>
                <w:numId w:val="52"/>
              </w:numPr>
              <w:ind w:left="-2" w:firstLine="567"/>
              <w:rPr>
                <w:szCs w:val="24"/>
              </w:rPr>
            </w:pPr>
            <w:r w:rsidRPr="005C4C32">
              <w:rPr>
                <w:szCs w:val="24"/>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5C4C32">
              <w:rPr>
                <w:szCs w:val="24"/>
              </w:rPr>
              <w:fldChar w:fldCharType="begin"/>
            </w:r>
            <w:r w:rsidRPr="005C4C32">
              <w:rPr>
                <w:szCs w:val="24"/>
              </w:rPr>
              <w:instrText xml:space="preserve"> REF _Ref317253528 \r \h </w:instrText>
            </w:r>
            <w:r w:rsidR="005C4C32" w:rsidRPr="005C4C32">
              <w:rPr>
                <w:szCs w:val="24"/>
              </w:rPr>
              <w:instrText xml:space="preserve"> \* MERGEFORMAT </w:instrText>
            </w:r>
            <w:r w:rsidRPr="005C4C32">
              <w:rPr>
                <w:szCs w:val="24"/>
              </w:rPr>
            </w:r>
            <w:r w:rsidRPr="005C4C32">
              <w:rPr>
                <w:szCs w:val="24"/>
              </w:rPr>
              <w:fldChar w:fldCharType="separate"/>
            </w:r>
            <w:r w:rsidR="008F796B">
              <w:rPr>
                <w:szCs w:val="24"/>
              </w:rPr>
              <w:t>4</w:t>
            </w:r>
            <w:r w:rsidRPr="005C4C32">
              <w:rPr>
                <w:szCs w:val="24"/>
              </w:rPr>
              <w:fldChar w:fldCharType="end"/>
            </w:r>
            <w:r w:rsidRPr="005C4C32">
              <w:rPr>
                <w:szCs w:val="24"/>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5C4C32">
              <w:rPr>
                <w:bCs w:val="0"/>
                <w:szCs w:val="24"/>
              </w:rPr>
              <w:t>извещением о проведении закупки и пунктом </w:t>
            </w:r>
            <w:r w:rsidRPr="005C4C32">
              <w:rPr>
                <w:bCs w:val="0"/>
                <w:szCs w:val="24"/>
              </w:rPr>
              <w:fldChar w:fldCharType="begin"/>
            </w:r>
            <w:r w:rsidRPr="005C4C32">
              <w:rPr>
                <w:bCs w:val="0"/>
                <w:szCs w:val="24"/>
              </w:rPr>
              <w:instrText xml:space="preserve"> REF _Ref317253528 \r \h </w:instrText>
            </w:r>
            <w:r w:rsidR="005C4C32" w:rsidRPr="005C4C32">
              <w:rPr>
                <w:bCs w:val="0"/>
                <w:szCs w:val="24"/>
              </w:rPr>
              <w:instrText xml:space="preserve"> \* MERGEFORMAT </w:instrText>
            </w:r>
            <w:r w:rsidRPr="005C4C32">
              <w:rPr>
                <w:bCs w:val="0"/>
                <w:szCs w:val="24"/>
              </w:rPr>
            </w:r>
            <w:r w:rsidRPr="005C4C32">
              <w:rPr>
                <w:bCs w:val="0"/>
                <w:szCs w:val="24"/>
              </w:rPr>
              <w:fldChar w:fldCharType="separate"/>
            </w:r>
            <w:r w:rsidR="008F796B">
              <w:rPr>
                <w:bCs w:val="0"/>
                <w:szCs w:val="24"/>
              </w:rPr>
              <w:t>4</w:t>
            </w:r>
            <w:r w:rsidRPr="005C4C32">
              <w:rPr>
                <w:bCs w:val="0"/>
                <w:szCs w:val="24"/>
              </w:rPr>
              <w:fldChar w:fldCharType="end"/>
            </w:r>
            <w:r w:rsidRPr="005C4C32">
              <w:rPr>
                <w:bCs w:val="0"/>
                <w:szCs w:val="24"/>
              </w:rPr>
              <w:t xml:space="preserve"> настоящей части</w:t>
            </w:r>
            <w:r w:rsidRPr="005C4C32">
              <w:rPr>
                <w:szCs w:val="24"/>
              </w:rPr>
              <w:t>, обеспечение заявки считается представленным надлежащим образом.</w:t>
            </w:r>
          </w:p>
          <w:p w:rsidR="001F535F" w:rsidRPr="005C4C32" w:rsidRDefault="001F535F" w:rsidP="001F535F">
            <w:pPr>
              <w:pStyle w:val="Times12"/>
              <w:numPr>
                <w:ilvl w:val="0"/>
                <w:numId w:val="50"/>
              </w:numPr>
              <w:tabs>
                <w:tab w:val="left" w:pos="1416"/>
              </w:tabs>
              <w:ind w:left="-2" w:firstLine="567"/>
              <w:rPr>
                <w:szCs w:val="24"/>
              </w:rPr>
            </w:pPr>
            <w:r w:rsidRPr="005C4C32">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F535F" w:rsidRPr="005C4C32" w:rsidRDefault="001F535F" w:rsidP="001F535F">
            <w:pPr>
              <w:pStyle w:val="Times12"/>
              <w:numPr>
                <w:ilvl w:val="0"/>
                <w:numId w:val="50"/>
              </w:numPr>
              <w:tabs>
                <w:tab w:val="left" w:pos="1416"/>
              </w:tabs>
              <w:ind w:left="-2" w:firstLine="567"/>
              <w:rPr>
                <w:szCs w:val="24"/>
              </w:rPr>
            </w:pPr>
            <w:bookmarkStart w:id="98" w:name="_Ref270006910"/>
            <w:r w:rsidRPr="005C4C32">
              <w:rPr>
                <w:bCs w:val="0"/>
                <w:szCs w:val="24"/>
              </w:rPr>
              <w:lastRenderedPageBreak/>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98"/>
          </w:p>
          <w:p w:rsidR="001F535F" w:rsidRPr="005C4C32" w:rsidRDefault="001F535F" w:rsidP="001F535F">
            <w:pPr>
              <w:pStyle w:val="Times12"/>
              <w:numPr>
                <w:ilvl w:val="0"/>
                <w:numId w:val="50"/>
              </w:numPr>
              <w:tabs>
                <w:tab w:val="left" w:pos="1416"/>
              </w:tabs>
              <w:ind w:left="-2" w:firstLine="567"/>
              <w:rPr>
                <w:szCs w:val="24"/>
              </w:rPr>
            </w:pPr>
            <w:r w:rsidRPr="005C4C32">
              <w:rPr>
                <w:szCs w:val="24"/>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firstLine="0"/>
              <w:rPr>
                <w:szCs w:val="24"/>
              </w:rPr>
            </w:pPr>
            <w:r w:rsidRPr="005C4C32">
              <w:rPr>
                <w:spacing w:val="-6"/>
                <w:szCs w:val="24"/>
              </w:rPr>
              <w:t>Проведение переговоров с участниками запроса предложений</w:t>
            </w:r>
          </w:p>
        </w:tc>
        <w:tc>
          <w:tcPr>
            <w:tcW w:w="11552" w:type="dxa"/>
          </w:tcPr>
          <w:p w:rsidR="001F535F" w:rsidRPr="005C4C32" w:rsidRDefault="001F535F" w:rsidP="001F535F">
            <w:pPr>
              <w:pStyle w:val="Times12"/>
              <w:numPr>
                <w:ilvl w:val="0"/>
                <w:numId w:val="74"/>
              </w:numPr>
              <w:tabs>
                <w:tab w:val="left" w:pos="1416"/>
              </w:tabs>
              <w:ind w:left="0" w:firstLine="566"/>
              <w:rPr>
                <w:szCs w:val="24"/>
              </w:rPr>
            </w:pPr>
            <w:r w:rsidRPr="005C4C32">
              <w:rPr>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C4C32">
              <w:rPr>
                <w:bCs w:val="0"/>
                <w:szCs w:val="24"/>
              </w:rPr>
              <w:t xml:space="preserve"> </w:t>
            </w:r>
            <w:r w:rsidRPr="005C4C32">
              <w:rPr>
                <w:szCs w:val="24"/>
              </w:rPr>
              <w:t>и предмета закупки.</w:t>
            </w:r>
          </w:p>
          <w:p w:rsidR="001F535F" w:rsidRPr="005C4C32" w:rsidRDefault="001F535F" w:rsidP="001F535F">
            <w:pPr>
              <w:pStyle w:val="Times12"/>
              <w:numPr>
                <w:ilvl w:val="0"/>
                <w:numId w:val="74"/>
              </w:numPr>
              <w:tabs>
                <w:tab w:val="left" w:pos="1416"/>
              </w:tabs>
              <w:ind w:left="0" w:firstLine="566"/>
              <w:rPr>
                <w:szCs w:val="24"/>
              </w:rPr>
            </w:pPr>
            <w:r w:rsidRPr="005C4C32">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F535F" w:rsidRPr="005C4C32" w:rsidRDefault="001F535F" w:rsidP="001F535F">
            <w:pPr>
              <w:pStyle w:val="Times12"/>
              <w:numPr>
                <w:ilvl w:val="0"/>
                <w:numId w:val="74"/>
              </w:numPr>
              <w:tabs>
                <w:tab w:val="left" w:pos="1416"/>
              </w:tabs>
              <w:ind w:left="0" w:firstLine="566"/>
              <w:rPr>
                <w:szCs w:val="24"/>
              </w:rPr>
            </w:pPr>
            <w:r w:rsidRPr="005C4C32">
              <w:rPr>
                <w:szCs w:val="24"/>
              </w:rPr>
              <w:t xml:space="preserve">Переговоры проводятся в отношении любых аспектов заявок участников запроса предложений, кроме цены. </w:t>
            </w:r>
          </w:p>
          <w:p w:rsidR="001F535F" w:rsidRPr="005C4C32" w:rsidRDefault="001F535F" w:rsidP="001F535F">
            <w:pPr>
              <w:pStyle w:val="Times12"/>
              <w:numPr>
                <w:ilvl w:val="0"/>
                <w:numId w:val="74"/>
              </w:numPr>
              <w:tabs>
                <w:tab w:val="left" w:pos="1416"/>
              </w:tabs>
              <w:ind w:left="0" w:firstLine="566"/>
              <w:rPr>
                <w:szCs w:val="24"/>
              </w:rPr>
            </w:pPr>
            <w:r w:rsidRPr="005C4C32">
              <w:rPr>
                <w:szCs w:val="24"/>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F535F" w:rsidRPr="005C4C32" w:rsidRDefault="001F535F" w:rsidP="001F535F">
            <w:pPr>
              <w:pStyle w:val="Times12"/>
              <w:numPr>
                <w:ilvl w:val="0"/>
                <w:numId w:val="74"/>
              </w:numPr>
              <w:tabs>
                <w:tab w:val="left" w:pos="1416"/>
              </w:tabs>
              <w:ind w:left="0" w:firstLine="566"/>
              <w:rPr>
                <w:szCs w:val="24"/>
              </w:rPr>
            </w:pPr>
            <w:r w:rsidRPr="005C4C32">
              <w:rPr>
                <w:szCs w:val="24"/>
              </w:rPr>
              <w:t>Организатор запроса предложений запрашивает у всех участников, с которыми проводились переговоры, окончательные предложения.</w:t>
            </w:r>
          </w:p>
          <w:p w:rsidR="001F535F" w:rsidRPr="005C4C32" w:rsidRDefault="001F535F" w:rsidP="001F535F">
            <w:pPr>
              <w:pStyle w:val="Times12"/>
              <w:numPr>
                <w:ilvl w:val="0"/>
                <w:numId w:val="74"/>
              </w:numPr>
              <w:tabs>
                <w:tab w:val="left" w:pos="1416"/>
              </w:tabs>
              <w:ind w:left="0" w:firstLine="566"/>
              <w:rPr>
                <w:szCs w:val="24"/>
              </w:rPr>
            </w:pPr>
            <w:r w:rsidRPr="005C4C32">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pStyle w:val="Times12"/>
              <w:ind w:left="45" w:right="153" w:firstLine="0"/>
              <w:jc w:val="left"/>
              <w:rPr>
                <w:spacing w:val="-6"/>
                <w:szCs w:val="24"/>
              </w:rPr>
            </w:pPr>
            <w:r w:rsidRPr="005C4C32">
              <w:rPr>
                <w:spacing w:val="-6"/>
                <w:szCs w:val="24"/>
              </w:rPr>
              <w:t xml:space="preserve">Переторжка </w:t>
            </w:r>
            <w:r w:rsidRPr="005C4C32">
              <w:rPr>
                <w:b/>
                <w:i/>
                <w:spacing w:val="-6"/>
                <w:szCs w:val="24"/>
              </w:rPr>
              <w:t>[для конкурса, запроса предложений]</w:t>
            </w:r>
          </w:p>
        </w:tc>
        <w:tc>
          <w:tcPr>
            <w:tcW w:w="11552" w:type="dxa"/>
          </w:tcPr>
          <w:p w:rsidR="001F535F" w:rsidRPr="005C4C32" w:rsidRDefault="001F535F" w:rsidP="001F535F">
            <w:pPr>
              <w:pStyle w:val="Times12"/>
              <w:numPr>
                <w:ilvl w:val="0"/>
                <w:numId w:val="53"/>
              </w:numPr>
              <w:tabs>
                <w:tab w:val="left" w:pos="70"/>
                <w:tab w:val="left" w:pos="1416"/>
              </w:tabs>
              <w:ind w:left="-2" w:right="153" w:firstLine="567"/>
              <w:rPr>
                <w:spacing w:val="-6"/>
                <w:szCs w:val="24"/>
              </w:rPr>
            </w:pPr>
            <w:r w:rsidRPr="005C4C32">
              <w:rPr>
                <w:spacing w:val="-6"/>
                <w:szCs w:val="24"/>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1F535F" w:rsidRPr="005C4C32" w:rsidRDefault="001F535F" w:rsidP="001F535F">
            <w:pPr>
              <w:pStyle w:val="Times12"/>
              <w:numPr>
                <w:ilvl w:val="0"/>
                <w:numId w:val="53"/>
              </w:numPr>
              <w:tabs>
                <w:tab w:val="left" w:pos="70"/>
                <w:tab w:val="left" w:pos="1416"/>
              </w:tabs>
              <w:ind w:left="-2" w:right="153" w:firstLine="567"/>
              <w:rPr>
                <w:spacing w:val="-6"/>
                <w:szCs w:val="24"/>
              </w:rPr>
            </w:pPr>
            <w:r w:rsidRPr="005C4C32">
              <w:rPr>
                <w:spacing w:val="-6"/>
                <w:szCs w:val="24"/>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1F535F" w:rsidRPr="005C4C32" w:rsidRDefault="001F535F" w:rsidP="001F535F">
            <w:pPr>
              <w:pStyle w:val="Times12"/>
              <w:numPr>
                <w:ilvl w:val="0"/>
                <w:numId w:val="53"/>
              </w:numPr>
              <w:tabs>
                <w:tab w:val="left" w:pos="70"/>
                <w:tab w:val="left" w:pos="1416"/>
              </w:tabs>
              <w:ind w:left="-2" w:right="153" w:firstLine="567"/>
              <w:rPr>
                <w:spacing w:val="-6"/>
                <w:szCs w:val="24"/>
              </w:rPr>
            </w:pPr>
            <w:r w:rsidRPr="005C4C32">
              <w:rPr>
                <w:spacing w:val="-6"/>
                <w:szCs w:val="24"/>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1F535F" w:rsidRPr="005C4C32" w:rsidRDefault="001F535F" w:rsidP="001F535F">
            <w:pPr>
              <w:pStyle w:val="Times12"/>
              <w:numPr>
                <w:ilvl w:val="0"/>
                <w:numId w:val="53"/>
              </w:numPr>
              <w:tabs>
                <w:tab w:val="left" w:pos="70"/>
                <w:tab w:val="left" w:pos="1416"/>
              </w:tabs>
              <w:ind w:left="-2" w:right="153" w:firstLine="567"/>
              <w:rPr>
                <w:spacing w:val="-6"/>
                <w:szCs w:val="24"/>
              </w:rPr>
            </w:pPr>
            <w:r w:rsidRPr="005C4C32">
              <w:rPr>
                <w:spacing w:val="-6"/>
                <w:szCs w:val="24"/>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1F535F" w:rsidRPr="005C4C32" w:rsidRDefault="001F535F" w:rsidP="001F535F">
            <w:pPr>
              <w:pStyle w:val="Times12"/>
              <w:numPr>
                <w:ilvl w:val="0"/>
                <w:numId w:val="53"/>
              </w:numPr>
              <w:tabs>
                <w:tab w:val="left" w:pos="70"/>
                <w:tab w:val="left" w:pos="1416"/>
              </w:tabs>
              <w:ind w:left="-2" w:right="153" w:firstLine="567"/>
              <w:rPr>
                <w:spacing w:val="-6"/>
                <w:szCs w:val="24"/>
              </w:rPr>
            </w:pPr>
            <w:r w:rsidRPr="005C4C32">
              <w:rPr>
                <w:spacing w:val="-6"/>
                <w:szCs w:val="24"/>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1F535F" w:rsidRPr="005C4C32" w:rsidRDefault="001F535F" w:rsidP="001F535F">
            <w:pPr>
              <w:pStyle w:val="Times12"/>
              <w:numPr>
                <w:ilvl w:val="0"/>
                <w:numId w:val="53"/>
              </w:numPr>
              <w:tabs>
                <w:tab w:val="left" w:pos="70"/>
                <w:tab w:val="left" w:pos="1416"/>
              </w:tabs>
              <w:ind w:left="-2" w:right="153" w:firstLine="567"/>
              <w:rPr>
                <w:spacing w:val="-6"/>
                <w:szCs w:val="24"/>
              </w:rPr>
            </w:pPr>
            <w:r w:rsidRPr="005C4C32">
              <w:rPr>
                <w:spacing w:val="-6"/>
                <w:szCs w:val="24"/>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1F535F" w:rsidRPr="005C4C32" w:rsidRDefault="001F535F" w:rsidP="001F535F">
            <w:pPr>
              <w:pStyle w:val="Times12"/>
              <w:numPr>
                <w:ilvl w:val="0"/>
                <w:numId w:val="53"/>
              </w:numPr>
              <w:tabs>
                <w:tab w:val="left" w:pos="70"/>
                <w:tab w:val="left" w:pos="1416"/>
              </w:tabs>
              <w:ind w:left="-2" w:right="153" w:firstLine="567"/>
              <w:rPr>
                <w:spacing w:val="-6"/>
                <w:szCs w:val="24"/>
              </w:rPr>
            </w:pPr>
            <w:r w:rsidRPr="005C4C32">
              <w:rPr>
                <w:spacing w:val="-6"/>
                <w:szCs w:val="24"/>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1F535F" w:rsidRPr="005C4C32" w:rsidRDefault="001F535F" w:rsidP="002A1789">
            <w:pPr>
              <w:pStyle w:val="Times12"/>
              <w:tabs>
                <w:tab w:val="left" w:pos="70"/>
                <w:tab w:val="left" w:pos="1416"/>
              </w:tabs>
              <w:ind w:left="-2" w:right="153"/>
              <w:rPr>
                <w:spacing w:val="-6"/>
                <w:szCs w:val="24"/>
              </w:rPr>
            </w:pPr>
            <w:r w:rsidRPr="005C4C32">
              <w:rPr>
                <w:spacing w:val="-6"/>
                <w:szCs w:val="24"/>
              </w:rPr>
              <w:t>Открытие доступа к предложениям, поданным на переторжку, проводится в порядке, предусмотренном пунктом </w:t>
            </w:r>
            <w:r w:rsidRPr="005C4C32">
              <w:rPr>
                <w:spacing w:val="-6"/>
                <w:szCs w:val="24"/>
              </w:rPr>
              <w:fldChar w:fldCharType="begin"/>
            </w:r>
            <w:r w:rsidRPr="005C4C32">
              <w:rPr>
                <w:spacing w:val="-6"/>
                <w:szCs w:val="24"/>
              </w:rPr>
              <w:instrText xml:space="preserve"> REF _Ref401300807 \r \h </w:instrText>
            </w:r>
            <w:r w:rsidR="005C4C32" w:rsidRPr="005C4C32">
              <w:rPr>
                <w:spacing w:val="-6"/>
                <w:szCs w:val="24"/>
              </w:rPr>
              <w:instrText xml:space="preserve"> \* MERGEFORMAT </w:instrText>
            </w:r>
            <w:r w:rsidRPr="005C4C32">
              <w:rPr>
                <w:spacing w:val="-6"/>
                <w:szCs w:val="24"/>
              </w:rPr>
            </w:r>
            <w:r w:rsidRPr="005C4C32">
              <w:rPr>
                <w:spacing w:val="-6"/>
                <w:szCs w:val="24"/>
              </w:rPr>
              <w:fldChar w:fldCharType="separate"/>
            </w:r>
            <w:r w:rsidR="008F796B">
              <w:rPr>
                <w:spacing w:val="-6"/>
                <w:szCs w:val="24"/>
              </w:rPr>
              <w:t>5</w:t>
            </w:r>
            <w:r w:rsidRPr="005C4C32">
              <w:rPr>
                <w:spacing w:val="-6"/>
                <w:szCs w:val="24"/>
              </w:rPr>
              <w:fldChar w:fldCharType="end"/>
            </w:r>
            <w:r w:rsidRPr="005C4C32">
              <w:rPr>
                <w:spacing w:val="-6"/>
                <w:szCs w:val="24"/>
              </w:rPr>
              <w:t xml:space="preserve"> настоящей части с оформлением аналогичного протокола и его размещением на официальном сайте и на ЭТП в такие же сроки.</w:t>
            </w:r>
          </w:p>
          <w:p w:rsidR="001F535F" w:rsidRPr="005C4C32" w:rsidRDefault="001F535F" w:rsidP="001F535F">
            <w:pPr>
              <w:pStyle w:val="Times12"/>
              <w:numPr>
                <w:ilvl w:val="0"/>
                <w:numId w:val="53"/>
              </w:numPr>
              <w:tabs>
                <w:tab w:val="left" w:pos="70"/>
                <w:tab w:val="left" w:pos="1416"/>
              </w:tabs>
              <w:ind w:left="-2" w:right="153" w:firstLine="567"/>
              <w:rPr>
                <w:spacing w:val="-6"/>
                <w:szCs w:val="24"/>
              </w:rPr>
            </w:pPr>
            <w:r w:rsidRPr="005C4C32">
              <w:rPr>
                <w:spacing w:val="-6"/>
                <w:szCs w:val="24"/>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w:t>
            </w:r>
            <w:r w:rsidRPr="005C4C32">
              <w:rPr>
                <w:spacing w:val="-6"/>
                <w:szCs w:val="24"/>
              </w:rPr>
              <w:lastRenderedPageBreak/>
              <w:t xml:space="preserve">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F535F" w:rsidRPr="005C4C32" w:rsidRDefault="001F535F" w:rsidP="002A1789">
            <w:pPr>
              <w:pStyle w:val="Times12"/>
              <w:tabs>
                <w:tab w:val="left" w:pos="70"/>
                <w:tab w:val="left" w:pos="1416"/>
              </w:tabs>
              <w:ind w:left="-2" w:right="153"/>
              <w:rPr>
                <w:spacing w:val="-6"/>
                <w:szCs w:val="24"/>
              </w:rPr>
            </w:pPr>
            <w:r w:rsidRPr="005C4C32">
              <w:rPr>
                <w:spacing w:val="-6"/>
                <w:szCs w:val="24"/>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1F535F" w:rsidRPr="005C4C32" w:rsidRDefault="001F535F" w:rsidP="002A1789">
            <w:pPr>
              <w:pStyle w:val="Times12"/>
              <w:tabs>
                <w:tab w:val="left" w:pos="70"/>
                <w:tab w:val="left" w:pos="1416"/>
              </w:tabs>
              <w:ind w:left="-2" w:right="153"/>
              <w:rPr>
                <w:spacing w:val="-6"/>
                <w:szCs w:val="24"/>
              </w:rPr>
            </w:pPr>
            <w:r w:rsidRPr="005C4C32">
              <w:rPr>
                <w:spacing w:val="-6"/>
                <w:szCs w:val="24"/>
              </w:rPr>
              <w:t>Результаты проведения переторжки в режиме реального времени оформляются протоколом.</w:t>
            </w:r>
          </w:p>
          <w:p w:rsidR="001F535F" w:rsidRPr="005C4C32" w:rsidRDefault="001F535F" w:rsidP="002A1789">
            <w:pPr>
              <w:pStyle w:val="Times12"/>
              <w:tabs>
                <w:tab w:val="left" w:pos="70"/>
                <w:tab w:val="left" w:pos="1416"/>
              </w:tabs>
              <w:ind w:left="-2" w:right="153"/>
              <w:rPr>
                <w:spacing w:val="-6"/>
                <w:szCs w:val="24"/>
              </w:rPr>
            </w:pPr>
            <w:r w:rsidRPr="005C4C32">
              <w:rPr>
                <w:spacing w:val="-6"/>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1F535F" w:rsidRPr="005C4C32" w:rsidRDefault="001F535F" w:rsidP="001F535F">
            <w:pPr>
              <w:pStyle w:val="Times12"/>
              <w:numPr>
                <w:ilvl w:val="0"/>
                <w:numId w:val="53"/>
              </w:numPr>
              <w:tabs>
                <w:tab w:val="left" w:pos="70"/>
                <w:tab w:val="left" w:pos="1416"/>
              </w:tabs>
              <w:ind w:left="-2" w:right="153" w:firstLine="567"/>
              <w:rPr>
                <w:spacing w:val="-6"/>
                <w:szCs w:val="24"/>
              </w:rPr>
            </w:pPr>
            <w:r w:rsidRPr="005C4C32">
              <w:rPr>
                <w:spacing w:val="-6"/>
                <w:szCs w:val="24"/>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rPr>
                <w:sz w:val="22"/>
                <w:szCs w:val="22"/>
              </w:rPr>
            </w:pPr>
            <w:r w:rsidRPr="005C4C32">
              <w:rPr>
                <w:sz w:val="22"/>
                <w:szCs w:val="22"/>
              </w:rPr>
              <w:t xml:space="preserve">Проведение оценочной стадии </w:t>
            </w:r>
            <w:r w:rsidRPr="005C4C32">
              <w:rPr>
                <w:b/>
                <w:i/>
                <w:spacing w:val="-6"/>
                <w:sz w:val="22"/>
                <w:szCs w:val="22"/>
              </w:rPr>
              <w:t>[для конкурса, запроса предложений]</w:t>
            </w:r>
          </w:p>
        </w:tc>
        <w:tc>
          <w:tcPr>
            <w:tcW w:w="11552" w:type="dxa"/>
          </w:tcPr>
          <w:p w:rsidR="001F535F" w:rsidRPr="005C4C32" w:rsidRDefault="001F535F" w:rsidP="001F535F">
            <w:pPr>
              <w:pStyle w:val="afff"/>
              <w:numPr>
                <w:ilvl w:val="0"/>
                <w:numId w:val="54"/>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F535F" w:rsidRPr="005C4C32" w:rsidRDefault="001F535F" w:rsidP="001F535F">
            <w:pPr>
              <w:pStyle w:val="afff"/>
              <w:numPr>
                <w:ilvl w:val="0"/>
                <w:numId w:val="54"/>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F535F" w:rsidRPr="005C4C32" w:rsidRDefault="001F535F" w:rsidP="001F535F">
            <w:pPr>
              <w:pStyle w:val="afff"/>
              <w:numPr>
                <w:ilvl w:val="0"/>
                <w:numId w:val="54"/>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 xml:space="preserve">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w:t>
            </w:r>
            <w:r w:rsidRPr="005C4C32">
              <w:rPr>
                <w:rFonts w:ascii="Times New Roman" w:hAnsi="Times New Roman"/>
                <w:sz w:val="24"/>
                <w:szCs w:val="24"/>
              </w:rPr>
              <w:lastRenderedPageBreak/>
              <w:t>соответствующие разъяснения.</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rPr>
                <w:sz w:val="22"/>
                <w:szCs w:val="22"/>
              </w:rPr>
            </w:pPr>
            <w:r w:rsidRPr="005C4C32">
              <w:rPr>
                <w:sz w:val="22"/>
                <w:szCs w:val="22"/>
              </w:rPr>
              <w:t xml:space="preserve">Подведение итогов закупки. Выбор победителя закупки </w:t>
            </w:r>
            <w:r w:rsidRPr="005C4C32">
              <w:rPr>
                <w:b/>
                <w:i/>
                <w:spacing w:val="-6"/>
                <w:sz w:val="22"/>
                <w:szCs w:val="22"/>
              </w:rPr>
              <w:t>[для конкурса, запроса предложений]</w:t>
            </w:r>
          </w:p>
        </w:tc>
        <w:tc>
          <w:tcPr>
            <w:tcW w:w="11552" w:type="dxa"/>
          </w:tcPr>
          <w:p w:rsidR="001F535F" w:rsidRPr="005C4C32" w:rsidRDefault="001F535F" w:rsidP="001F535F">
            <w:pPr>
              <w:pStyle w:val="afff"/>
              <w:numPr>
                <w:ilvl w:val="0"/>
                <w:numId w:val="55"/>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1F535F" w:rsidRPr="005C4C32" w:rsidRDefault="001F535F" w:rsidP="001F535F">
            <w:pPr>
              <w:pStyle w:val="afff"/>
              <w:numPr>
                <w:ilvl w:val="0"/>
                <w:numId w:val="55"/>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1F535F" w:rsidRPr="005C4C32" w:rsidRDefault="001F535F" w:rsidP="001F535F">
            <w:pPr>
              <w:pStyle w:val="afff"/>
              <w:numPr>
                <w:ilvl w:val="0"/>
                <w:numId w:val="55"/>
              </w:numPr>
              <w:spacing w:after="0" w:line="240" w:lineRule="auto"/>
              <w:ind w:left="-2" w:right="153" w:firstLine="567"/>
              <w:contextualSpacing w:val="0"/>
              <w:jc w:val="both"/>
              <w:rPr>
                <w:rFonts w:ascii="Times New Roman" w:hAnsi="Times New Roman"/>
                <w:sz w:val="24"/>
                <w:szCs w:val="24"/>
              </w:rPr>
            </w:pPr>
            <w:r w:rsidRPr="005C4C32">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F535F" w:rsidRPr="005C4C32" w:rsidTr="001F535F">
        <w:trPr>
          <w:trHeight w:val="388"/>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rPr>
                <w:sz w:val="22"/>
                <w:szCs w:val="22"/>
              </w:rPr>
            </w:pPr>
            <w:r w:rsidRPr="005C4C32">
              <w:rPr>
                <w:sz w:val="22"/>
                <w:szCs w:val="22"/>
              </w:rPr>
              <w:t>Преддоговорные переговоры</w:t>
            </w:r>
          </w:p>
        </w:tc>
        <w:tc>
          <w:tcPr>
            <w:tcW w:w="11552" w:type="dxa"/>
          </w:tcPr>
          <w:p w:rsidR="001F535F" w:rsidRPr="005C4C32" w:rsidRDefault="001F535F" w:rsidP="001F535F">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F535F" w:rsidRPr="005C4C32" w:rsidRDefault="001F535F" w:rsidP="001F535F">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F535F" w:rsidRPr="005C4C32" w:rsidRDefault="001F535F" w:rsidP="001F535F">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F535F" w:rsidRPr="005C4C32" w:rsidRDefault="001F535F" w:rsidP="001F535F">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F535F" w:rsidRPr="005C4C32" w:rsidRDefault="001F535F" w:rsidP="001F535F">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1F535F" w:rsidRPr="005C4C32" w:rsidRDefault="001F535F" w:rsidP="001F535F">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1F535F" w:rsidRPr="005C4C32" w:rsidRDefault="001F535F" w:rsidP="001F535F">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F535F" w:rsidRPr="005C4C32" w:rsidRDefault="001F535F" w:rsidP="001F535F">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5C4C32">
              <w:rPr>
                <w:rFonts w:ascii="Times New Roman" w:hAnsi="Times New Roman"/>
                <w:sz w:val="24"/>
                <w:szCs w:val="24"/>
              </w:rPr>
              <w:t xml:space="preserve">Иные преддоговорные переговоры, направленные на изменение условий заключаемого </w:t>
            </w:r>
            <w:r w:rsidRPr="005C4C32">
              <w:rPr>
                <w:rFonts w:ascii="Times New Roman" w:hAnsi="Times New Roman"/>
                <w:sz w:val="24"/>
                <w:szCs w:val="24"/>
              </w:rPr>
              <w:lastRenderedPageBreak/>
              <w:t>договора в пользу лица, с которым заключается договор, запрещаются.</w:t>
            </w:r>
          </w:p>
          <w:p w:rsidR="001F535F" w:rsidRPr="005C4C32" w:rsidRDefault="001F535F" w:rsidP="001F535F">
            <w:pPr>
              <w:pStyle w:val="afff"/>
              <w:numPr>
                <w:ilvl w:val="0"/>
                <w:numId w:val="56"/>
              </w:numPr>
              <w:tabs>
                <w:tab w:val="left" w:pos="1416"/>
              </w:tabs>
              <w:spacing w:after="0" w:line="240" w:lineRule="auto"/>
              <w:ind w:left="-2" w:right="153" w:firstLine="567"/>
              <w:jc w:val="both"/>
              <w:rPr>
                <w:sz w:val="24"/>
                <w:szCs w:val="24"/>
              </w:rPr>
            </w:pPr>
            <w:r w:rsidRPr="005C4C32">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99" w:name="_Ref317254659"/>
          </w:p>
        </w:tc>
        <w:bookmarkEnd w:id="99"/>
        <w:tc>
          <w:tcPr>
            <w:tcW w:w="2268" w:type="dxa"/>
          </w:tcPr>
          <w:p w:rsidR="001F535F" w:rsidRPr="005C4C32" w:rsidRDefault="001F535F" w:rsidP="002A1789">
            <w:pPr>
              <w:ind w:right="153"/>
              <w:rPr>
                <w:spacing w:val="-6"/>
                <w:sz w:val="22"/>
                <w:szCs w:val="22"/>
              </w:rPr>
            </w:pPr>
            <w:r w:rsidRPr="005C4C32">
              <w:rPr>
                <w:spacing w:val="-6"/>
                <w:sz w:val="22"/>
                <w:szCs w:val="22"/>
              </w:rPr>
              <w:t>Порядок заключения договора</w:t>
            </w:r>
          </w:p>
        </w:tc>
        <w:tc>
          <w:tcPr>
            <w:tcW w:w="11552" w:type="dxa"/>
          </w:tcPr>
          <w:p w:rsidR="001F535F" w:rsidRPr="005C4C32" w:rsidRDefault="001F535F" w:rsidP="001F535F">
            <w:pPr>
              <w:pStyle w:val="afff"/>
              <w:numPr>
                <w:ilvl w:val="0"/>
                <w:numId w:val="58"/>
              </w:numPr>
              <w:tabs>
                <w:tab w:val="left" w:pos="1416"/>
              </w:tabs>
              <w:spacing w:after="0" w:line="240" w:lineRule="auto"/>
              <w:ind w:left="-2" w:firstLine="600"/>
              <w:jc w:val="both"/>
              <w:rPr>
                <w:rFonts w:ascii="Times New Roman" w:hAnsi="Times New Roman"/>
                <w:sz w:val="24"/>
                <w:szCs w:val="24"/>
              </w:rPr>
            </w:pPr>
            <w:r w:rsidRPr="005C4C32">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1F535F" w:rsidRPr="005C4C32" w:rsidRDefault="001F535F" w:rsidP="001F535F">
            <w:pPr>
              <w:pStyle w:val="afff"/>
              <w:numPr>
                <w:ilvl w:val="0"/>
                <w:numId w:val="58"/>
              </w:numPr>
              <w:tabs>
                <w:tab w:val="left" w:pos="1416"/>
              </w:tabs>
              <w:spacing w:after="0" w:line="240" w:lineRule="auto"/>
              <w:ind w:left="-2" w:firstLine="600"/>
              <w:jc w:val="both"/>
              <w:rPr>
                <w:rFonts w:ascii="Times New Roman" w:hAnsi="Times New Roman"/>
                <w:sz w:val="24"/>
                <w:szCs w:val="24"/>
              </w:rPr>
            </w:pPr>
            <w:r w:rsidRPr="005C4C32">
              <w:rPr>
                <w:rFonts w:ascii="Times New Roman" w:hAnsi="Times New Roman"/>
                <w:sz w:val="24"/>
                <w:szCs w:val="24"/>
              </w:rPr>
              <w:t>Лицо, с которым заключается договор, обязано предоставить заказчику:</w:t>
            </w:r>
          </w:p>
          <w:p w:rsidR="001F535F" w:rsidRPr="005C4C32" w:rsidRDefault="001F535F" w:rsidP="001F535F">
            <w:pPr>
              <w:numPr>
                <w:ilvl w:val="0"/>
                <w:numId w:val="35"/>
              </w:numPr>
              <w:ind w:left="0" w:firstLine="637"/>
              <w:jc w:val="both"/>
            </w:pPr>
            <w:r w:rsidRPr="005C4C32">
              <w:t>подписанный и заверенный печатью со своей стороны договор в срок, указанный в извещении о проведении закупки;</w:t>
            </w:r>
          </w:p>
          <w:p w:rsidR="001F535F" w:rsidRPr="005C4C32" w:rsidRDefault="001F535F" w:rsidP="001F535F">
            <w:pPr>
              <w:numPr>
                <w:ilvl w:val="0"/>
                <w:numId w:val="35"/>
              </w:numPr>
              <w:ind w:left="0" w:firstLine="637"/>
              <w:jc w:val="both"/>
              <w:rPr>
                <w:spacing w:val="-6"/>
              </w:rPr>
            </w:pPr>
            <w:r w:rsidRPr="005C4C32">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1F535F" w:rsidRPr="005C4C32" w:rsidRDefault="001F535F" w:rsidP="002A1789">
            <w:pPr>
              <w:widowControl w:val="0"/>
              <w:tabs>
                <w:tab w:val="left" w:pos="495"/>
              </w:tabs>
              <w:adjustRightInd w:val="0"/>
              <w:ind w:right="70" w:firstLine="495"/>
              <w:jc w:val="both"/>
              <w:textAlignment w:val="baseline"/>
            </w:pPr>
            <w:r w:rsidRPr="005C4C32">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F535F" w:rsidRPr="005C4C32" w:rsidRDefault="001F535F" w:rsidP="002A1789">
            <w:pPr>
              <w:ind w:firstLine="637"/>
              <w:jc w:val="both"/>
              <w:rPr>
                <w:spacing w:val="-6"/>
              </w:rPr>
            </w:pPr>
            <w:r w:rsidRPr="005C4C32">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535F" w:rsidRPr="005C4C32" w:rsidRDefault="001F535F" w:rsidP="001F535F">
            <w:pPr>
              <w:numPr>
                <w:ilvl w:val="0"/>
                <w:numId w:val="35"/>
              </w:numPr>
              <w:ind w:left="0" w:firstLine="637"/>
              <w:jc w:val="both"/>
            </w:pPr>
            <w:r w:rsidRPr="005C4C32">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w:t>
            </w:r>
            <w:r w:rsidRPr="005C4C32">
              <w:lastRenderedPageBreak/>
              <w:t>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1F535F" w:rsidRPr="005C4C32" w:rsidRDefault="001F535F" w:rsidP="001F535F">
            <w:pPr>
              <w:pStyle w:val="afff"/>
              <w:numPr>
                <w:ilvl w:val="0"/>
                <w:numId w:val="58"/>
              </w:numPr>
              <w:tabs>
                <w:tab w:val="left" w:pos="1416"/>
              </w:tabs>
              <w:spacing w:after="0" w:line="240" w:lineRule="auto"/>
              <w:ind w:left="-2" w:firstLine="600"/>
              <w:jc w:val="both"/>
              <w:rPr>
                <w:sz w:val="24"/>
                <w:szCs w:val="24"/>
              </w:rPr>
            </w:pPr>
            <w:bookmarkStart w:id="100" w:name="_Ref389730904"/>
            <w:r w:rsidRPr="005C4C32">
              <w:rPr>
                <w:rFonts w:ascii="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5C4C32">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0"/>
          </w:p>
          <w:p w:rsidR="001F535F" w:rsidRPr="005C4C32" w:rsidRDefault="001F535F" w:rsidP="001F535F">
            <w:pPr>
              <w:widowControl w:val="0"/>
              <w:numPr>
                <w:ilvl w:val="0"/>
                <w:numId w:val="68"/>
              </w:numPr>
              <w:tabs>
                <w:tab w:val="left" w:pos="1276"/>
              </w:tabs>
              <w:autoSpaceDE w:val="0"/>
              <w:autoSpaceDN w:val="0"/>
              <w:adjustRightInd w:val="0"/>
              <w:ind w:left="0" w:firstLine="698"/>
              <w:jc w:val="both"/>
            </w:pPr>
            <w:r w:rsidRPr="005C4C32">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1F535F" w:rsidRPr="005C4C32" w:rsidRDefault="001F535F" w:rsidP="001F535F">
            <w:pPr>
              <w:widowControl w:val="0"/>
              <w:numPr>
                <w:ilvl w:val="0"/>
                <w:numId w:val="68"/>
              </w:numPr>
              <w:tabs>
                <w:tab w:val="left" w:pos="1276"/>
              </w:tabs>
              <w:autoSpaceDE w:val="0"/>
              <w:autoSpaceDN w:val="0"/>
              <w:adjustRightInd w:val="0"/>
              <w:ind w:left="0" w:firstLine="698"/>
              <w:jc w:val="both"/>
            </w:pPr>
            <w:r w:rsidRPr="005C4C32">
              <w:t>принимает решение о проведении повторной закупки, либо</w:t>
            </w:r>
          </w:p>
          <w:p w:rsidR="001F535F" w:rsidRPr="005C4C32" w:rsidRDefault="001F535F" w:rsidP="001F535F">
            <w:pPr>
              <w:widowControl w:val="0"/>
              <w:numPr>
                <w:ilvl w:val="0"/>
                <w:numId w:val="68"/>
              </w:numPr>
              <w:tabs>
                <w:tab w:val="left" w:pos="1276"/>
              </w:tabs>
              <w:autoSpaceDE w:val="0"/>
              <w:autoSpaceDN w:val="0"/>
              <w:adjustRightInd w:val="0"/>
              <w:ind w:left="0" w:firstLine="698"/>
              <w:jc w:val="both"/>
              <w:rPr>
                <w:spacing w:val="-6"/>
              </w:rPr>
            </w:pPr>
            <w:r w:rsidRPr="005C4C32">
              <w:t>отказывается от заключения договора в случаях, указанных в подпунктах </w:t>
            </w:r>
            <w:r w:rsidRPr="005C4C32">
              <w:fldChar w:fldCharType="begin"/>
            </w:r>
            <w:r w:rsidRPr="005C4C32">
              <w:instrText xml:space="preserve"> REF _Ref401223826 \r \h </w:instrText>
            </w:r>
            <w:r w:rsidR="005C4C32" w:rsidRPr="005C4C32">
              <w:instrText xml:space="preserve"> \* MERGEFORMAT </w:instrText>
            </w:r>
            <w:r w:rsidRPr="005C4C32">
              <w:fldChar w:fldCharType="separate"/>
            </w:r>
            <w:r w:rsidR="008F796B">
              <w:t>а)</w:t>
            </w:r>
            <w:r w:rsidRPr="005C4C32">
              <w:fldChar w:fldCharType="end"/>
            </w:r>
            <w:r w:rsidRPr="005C4C32">
              <w:t>-</w:t>
            </w:r>
            <w:r w:rsidRPr="005C4C32">
              <w:fldChar w:fldCharType="begin"/>
            </w:r>
            <w:r w:rsidRPr="005C4C32">
              <w:instrText xml:space="preserve"> REF _Ref401223828 \r \h </w:instrText>
            </w:r>
            <w:r w:rsidR="005C4C32" w:rsidRPr="005C4C32">
              <w:instrText xml:space="preserve"> \* MERGEFORMAT </w:instrText>
            </w:r>
            <w:r w:rsidRPr="005C4C32">
              <w:fldChar w:fldCharType="separate"/>
            </w:r>
            <w:r w:rsidR="008F796B">
              <w:t>в)</w:t>
            </w:r>
            <w:r w:rsidRPr="005C4C32">
              <w:fldChar w:fldCharType="end"/>
            </w:r>
            <w:r w:rsidRPr="005C4C32">
              <w:t xml:space="preserve"> пункта </w:t>
            </w:r>
            <w:r w:rsidRPr="005C4C32">
              <w:fldChar w:fldCharType="begin"/>
            </w:r>
            <w:r w:rsidRPr="005C4C32">
              <w:instrText xml:space="preserve"> REF _Ref352159239 \r \h </w:instrText>
            </w:r>
            <w:r w:rsidR="005C4C32" w:rsidRPr="005C4C32">
              <w:instrText xml:space="preserve"> \* MERGEFORMAT </w:instrText>
            </w:r>
            <w:r w:rsidRPr="005C4C32">
              <w:fldChar w:fldCharType="separate"/>
            </w:r>
            <w:r w:rsidR="008F796B">
              <w:t>15.1</w:t>
            </w:r>
            <w:r w:rsidRPr="005C4C32">
              <w:fldChar w:fldCharType="end"/>
            </w:r>
            <w:r w:rsidRPr="005C4C32">
              <w:t>.</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101" w:name="_Ref401223818"/>
          </w:p>
        </w:tc>
        <w:tc>
          <w:tcPr>
            <w:tcW w:w="2268" w:type="dxa"/>
          </w:tcPr>
          <w:p w:rsidR="001F535F" w:rsidRPr="005C4C32" w:rsidRDefault="001F535F" w:rsidP="002A1789">
            <w:pPr>
              <w:ind w:right="153"/>
              <w:rPr>
                <w:spacing w:val="-6"/>
                <w:sz w:val="22"/>
                <w:szCs w:val="22"/>
              </w:rPr>
            </w:pPr>
            <w:bookmarkStart w:id="102" w:name="_Toc247716281"/>
            <w:bookmarkStart w:id="103" w:name="_Ref307226092"/>
            <w:bookmarkStart w:id="104" w:name="_Ref375848735"/>
            <w:bookmarkStart w:id="105" w:name="_Toc368984333"/>
            <w:bookmarkStart w:id="106" w:name="_Toc391380982"/>
            <w:bookmarkStart w:id="107" w:name="_Toc383097271"/>
            <w:bookmarkEnd w:id="101"/>
            <w:r w:rsidRPr="005C4C32">
              <w:rPr>
                <w:spacing w:val="-6"/>
                <w:sz w:val="22"/>
                <w:szCs w:val="22"/>
              </w:rPr>
              <w:t>Отказ заказчика от заключения договора</w:t>
            </w:r>
            <w:bookmarkEnd w:id="102"/>
            <w:bookmarkEnd w:id="103"/>
            <w:bookmarkEnd w:id="104"/>
            <w:bookmarkEnd w:id="105"/>
            <w:bookmarkEnd w:id="106"/>
            <w:bookmarkEnd w:id="107"/>
          </w:p>
        </w:tc>
        <w:tc>
          <w:tcPr>
            <w:tcW w:w="11552" w:type="dxa"/>
          </w:tcPr>
          <w:p w:rsidR="001F535F" w:rsidRPr="005C4C32" w:rsidRDefault="001F535F" w:rsidP="001F535F">
            <w:pPr>
              <w:pStyle w:val="afff"/>
              <w:numPr>
                <w:ilvl w:val="0"/>
                <w:numId w:val="69"/>
              </w:numPr>
              <w:tabs>
                <w:tab w:val="left" w:pos="1416"/>
              </w:tabs>
              <w:spacing w:after="0" w:line="240" w:lineRule="auto"/>
              <w:ind w:left="0" w:firstLine="601"/>
              <w:contextualSpacing w:val="0"/>
              <w:jc w:val="both"/>
              <w:rPr>
                <w:sz w:val="24"/>
                <w:szCs w:val="24"/>
              </w:rPr>
            </w:pPr>
            <w:bookmarkStart w:id="108" w:name="_Ref352159239"/>
            <w:r w:rsidRPr="005C4C32">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08"/>
          </w:p>
          <w:p w:rsidR="001F535F" w:rsidRPr="005C4C32" w:rsidRDefault="001F535F" w:rsidP="001F535F">
            <w:pPr>
              <w:pStyle w:val="afff"/>
              <w:numPr>
                <w:ilvl w:val="0"/>
                <w:numId w:val="70"/>
              </w:numPr>
              <w:tabs>
                <w:tab w:val="left" w:pos="1558"/>
              </w:tabs>
              <w:spacing w:after="0" w:line="240" w:lineRule="auto"/>
              <w:ind w:left="0" w:firstLine="601"/>
              <w:contextualSpacing w:val="0"/>
              <w:jc w:val="both"/>
              <w:rPr>
                <w:rFonts w:ascii="Times New Roman" w:hAnsi="Times New Roman"/>
                <w:sz w:val="24"/>
                <w:szCs w:val="24"/>
              </w:rPr>
            </w:pPr>
            <w:bookmarkStart w:id="109" w:name="_Ref401223826"/>
            <w:r w:rsidRPr="005C4C32">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09"/>
          </w:p>
          <w:p w:rsidR="001F535F" w:rsidRPr="005C4C32" w:rsidRDefault="001F535F" w:rsidP="001F535F">
            <w:pPr>
              <w:pStyle w:val="afff"/>
              <w:numPr>
                <w:ilvl w:val="0"/>
                <w:numId w:val="70"/>
              </w:numPr>
              <w:tabs>
                <w:tab w:val="left" w:pos="1558"/>
              </w:tabs>
              <w:spacing w:after="0" w:line="240" w:lineRule="auto"/>
              <w:ind w:left="0" w:firstLine="601"/>
              <w:contextualSpacing w:val="0"/>
              <w:jc w:val="both"/>
              <w:rPr>
                <w:rFonts w:ascii="Times New Roman" w:hAnsi="Times New Roman"/>
                <w:sz w:val="24"/>
                <w:szCs w:val="24"/>
              </w:rPr>
            </w:pPr>
            <w:r w:rsidRPr="005C4C32">
              <w:rPr>
                <w:rFonts w:ascii="Times New Roman" w:hAnsi="Times New Roman"/>
                <w:sz w:val="24"/>
                <w:szCs w:val="24"/>
              </w:rPr>
              <w:t>изменения потребностей заказчика;</w:t>
            </w:r>
          </w:p>
          <w:p w:rsidR="001F535F" w:rsidRPr="005C4C32" w:rsidRDefault="001F535F" w:rsidP="001F535F">
            <w:pPr>
              <w:pStyle w:val="afff"/>
              <w:numPr>
                <w:ilvl w:val="0"/>
                <w:numId w:val="70"/>
              </w:numPr>
              <w:tabs>
                <w:tab w:val="left" w:pos="1558"/>
              </w:tabs>
              <w:spacing w:after="0" w:line="240" w:lineRule="auto"/>
              <w:ind w:left="0" w:firstLine="601"/>
              <w:contextualSpacing w:val="0"/>
              <w:jc w:val="both"/>
              <w:rPr>
                <w:rFonts w:ascii="Times New Roman" w:hAnsi="Times New Roman"/>
                <w:sz w:val="24"/>
                <w:szCs w:val="24"/>
              </w:rPr>
            </w:pPr>
            <w:bookmarkStart w:id="110" w:name="_Ref401223828"/>
            <w:r w:rsidRPr="005C4C32">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0"/>
          </w:p>
          <w:p w:rsidR="001F535F" w:rsidRPr="005C4C32" w:rsidRDefault="001F535F" w:rsidP="001F535F">
            <w:pPr>
              <w:pStyle w:val="afff"/>
              <w:numPr>
                <w:ilvl w:val="0"/>
                <w:numId w:val="69"/>
              </w:numPr>
              <w:tabs>
                <w:tab w:val="left" w:pos="1416"/>
              </w:tabs>
              <w:spacing w:after="0" w:line="240" w:lineRule="auto"/>
              <w:ind w:left="0" w:firstLine="601"/>
              <w:contextualSpacing w:val="0"/>
              <w:jc w:val="both"/>
              <w:rPr>
                <w:rFonts w:ascii="Times New Roman" w:hAnsi="Times New Roman"/>
                <w:sz w:val="24"/>
                <w:szCs w:val="24"/>
              </w:rPr>
            </w:pPr>
            <w:r w:rsidRPr="005C4C32">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111" w:name="_Ref317256138"/>
          </w:p>
        </w:tc>
        <w:bookmarkEnd w:id="111"/>
        <w:tc>
          <w:tcPr>
            <w:tcW w:w="2268" w:type="dxa"/>
          </w:tcPr>
          <w:p w:rsidR="001F535F" w:rsidRPr="005C4C32" w:rsidRDefault="001F535F" w:rsidP="002A1789">
            <w:pPr>
              <w:ind w:right="153"/>
              <w:rPr>
                <w:spacing w:val="-6"/>
              </w:rPr>
            </w:pPr>
            <w:r w:rsidRPr="005C4C32">
              <w:rPr>
                <w:spacing w:val="-6"/>
              </w:rPr>
              <w:t>Обеспечение исполнения обязательств по договору</w:t>
            </w:r>
          </w:p>
        </w:tc>
        <w:tc>
          <w:tcPr>
            <w:tcW w:w="11552" w:type="dxa"/>
          </w:tcPr>
          <w:p w:rsidR="001F535F" w:rsidRPr="005C4C32" w:rsidRDefault="001F535F" w:rsidP="001F535F">
            <w:pPr>
              <w:pStyle w:val="afff"/>
              <w:numPr>
                <w:ilvl w:val="0"/>
                <w:numId w:val="59"/>
              </w:numPr>
              <w:tabs>
                <w:tab w:val="num" w:pos="1416"/>
              </w:tabs>
              <w:spacing w:after="0" w:line="240" w:lineRule="auto"/>
              <w:ind w:left="0" w:firstLine="601"/>
              <w:contextualSpacing w:val="0"/>
              <w:jc w:val="both"/>
              <w:rPr>
                <w:rFonts w:ascii="Times New Roman" w:hAnsi="Times New Roman"/>
                <w:sz w:val="24"/>
                <w:szCs w:val="24"/>
              </w:rPr>
            </w:pPr>
            <w:bookmarkStart w:id="112" w:name="_Ref166350669"/>
            <w:r w:rsidRPr="005C4C32">
              <w:rPr>
                <w:rFonts w:ascii="Times New Roman" w:hAnsi="Times New Roman"/>
                <w:sz w:val="24"/>
                <w:szCs w:val="24"/>
              </w:rPr>
              <w:t>В случае, если указано в извещении о проведении закупки</w:t>
            </w:r>
            <w:r w:rsidRPr="005C4C32">
              <w:rPr>
                <w:rFonts w:ascii="Times New Roman" w:hAnsi="Times New Roman"/>
                <w:sz w:val="24"/>
                <w:szCs w:val="24"/>
                <w:lang w:eastAsia="ru-RU"/>
              </w:rPr>
              <w:t xml:space="preserve"> </w:t>
            </w:r>
            <w:r w:rsidRPr="005C4C32">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12"/>
          </w:p>
          <w:p w:rsidR="001F535F" w:rsidRPr="005C4C32" w:rsidRDefault="001F535F" w:rsidP="001F535F">
            <w:pPr>
              <w:numPr>
                <w:ilvl w:val="0"/>
                <w:numId w:val="60"/>
              </w:numPr>
              <w:ind w:left="0" w:firstLine="637"/>
              <w:jc w:val="both"/>
            </w:pPr>
            <w:r w:rsidRPr="005C4C32">
              <w:t>обязательства по возврату аванса;</w:t>
            </w:r>
          </w:p>
          <w:p w:rsidR="001F535F" w:rsidRPr="005C4C32" w:rsidRDefault="001F535F" w:rsidP="001F535F">
            <w:pPr>
              <w:numPr>
                <w:ilvl w:val="0"/>
                <w:numId w:val="60"/>
              </w:numPr>
              <w:ind w:left="0" w:firstLine="637"/>
              <w:jc w:val="both"/>
            </w:pPr>
            <w:r w:rsidRPr="005C4C32">
              <w:t>исполнение основных обязательств по договору;</w:t>
            </w:r>
          </w:p>
          <w:p w:rsidR="001F535F" w:rsidRPr="005C4C32" w:rsidRDefault="001F535F" w:rsidP="001F535F">
            <w:pPr>
              <w:numPr>
                <w:ilvl w:val="0"/>
                <w:numId w:val="60"/>
              </w:numPr>
              <w:ind w:left="0" w:firstLine="637"/>
              <w:jc w:val="both"/>
            </w:pPr>
            <w:r w:rsidRPr="005C4C32">
              <w:t>исполнение гарантийных обязательств,</w:t>
            </w:r>
          </w:p>
          <w:p w:rsidR="001F535F" w:rsidRPr="005C4C32" w:rsidRDefault="001F535F" w:rsidP="001F535F">
            <w:pPr>
              <w:pStyle w:val="afff"/>
              <w:numPr>
                <w:ilvl w:val="0"/>
                <w:numId w:val="59"/>
              </w:numPr>
              <w:tabs>
                <w:tab w:val="num" w:pos="1416"/>
              </w:tabs>
              <w:spacing w:after="0" w:line="240" w:lineRule="auto"/>
              <w:ind w:left="0" w:firstLine="601"/>
              <w:contextualSpacing w:val="0"/>
              <w:jc w:val="both"/>
              <w:rPr>
                <w:sz w:val="24"/>
                <w:szCs w:val="24"/>
              </w:rPr>
            </w:pPr>
            <w:bookmarkStart w:id="113" w:name="_Ref409098091"/>
            <w:r w:rsidRPr="005C4C32">
              <w:rPr>
                <w:rFonts w:ascii="Times New Roman" w:hAnsi="Times New Roman"/>
                <w:sz w:val="24"/>
                <w:szCs w:val="24"/>
              </w:rPr>
              <w:t>Допустимые формы обеспечения исполнения обязательств по договору:</w:t>
            </w:r>
            <w:bookmarkEnd w:id="113"/>
          </w:p>
          <w:p w:rsidR="001F535F" w:rsidRPr="005C4C32" w:rsidRDefault="001F535F" w:rsidP="001F535F">
            <w:pPr>
              <w:numPr>
                <w:ilvl w:val="0"/>
                <w:numId w:val="61"/>
              </w:numPr>
              <w:ind w:left="0" w:firstLine="637"/>
              <w:jc w:val="both"/>
            </w:pPr>
            <w:r w:rsidRPr="005C4C32">
              <w:t>безотзывная банковская гарантия, выданная банком;</w:t>
            </w:r>
          </w:p>
          <w:p w:rsidR="001F535F" w:rsidRPr="005C4C32" w:rsidRDefault="001F535F" w:rsidP="001F535F">
            <w:pPr>
              <w:numPr>
                <w:ilvl w:val="0"/>
                <w:numId w:val="61"/>
              </w:numPr>
              <w:ind w:left="0" w:firstLine="637"/>
              <w:jc w:val="both"/>
            </w:pPr>
            <w:r w:rsidRPr="005C4C32">
              <w:t>поручительство;</w:t>
            </w:r>
          </w:p>
          <w:p w:rsidR="001F535F" w:rsidRPr="005C4C32" w:rsidRDefault="001F535F" w:rsidP="001F535F">
            <w:pPr>
              <w:numPr>
                <w:ilvl w:val="0"/>
                <w:numId w:val="61"/>
              </w:numPr>
              <w:ind w:left="0" w:firstLine="637"/>
              <w:jc w:val="both"/>
            </w:pPr>
            <w:r w:rsidRPr="005C4C32">
              <w:t>в форме денежных средств путем их перечисления заказчику.</w:t>
            </w:r>
          </w:p>
          <w:p w:rsidR="001F535F" w:rsidRPr="005C4C32" w:rsidRDefault="001F535F" w:rsidP="001F535F">
            <w:pPr>
              <w:pStyle w:val="afff"/>
              <w:numPr>
                <w:ilvl w:val="0"/>
                <w:numId w:val="59"/>
              </w:numPr>
              <w:tabs>
                <w:tab w:val="num" w:pos="1416"/>
              </w:tabs>
              <w:spacing w:after="0" w:line="240" w:lineRule="auto"/>
              <w:ind w:left="0" w:firstLine="601"/>
              <w:contextualSpacing w:val="0"/>
              <w:jc w:val="both"/>
              <w:rPr>
                <w:rFonts w:ascii="Times New Roman" w:hAnsi="Times New Roman"/>
                <w:sz w:val="24"/>
                <w:szCs w:val="24"/>
              </w:rPr>
            </w:pPr>
            <w:r w:rsidRPr="005C4C32">
              <w:rPr>
                <w:rFonts w:ascii="Times New Roman" w:hAnsi="Times New Roman"/>
                <w:sz w:val="24"/>
                <w:szCs w:val="24"/>
              </w:rPr>
              <w:t>Форма обеспечения исполнения обязательств по договору, из указанных в пункте </w:t>
            </w:r>
            <w:r w:rsidRPr="005C4C32">
              <w:rPr>
                <w:rFonts w:ascii="Times New Roman" w:hAnsi="Times New Roman"/>
                <w:sz w:val="24"/>
                <w:szCs w:val="24"/>
              </w:rPr>
              <w:fldChar w:fldCharType="begin"/>
            </w:r>
            <w:r w:rsidRPr="005C4C32">
              <w:rPr>
                <w:rFonts w:ascii="Times New Roman" w:hAnsi="Times New Roman"/>
                <w:sz w:val="24"/>
                <w:szCs w:val="24"/>
              </w:rPr>
              <w:instrText xml:space="preserve"> REF _Ref409098091 \r \h </w:instrText>
            </w:r>
            <w:r w:rsidR="005C4C32" w:rsidRPr="005C4C32">
              <w:rPr>
                <w:rFonts w:ascii="Times New Roman" w:hAnsi="Times New Roman"/>
                <w:sz w:val="24"/>
                <w:szCs w:val="24"/>
              </w:rPr>
              <w:instrText xml:space="preserve"> \* MERGEFORMAT </w:instrText>
            </w:r>
            <w:r w:rsidRPr="005C4C32">
              <w:rPr>
                <w:rFonts w:ascii="Times New Roman" w:hAnsi="Times New Roman"/>
                <w:sz w:val="24"/>
                <w:szCs w:val="24"/>
              </w:rPr>
            </w:r>
            <w:r w:rsidRPr="005C4C32">
              <w:rPr>
                <w:rFonts w:ascii="Times New Roman" w:hAnsi="Times New Roman"/>
                <w:sz w:val="24"/>
                <w:szCs w:val="24"/>
              </w:rPr>
              <w:fldChar w:fldCharType="separate"/>
            </w:r>
            <w:r w:rsidR="008F796B">
              <w:rPr>
                <w:rFonts w:ascii="Times New Roman" w:hAnsi="Times New Roman"/>
                <w:sz w:val="24"/>
                <w:szCs w:val="24"/>
              </w:rPr>
              <w:t>16.2</w:t>
            </w:r>
            <w:r w:rsidRPr="005C4C32">
              <w:rPr>
                <w:rFonts w:ascii="Times New Roman" w:hAnsi="Times New Roman"/>
                <w:sz w:val="24"/>
                <w:szCs w:val="24"/>
              </w:rPr>
              <w:fldChar w:fldCharType="end"/>
            </w:r>
            <w:r w:rsidRPr="005C4C32">
              <w:rPr>
                <w:rFonts w:ascii="Times New Roman" w:hAnsi="Times New Roman"/>
                <w:sz w:val="24"/>
                <w:szCs w:val="24"/>
              </w:rPr>
              <w:t xml:space="preserve">, </w:t>
            </w:r>
            <w:r w:rsidRPr="005C4C32">
              <w:rPr>
                <w:rFonts w:ascii="Times New Roman" w:hAnsi="Times New Roman"/>
                <w:sz w:val="24"/>
                <w:szCs w:val="24"/>
              </w:rPr>
              <w:lastRenderedPageBreak/>
              <w:t xml:space="preserve">определяется лицом, с которым заключается договор, самостоятельно. </w:t>
            </w:r>
          </w:p>
          <w:p w:rsidR="001F535F" w:rsidRPr="005C4C32" w:rsidRDefault="001F535F" w:rsidP="001F535F">
            <w:pPr>
              <w:pStyle w:val="afff"/>
              <w:numPr>
                <w:ilvl w:val="0"/>
                <w:numId w:val="59"/>
              </w:numPr>
              <w:tabs>
                <w:tab w:val="num" w:pos="1416"/>
              </w:tabs>
              <w:spacing w:after="0" w:line="240" w:lineRule="auto"/>
              <w:ind w:left="0" w:firstLine="601"/>
              <w:contextualSpacing w:val="0"/>
              <w:jc w:val="both"/>
              <w:rPr>
                <w:rFonts w:ascii="Times New Roman" w:hAnsi="Times New Roman"/>
                <w:sz w:val="24"/>
                <w:szCs w:val="24"/>
              </w:rPr>
            </w:pPr>
            <w:r w:rsidRPr="005C4C32">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F535F" w:rsidRPr="005C4C32" w:rsidRDefault="001F535F" w:rsidP="002A1789">
            <w:pPr>
              <w:ind w:firstLine="601"/>
              <w:jc w:val="both"/>
            </w:pPr>
            <w:r w:rsidRPr="005C4C32">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F535F" w:rsidRPr="005C4C32" w:rsidRDefault="001F535F" w:rsidP="001F535F">
            <w:pPr>
              <w:pStyle w:val="afff"/>
              <w:numPr>
                <w:ilvl w:val="0"/>
                <w:numId w:val="59"/>
              </w:numPr>
              <w:tabs>
                <w:tab w:val="num" w:pos="1416"/>
              </w:tabs>
              <w:spacing w:after="0" w:line="240" w:lineRule="auto"/>
              <w:ind w:left="0" w:firstLine="601"/>
              <w:contextualSpacing w:val="0"/>
              <w:jc w:val="both"/>
              <w:rPr>
                <w:rFonts w:ascii="Times New Roman" w:hAnsi="Times New Roman"/>
                <w:bCs/>
                <w:sz w:val="24"/>
                <w:szCs w:val="24"/>
              </w:rPr>
            </w:pPr>
            <w:r w:rsidRPr="005C4C32">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114" w:name="_Ref397617142"/>
          </w:p>
        </w:tc>
        <w:tc>
          <w:tcPr>
            <w:tcW w:w="2268" w:type="dxa"/>
          </w:tcPr>
          <w:p w:rsidR="001F535F" w:rsidRPr="005C4C32" w:rsidRDefault="001F535F" w:rsidP="002A1789">
            <w:pPr>
              <w:ind w:right="153"/>
              <w:jc w:val="both"/>
            </w:pPr>
            <w:bookmarkStart w:id="115" w:name="_Ref311059287"/>
            <w:bookmarkStart w:id="116" w:name="_Ref311060615"/>
            <w:bookmarkStart w:id="117" w:name="_Toc368984334"/>
            <w:bookmarkStart w:id="118" w:name="_Toc391380983"/>
            <w:bookmarkStart w:id="119" w:name="_Toc383097272"/>
            <w:bookmarkEnd w:id="114"/>
            <w:r w:rsidRPr="005C4C32">
              <w:t>Последствия уклонения участника от заключения договора</w:t>
            </w:r>
            <w:bookmarkEnd w:id="115"/>
            <w:bookmarkEnd w:id="116"/>
            <w:bookmarkEnd w:id="117"/>
            <w:bookmarkEnd w:id="118"/>
            <w:bookmarkEnd w:id="119"/>
            <w:r w:rsidRPr="005C4C32">
              <w:t>, случаи внесения сведений об участнике в реестр недобросовестных поставщиков</w:t>
            </w:r>
          </w:p>
        </w:tc>
        <w:tc>
          <w:tcPr>
            <w:tcW w:w="11552" w:type="dxa"/>
          </w:tcPr>
          <w:p w:rsidR="001F535F" w:rsidRPr="005C4C32" w:rsidRDefault="001F535F" w:rsidP="001F535F">
            <w:pPr>
              <w:pStyle w:val="af3"/>
              <w:numPr>
                <w:ilvl w:val="0"/>
                <w:numId w:val="62"/>
              </w:numPr>
              <w:tabs>
                <w:tab w:val="left" w:pos="1416"/>
              </w:tabs>
              <w:spacing w:before="0" w:beforeAutospacing="0" w:after="0" w:afterAutospacing="0"/>
              <w:ind w:left="0" w:right="153" w:firstLine="601"/>
              <w:jc w:val="both"/>
              <w:rPr>
                <w:szCs w:val="24"/>
              </w:rPr>
            </w:pPr>
            <w:r w:rsidRPr="005C4C32">
              <w:rPr>
                <w:szCs w:val="24"/>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F535F" w:rsidRPr="005C4C32" w:rsidRDefault="001F535F" w:rsidP="001F535F">
            <w:pPr>
              <w:numPr>
                <w:ilvl w:val="0"/>
                <w:numId w:val="63"/>
              </w:numPr>
              <w:ind w:left="0" w:firstLine="637"/>
              <w:jc w:val="both"/>
            </w:pPr>
            <w:r w:rsidRPr="005C4C32">
              <w:t>прямой письменный отказ от подписания договора;</w:t>
            </w:r>
          </w:p>
          <w:p w:rsidR="001F535F" w:rsidRPr="005C4C32" w:rsidRDefault="001F535F" w:rsidP="001F535F">
            <w:pPr>
              <w:numPr>
                <w:ilvl w:val="0"/>
                <w:numId w:val="63"/>
              </w:numPr>
              <w:ind w:left="0" w:firstLine="637"/>
              <w:jc w:val="both"/>
            </w:pPr>
            <w:r w:rsidRPr="005C4C32">
              <w:t>неподписание лицом, с которым заключается договор, проекта договора в срок в соответствии с извещением о проведении закупки;</w:t>
            </w:r>
          </w:p>
          <w:p w:rsidR="001F535F" w:rsidRPr="005C4C32" w:rsidRDefault="001F535F" w:rsidP="001F535F">
            <w:pPr>
              <w:numPr>
                <w:ilvl w:val="0"/>
                <w:numId w:val="63"/>
              </w:numPr>
              <w:ind w:left="0" w:firstLine="637"/>
              <w:jc w:val="both"/>
            </w:pPr>
            <w:r w:rsidRPr="005C4C32">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F535F" w:rsidRPr="005C4C32" w:rsidRDefault="001F535F" w:rsidP="001F535F">
            <w:pPr>
              <w:numPr>
                <w:ilvl w:val="0"/>
                <w:numId w:val="63"/>
              </w:numPr>
              <w:ind w:left="0" w:firstLine="637"/>
              <w:jc w:val="both"/>
            </w:pPr>
            <w:r w:rsidRPr="005C4C32">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1F535F" w:rsidRPr="005C4C32" w:rsidRDefault="001F535F" w:rsidP="001F535F">
            <w:pPr>
              <w:numPr>
                <w:ilvl w:val="0"/>
                <w:numId w:val="63"/>
              </w:numPr>
              <w:ind w:left="0" w:firstLine="637"/>
              <w:jc w:val="both"/>
            </w:pPr>
            <w:r w:rsidRPr="005C4C32">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1F535F" w:rsidRPr="005C4C32" w:rsidRDefault="001F535F" w:rsidP="001F535F">
            <w:pPr>
              <w:pStyle w:val="af3"/>
              <w:numPr>
                <w:ilvl w:val="0"/>
                <w:numId w:val="62"/>
              </w:numPr>
              <w:tabs>
                <w:tab w:val="left" w:pos="1416"/>
              </w:tabs>
              <w:spacing w:before="0" w:beforeAutospacing="0" w:after="0" w:afterAutospacing="0"/>
              <w:ind w:left="0" w:right="153" w:firstLine="601"/>
              <w:jc w:val="both"/>
              <w:rPr>
                <w:szCs w:val="24"/>
              </w:rPr>
            </w:pPr>
            <w:r w:rsidRPr="005C4C32">
              <w:rPr>
                <w:szCs w:val="24"/>
              </w:rPr>
              <w:t>В случае уклонения лица, с которым заключается договор, от подписания договора, заказчик:</w:t>
            </w:r>
          </w:p>
          <w:p w:rsidR="001F535F" w:rsidRPr="005C4C32" w:rsidRDefault="001F535F" w:rsidP="001F535F">
            <w:pPr>
              <w:numPr>
                <w:ilvl w:val="0"/>
                <w:numId w:val="64"/>
              </w:numPr>
              <w:ind w:left="0" w:firstLine="637"/>
              <w:jc w:val="both"/>
            </w:pPr>
            <w:r w:rsidRPr="005C4C32">
              <w:t>удерживает обеспечение заявки такого участника закупки;</w:t>
            </w:r>
          </w:p>
          <w:p w:rsidR="001F535F" w:rsidRPr="005C4C32" w:rsidRDefault="001F535F" w:rsidP="001F535F">
            <w:pPr>
              <w:numPr>
                <w:ilvl w:val="0"/>
                <w:numId w:val="64"/>
              </w:numPr>
              <w:ind w:left="0" w:firstLine="637"/>
              <w:jc w:val="both"/>
            </w:pPr>
            <w:r w:rsidRPr="005C4C32">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1F535F" w:rsidRPr="005C4C32" w:rsidRDefault="001F535F" w:rsidP="001F535F">
            <w:pPr>
              <w:pStyle w:val="af3"/>
              <w:numPr>
                <w:ilvl w:val="0"/>
                <w:numId w:val="62"/>
              </w:numPr>
              <w:tabs>
                <w:tab w:val="left" w:pos="1416"/>
              </w:tabs>
              <w:spacing w:before="0" w:beforeAutospacing="0" w:after="0" w:afterAutospacing="0"/>
              <w:ind w:left="0" w:right="153" w:firstLine="601"/>
              <w:jc w:val="both"/>
              <w:rPr>
                <w:szCs w:val="24"/>
              </w:rPr>
            </w:pPr>
            <w:r w:rsidRPr="005C4C32">
              <w:rPr>
                <w:szCs w:val="24"/>
              </w:rPr>
              <w:t xml:space="preserve">Сведения об участнике закупки вносятся в соответствующий реестр недобросовестных </w:t>
            </w:r>
            <w:r w:rsidRPr="005C4C32">
              <w:rPr>
                <w:szCs w:val="24"/>
              </w:rPr>
              <w:lastRenderedPageBreak/>
              <w:t>поставщиков сроком на 2 года в следующих случаях:</w:t>
            </w:r>
          </w:p>
          <w:p w:rsidR="001F535F" w:rsidRPr="005C4C32" w:rsidRDefault="001F535F" w:rsidP="001F535F">
            <w:pPr>
              <w:numPr>
                <w:ilvl w:val="0"/>
                <w:numId w:val="65"/>
              </w:numPr>
              <w:ind w:left="0" w:firstLine="637"/>
              <w:jc w:val="both"/>
            </w:pPr>
            <w:r w:rsidRPr="005C4C32">
              <w:t>если такой участник закупки:</w:t>
            </w:r>
          </w:p>
          <w:p w:rsidR="001F535F" w:rsidRPr="005C4C32" w:rsidRDefault="001F535F" w:rsidP="001F535F">
            <w:pPr>
              <w:pStyle w:val="af3"/>
              <w:numPr>
                <w:ilvl w:val="0"/>
                <w:numId w:val="38"/>
              </w:numPr>
              <w:spacing w:before="0" w:beforeAutospacing="0" w:after="0" w:afterAutospacing="0"/>
              <w:ind w:left="0" w:right="153" w:firstLine="601"/>
              <w:jc w:val="both"/>
              <w:rPr>
                <w:szCs w:val="24"/>
              </w:rPr>
            </w:pPr>
            <w:r w:rsidRPr="005C4C32">
              <w:rPr>
                <w:szCs w:val="24"/>
              </w:rPr>
              <w:t>будучи признанным победителем закупки, уклонился от заключения договора;</w:t>
            </w:r>
          </w:p>
          <w:p w:rsidR="001F535F" w:rsidRPr="005C4C32" w:rsidRDefault="001F535F" w:rsidP="001F535F">
            <w:pPr>
              <w:pStyle w:val="af3"/>
              <w:numPr>
                <w:ilvl w:val="0"/>
                <w:numId w:val="38"/>
              </w:numPr>
              <w:spacing w:before="0" w:beforeAutospacing="0" w:after="0" w:afterAutospacing="0"/>
              <w:ind w:left="0" w:right="153" w:firstLine="601"/>
              <w:jc w:val="both"/>
              <w:rPr>
                <w:szCs w:val="24"/>
              </w:rPr>
            </w:pPr>
            <w:r w:rsidRPr="005C4C32">
              <w:rPr>
                <w:szCs w:val="24"/>
              </w:rPr>
              <w:t>будучи единственным участником, с которым заключается договор, уклонился от заключения договора;</w:t>
            </w:r>
          </w:p>
          <w:p w:rsidR="001F535F" w:rsidRPr="005C4C32" w:rsidRDefault="001F535F" w:rsidP="001F535F">
            <w:pPr>
              <w:pStyle w:val="af3"/>
              <w:numPr>
                <w:ilvl w:val="0"/>
                <w:numId w:val="38"/>
              </w:numPr>
              <w:spacing w:before="0" w:beforeAutospacing="0" w:after="0" w:afterAutospacing="0"/>
              <w:ind w:left="0" w:right="153" w:firstLine="601"/>
              <w:jc w:val="both"/>
              <w:rPr>
                <w:szCs w:val="24"/>
              </w:rPr>
            </w:pPr>
            <w:r w:rsidRPr="005C4C32">
              <w:rPr>
                <w:szCs w:val="24"/>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F535F" w:rsidRPr="005C4C32" w:rsidRDefault="001F535F" w:rsidP="001F535F">
            <w:pPr>
              <w:numPr>
                <w:ilvl w:val="0"/>
                <w:numId w:val="65"/>
              </w:numPr>
              <w:ind w:left="0" w:firstLine="637"/>
              <w:jc w:val="both"/>
            </w:pPr>
            <w:r w:rsidRPr="005C4C32">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bookmarkStart w:id="120" w:name="_Ref321836398"/>
          </w:p>
        </w:tc>
        <w:bookmarkEnd w:id="120"/>
        <w:tc>
          <w:tcPr>
            <w:tcW w:w="2268" w:type="dxa"/>
          </w:tcPr>
          <w:p w:rsidR="001F535F" w:rsidRPr="005C4C32" w:rsidRDefault="001F535F" w:rsidP="002A1789">
            <w:pPr>
              <w:ind w:right="153"/>
              <w:jc w:val="both"/>
              <w:rPr>
                <w:b/>
                <w:i/>
              </w:rPr>
            </w:pPr>
            <w:r w:rsidRPr="005C4C32">
              <w:t>Порядок обжалования действий заказчика, организатора закупки, закупочной комиссии</w:t>
            </w:r>
          </w:p>
        </w:tc>
        <w:tc>
          <w:tcPr>
            <w:tcW w:w="11552" w:type="dxa"/>
          </w:tcPr>
          <w:p w:rsidR="001F535F" w:rsidRPr="005C4C32" w:rsidRDefault="001F535F" w:rsidP="002A1789">
            <w:pPr>
              <w:pStyle w:val="af3"/>
              <w:spacing w:before="0" w:beforeAutospacing="0" w:after="0" w:afterAutospacing="0"/>
              <w:ind w:right="153"/>
              <w:jc w:val="both"/>
              <w:rPr>
                <w:szCs w:val="24"/>
              </w:rPr>
            </w:pPr>
            <w:r w:rsidRPr="005C4C32">
              <w:rPr>
                <w:szCs w:val="24"/>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1F535F" w:rsidRPr="005C4C32" w:rsidRDefault="001F535F" w:rsidP="002A1789">
            <w:pPr>
              <w:pStyle w:val="af3"/>
              <w:spacing w:before="0" w:beforeAutospacing="0" w:after="0" w:afterAutospacing="0"/>
              <w:ind w:right="153"/>
              <w:jc w:val="both"/>
              <w:rPr>
                <w:szCs w:val="24"/>
              </w:rPr>
            </w:pPr>
            <w:r w:rsidRPr="005C4C32">
              <w:rPr>
                <w:szCs w:val="24"/>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1F535F" w:rsidRPr="005C4C32" w:rsidRDefault="001F535F" w:rsidP="002A1789">
            <w:pPr>
              <w:pStyle w:val="af3"/>
              <w:spacing w:before="0" w:beforeAutospacing="0" w:after="0" w:afterAutospacing="0"/>
              <w:ind w:right="153"/>
              <w:jc w:val="both"/>
              <w:rPr>
                <w:szCs w:val="24"/>
              </w:rPr>
            </w:pPr>
            <w:r w:rsidRPr="005C4C32">
              <w:rPr>
                <w:szCs w:val="24"/>
              </w:rPr>
              <w:t>Условия и положения закупочной документации могут быть обжалованы исключительно до окончания срока подачи заявок на участие в закупке.</w:t>
            </w:r>
          </w:p>
          <w:p w:rsidR="001F535F" w:rsidRPr="005C4C32" w:rsidRDefault="001F535F" w:rsidP="002A1789">
            <w:pPr>
              <w:pStyle w:val="af3"/>
              <w:spacing w:before="0" w:beforeAutospacing="0" w:after="0" w:afterAutospacing="0"/>
              <w:ind w:right="153"/>
              <w:jc w:val="both"/>
              <w:rPr>
                <w:szCs w:val="24"/>
              </w:rPr>
            </w:pPr>
            <w:r w:rsidRPr="005C4C32">
              <w:rPr>
                <w:szCs w:val="24"/>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1F535F" w:rsidRPr="005C4C32" w:rsidRDefault="001F535F" w:rsidP="002A1789">
            <w:pPr>
              <w:pStyle w:val="af3"/>
              <w:spacing w:before="0" w:beforeAutospacing="0" w:after="0" w:afterAutospacing="0"/>
              <w:ind w:right="153"/>
              <w:jc w:val="both"/>
              <w:rPr>
                <w:szCs w:val="24"/>
              </w:rPr>
            </w:pPr>
            <w:r w:rsidRPr="005C4C32">
              <w:rPr>
                <w:szCs w:val="24"/>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1F535F" w:rsidRPr="005C4C32" w:rsidRDefault="001F535F" w:rsidP="002A1789">
            <w:pPr>
              <w:pStyle w:val="af3"/>
              <w:spacing w:before="0" w:beforeAutospacing="0" w:after="0" w:afterAutospacing="0"/>
              <w:ind w:right="153"/>
              <w:jc w:val="both"/>
              <w:rPr>
                <w:szCs w:val="24"/>
              </w:rPr>
            </w:pPr>
            <w:r w:rsidRPr="005C4C32">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F535F" w:rsidRPr="005C4C32" w:rsidRDefault="001F535F" w:rsidP="002A1789">
            <w:pPr>
              <w:pStyle w:val="af3"/>
              <w:spacing w:before="0" w:beforeAutospacing="0" w:after="0" w:afterAutospacing="0"/>
              <w:ind w:right="153"/>
              <w:jc w:val="both"/>
              <w:rPr>
                <w:szCs w:val="24"/>
              </w:rPr>
            </w:pPr>
            <w:r w:rsidRPr="005C4C32">
              <w:rPr>
                <w:szCs w:val="24"/>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1F535F" w:rsidRPr="005C4C32" w:rsidTr="001F535F">
        <w:trPr>
          <w:trHeight w:val="194"/>
        </w:trPr>
        <w:tc>
          <w:tcPr>
            <w:tcW w:w="781" w:type="dxa"/>
          </w:tcPr>
          <w:p w:rsidR="001F535F" w:rsidRPr="005C4C32" w:rsidRDefault="001F535F" w:rsidP="001F535F">
            <w:pPr>
              <w:numPr>
                <w:ilvl w:val="0"/>
                <w:numId w:val="34"/>
              </w:numPr>
              <w:tabs>
                <w:tab w:val="num" w:pos="786"/>
              </w:tabs>
              <w:ind w:left="0" w:hanging="15"/>
              <w:jc w:val="center"/>
              <w:rPr>
                <w:sz w:val="22"/>
                <w:szCs w:val="22"/>
              </w:rPr>
            </w:pPr>
          </w:p>
        </w:tc>
        <w:tc>
          <w:tcPr>
            <w:tcW w:w="2268" w:type="dxa"/>
          </w:tcPr>
          <w:p w:rsidR="001F535F" w:rsidRPr="005C4C32" w:rsidRDefault="001F535F" w:rsidP="002A1789">
            <w:pPr>
              <w:ind w:right="153"/>
              <w:jc w:val="both"/>
              <w:rPr>
                <w:b/>
                <w:i/>
              </w:rPr>
            </w:pPr>
            <w:r w:rsidRPr="005C4C32">
              <w:t xml:space="preserve">Каналы связи, по которым можно </w:t>
            </w:r>
            <w:r w:rsidRPr="005C4C32">
              <w:lastRenderedPageBreak/>
              <w:t>сообщить о фактах злоупотребления при проведении закупки</w:t>
            </w:r>
          </w:p>
        </w:tc>
        <w:tc>
          <w:tcPr>
            <w:tcW w:w="11552" w:type="dxa"/>
          </w:tcPr>
          <w:p w:rsidR="001F535F" w:rsidRPr="005C4C32" w:rsidRDefault="001F535F" w:rsidP="002A1789">
            <w:pPr>
              <w:pStyle w:val="af3"/>
              <w:spacing w:before="0" w:beforeAutospacing="0" w:after="0" w:afterAutospacing="0"/>
              <w:ind w:right="153"/>
              <w:jc w:val="both"/>
              <w:rPr>
                <w:szCs w:val="24"/>
              </w:rPr>
            </w:pPr>
            <w:r w:rsidRPr="005C4C32">
              <w:rPr>
                <w:szCs w:val="24"/>
              </w:rPr>
              <w:lastRenderedPageBreak/>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1F535F" w:rsidRPr="005C4C32" w:rsidRDefault="001F535F" w:rsidP="002A1789">
            <w:pPr>
              <w:pStyle w:val="af3"/>
              <w:tabs>
                <w:tab w:val="left" w:pos="330"/>
              </w:tabs>
              <w:spacing w:before="0" w:beforeAutospacing="0" w:after="0" w:afterAutospacing="0"/>
              <w:ind w:right="153"/>
              <w:jc w:val="both"/>
              <w:rPr>
                <w:szCs w:val="24"/>
              </w:rPr>
            </w:pPr>
            <w:r w:rsidRPr="005C4C32">
              <w:rPr>
                <w:szCs w:val="24"/>
              </w:rPr>
              <w:lastRenderedPageBreak/>
              <w:t>1.</w:t>
            </w:r>
            <w:r w:rsidRPr="005C4C32">
              <w:rPr>
                <w:szCs w:val="24"/>
              </w:rPr>
              <w:tab/>
              <w:t>Телефон «горячей линии»: 8-800-100-07-07 (многоканальный, круглосуточно, бесплатно из любой точки страны);</w:t>
            </w:r>
          </w:p>
          <w:p w:rsidR="001F535F" w:rsidRPr="005C4C32" w:rsidRDefault="001F535F" w:rsidP="002A1789">
            <w:pPr>
              <w:pStyle w:val="af3"/>
              <w:tabs>
                <w:tab w:val="left" w:pos="360"/>
              </w:tabs>
              <w:spacing w:before="0" w:beforeAutospacing="0" w:after="0" w:afterAutospacing="0"/>
              <w:ind w:right="153"/>
              <w:jc w:val="both"/>
              <w:rPr>
                <w:szCs w:val="24"/>
              </w:rPr>
            </w:pPr>
            <w:r w:rsidRPr="005C4C32">
              <w:rPr>
                <w:szCs w:val="24"/>
              </w:rPr>
              <w:t>2.</w:t>
            </w:r>
            <w:r w:rsidRPr="005C4C32">
              <w:rPr>
                <w:szCs w:val="24"/>
              </w:rPr>
              <w:tab/>
              <w:t>Адрес электронной почты: 0707@rosatom.ru;</w:t>
            </w:r>
          </w:p>
          <w:p w:rsidR="001F535F" w:rsidRPr="005C4C32" w:rsidRDefault="001F535F" w:rsidP="002A1789">
            <w:pPr>
              <w:pStyle w:val="af3"/>
              <w:tabs>
                <w:tab w:val="left" w:pos="330"/>
              </w:tabs>
              <w:spacing w:before="0" w:beforeAutospacing="0" w:after="0" w:afterAutospacing="0"/>
              <w:ind w:right="153"/>
              <w:jc w:val="both"/>
              <w:rPr>
                <w:szCs w:val="24"/>
              </w:rPr>
            </w:pPr>
            <w:r w:rsidRPr="005C4C32">
              <w:rPr>
                <w:szCs w:val="24"/>
              </w:rPr>
              <w:t>3.</w:t>
            </w:r>
            <w:r w:rsidRPr="005C4C32">
              <w:rPr>
                <w:szCs w:val="24"/>
              </w:rPr>
              <w:tab/>
              <w:t>Адрес для почтовых отправлений: 119017, Москва, а/я 226, Департамент защиты активов Госкорпорации «Росатом».</w:t>
            </w:r>
          </w:p>
        </w:tc>
      </w:tr>
    </w:tbl>
    <w:p w:rsidR="00585AB2" w:rsidRDefault="00585AB2" w:rsidP="00DF507B">
      <w:pPr>
        <w:pStyle w:val="Times12"/>
        <w:overflowPunct/>
        <w:autoSpaceDE/>
        <w:autoSpaceDN/>
        <w:adjustRightInd/>
        <w:ind w:firstLine="709"/>
        <w:rPr>
          <w:sz w:val="28"/>
          <w:szCs w:val="28"/>
        </w:rPr>
      </w:pPr>
    </w:p>
    <w:p w:rsidR="00585AB2" w:rsidRPr="00DF507B" w:rsidRDefault="00585AB2" w:rsidP="00DF507B">
      <w:pPr>
        <w:pStyle w:val="Times12"/>
        <w:overflowPunct/>
        <w:autoSpaceDE/>
        <w:autoSpaceDN/>
        <w:adjustRightInd/>
        <w:ind w:firstLine="709"/>
        <w:rPr>
          <w:sz w:val="28"/>
          <w:szCs w:val="28"/>
        </w:rPr>
      </w:pPr>
    </w:p>
    <w:p w:rsidR="00585AB2" w:rsidRDefault="00585AB2" w:rsidP="00DF507B">
      <w:pPr>
        <w:pStyle w:val="10"/>
        <w:tabs>
          <w:tab w:val="clear" w:pos="926"/>
        </w:tabs>
        <w:ind w:left="0" w:firstLine="0"/>
        <w:jc w:val="center"/>
        <w:rPr>
          <w:b/>
          <w:sz w:val="28"/>
          <w:szCs w:val="28"/>
        </w:rPr>
        <w:sectPr w:rsidR="00585AB2" w:rsidSect="0000278F">
          <w:pgSz w:w="16840" w:h="11907" w:orient="landscape" w:code="9"/>
          <w:pgMar w:top="1134" w:right="1134" w:bottom="737" w:left="1701" w:header="567" w:footer="567" w:gutter="0"/>
          <w:cols w:space="708"/>
          <w:docGrid w:linePitch="360"/>
        </w:sectPr>
      </w:pPr>
      <w:bookmarkStart w:id="121" w:name="_Toc412098827"/>
    </w:p>
    <w:bookmarkEnd w:id="121"/>
    <w:p w:rsidR="00585AB2" w:rsidRDefault="00585AB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9F093C" w:rsidRPr="009F093C" w:rsidRDefault="009F093C" w:rsidP="009F093C"/>
    <w:p w:rsidR="000E7B65" w:rsidRPr="000E7B65" w:rsidRDefault="000E7B65" w:rsidP="000E7B65">
      <w:pPr>
        <w:ind w:firstLine="720"/>
        <w:jc w:val="center"/>
      </w:pPr>
      <w:r w:rsidRPr="000E7B65">
        <w:t xml:space="preserve">ДОГОВОР ПОСТАВКИ  №  </w:t>
      </w:r>
    </w:p>
    <w:p w:rsidR="000E7B65" w:rsidRPr="000E7B65" w:rsidRDefault="000E7B65" w:rsidP="000E7B65">
      <w:pPr>
        <w:ind w:firstLine="720"/>
        <w:jc w:val="center"/>
      </w:pPr>
    </w:p>
    <w:p w:rsidR="000E7B65" w:rsidRPr="000E7B65" w:rsidRDefault="000E7B65" w:rsidP="000E7B65">
      <w:pPr>
        <w:jc w:val="both"/>
      </w:pPr>
      <w:r w:rsidRPr="000E7B65">
        <w:t xml:space="preserve">г. Трехгорный            </w:t>
      </w:r>
      <w:r w:rsidR="00C23F10">
        <w:t xml:space="preserve">                            </w:t>
      </w:r>
      <w:r w:rsidRPr="000E7B65">
        <w:t xml:space="preserve">                              « _____ »  ______________ 2015год</w:t>
      </w:r>
    </w:p>
    <w:p w:rsidR="000E7B65" w:rsidRPr="000E7B65" w:rsidRDefault="000E7B65" w:rsidP="000E7B65">
      <w:pPr>
        <w:ind w:firstLine="900"/>
        <w:jc w:val="both"/>
      </w:pPr>
    </w:p>
    <w:p w:rsidR="000E7B65" w:rsidRPr="000E7B65" w:rsidRDefault="000E7B65" w:rsidP="000E7B65">
      <w:pPr>
        <w:ind w:firstLine="900"/>
        <w:jc w:val="both"/>
      </w:pPr>
      <w:r w:rsidRPr="000E7B65">
        <w:t>_______________________________________________________________________ , именуемое в дальнейшем «Поставщик», в лице  _______________________________________________________, действующего на основании ____________________________________________________________, с одной стороны, и федеральное государственное унитарное предприятие «Приборостроительный завод» (ФГУП «ПСЗ»), именуемое в дальнейшем «Покупатель», в лице генерального директора Комарова Геннадия Владимировича, действующего на основании Устава, с другой стороны, вместе именуемые Стороны, заключили настоящий договор о следующем:</w:t>
      </w:r>
    </w:p>
    <w:p w:rsidR="000E7B65" w:rsidRPr="000E7B65" w:rsidRDefault="000E7B65" w:rsidP="000E7B65">
      <w:pPr>
        <w:ind w:firstLine="720"/>
        <w:jc w:val="center"/>
        <w:rPr>
          <w:b/>
        </w:rPr>
      </w:pPr>
    </w:p>
    <w:p w:rsidR="000E7B65" w:rsidRPr="000E7B65" w:rsidRDefault="000E7B65" w:rsidP="000E7B65">
      <w:pPr>
        <w:ind w:firstLine="720"/>
        <w:jc w:val="center"/>
        <w:rPr>
          <w:b/>
        </w:rPr>
      </w:pPr>
      <w:r w:rsidRPr="000E7B65">
        <w:rPr>
          <w:b/>
        </w:rPr>
        <w:t>1. Предмет договора</w:t>
      </w:r>
    </w:p>
    <w:p w:rsidR="000E7B65" w:rsidRPr="000E7B65" w:rsidRDefault="000E7B65" w:rsidP="000E7B65">
      <w:pPr>
        <w:numPr>
          <w:ilvl w:val="1"/>
          <w:numId w:val="90"/>
        </w:numPr>
        <w:spacing w:after="60"/>
        <w:ind w:left="720" w:firstLine="0"/>
        <w:jc w:val="both"/>
      </w:pPr>
      <w:r w:rsidRPr="000E7B65">
        <w:t>Согласно договору Поставщик обязуется передать  Покупателю следующий товар:</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4340"/>
        <w:gridCol w:w="900"/>
        <w:gridCol w:w="900"/>
        <w:gridCol w:w="1620"/>
        <w:gridCol w:w="1218"/>
      </w:tblGrid>
      <w:tr w:rsidR="000E7B65" w:rsidRPr="000E7B65" w:rsidTr="00C23F10">
        <w:tc>
          <w:tcPr>
            <w:tcW w:w="520" w:type="dxa"/>
          </w:tcPr>
          <w:p w:rsidR="000E7B65" w:rsidRPr="000E7B65" w:rsidRDefault="000E7B65" w:rsidP="000E7B65">
            <w:pPr>
              <w:jc w:val="both"/>
              <w:rPr>
                <w:b/>
              </w:rPr>
            </w:pPr>
            <w:r w:rsidRPr="000E7B65">
              <w:rPr>
                <w:b/>
              </w:rPr>
              <w:t>№</w:t>
            </w:r>
          </w:p>
        </w:tc>
        <w:tc>
          <w:tcPr>
            <w:tcW w:w="4340" w:type="dxa"/>
          </w:tcPr>
          <w:p w:rsidR="000E7B65" w:rsidRPr="000E7B65" w:rsidRDefault="000E7B65" w:rsidP="000E7B65">
            <w:pPr>
              <w:jc w:val="both"/>
              <w:rPr>
                <w:b/>
              </w:rPr>
            </w:pPr>
            <w:r w:rsidRPr="000E7B65">
              <w:rPr>
                <w:b/>
              </w:rPr>
              <w:t>Наименование</w:t>
            </w:r>
          </w:p>
        </w:tc>
        <w:tc>
          <w:tcPr>
            <w:tcW w:w="900" w:type="dxa"/>
          </w:tcPr>
          <w:p w:rsidR="000E7B65" w:rsidRPr="000E7B65" w:rsidRDefault="000E7B65" w:rsidP="000E7B65">
            <w:pPr>
              <w:jc w:val="center"/>
              <w:rPr>
                <w:b/>
              </w:rPr>
            </w:pPr>
            <w:r w:rsidRPr="000E7B65">
              <w:rPr>
                <w:b/>
              </w:rPr>
              <w:t>Ед. изм.</w:t>
            </w:r>
          </w:p>
        </w:tc>
        <w:tc>
          <w:tcPr>
            <w:tcW w:w="900" w:type="dxa"/>
          </w:tcPr>
          <w:p w:rsidR="000E7B65" w:rsidRPr="000E7B65" w:rsidRDefault="000E7B65" w:rsidP="000E7B65">
            <w:pPr>
              <w:jc w:val="center"/>
              <w:rPr>
                <w:b/>
              </w:rPr>
            </w:pPr>
            <w:r w:rsidRPr="000E7B65">
              <w:rPr>
                <w:b/>
              </w:rPr>
              <w:t xml:space="preserve">Кол-во </w:t>
            </w:r>
          </w:p>
        </w:tc>
        <w:tc>
          <w:tcPr>
            <w:tcW w:w="1620" w:type="dxa"/>
          </w:tcPr>
          <w:p w:rsidR="000E7B65" w:rsidRPr="000E7B65" w:rsidRDefault="000E7B65" w:rsidP="000E7B65">
            <w:pPr>
              <w:jc w:val="center"/>
              <w:rPr>
                <w:b/>
              </w:rPr>
            </w:pPr>
            <w:r w:rsidRPr="000E7B65">
              <w:rPr>
                <w:b/>
              </w:rPr>
              <w:t>Цена, руб.</w:t>
            </w:r>
          </w:p>
          <w:p w:rsidR="000E7B65" w:rsidRPr="000E7B65" w:rsidRDefault="000E7B65" w:rsidP="000E7B65">
            <w:pPr>
              <w:jc w:val="center"/>
              <w:rPr>
                <w:b/>
              </w:rPr>
            </w:pPr>
            <w:r w:rsidRPr="000E7B65">
              <w:rPr>
                <w:b/>
              </w:rPr>
              <w:t>(без НДС)</w:t>
            </w:r>
          </w:p>
        </w:tc>
        <w:tc>
          <w:tcPr>
            <w:tcW w:w="1218" w:type="dxa"/>
          </w:tcPr>
          <w:p w:rsidR="000E7B65" w:rsidRPr="000E7B65" w:rsidRDefault="000E7B65" w:rsidP="000E7B65">
            <w:pPr>
              <w:jc w:val="center"/>
              <w:rPr>
                <w:b/>
              </w:rPr>
            </w:pPr>
            <w:r w:rsidRPr="000E7B65">
              <w:rPr>
                <w:b/>
              </w:rPr>
              <w:t>Сумма, руб.</w:t>
            </w:r>
          </w:p>
        </w:tc>
      </w:tr>
      <w:tr w:rsidR="000E7B65" w:rsidRPr="000E7B65" w:rsidTr="00C23F10">
        <w:tc>
          <w:tcPr>
            <w:tcW w:w="520" w:type="dxa"/>
          </w:tcPr>
          <w:p w:rsidR="000E7B65" w:rsidRPr="000E7B65" w:rsidRDefault="000E7B65" w:rsidP="000E7B65">
            <w:pPr>
              <w:jc w:val="both"/>
              <w:rPr>
                <w:b/>
              </w:rPr>
            </w:pPr>
          </w:p>
        </w:tc>
        <w:tc>
          <w:tcPr>
            <w:tcW w:w="4340" w:type="dxa"/>
          </w:tcPr>
          <w:p w:rsidR="000E7B65" w:rsidRPr="000E7B65" w:rsidRDefault="000E7B65" w:rsidP="000E7B65">
            <w:pPr>
              <w:jc w:val="both"/>
              <w:rPr>
                <w:color w:val="000000"/>
                <w:spacing w:val="12"/>
              </w:rPr>
            </w:pPr>
            <w:r w:rsidRPr="000E7B65">
              <w:rPr>
                <w:color w:val="000000"/>
                <w:spacing w:val="12"/>
              </w:rPr>
              <w:t xml:space="preserve">Полотно иглопробивное </w:t>
            </w:r>
          </w:p>
          <w:p w:rsidR="000E7B65" w:rsidRPr="000E7B65" w:rsidRDefault="000E7B65" w:rsidP="000E7B65">
            <w:pPr>
              <w:jc w:val="both"/>
              <w:rPr>
                <w:b/>
              </w:rPr>
            </w:pPr>
            <w:r w:rsidRPr="000E7B65">
              <w:rPr>
                <w:color w:val="000000"/>
                <w:spacing w:val="12"/>
              </w:rPr>
              <w:t>ИПП-КВ-10/140</w:t>
            </w:r>
            <w:r w:rsidRPr="000E7B65">
              <w:rPr>
                <w:color w:val="000000"/>
                <w:spacing w:val="8"/>
              </w:rPr>
              <w:t xml:space="preserve">  ТУ 6-48-138-97</w:t>
            </w:r>
          </w:p>
        </w:tc>
        <w:tc>
          <w:tcPr>
            <w:tcW w:w="900" w:type="dxa"/>
          </w:tcPr>
          <w:p w:rsidR="000E7B65" w:rsidRPr="000E7B65" w:rsidRDefault="000E7B65" w:rsidP="000E7B65">
            <w:pPr>
              <w:jc w:val="center"/>
              <w:rPr>
                <w:b/>
              </w:rPr>
            </w:pPr>
            <w:r w:rsidRPr="000E7B65">
              <w:rPr>
                <w:b/>
              </w:rPr>
              <w:t>кг</w:t>
            </w:r>
          </w:p>
        </w:tc>
        <w:tc>
          <w:tcPr>
            <w:tcW w:w="900" w:type="dxa"/>
          </w:tcPr>
          <w:p w:rsidR="000E7B65" w:rsidRPr="000E7B65" w:rsidRDefault="000E7B65" w:rsidP="000E7B65">
            <w:pPr>
              <w:jc w:val="center"/>
              <w:rPr>
                <w:b/>
              </w:rPr>
            </w:pPr>
            <w:r w:rsidRPr="000E7B65">
              <w:rPr>
                <w:b/>
              </w:rPr>
              <w:t>5102</w:t>
            </w:r>
          </w:p>
        </w:tc>
        <w:tc>
          <w:tcPr>
            <w:tcW w:w="1620" w:type="dxa"/>
          </w:tcPr>
          <w:p w:rsidR="000E7B65" w:rsidRPr="000E7B65" w:rsidRDefault="000E7B65" w:rsidP="000E7B65">
            <w:pPr>
              <w:jc w:val="center"/>
              <w:rPr>
                <w:b/>
              </w:rPr>
            </w:pPr>
          </w:p>
        </w:tc>
        <w:tc>
          <w:tcPr>
            <w:tcW w:w="1218" w:type="dxa"/>
          </w:tcPr>
          <w:p w:rsidR="000E7B65" w:rsidRPr="000E7B65" w:rsidRDefault="000E7B65" w:rsidP="000E7B65">
            <w:pPr>
              <w:jc w:val="center"/>
              <w:rPr>
                <w:b/>
              </w:rPr>
            </w:pPr>
          </w:p>
        </w:tc>
      </w:tr>
      <w:tr w:rsidR="000E7B65" w:rsidRPr="000E7B65" w:rsidTr="00C23F10">
        <w:trPr>
          <w:gridBefore w:val="4"/>
          <w:wBefore w:w="6660" w:type="dxa"/>
        </w:trPr>
        <w:tc>
          <w:tcPr>
            <w:tcW w:w="1620" w:type="dxa"/>
          </w:tcPr>
          <w:p w:rsidR="000E7B65" w:rsidRPr="000E7B65" w:rsidRDefault="000E7B65" w:rsidP="000E7B65">
            <w:pPr>
              <w:rPr>
                <w:bCs/>
              </w:rPr>
            </w:pPr>
            <w:r w:rsidRPr="000E7B65">
              <w:rPr>
                <w:bCs/>
              </w:rPr>
              <w:t>Итого:</w:t>
            </w:r>
          </w:p>
        </w:tc>
        <w:tc>
          <w:tcPr>
            <w:tcW w:w="1218" w:type="dxa"/>
            <w:vAlign w:val="center"/>
          </w:tcPr>
          <w:p w:rsidR="000E7B65" w:rsidRPr="000E7B65" w:rsidRDefault="000E7B65" w:rsidP="000E7B65">
            <w:pPr>
              <w:jc w:val="right"/>
              <w:rPr>
                <w:b/>
              </w:rPr>
            </w:pPr>
          </w:p>
        </w:tc>
      </w:tr>
      <w:tr w:rsidR="000E7B65" w:rsidRPr="000E7B65" w:rsidTr="00C23F10">
        <w:trPr>
          <w:gridBefore w:val="4"/>
          <w:wBefore w:w="6660" w:type="dxa"/>
        </w:trPr>
        <w:tc>
          <w:tcPr>
            <w:tcW w:w="1620" w:type="dxa"/>
          </w:tcPr>
          <w:p w:rsidR="000E7B65" w:rsidRPr="000E7B65" w:rsidRDefault="000E7B65" w:rsidP="000E7B65">
            <w:pPr>
              <w:rPr>
                <w:bCs/>
              </w:rPr>
            </w:pPr>
            <w:r w:rsidRPr="000E7B65">
              <w:rPr>
                <w:bCs/>
              </w:rPr>
              <w:t>НДС 18%:</w:t>
            </w:r>
          </w:p>
        </w:tc>
        <w:tc>
          <w:tcPr>
            <w:tcW w:w="1218" w:type="dxa"/>
            <w:vAlign w:val="center"/>
          </w:tcPr>
          <w:p w:rsidR="000E7B65" w:rsidRPr="000E7B65" w:rsidRDefault="000E7B65" w:rsidP="000E7B65">
            <w:pPr>
              <w:jc w:val="right"/>
              <w:rPr>
                <w:b/>
              </w:rPr>
            </w:pPr>
          </w:p>
        </w:tc>
      </w:tr>
      <w:tr w:rsidR="000E7B65" w:rsidRPr="000E7B65" w:rsidTr="00C23F10">
        <w:trPr>
          <w:gridBefore w:val="4"/>
          <w:wBefore w:w="6660" w:type="dxa"/>
        </w:trPr>
        <w:tc>
          <w:tcPr>
            <w:tcW w:w="1620" w:type="dxa"/>
          </w:tcPr>
          <w:p w:rsidR="000E7B65" w:rsidRPr="000E7B65" w:rsidRDefault="000E7B65" w:rsidP="000E7B65">
            <w:pPr>
              <w:rPr>
                <w:bCs/>
              </w:rPr>
            </w:pPr>
            <w:r w:rsidRPr="000E7B65">
              <w:rPr>
                <w:bCs/>
              </w:rPr>
              <w:t>Итого с НДС:</w:t>
            </w:r>
          </w:p>
        </w:tc>
        <w:tc>
          <w:tcPr>
            <w:tcW w:w="1218" w:type="dxa"/>
            <w:vAlign w:val="center"/>
          </w:tcPr>
          <w:p w:rsidR="000E7B65" w:rsidRPr="000E7B65" w:rsidRDefault="000E7B65" w:rsidP="000E7B65">
            <w:pPr>
              <w:jc w:val="right"/>
              <w:rPr>
                <w:b/>
              </w:rPr>
            </w:pPr>
          </w:p>
        </w:tc>
      </w:tr>
    </w:tbl>
    <w:p w:rsidR="000E7B65" w:rsidRPr="000E7B65" w:rsidRDefault="000E7B65" w:rsidP="000E7B65">
      <w:pPr>
        <w:jc w:val="both"/>
      </w:pPr>
      <w:r w:rsidRPr="000E7B65">
        <w:t xml:space="preserve">а Покупатель обязуется принять этот товар и уплатить за него денежную сумму в порядке и сроки, указанные в разделе 3 договора. </w:t>
      </w:r>
    </w:p>
    <w:p w:rsidR="000E7B65" w:rsidRPr="000E7B65" w:rsidRDefault="000E7B65" w:rsidP="000E7B65">
      <w:pPr>
        <w:ind w:firstLine="720"/>
        <w:jc w:val="both"/>
      </w:pPr>
      <w:r w:rsidRPr="000E7B65">
        <w:t>1.2. Качество и комплектность товара должны соответствовать условиям договора, государственным стандартам (ГОСТ Р), иной нормативно-технической документации на данные виды товара и подтверждаться сертификатами соответствия.</w:t>
      </w:r>
    </w:p>
    <w:p w:rsidR="000E7B65" w:rsidRPr="000E7B65" w:rsidRDefault="000E7B65" w:rsidP="000E7B65">
      <w:pPr>
        <w:ind w:firstLine="720"/>
        <w:jc w:val="both"/>
      </w:pPr>
      <w:r w:rsidRPr="000E7B65">
        <w:t>1.3. Периоды поставки (сроки поставки отдельных партий)  уточняются заявкой (заданием) Покупателя.</w:t>
      </w:r>
    </w:p>
    <w:p w:rsidR="000E7B65" w:rsidRPr="000E7B65" w:rsidRDefault="000E7B65" w:rsidP="000E7B65">
      <w:pPr>
        <w:ind w:firstLine="720"/>
        <w:jc w:val="both"/>
      </w:pPr>
      <w:r w:rsidRPr="000E7B65">
        <w:t>1.4. Количество товара может дополняться заданием (заявкой) Покупателя с  оформлением дополнительного соглашения к договору.</w:t>
      </w:r>
    </w:p>
    <w:p w:rsidR="000E7B65" w:rsidRPr="000E7B65" w:rsidRDefault="000E7B65" w:rsidP="000E7B65">
      <w:pPr>
        <w:ind w:firstLine="900"/>
        <w:jc w:val="center"/>
        <w:rPr>
          <w:b/>
        </w:rPr>
      </w:pPr>
    </w:p>
    <w:p w:rsidR="000E7B65" w:rsidRPr="000E7B65" w:rsidRDefault="000E7B65" w:rsidP="000E7B65">
      <w:pPr>
        <w:ind w:firstLine="720"/>
        <w:jc w:val="center"/>
        <w:rPr>
          <w:b/>
        </w:rPr>
      </w:pPr>
      <w:r w:rsidRPr="000E7B65">
        <w:rPr>
          <w:b/>
        </w:rPr>
        <w:t>2. Порядок заказа, поставки, обязанности сторон</w:t>
      </w:r>
    </w:p>
    <w:p w:rsidR="000E7B65" w:rsidRPr="000E7B65" w:rsidRDefault="000E7B65" w:rsidP="000E7B65">
      <w:pPr>
        <w:ind w:firstLine="720"/>
        <w:jc w:val="both"/>
      </w:pPr>
      <w:r w:rsidRPr="000E7B65">
        <w:t>2.1. Покупатель обязан передать Поставщику письменную заявку (задание) на поставку товара.</w:t>
      </w:r>
    </w:p>
    <w:p w:rsidR="000E7B65" w:rsidRPr="000E7B65" w:rsidRDefault="000E7B65" w:rsidP="000E7B65">
      <w:pPr>
        <w:ind w:firstLine="720"/>
        <w:jc w:val="both"/>
      </w:pPr>
      <w:r w:rsidRPr="000E7B65">
        <w:t>2.2. Поставщик обязан подтвердить принятие заявки (задания) путем выставления  коммерческого предложения.</w:t>
      </w:r>
    </w:p>
    <w:p w:rsidR="000E7B65" w:rsidRPr="000E7B65" w:rsidRDefault="000E7B65" w:rsidP="000E7B65">
      <w:pPr>
        <w:ind w:firstLine="720"/>
        <w:jc w:val="both"/>
      </w:pPr>
      <w:r w:rsidRPr="000E7B65">
        <w:t>2.3. Покупатель обязан оплатить товар в порядке и сроки, установленные договором, дополнительным соглашением.</w:t>
      </w:r>
    </w:p>
    <w:p w:rsidR="000E7B65" w:rsidRPr="000E7B65" w:rsidRDefault="000E7B65" w:rsidP="000E7B65">
      <w:pPr>
        <w:ind w:firstLine="720"/>
        <w:jc w:val="both"/>
      </w:pPr>
      <w:r w:rsidRPr="000E7B65">
        <w:t>2.4. Поставщик обязан уведомить Покупателя о готовности товара к поставке не менее чем за три дня до даты  отгрузки.</w:t>
      </w:r>
    </w:p>
    <w:p w:rsidR="000E7B65" w:rsidRPr="000E7B65" w:rsidRDefault="000E7B65" w:rsidP="000E7B65">
      <w:pPr>
        <w:ind w:firstLine="720"/>
        <w:jc w:val="both"/>
      </w:pPr>
      <w:r w:rsidRPr="000E7B65">
        <w:t>2.5. </w:t>
      </w:r>
      <w:r w:rsidR="00C23F10" w:rsidRPr="00B16130">
        <w:t xml:space="preserve">Поставщик обязан отгрузить товар </w:t>
      </w:r>
      <w:r w:rsidR="00C23F10">
        <w:t>в течение</w:t>
      </w:r>
      <w:r w:rsidR="00C23F10" w:rsidRPr="00B16130">
        <w:t xml:space="preserve"> </w:t>
      </w:r>
      <w:r w:rsidR="00C23F10" w:rsidRPr="003B6573">
        <w:t>1</w:t>
      </w:r>
      <w:r w:rsidR="00C23F10">
        <w:t>0 рабочих дней после получения заявки Покупателя на поставку партии товара, но не позднее 31.12.2015</w:t>
      </w:r>
      <w:r w:rsidRPr="000E7B65">
        <w:t>.</w:t>
      </w:r>
    </w:p>
    <w:p w:rsidR="000E7B65" w:rsidRPr="000E7B65" w:rsidRDefault="000E7B65" w:rsidP="000E7B65">
      <w:pPr>
        <w:ind w:firstLine="720"/>
        <w:jc w:val="both"/>
      </w:pPr>
      <w:r w:rsidRPr="000E7B65">
        <w:t>Датой отгрузки считается дата, проставленная в накладной на площадях Покупателя (ТОРГ-12).</w:t>
      </w:r>
    </w:p>
    <w:p w:rsidR="000E7B65" w:rsidRPr="000E7B65" w:rsidRDefault="000E7B65" w:rsidP="000E7B65">
      <w:pPr>
        <w:ind w:firstLine="720"/>
        <w:jc w:val="both"/>
      </w:pPr>
      <w:r w:rsidRPr="000E7B65">
        <w:t xml:space="preserve">2.6. Покупатель обязан  осмотреть и принять переданный ему товар. Покупатель обязан известить Поставщика о нарушении условий данного договора, о недостающем </w:t>
      </w:r>
      <w:r w:rsidRPr="000E7B65">
        <w:lastRenderedPageBreak/>
        <w:t>количестве, о несоответствии качества, комплектности передаваемого товара в течение 30  (тридцати) дней с момента его получения.</w:t>
      </w:r>
    </w:p>
    <w:p w:rsidR="000E7B65" w:rsidRPr="000E7B65" w:rsidRDefault="000E7B65" w:rsidP="000E7B65">
      <w:pPr>
        <w:jc w:val="both"/>
      </w:pPr>
      <w:r w:rsidRPr="000E7B65">
        <w:tab/>
        <w:t xml:space="preserve">2.7. Условия поставки: </w:t>
      </w:r>
      <w:r w:rsidRPr="000E7B65">
        <w:rPr>
          <w:bCs/>
        </w:rPr>
        <w:t>С</w:t>
      </w:r>
      <w:r w:rsidRPr="000E7B65">
        <w:t>амовывоз со склада Поставщика в РФ по адресу: __________________________________________________________________________</w:t>
      </w:r>
    </w:p>
    <w:p w:rsidR="000E7B65" w:rsidRPr="000E7B65" w:rsidRDefault="000E7B65" w:rsidP="000E7B65">
      <w:pPr>
        <w:ind w:firstLine="720"/>
        <w:jc w:val="both"/>
      </w:pPr>
      <w:r w:rsidRPr="000E7B65">
        <w:t xml:space="preserve">2.8. Право собственности на товар, риск случайной гибели или случайного повреждения товара переходит от Поставщика к Покупателю с момента передачи товара Покупателю. </w:t>
      </w:r>
    </w:p>
    <w:p w:rsidR="000E7B65" w:rsidRPr="000E7B65" w:rsidRDefault="000E7B65" w:rsidP="000E7B65">
      <w:pPr>
        <w:shd w:val="clear" w:color="auto" w:fill="FFFFFF"/>
        <w:spacing w:before="274" w:after="60" w:line="274" w:lineRule="exact"/>
        <w:ind w:right="-82" w:firstLine="720"/>
        <w:jc w:val="both"/>
      </w:pPr>
      <w:r w:rsidRPr="000E7B65">
        <w:t xml:space="preserve">2.9. </w:t>
      </w:r>
      <w:r w:rsidRPr="000E7B65">
        <w:rPr>
          <w:color w:val="000000"/>
          <w:spacing w:val="-1"/>
        </w:rPr>
        <w:t xml:space="preserve">Упаковка полотна по ГОСТ 29101. </w:t>
      </w:r>
      <w:r w:rsidRPr="000E7B65">
        <w:rPr>
          <w:color w:val="000000"/>
          <w:spacing w:val="-2"/>
        </w:rPr>
        <w:t>Упаковка должна быть влагонепроницаемой.</w:t>
      </w:r>
    </w:p>
    <w:p w:rsidR="000E7B65" w:rsidRPr="000E7B65" w:rsidRDefault="000E7B65" w:rsidP="000E7B65">
      <w:pPr>
        <w:shd w:val="clear" w:color="auto" w:fill="FFFFFF"/>
        <w:ind w:firstLine="720"/>
        <w:jc w:val="both"/>
      </w:pPr>
      <w:r w:rsidRPr="000E7B65">
        <w:rPr>
          <w:color w:val="000000"/>
          <w:spacing w:val="3"/>
        </w:rPr>
        <w:t>К каждому рулону (пакету) прикрепляется ярлык с указаниями:</w:t>
      </w:r>
    </w:p>
    <w:p w:rsidR="000E7B65" w:rsidRPr="000E7B65" w:rsidRDefault="000E7B65" w:rsidP="000E7B65">
      <w:pPr>
        <w:widowControl w:val="0"/>
        <w:numPr>
          <w:ilvl w:val="0"/>
          <w:numId w:val="91"/>
        </w:numPr>
        <w:shd w:val="clear" w:color="auto" w:fill="FFFFFF"/>
        <w:tabs>
          <w:tab w:val="left" w:pos="1987"/>
        </w:tabs>
        <w:autoSpaceDE w:val="0"/>
        <w:autoSpaceDN w:val="0"/>
        <w:adjustRightInd w:val="0"/>
        <w:spacing w:after="60" w:line="307" w:lineRule="exact"/>
        <w:ind w:left="1632"/>
        <w:jc w:val="both"/>
        <w:rPr>
          <w:color w:val="000000"/>
        </w:rPr>
      </w:pPr>
      <w:r w:rsidRPr="000E7B65">
        <w:rPr>
          <w:color w:val="000000"/>
        </w:rPr>
        <w:t>наименования изготовителя и (или) его товарного знака;</w:t>
      </w:r>
    </w:p>
    <w:p w:rsidR="000E7B65" w:rsidRPr="000E7B65" w:rsidRDefault="000E7B65" w:rsidP="000E7B65">
      <w:pPr>
        <w:widowControl w:val="0"/>
        <w:numPr>
          <w:ilvl w:val="0"/>
          <w:numId w:val="91"/>
        </w:numPr>
        <w:shd w:val="clear" w:color="auto" w:fill="FFFFFF"/>
        <w:tabs>
          <w:tab w:val="left" w:pos="1987"/>
        </w:tabs>
        <w:autoSpaceDE w:val="0"/>
        <w:autoSpaceDN w:val="0"/>
        <w:adjustRightInd w:val="0"/>
        <w:spacing w:after="60" w:line="307" w:lineRule="exact"/>
        <w:ind w:left="1632"/>
        <w:jc w:val="both"/>
        <w:rPr>
          <w:color w:val="000000"/>
        </w:rPr>
      </w:pPr>
      <w:r w:rsidRPr="000E7B65">
        <w:rPr>
          <w:color w:val="000000"/>
        </w:rPr>
        <w:t>наименования продукции и его марки;</w:t>
      </w:r>
    </w:p>
    <w:p w:rsidR="000E7B65" w:rsidRPr="000E7B65" w:rsidRDefault="000E7B65" w:rsidP="000E7B65">
      <w:pPr>
        <w:widowControl w:val="0"/>
        <w:numPr>
          <w:ilvl w:val="0"/>
          <w:numId w:val="91"/>
        </w:numPr>
        <w:shd w:val="clear" w:color="auto" w:fill="FFFFFF"/>
        <w:tabs>
          <w:tab w:val="left" w:pos="1987"/>
        </w:tabs>
        <w:autoSpaceDE w:val="0"/>
        <w:autoSpaceDN w:val="0"/>
        <w:adjustRightInd w:val="0"/>
        <w:spacing w:after="60" w:line="298" w:lineRule="exact"/>
        <w:ind w:left="1632"/>
        <w:jc w:val="both"/>
        <w:rPr>
          <w:color w:val="000000"/>
        </w:rPr>
      </w:pPr>
      <w:r w:rsidRPr="000E7B65">
        <w:rPr>
          <w:color w:val="000000"/>
        </w:rPr>
        <w:t>диаметра кремнеземного волокна, мкм;</w:t>
      </w:r>
    </w:p>
    <w:p w:rsidR="000E7B65" w:rsidRPr="000E7B65" w:rsidRDefault="000E7B65" w:rsidP="000E7B65">
      <w:pPr>
        <w:widowControl w:val="0"/>
        <w:numPr>
          <w:ilvl w:val="0"/>
          <w:numId w:val="91"/>
        </w:numPr>
        <w:shd w:val="clear" w:color="auto" w:fill="FFFFFF"/>
        <w:tabs>
          <w:tab w:val="left" w:pos="1987"/>
        </w:tabs>
        <w:autoSpaceDE w:val="0"/>
        <w:autoSpaceDN w:val="0"/>
        <w:adjustRightInd w:val="0"/>
        <w:spacing w:after="60" w:line="298" w:lineRule="exact"/>
        <w:ind w:left="1632"/>
        <w:jc w:val="both"/>
        <w:rPr>
          <w:color w:val="000000"/>
        </w:rPr>
      </w:pPr>
      <w:r w:rsidRPr="000E7B65">
        <w:rPr>
          <w:color w:val="000000"/>
        </w:rPr>
        <w:t>толщины полотна, мм;</w:t>
      </w:r>
    </w:p>
    <w:p w:rsidR="000E7B65" w:rsidRPr="000E7B65" w:rsidRDefault="000E7B65" w:rsidP="000E7B65">
      <w:pPr>
        <w:widowControl w:val="0"/>
        <w:numPr>
          <w:ilvl w:val="0"/>
          <w:numId w:val="91"/>
        </w:numPr>
        <w:shd w:val="clear" w:color="auto" w:fill="FFFFFF"/>
        <w:tabs>
          <w:tab w:val="left" w:pos="1987"/>
        </w:tabs>
        <w:autoSpaceDE w:val="0"/>
        <w:autoSpaceDN w:val="0"/>
        <w:adjustRightInd w:val="0"/>
        <w:spacing w:after="60" w:line="298" w:lineRule="exact"/>
        <w:ind w:left="1632"/>
        <w:jc w:val="both"/>
        <w:rPr>
          <w:color w:val="000000"/>
        </w:rPr>
      </w:pPr>
      <w:r w:rsidRPr="000E7B65">
        <w:rPr>
          <w:color w:val="000000"/>
        </w:rPr>
        <w:t>ширины полотна, мм;</w:t>
      </w:r>
    </w:p>
    <w:p w:rsidR="000E7B65" w:rsidRPr="000E7B65" w:rsidRDefault="000E7B65" w:rsidP="000E7B65">
      <w:pPr>
        <w:widowControl w:val="0"/>
        <w:numPr>
          <w:ilvl w:val="0"/>
          <w:numId w:val="91"/>
        </w:numPr>
        <w:shd w:val="clear" w:color="auto" w:fill="FFFFFF"/>
        <w:tabs>
          <w:tab w:val="left" w:pos="1987"/>
        </w:tabs>
        <w:autoSpaceDE w:val="0"/>
        <w:autoSpaceDN w:val="0"/>
        <w:adjustRightInd w:val="0"/>
        <w:spacing w:after="60" w:line="298" w:lineRule="exact"/>
        <w:ind w:left="1632"/>
        <w:jc w:val="both"/>
        <w:rPr>
          <w:color w:val="000000"/>
        </w:rPr>
      </w:pPr>
      <w:r w:rsidRPr="000E7B65">
        <w:rPr>
          <w:color w:val="000000"/>
        </w:rPr>
        <w:t>длины рулона, м;</w:t>
      </w:r>
    </w:p>
    <w:p w:rsidR="000E7B65" w:rsidRPr="000E7B65" w:rsidRDefault="000E7B65" w:rsidP="000E7B65">
      <w:pPr>
        <w:widowControl w:val="0"/>
        <w:numPr>
          <w:ilvl w:val="0"/>
          <w:numId w:val="91"/>
        </w:numPr>
        <w:shd w:val="clear" w:color="auto" w:fill="FFFFFF"/>
        <w:tabs>
          <w:tab w:val="left" w:pos="1987"/>
        </w:tabs>
        <w:autoSpaceDE w:val="0"/>
        <w:autoSpaceDN w:val="0"/>
        <w:adjustRightInd w:val="0"/>
        <w:spacing w:before="10" w:after="60" w:line="283" w:lineRule="exact"/>
        <w:ind w:left="1632"/>
        <w:jc w:val="both"/>
        <w:rPr>
          <w:color w:val="000000"/>
        </w:rPr>
      </w:pPr>
      <w:r w:rsidRPr="000E7B65">
        <w:rPr>
          <w:color w:val="000000"/>
        </w:rPr>
        <w:t>массы (нетто) рулона (пакета), кг;</w:t>
      </w:r>
    </w:p>
    <w:p w:rsidR="000E7B65" w:rsidRPr="000E7B65" w:rsidRDefault="000E7B65" w:rsidP="000E7B65">
      <w:pPr>
        <w:widowControl w:val="0"/>
        <w:numPr>
          <w:ilvl w:val="0"/>
          <w:numId w:val="91"/>
        </w:numPr>
        <w:shd w:val="clear" w:color="auto" w:fill="FFFFFF"/>
        <w:tabs>
          <w:tab w:val="left" w:pos="1987"/>
        </w:tabs>
        <w:autoSpaceDE w:val="0"/>
        <w:autoSpaceDN w:val="0"/>
        <w:adjustRightInd w:val="0"/>
        <w:spacing w:before="5" w:after="60" w:line="283" w:lineRule="exact"/>
        <w:ind w:left="1632"/>
        <w:jc w:val="both"/>
        <w:rPr>
          <w:color w:val="000000"/>
        </w:rPr>
      </w:pPr>
      <w:r w:rsidRPr="000E7B65">
        <w:rPr>
          <w:color w:val="000000"/>
        </w:rPr>
        <w:t>даты изготовления;</w:t>
      </w:r>
    </w:p>
    <w:p w:rsidR="000E7B65" w:rsidRPr="000E7B65" w:rsidRDefault="000E7B65" w:rsidP="000E7B65">
      <w:pPr>
        <w:widowControl w:val="0"/>
        <w:numPr>
          <w:ilvl w:val="0"/>
          <w:numId w:val="91"/>
        </w:numPr>
        <w:shd w:val="clear" w:color="auto" w:fill="FFFFFF"/>
        <w:tabs>
          <w:tab w:val="left" w:pos="1987"/>
        </w:tabs>
        <w:autoSpaceDE w:val="0"/>
        <w:autoSpaceDN w:val="0"/>
        <w:adjustRightInd w:val="0"/>
        <w:spacing w:after="60" w:line="283" w:lineRule="exact"/>
        <w:ind w:left="1632"/>
        <w:jc w:val="both"/>
        <w:rPr>
          <w:color w:val="000000"/>
        </w:rPr>
      </w:pPr>
      <w:r w:rsidRPr="000E7B65">
        <w:rPr>
          <w:color w:val="000000"/>
        </w:rPr>
        <w:t>обозначения настоящих ТУ;</w:t>
      </w:r>
    </w:p>
    <w:p w:rsidR="000E7B65" w:rsidRPr="000E7B65" w:rsidRDefault="000E7B65" w:rsidP="000E7B65">
      <w:pPr>
        <w:widowControl w:val="0"/>
        <w:numPr>
          <w:ilvl w:val="0"/>
          <w:numId w:val="91"/>
        </w:numPr>
        <w:shd w:val="clear" w:color="auto" w:fill="FFFFFF"/>
        <w:tabs>
          <w:tab w:val="left" w:pos="1987"/>
        </w:tabs>
        <w:autoSpaceDE w:val="0"/>
        <w:autoSpaceDN w:val="0"/>
        <w:adjustRightInd w:val="0"/>
        <w:spacing w:after="60" w:line="283" w:lineRule="exact"/>
        <w:ind w:left="1632"/>
        <w:jc w:val="both"/>
        <w:rPr>
          <w:color w:val="000000"/>
        </w:rPr>
      </w:pPr>
      <w:r w:rsidRPr="000E7B65">
        <w:rPr>
          <w:color w:val="000000"/>
        </w:rPr>
        <w:t>знака пожарной безопасности.</w:t>
      </w:r>
    </w:p>
    <w:p w:rsidR="000E7B65" w:rsidRPr="000E7B65" w:rsidRDefault="000E7B65" w:rsidP="000E7B65">
      <w:pPr>
        <w:widowControl w:val="0"/>
        <w:shd w:val="clear" w:color="auto" w:fill="FFFFFF"/>
        <w:tabs>
          <w:tab w:val="left" w:pos="1987"/>
        </w:tabs>
        <w:autoSpaceDE w:val="0"/>
        <w:autoSpaceDN w:val="0"/>
        <w:adjustRightInd w:val="0"/>
        <w:spacing w:line="283" w:lineRule="exact"/>
        <w:ind w:firstLine="720"/>
        <w:rPr>
          <w:color w:val="000000"/>
        </w:rPr>
      </w:pPr>
      <w:r w:rsidRPr="000E7B65">
        <w:rPr>
          <w:color w:val="000000"/>
          <w:spacing w:val="8"/>
        </w:rPr>
        <w:t xml:space="preserve">Транспортная маркировка по ГОСТ 14192 с нанесением манипуляционных </w:t>
      </w:r>
      <w:r w:rsidRPr="000E7B65">
        <w:rPr>
          <w:color w:val="000000"/>
          <w:spacing w:val="1"/>
        </w:rPr>
        <w:t>знаков "Хрупкое. Осторожно" и "Беречь от влаги"</w:t>
      </w:r>
    </w:p>
    <w:p w:rsidR="000E7B65" w:rsidRPr="000E7B65" w:rsidRDefault="000E7B65" w:rsidP="000E7B65">
      <w:pPr>
        <w:tabs>
          <w:tab w:val="left" w:pos="0"/>
          <w:tab w:val="left" w:pos="6804"/>
        </w:tabs>
        <w:ind w:firstLine="720"/>
        <w:jc w:val="both"/>
      </w:pPr>
      <w:r w:rsidRPr="000E7B65">
        <w:t>2.11. Поставщик несет ответственность перед Покупателем за повреждение товара, а также все расходы из-за неправильной маркировки и упаковки.</w:t>
      </w:r>
    </w:p>
    <w:p w:rsidR="000E7B65" w:rsidRPr="000E7B65" w:rsidRDefault="000E7B65" w:rsidP="000E7B65">
      <w:pPr>
        <w:ind w:firstLine="720"/>
        <w:jc w:val="center"/>
        <w:rPr>
          <w:b/>
        </w:rPr>
      </w:pPr>
    </w:p>
    <w:p w:rsidR="000E7B65" w:rsidRPr="000E7B65" w:rsidRDefault="000E7B65" w:rsidP="000E7B65">
      <w:pPr>
        <w:ind w:firstLine="720"/>
        <w:jc w:val="center"/>
        <w:rPr>
          <w:b/>
        </w:rPr>
      </w:pPr>
      <w:r w:rsidRPr="000E7B65">
        <w:rPr>
          <w:b/>
        </w:rPr>
        <w:t>3. Цена, общая сумма договора, порядок расчетов</w:t>
      </w:r>
    </w:p>
    <w:p w:rsidR="000E7B65" w:rsidRPr="000E7B65" w:rsidRDefault="000E7B65" w:rsidP="000E7B65">
      <w:pPr>
        <w:ind w:firstLine="720"/>
        <w:jc w:val="both"/>
      </w:pPr>
      <w:r w:rsidRPr="000E7B65">
        <w:t>3.1. Общая сумма договора составляет: _________________ (сумма прописью)</w:t>
      </w:r>
      <w:r w:rsidRPr="000E7B65">
        <w:rPr>
          <w:b/>
          <w:color w:val="FF9900"/>
        </w:rPr>
        <w:t xml:space="preserve">                       </w:t>
      </w:r>
      <w:r w:rsidRPr="000E7B65">
        <w:rPr>
          <w:color w:val="FF9900"/>
        </w:rPr>
        <w:t xml:space="preserve"> </w:t>
      </w:r>
      <w:r w:rsidRPr="000E7B65">
        <w:t xml:space="preserve">рублей, в том числе НДС 18% - ________________ (сумма прописью) рублей.. </w:t>
      </w:r>
    </w:p>
    <w:p w:rsidR="000E7B65" w:rsidRPr="000E7B65" w:rsidRDefault="000E7B65" w:rsidP="000E7B65">
      <w:pPr>
        <w:ind w:firstLine="720"/>
        <w:jc w:val="both"/>
        <w:rPr>
          <w:bCs/>
          <w:color w:val="000000"/>
        </w:rPr>
      </w:pPr>
      <w:r w:rsidRPr="000E7B65">
        <w:t>3.2. Общая сумма договора может быть изменена в случае изменения заявки (задания) Покупателя.</w:t>
      </w:r>
    </w:p>
    <w:p w:rsidR="000E7B65" w:rsidRPr="000E7B65" w:rsidRDefault="000E7B65" w:rsidP="000E7B65">
      <w:pPr>
        <w:ind w:firstLine="720"/>
        <w:jc w:val="both"/>
      </w:pPr>
      <w:r w:rsidRPr="000E7B65">
        <w:t>3.3. Изменение общей суммы договора оформляется дополнительным соглашением к нему.</w:t>
      </w:r>
    </w:p>
    <w:p w:rsidR="000E7B65" w:rsidRPr="000E7B65" w:rsidRDefault="000E7B65" w:rsidP="000E7B65">
      <w:pPr>
        <w:ind w:firstLine="720"/>
        <w:jc w:val="both"/>
      </w:pPr>
      <w:r w:rsidRPr="000E7B65">
        <w:t>3.4. Расчеты по договору производятся по факту поставки товара. Срок оплаты  – в течение  10 (десяти) рабочих дней со дня получения Покупателем товара и подписания товарной накладной (ТОРГ-12) на складе Покупателя.</w:t>
      </w:r>
    </w:p>
    <w:p w:rsidR="000E7B65" w:rsidRPr="000E7B65" w:rsidRDefault="000E7B65" w:rsidP="000E7B65">
      <w:pPr>
        <w:ind w:firstLine="720"/>
        <w:jc w:val="both"/>
      </w:pPr>
      <w:r w:rsidRPr="000E7B65">
        <w:t>Днем оплаты считается дата списания денежных средств с  расчетного счета Покупателя.</w:t>
      </w:r>
    </w:p>
    <w:p w:rsidR="000E7B65" w:rsidRPr="000E7B65" w:rsidRDefault="000E7B65" w:rsidP="000E7B65">
      <w:pPr>
        <w:ind w:firstLine="900"/>
        <w:jc w:val="center"/>
        <w:rPr>
          <w:b/>
        </w:rPr>
      </w:pPr>
    </w:p>
    <w:p w:rsidR="000E7B65" w:rsidRPr="000E7B65" w:rsidRDefault="000E7B65" w:rsidP="000E7B65">
      <w:pPr>
        <w:ind w:firstLine="720"/>
        <w:jc w:val="center"/>
        <w:rPr>
          <w:b/>
        </w:rPr>
      </w:pPr>
      <w:r w:rsidRPr="000E7B65">
        <w:rPr>
          <w:b/>
        </w:rPr>
        <w:t>4. Передача и приемка товара</w:t>
      </w:r>
    </w:p>
    <w:p w:rsidR="000E7B65" w:rsidRPr="000E7B65" w:rsidRDefault="000E7B65" w:rsidP="000E7B65">
      <w:pPr>
        <w:ind w:firstLine="720"/>
        <w:jc w:val="both"/>
      </w:pPr>
      <w:r w:rsidRPr="000E7B65">
        <w:t>4.1. Передача  товара Поставщиком осуществляется Покупателю или указанному им лицу, при наличии доверенности. При получении товара  Покупатель получает накладную и счет-фактуру, оформленную согласно п.5 и 6 ст. 169 НК РФ и постановлению Правительства РФ от 26.12.2011 № 1137.</w:t>
      </w:r>
    </w:p>
    <w:p w:rsidR="000E7B65" w:rsidRPr="000E7B65" w:rsidRDefault="000E7B65" w:rsidP="000E7B65">
      <w:pPr>
        <w:ind w:firstLine="720"/>
        <w:jc w:val="both"/>
      </w:pPr>
      <w:r w:rsidRPr="000E7B65">
        <w:t>4.2. Приемка товара по количеству производится Покупателем на основании данных, указанных в накладных, в порядке, предусмотренном в Инструкции «О порядке приёмки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(с изменениями от 29.12.1973, 14.11.1974, 23.07.1975 в части, не противоречащей ГК РФ).</w:t>
      </w:r>
    </w:p>
    <w:p w:rsidR="000E7B65" w:rsidRPr="000E7B65" w:rsidRDefault="000E7B65" w:rsidP="000E7B65">
      <w:pPr>
        <w:ind w:firstLine="720"/>
        <w:jc w:val="both"/>
        <w:rPr>
          <w:b/>
        </w:rPr>
      </w:pPr>
      <w:r w:rsidRPr="000E7B65">
        <w:lastRenderedPageBreak/>
        <w:t>Приемка товара по качеству производится Покупателем в порядке, предусмотренном  Инструкцией «О порядке приёмки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 (с изменениями от 29.12.1973, 14.11.1974, 23.07.1975 в части, не противоречащей ГК РФ), на основании данных, указанных в паспорте качества.</w:t>
      </w:r>
    </w:p>
    <w:p w:rsidR="000E7B65" w:rsidRPr="000E7B65" w:rsidRDefault="000E7B65" w:rsidP="000E7B65">
      <w:pPr>
        <w:ind w:firstLine="720"/>
        <w:jc w:val="both"/>
      </w:pPr>
      <w:r w:rsidRPr="000E7B65">
        <w:t>4.3. В случае поставки товара, несоответствующего по качеству, комплектности, ассортименту, таре, упаковке, маркировке стандартам, техническим условиям и условиям договора, Покупатель принимает такой товар на ответственное хранение с направлением  Поставщику письменной претензии по результатам приемки.</w:t>
      </w:r>
    </w:p>
    <w:p w:rsidR="000E7B65" w:rsidRPr="000E7B65" w:rsidRDefault="000E7B65" w:rsidP="000E7B65">
      <w:pPr>
        <w:ind w:firstLine="720"/>
        <w:jc w:val="both"/>
      </w:pPr>
      <w:r w:rsidRPr="000E7B65">
        <w:t xml:space="preserve"> 4.4.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доукомплектовать некомплектный товар, либо заменить комплектным, соответствующим по ассортименту товаром. Расходы, связанные с принятием на ответственное хранение некачественного, некомплектного, несоответствующего ассортименту товара, его реализацией, заменой, возвратом  несет Поставщик.</w:t>
      </w:r>
    </w:p>
    <w:p w:rsidR="000E7B65" w:rsidRPr="000E7B65" w:rsidRDefault="000E7B65" w:rsidP="000E7B65">
      <w:pPr>
        <w:ind w:firstLine="720"/>
        <w:jc w:val="both"/>
      </w:pPr>
      <w:r w:rsidRPr="000E7B65">
        <w:t xml:space="preserve">4.5. Срок, в течение которого Покупатель вправе предъявить претензии по качеству завода-изготовителя, составляет 6 (шесть) месяцев с момента передачи товара и подписания накладной. </w:t>
      </w:r>
    </w:p>
    <w:p w:rsidR="000E7B65" w:rsidRPr="000E7B65" w:rsidRDefault="000E7B65" w:rsidP="000E7B65">
      <w:pPr>
        <w:ind w:firstLine="720"/>
        <w:jc w:val="both"/>
      </w:pPr>
      <w:r w:rsidRPr="000E7B65">
        <w:t xml:space="preserve">                                            </w:t>
      </w:r>
    </w:p>
    <w:p w:rsidR="000E7B65" w:rsidRPr="000E7B65" w:rsidRDefault="000E7B65" w:rsidP="000E7B65">
      <w:pPr>
        <w:ind w:firstLine="720"/>
        <w:jc w:val="center"/>
        <w:rPr>
          <w:b/>
        </w:rPr>
      </w:pPr>
      <w:r w:rsidRPr="000E7B65">
        <w:rPr>
          <w:b/>
        </w:rPr>
        <w:t>5. Ответственность сторон</w:t>
      </w:r>
    </w:p>
    <w:p w:rsidR="000E7B65" w:rsidRPr="000E7B65" w:rsidRDefault="000E7B65" w:rsidP="000E7B65">
      <w:pPr>
        <w:ind w:firstLine="720"/>
        <w:jc w:val="both"/>
      </w:pPr>
      <w:r w:rsidRPr="000E7B65">
        <w:t>5.1. За неисполнение или ненадлежащее исполнение обязательств по настоящему договору Стороны несут ответственность, предусмотренную договором и действующим  законодательством РФ.</w:t>
      </w:r>
    </w:p>
    <w:p w:rsidR="000E7B65" w:rsidRPr="000E7B65" w:rsidRDefault="000E7B65" w:rsidP="000E7B65">
      <w:pPr>
        <w:ind w:firstLine="720"/>
        <w:jc w:val="both"/>
      </w:pPr>
      <w:r w:rsidRPr="000E7B65">
        <w:t>5.2. В случае просрочки в поставке товара против сроков, установленных договором, дополнительным соглашением Поставщик уплачивает Покупателю неустойку в размере 0,05% от стоимости недопоставленного товара за каждый день просрочки.</w:t>
      </w:r>
    </w:p>
    <w:p w:rsidR="000E7B65" w:rsidRPr="000E7B65" w:rsidRDefault="000E7B65" w:rsidP="000E7B65">
      <w:pPr>
        <w:ind w:firstLine="720"/>
        <w:jc w:val="both"/>
      </w:pPr>
      <w:r w:rsidRPr="000E7B65">
        <w:t>5.3. В случае нарушения сроков замены некачественного товара или устранения дефектов, Поставщик уплачивает Покупателю неустойку в размере 0,1% от суммы договора за каждый день просрочки.</w:t>
      </w:r>
    </w:p>
    <w:p w:rsidR="000E7B65" w:rsidRPr="000E7B65" w:rsidRDefault="000E7B65" w:rsidP="000E7B65">
      <w:pPr>
        <w:ind w:firstLine="720"/>
        <w:jc w:val="both"/>
      </w:pPr>
      <w:r w:rsidRPr="000E7B65">
        <w:t xml:space="preserve">5.4. Неисполнение или ненадлежащее исполнение Поставщиком условий договора, влечет за собой обязанность Поставщика возместить Покупателю убытки сверх неустоек. </w:t>
      </w:r>
    </w:p>
    <w:p w:rsidR="000E7B65" w:rsidRPr="000E7B65" w:rsidRDefault="000E7B65" w:rsidP="000E7B65">
      <w:pPr>
        <w:ind w:firstLine="720"/>
        <w:jc w:val="both"/>
      </w:pPr>
      <w:r w:rsidRPr="000E7B65">
        <w:t>5.5.</w:t>
      </w:r>
      <w:r w:rsidRPr="000E7B65">
        <w:rPr>
          <w:lang w:val="en-US"/>
        </w:rPr>
        <w:t> </w:t>
      </w:r>
      <w:r w:rsidRPr="000E7B65">
        <w:t>Предъявление Сторонами требования о взыскании неустоек за нарушение условий договора, а также возмещение убытков,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и/или возмещения убытков. Сторона, получившая требование (претензию) обязана в указанный  в ней срок выплатить неустойку.</w:t>
      </w:r>
    </w:p>
    <w:p w:rsidR="000E7B65" w:rsidRPr="000E7B65" w:rsidRDefault="000E7B65" w:rsidP="000E7B65">
      <w:pPr>
        <w:ind w:firstLine="720"/>
        <w:jc w:val="both"/>
      </w:pPr>
      <w:r w:rsidRPr="000E7B65">
        <w:t>5.6.</w:t>
      </w:r>
      <w:r w:rsidRPr="000E7B65">
        <w:rPr>
          <w:lang w:val="en-US"/>
        </w:rPr>
        <w:t> </w:t>
      </w:r>
      <w:r w:rsidRPr="000E7B65">
        <w:t>Оплата убытков и неустоек не освобождает Стороны от исполнения обязательств в натуре.</w:t>
      </w:r>
    </w:p>
    <w:p w:rsidR="000E7B65" w:rsidRPr="000E7B65" w:rsidRDefault="000E7B65" w:rsidP="000E7B65">
      <w:pPr>
        <w:ind w:firstLine="720"/>
        <w:jc w:val="both"/>
      </w:pPr>
      <w:r w:rsidRPr="000E7B65">
        <w:t>5.7.</w:t>
      </w:r>
      <w:r w:rsidRPr="000E7B65">
        <w:rPr>
          <w:lang w:val="en-US"/>
        </w:rPr>
        <w:t> </w:t>
      </w:r>
      <w:r w:rsidRPr="000E7B65">
        <w:t xml:space="preserve">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то есть чрезвычайных и непредотвратимых, к которым, среди прочего, относятся наводнение, землетрясение, пожары и другие стихийные бедствия, война, военные действия и прочие обстоятельства непреодолимой силы, если эти обстоятельства непосредственно повлияли на исполнение договора.  </w:t>
      </w:r>
    </w:p>
    <w:p w:rsidR="000E7B65" w:rsidRPr="000E7B65" w:rsidRDefault="000E7B65" w:rsidP="000E7B65">
      <w:pPr>
        <w:ind w:firstLine="720"/>
        <w:jc w:val="both"/>
      </w:pPr>
      <w:r w:rsidRPr="000E7B65">
        <w:t>5.8.</w:t>
      </w:r>
      <w:r w:rsidRPr="000E7B65">
        <w:rPr>
          <w:lang w:val="en-US"/>
        </w:rPr>
        <w:t> </w:t>
      </w:r>
      <w:r w:rsidRPr="000E7B65">
        <w:t xml:space="preserve">Сторона, для которой создалась невозможность выполнения обязательств по договору, обязана немедленно известить другую сторону о наступлении обстоятельств, указанных в пункте 5.7 настоящего договора, которые должны быть удостоверены Торгово-Промышленной Палатой или государственными органами исполнительной власти. При не извещении или несвоевременном извещении данная сторона теряет право ссылаться на обстоятельства, перечисленные в пункте  5.7. договора. </w:t>
      </w:r>
    </w:p>
    <w:p w:rsidR="000E7B65" w:rsidRPr="000E7B65" w:rsidRDefault="000E7B65" w:rsidP="000E7B65">
      <w:pPr>
        <w:tabs>
          <w:tab w:val="left" w:pos="0"/>
        </w:tabs>
        <w:ind w:firstLine="720"/>
        <w:jc w:val="both"/>
        <w:rPr>
          <w:noProof/>
        </w:rPr>
      </w:pPr>
      <w:r w:rsidRPr="000E7B65">
        <w:rPr>
          <w:noProof/>
        </w:rPr>
        <w:t xml:space="preserve">5.9. Поставщик гарантирует, что сведения в отношении всей цепочки собственников и руководителей, включая бенефициаров (в том числе конечных), </w:t>
      </w:r>
      <w:r w:rsidRPr="000E7B65">
        <w:rPr>
          <w:noProof/>
        </w:rPr>
        <w:lastRenderedPageBreak/>
        <w:t xml:space="preserve">Поставщика, направленные с адреса электронной почты Поставщика </w:t>
      </w:r>
      <w:hyperlink r:id="rId24" w:history="1">
        <w:r w:rsidRPr="000E7B65">
          <w:rPr>
            <w:noProof/>
            <w:color w:val="0000FF"/>
            <w:u w:val="single"/>
          </w:rPr>
          <w:t>_________________</w:t>
        </w:r>
      </w:hyperlink>
      <w:r w:rsidRPr="000E7B65">
        <w:rPr>
          <w:noProof/>
        </w:rPr>
        <w:t xml:space="preserve">  на адрес электронной почты Покупателя </w:t>
      </w:r>
      <w:hyperlink r:id="rId25" w:history="1">
        <w:r w:rsidRPr="000E7B65">
          <w:rPr>
            <w:noProof/>
            <w:u w:val="single"/>
            <w:lang w:val="en-US"/>
          </w:rPr>
          <w:t>buhmastova</w:t>
        </w:r>
        <w:r w:rsidRPr="000E7B65">
          <w:rPr>
            <w:noProof/>
            <w:u w:val="single"/>
          </w:rPr>
          <w:t>@</w:t>
        </w:r>
        <w:r w:rsidRPr="000E7B65">
          <w:rPr>
            <w:noProof/>
            <w:u w:val="single"/>
            <w:lang w:val="en-US"/>
          </w:rPr>
          <w:t>imf</w:t>
        </w:r>
        <w:r w:rsidRPr="000E7B65">
          <w:rPr>
            <w:noProof/>
            <w:u w:val="single"/>
          </w:rPr>
          <w:t>.</w:t>
        </w:r>
        <w:r w:rsidRPr="000E7B65">
          <w:rPr>
            <w:noProof/>
            <w:u w:val="single"/>
            <w:lang w:val="en-US"/>
          </w:rPr>
          <w:t>ru</w:t>
        </w:r>
      </w:hyperlink>
      <w:r w:rsidRPr="000E7B65">
        <w:rPr>
          <w:noProof/>
        </w:rPr>
        <w:t xml:space="preserve">, (далее – Сведения) </w:t>
      </w:r>
      <w:r w:rsidRPr="000E7B65">
        <w:t>по форме, установленной Покупателем, с приложением копий всех подтверждающих документов</w:t>
      </w:r>
      <w:r w:rsidRPr="000E7B65">
        <w:rPr>
          <w:noProof/>
        </w:rPr>
        <w:t>, являются полными, точными и достоверными.</w:t>
      </w:r>
    </w:p>
    <w:p w:rsidR="000E7B65" w:rsidRPr="000E7B65" w:rsidRDefault="000E7B65" w:rsidP="000E7B65">
      <w:pPr>
        <w:tabs>
          <w:tab w:val="left" w:pos="540"/>
        </w:tabs>
        <w:ind w:firstLine="900"/>
        <w:jc w:val="both"/>
        <w:rPr>
          <w:noProof/>
        </w:rPr>
      </w:pPr>
      <w:r w:rsidRPr="000E7B65">
        <w:rPr>
          <w:noProof/>
        </w:rPr>
        <w:t xml:space="preserve">При </w:t>
      </w:r>
      <w:r w:rsidRPr="000E7B65">
        <w:t>изменении</w:t>
      </w:r>
      <w:r w:rsidRPr="000E7B65">
        <w:rPr>
          <w:noProof/>
        </w:rPr>
        <w:t xml:space="preserve"> Сведений Поставщик обязан не позднее 5 (пяти)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E7B65" w:rsidRPr="000E7B65" w:rsidRDefault="000E7B65" w:rsidP="000E7B65">
      <w:pPr>
        <w:tabs>
          <w:tab w:val="left" w:pos="540"/>
        </w:tabs>
        <w:ind w:firstLine="900"/>
        <w:jc w:val="both"/>
      </w:pPr>
      <w:r w:rsidRPr="000E7B65">
        <w:t>Поставщик</w:t>
      </w:r>
      <w:r w:rsidRPr="000E7B65">
        <w:rPr>
          <w:spacing w:val="-2"/>
        </w:rPr>
        <w:t xml:space="preserve"> настоящим выдает свое согласие и подтверждает получение им </w:t>
      </w:r>
      <w:r w:rsidRPr="000E7B65">
        <w:rPr>
          <w:spacing w:val="-3"/>
        </w:rPr>
        <w:t xml:space="preserve">всех требуемых в соответствии с действующим законодательством Российской </w:t>
      </w:r>
      <w:r w:rsidRPr="000E7B65">
        <w:rPr>
          <w:spacing w:val="-5"/>
        </w:rPr>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sidRPr="000E7B65">
        <w:rPr>
          <w:spacing w:val="-3"/>
        </w:rPr>
        <w:t xml:space="preserve">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w:t>
      </w:r>
      <w:r w:rsidRPr="000E7B65">
        <w:rPr>
          <w:spacing w:val="1"/>
        </w:rPr>
        <w:t xml:space="preserve">Федерации) и последующую обработку Сведений такими органами (далее - </w:t>
      </w:r>
      <w:r w:rsidRPr="000E7B65">
        <w:rPr>
          <w:spacing w:val="-3"/>
        </w:rPr>
        <w:t xml:space="preserve">Раскрытие). </w:t>
      </w:r>
      <w:r w:rsidRPr="000E7B65">
        <w:rPr>
          <w:noProof/>
        </w:rPr>
        <w:t>Поставщик</w:t>
      </w:r>
      <w:r w:rsidRPr="000E7B65">
        <w:rPr>
          <w:spacing w:val="-3"/>
        </w:rPr>
        <w:t xml:space="preserve"> освобождает Покупателя от любой ответственности в </w:t>
      </w:r>
      <w:r w:rsidRPr="000E7B65">
        <w:rPr>
          <w:spacing w:val="-4"/>
        </w:rPr>
        <w:t xml:space="preserve">связи с Раскрытием, в том числе, возмещает Покупателю убытки, понесенные в </w:t>
      </w:r>
      <w:r w:rsidRPr="000E7B65">
        <w:rPr>
          <w:spacing w:val="-3"/>
        </w:rPr>
        <w:t xml:space="preserve">связи с предъявлением Покупателю претензий, исков и требований любыми </w:t>
      </w:r>
      <w:r w:rsidRPr="000E7B65">
        <w:rPr>
          <w:spacing w:val="-4"/>
        </w:rPr>
        <w:t>третьими лицами, чьи права были или могли быть нарушены таким Раскрытием.</w:t>
      </w:r>
    </w:p>
    <w:p w:rsidR="000E7B65" w:rsidRPr="000E7B65" w:rsidRDefault="000E7B65" w:rsidP="000E7B65">
      <w:pPr>
        <w:tabs>
          <w:tab w:val="left" w:pos="540"/>
        </w:tabs>
        <w:ind w:firstLine="900"/>
        <w:jc w:val="both"/>
        <w:rPr>
          <w:spacing w:val="-4"/>
        </w:rPr>
      </w:pPr>
      <w:r w:rsidRPr="000E7B65">
        <w:t>Поставщик</w:t>
      </w:r>
      <w:r w:rsidRPr="000E7B65">
        <w:rPr>
          <w:spacing w:val="4"/>
        </w:rPr>
        <w:t xml:space="preserve"> и Покупатель подтверждают, что условия настоящего </w:t>
      </w:r>
      <w:r w:rsidRPr="000E7B65">
        <w:rPr>
          <w:spacing w:val="-4"/>
        </w:rPr>
        <w:t xml:space="preserve">Договора о предоставлении Сведений и о поддержании их актуальными признаны </w:t>
      </w:r>
      <w:r w:rsidRPr="000E7B65">
        <w:t xml:space="preserve">ими существенными условиями настоящего Договора в соответствии со статьей </w:t>
      </w:r>
      <w:r w:rsidRPr="000E7B65">
        <w:rPr>
          <w:spacing w:val="-4"/>
        </w:rPr>
        <w:t>432 Гражданского кодекса Российской Федерации.</w:t>
      </w:r>
    </w:p>
    <w:p w:rsidR="000E7B65" w:rsidRPr="000E7B65" w:rsidRDefault="000E7B65" w:rsidP="000E7B65">
      <w:pPr>
        <w:tabs>
          <w:tab w:val="left" w:pos="540"/>
        </w:tabs>
        <w:ind w:firstLine="900"/>
        <w:jc w:val="both"/>
        <w:rPr>
          <w:spacing w:val="-4"/>
        </w:rPr>
      </w:pPr>
      <w:r w:rsidRPr="000E7B65">
        <w:rPr>
          <w:spacing w:val="-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
    <w:p w:rsidR="000E7B65" w:rsidRPr="000E7B65" w:rsidRDefault="000E7B65" w:rsidP="000E7B65">
      <w:pPr>
        <w:tabs>
          <w:tab w:val="left" w:pos="540"/>
        </w:tabs>
        <w:ind w:firstLine="900"/>
        <w:jc w:val="both"/>
        <w:rPr>
          <w:spacing w:val="-4"/>
        </w:rPr>
      </w:pPr>
      <w:r w:rsidRPr="000E7B65">
        <w:rPr>
          <w:spacing w:val="-4"/>
        </w:rPr>
        <w:t>Сбор и обработка персональных данных при раскрытии информации о цепочке собственников/бенефициаров контрагентов осуществляется на основании пункта 7 части 1 статьи 6 Федерального закона от 27.07.2006 № 152-ФЗ «О персональных данных».</w:t>
      </w:r>
    </w:p>
    <w:p w:rsidR="000E7B65" w:rsidRPr="000E7B65" w:rsidRDefault="000E7B65" w:rsidP="000E7B65">
      <w:pPr>
        <w:ind w:firstLine="720"/>
        <w:jc w:val="both"/>
        <w:rPr>
          <w:color w:val="000000"/>
          <w:spacing w:val="-8"/>
        </w:rPr>
      </w:pPr>
      <w:r w:rsidRPr="000E7B65">
        <w:t xml:space="preserve"> 5.10.</w:t>
      </w:r>
      <w:r w:rsidRPr="000E7B65">
        <w:tab/>
        <w:t xml:space="preserve">В случае отнесения Поставщика к субъектам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субъектам 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электронном виде в двух форматах : </w:t>
      </w:r>
      <w:r w:rsidRPr="000E7B65">
        <w:rPr>
          <w:lang w:val="en-US"/>
        </w:rPr>
        <w:t>pdf</w:t>
      </w:r>
      <w:r w:rsidRPr="000E7B65">
        <w:t xml:space="preserve">. с подписью руководителя и в редактируемом формате </w:t>
      </w:r>
      <w:r w:rsidRPr="000E7B65">
        <w:rPr>
          <w:lang w:val="en-US"/>
        </w:rPr>
        <w:t>excel</w:t>
      </w:r>
      <w:r w:rsidRPr="000E7B65">
        <w:t xml:space="preserve"> на электронный адрес Покупателя </w:t>
      </w:r>
      <w:hyperlink r:id="rId26" w:history="1">
        <w:r w:rsidRPr="000E7B65">
          <w:rPr>
            <w:noProof/>
            <w:u w:val="single"/>
            <w:lang w:val="en-US"/>
          </w:rPr>
          <w:t>buhmastova</w:t>
        </w:r>
        <w:r w:rsidRPr="000E7B65">
          <w:rPr>
            <w:noProof/>
            <w:u w:val="single"/>
          </w:rPr>
          <w:t>@</w:t>
        </w:r>
        <w:r w:rsidRPr="000E7B65">
          <w:rPr>
            <w:noProof/>
            <w:u w:val="single"/>
            <w:lang w:val="en-US"/>
          </w:rPr>
          <w:t>imf</w:t>
        </w:r>
        <w:r w:rsidRPr="000E7B65">
          <w:rPr>
            <w:noProof/>
            <w:u w:val="single"/>
          </w:rPr>
          <w:t>.</w:t>
        </w:r>
        <w:r w:rsidRPr="000E7B65">
          <w:rPr>
            <w:noProof/>
            <w:u w:val="single"/>
            <w:lang w:val="en-US"/>
          </w:rPr>
          <w:t>ru</w:t>
        </w:r>
      </w:hyperlink>
      <w:r w:rsidRPr="000E7B65">
        <w:t>.</w:t>
      </w:r>
    </w:p>
    <w:p w:rsidR="000E7B65" w:rsidRPr="000E7B65" w:rsidRDefault="000E7B65" w:rsidP="000E7B65">
      <w:pPr>
        <w:ind w:firstLine="720"/>
        <w:jc w:val="both"/>
        <w:rPr>
          <w:b/>
        </w:rPr>
      </w:pPr>
      <w:r w:rsidRPr="000E7B65">
        <w:t xml:space="preserve"> </w:t>
      </w:r>
    </w:p>
    <w:p w:rsidR="000E7B65" w:rsidRPr="000E7B65" w:rsidRDefault="000E7B65" w:rsidP="000E7B65">
      <w:pPr>
        <w:ind w:firstLine="720"/>
        <w:jc w:val="center"/>
        <w:rPr>
          <w:b/>
        </w:rPr>
      </w:pPr>
      <w:r w:rsidRPr="000E7B65">
        <w:rPr>
          <w:b/>
        </w:rPr>
        <w:t>6. Гарантийные обязательства</w:t>
      </w:r>
    </w:p>
    <w:p w:rsidR="000E7B65" w:rsidRPr="000E7B65" w:rsidRDefault="000E7B65" w:rsidP="000E7B65">
      <w:pPr>
        <w:ind w:firstLine="720"/>
        <w:jc w:val="both"/>
        <w:rPr>
          <w:b/>
        </w:rPr>
      </w:pPr>
      <w:r w:rsidRPr="000E7B65">
        <w:t>6.1.</w:t>
      </w:r>
      <w:r w:rsidRPr="000E7B65">
        <w:rPr>
          <w:lang w:val="en-US"/>
        </w:rPr>
        <w:t> </w:t>
      </w:r>
      <w:r w:rsidRPr="000E7B65">
        <w:t>Поставщик гарантирует, что товар будет соответствовать параметрам (функциональным и качественным), указанным в договоре. Срок гарантии на товар устанавливается равным сроку гарантии производителя данного товара.</w:t>
      </w:r>
    </w:p>
    <w:p w:rsidR="000E7B65" w:rsidRPr="000E7B65" w:rsidRDefault="000E7B65" w:rsidP="000E7B65">
      <w:pPr>
        <w:ind w:firstLine="900"/>
        <w:jc w:val="both"/>
        <w:rPr>
          <w:b/>
        </w:rPr>
      </w:pPr>
    </w:p>
    <w:p w:rsidR="000E7B65" w:rsidRPr="000E7B65" w:rsidRDefault="000E7B65" w:rsidP="000E7B65">
      <w:pPr>
        <w:ind w:firstLine="720"/>
        <w:jc w:val="center"/>
        <w:rPr>
          <w:b/>
        </w:rPr>
      </w:pPr>
      <w:r w:rsidRPr="000E7B65">
        <w:rPr>
          <w:b/>
        </w:rPr>
        <w:t>7. Срок действия договора</w:t>
      </w:r>
    </w:p>
    <w:p w:rsidR="000E7B65" w:rsidRPr="000E7B65" w:rsidRDefault="000E7B65" w:rsidP="000E7B65">
      <w:pPr>
        <w:ind w:firstLine="720"/>
        <w:jc w:val="both"/>
      </w:pPr>
      <w:r w:rsidRPr="000E7B65">
        <w:t>7.1.</w:t>
      </w:r>
      <w:r w:rsidRPr="000E7B65">
        <w:rPr>
          <w:lang w:val="en-US"/>
        </w:rPr>
        <w:t> </w:t>
      </w:r>
      <w:r w:rsidRPr="000E7B65">
        <w:t>Договор вступает в силу с момента подпис</w:t>
      </w:r>
      <w:r w:rsidR="00C23F10">
        <w:t>ания Сторонами и действует до 31</w:t>
      </w:r>
      <w:r w:rsidRPr="000E7B65">
        <w:t xml:space="preserve"> декабря 2015 года. Окончание срока действия договора не влечет прекращение обязательств Сторон, возникших в период его действия.  </w:t>
      </w:r>
    </w:p>
    <w:p w:rsidR="000E7B65" w:rsidRPr="000E7B65" w:rsidRDefault="000E7B65" w:rsidP="000E7B65">
      <w:pPr>
        <w:ind w:firstLine="900"/>
        <w:jc w:val="both"/>
      </w:pPr>
    </w:p>
    <w:p w:rsidR="000E7B65" w:rsidRPr="000E7B65" w:rsidRDefault="000E7B65" w:rsidP="000E7B65">
      <w:pPr>
        <w:ind w:firstLine="720"/>
        <w:jc w:val="center"/>
        <w:rPr>
          <w:b/>
        </w:rPr>
      </w:pPr>
      <w:r w:rsidRPr="000E7B65">
        <w:rPr>
          <w:b/>
        </w:rPr>
        <w:t>8. Прочие условия</w:t>
      </w:r>
    </w:p>
    <w:p w:rsidR="000E7B65" w:rsidRPr="000E7B65" w:rsidRDefault="000E7B65" w:rsidP="000E7B65">
      <w:pPr>
        <w:ind w:firstLine="720"/>
        <w:jc w:val="both"/>
      </w:pPr>
      <w:r w:rsidRPr="000E7B65">
        <w:lastRenderedPageBreak/>
        <w:t>8.1.</w:t>
      </w:r>
      <w:r w:rsidRPr="000E7B65">
        <w:rPr>
          <w:lang w:val="en-US"/>
        </w:rPr>
        <w:t> </w:t>
      </w:r>
      <w:r w:rsidRPr="000E7B65">
        <w:t>Все изменения и дополнения к договору, необходимость в которых возникла в процессе его исполнения, имеют силу и являются его неотъемлемой частью, если совершены в письменной форме, оформлены в виде спецификации, дополнительного соглашения к договору и подписаны Сторонами. Изменения, внесенные в договор от «руки», не имеют юридической силы.</w:t>
      </w:r>
    </w:p>
    <w:p w:rsidR="000E7B65" w:rsidRPr="000E7B65" w:rsidRDefault="000E7B65" w:rsidP="000E7B65">
      <w:pPr>
        <w:ind w:firstLine="720"/>
        <w:jc w:val="both"/>
      </w:pPr>
      <w:r w:rsidRPr="000E7B65">
        <w:t>8.2.</w:t>
      </w:r>
      <w:r w:rsidRPr="000E7B65">
        <w:rPr>
          <w:lang w:val="en-US"/>
        </w:rPr>
        <w:t> </w:t>
      </w:r>
      <w:r w:rsidRPr="000E7B65">
        <w:t>После подписания договора, все предыдущие соглашения, переговоры, переписка между Сторонами, относящиеся к договору, теряют силу.</w:t>
      </w:r>
    </w:p>
    <w:p w:rsidR="000E7B65" w:rsidRPr="000E7B65" w:rsidRDefault="000E7B65" w:rsidP="000E7B65">
      <w:pPr>
        <w:ind w:firstLine="720"/>
        <w:jc w:val="both"/>
      </w:pPr>
      <w:r w:rsidRPr="000E7B65">
        <w:t>8.3.</w:t>
      </w:r>
      <w:r w:rsidRPr="000E7B65">
        <w:rPr>
          <w:lang w:val="en-US"/>
        </w:rPr>
        <w:t> </w:t>
      </w:r>
      <w:r w:rsidRPr="000E7B65">
        <w:t>Факсимильная копия договора, всех изменений и дополнений к нему имеют юридическую силу до момента прихода оригинала, но не более 60 календарных дней.</w:t>
      </w:r>
    </w:p>
    <w:p w:rsidR="000E7B65" w:rsidRPr="000E7B65" w:rsidRDefault="000E7B65" w:rsidP="000E7B65">
      <w:pPr>
        <w:ind w:firstLine="720"/>
        <w:jc w:val="both"/>
        <w:rPr>
          <w:b/>
        </w:rPr>
      </w:pPr>
      <w:r w:rsidRPr="000E7B65">
        <w:t>8.4.</w:t>
      </w:r>
      <w:r w:rsidRPr="000E7B65">
        <w:rPr>
          <w:lang w:val="en-US"/>
        </w:rPr>
        <w:t> </w:t>
      </w:r>
      <w:r w:rsidRPr="000E7B65">
        <w:t>Все споры и разногласия, которые могут возникнуть из договора или в связи с ним, регулируются Сторонами путем переговоров с применением претензионного порядка. При этом претензии рассматриваются, и ответ на них направляется в течение 15 (пятнадцати) календарных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прекращения договора подлежат разрешению в Арбитражном суде  Челябинской области.</w:t>
      </w:r>
    </w:p>
    <w:p w:rsidR="000E7B65" w:rsidRPr="000E7B65" w:rsidRDefault="000E7B65" w:rsidP="000E7B65">
      <w:pPr>
        <w:ind w:firstLine="720"/>
        <w:jc w:val="both"/>
      </w:pPr>
      <w:r w:rsidRPr="000E7B65">
        <w:t>8.5. При переписке по договору необходимо указывать регистрационный номер договора.</w:t>
      </w:r>
    </w:p>
    <w:p w:rsidR="000E7B65" w:rsidRPr="000E7B65" w:rsidRDefault="000E7B65" w:rsidP="000E7B65">
      <w:pPr>
        <w:ind w:firstLine="720"/>
        <w:jc w:val="both"/>
      </w:pPr>
      <w:r w:rsidRPr="000E7B65">
        <w:t>8.6. Настоящий договор составлен на русском языке в двух, имеющих равную юридическую силу экземплярах, по одному для каждой Стороны.</w:t>
      </w:r>
    </w:p>
    <w:p w:rsidR="000E7B65" w:rsidRPr="000E7B65" w:rsidRDefault="000E7B65" w:rsidP="000E7B65">
      <w:pPr>
        <w:ind w:firstLine="720"/>
        <w:jc w:val="both"/>
      </w:pPr>
      <w:r w:rsidRPr="000E7B65">
        <w:t xml:space="preserve">8.7. Договор может быть расторгнут по соглашению сторон или по основаниям, предусмотренным действующим законодательством. </w:t>
      </w:r>
    </w:p>
    <w:p w:rsidR="000E7B65" w:rsidRPr="000E7B65" w:rsidRDefault="000E7B65" w:rsidP="000E7B65">
      <w:pPr>
        <w:ind w:firstLine="720"/>
        <w:jc w:val="both"/>
      </w:pPr>
    </w:p>
    <w:p w:rsidR="000E7B65" w:rsidRPr="000E7B65" w:rsidRDefault="000E7B65" w:rsidP="000E7B65">
      <w:pPr>
        <w:ind w:firstLine="720"/>
        <w:jc w:val="center"/>
        <w:rPr>
          <w:b/>
        </w:rPr>
      </w:pPr>
      <w:r w:rsidRPr="000E7B65">
        <w:rPr>
          <w:b/>
        </w:rPr>
        <w:t>9. Адреса, реквизиты, подписи сторон</w:t>
      </w:r>
    </w:p>
    <w:tbl>
      <w:tblPr>
        <w:tblW w:w="9900" w:type="dxa"/>
        <w:tblInd w:w="108" w:type="dxa"/>
        <w:tblLayout w:type="fixed"/>
        <w:tblLook w:val="00A0" w:firstRow="1" w:lastRow="0" w:firstColumn="1" w:lastColumn="0" w:noHBand="0" w:noVBand="0"/>
      </w:tblPr>
      <w:tblGrid>
        <w:gridCol w:w="4860"/>
        <w:gridCol w:w="5040"/>
      </w:tblGrid>
      <w:tr w:rsidR="000E7B65" w:rsidRPr="000E7B65" w:rsidTr="00F71254">
        <w:trPr>
          <w:trHeight w:val="319"/>
        </w:trPr>
        <w:tc>
          <w:tcPr>
            <w:tcW w:w="4860" w:type="dxa"/>
            <w:vAlign w:val="bottom"/>
          </w:tcPr>
          <w:p w:rsidR="000E7B65" w:rsidRPr="000E7B65" w:rsidRDefault="000E7B65" w:rsidP="000E7B65">
            <w:pPr>
              <w:tabs>
                <w:tab w:val="center" w:pos="2230"/>
              </w:tabs>
              <w:spacing w:after="60"/>
              <w:jc w:val="both"/>
              <w:rPr>
                <w:b/>
              </w:rPr>
            </w:pPr>
            <w:r w:rsidRPr="000E7B65">
              <w:rPr>
                <w:b/>
              </w:rPr>
              <w:t>Покупатель:</w:t>
            </w:r>
            <w:r w:rsidRPr="000E7B65">
              <w:rPr>
                <w:b/>
              </w:rPr>
              <w:tab/>
            </w:r>
          </w:p>
        </w:tc>
        <w:tc>
          <w:tcPr>
            <w:tcW w:w="5040" w:type="dxa"/>
            <w:vAlign w:val="bottom"/>
          </w:tcPr>
          <w:p w:rsidR="000E7B65" w:rsidRPr="000E7B65" w:rsidRDefault="000E7B65" w:rsidP="000E7B65">
            <w:pPr>
              <w:keepNext/>
              <w:spacing w:before="240" w:after="60"/>
              <w:outlineLvl w:val="0"/>
              <w:rPr>
                <w:b/>
                <w:bCs/>
                <w:kern w:val="32"/>
                <w:szCs w:val="32"/>
              </w:rPr>
            </w:pPr>
            <w:r w:rsidRPr="000E7B65">
              <w:rPr>
                <w:b/>
                <w:bCs/>
                <w:kern w:val="32"/>
                <w:szCs w:val="32"/>
              </w:rPr>
              <w:t>Поставщик:</w:t>
            </w:r>
          </w:p>
        </w:tc>
      </w:tr>
      <w:tr w:rsidR="000E7B65" w:rsidRPr="000E7B65" w:rsidTr="00F71254">
        <w:trPr>
          <w:trHeight w:val="208"/>
        </w:trPr>
        <w:tc>
          <w:tcPr>
            <w:tcW w:w="4860" w:type="dxa"/>
          </w:tcPr>
          <w:p w:rsidR="000E7B65" w:rsidRPr="000E7B65" w:rsidRDefault="000E7B65" w:rsidP="000E7B65">
            <w:r w:rsidRPr="000E7B65">
              <w:t>ФГУП «ПСЗ»</w:t>
            </w:r>
          </w:p>
        </w:tc>
        <w:tc>
          <w:tcPr>
            <w:tcW w:w="5040" w:type="dxa"/>
          </w:tcPr>
          <w:p w:rsidR="000E7B65" w:rsidRPr="000E7B65" w:rsidRDefault="000E7B65" w:rsidP="000E7B65">
            <w:pPr>
              <w:jc w:val="both"/>
            </w:pPr>
          </w:p>
        </w:tc>
      </w:tr>
      <w:tr w:rsidR="000E7B65" w:rsidRPr="000E7B65" w:rsidTr="00F71254">
        <w:trPr>
          <w:trHeight w:val="218"/>
        </w:trPr>
        <w:tc>
          <w:tcPr>
            <w:tcW w:w="4860" w:type="dxa"/>
          </w:tcPr>
          <w:p w:rsidR="000E7B65" w:rsidRPr="000E7B65" w:rsidRDefault="000E7B65" w:rsidP="000E7B65">
            <w:r w:rsidRPr="000E7B65">
              <w:t xml:space="preserve">Юридический адрес: </w:t>
            </w:r>
            <w:smartTag w:uri="urn:schemas-microsoft-com:office:smarttags" w:element="metricconverter">
              <w:smartTagPr>
                <w:attr w:name="ProductID" w:val="456080, г"/>
              </w:smartTagPr>
              <w:r w:rsidRPr="000E7B65">
                <w:t>456080, г</w:t>
              </w:r>
            </w:smartTag>
            <w:r w:rsidRPr="000E7B65">
              <w:t>. Трехгорный, Челябинская область, ул. Заречная, 13</w:t>
            </w:r>
          </w:p>
        </w:tc>
        <w:tc>
          <w:tcPr>
            <w:tcW w:w="5040" w:type="dxa"/>
          </w:tcPr>
          <w:p w:rsidR="000E7B65" w:rsidRPr="000E7B65" w:rsidRDefault="000E7B65" w:rsidP="000E7B65">
            <w:pPr>
              <w:jc w:val="both"/>
            </w:pPr>
          </w:p>
        </w:tc>
      </w:tr>
      <w:tr w:rsidR="000E7B65" w:rsidRPr="000E7B65" w:rsidTr="00F71254">
        <w:trPr>
          <w:trHeight w:val="218"/>
        </w:trPr>
        <w:tc>
          <w:tcPr>
            <w:tcW w:w="4860" w:type="dxa"/>
          </w:tcPr>
          <w:p w:rsidR="000E7B65" w:rsidRPr="000E7B65" w:rsidRDefault="000E7B65" w:rsidP="000E7B65">
            <w:pPr>
              <w:jc w:val="both"/>
            </w:pPr>
            <w:r w:rsidRPr="000E7B65">
              <w:t xml:space="preserve">Почтовый адрес: </w:t>
            </w:r>
            <w:smartTag w:uri="urn:schemas-microsoft-com:office:smarttags" w:element="metricconverter">
              <w:smartTagPr>
                <w:attr w:name="ProductID" w:val="456080, г"/>
              </w:smartTagPr>
              <w:r w:rsidRPr="000E7B65">
                <w:t>456080, г</w:t>
              </w:r>
            </w:smartTag>
            <w:r w:rsidRPr="000E7B65">
              <w:t>. Трехгорный, Челябинская область, ул. Заречная, 13</w:t>
            </w:r>
          </w:p>
        </w:tc>
        <w:tc>
          <w:tcPr>
            <w:tcW w:w="5040" w:type="dxa"/>
          </w:tcPr>
          <w:p w:rsidR="000E7B65" w:rsidRPr="000E7B65" w:rsidRDefault="000E7B65" w:rsidP="000E7B65">
            <w:pPr>
              <w:jc w:val="both"/>
            </w:pPr>
          </w:p>
        </w:tc>
      </w:tr>
      <w:tr w:rsidR="000E7B65" w:rsidRPr="000E7B65" w:rsidTr="00F71254">
        <w:tc>
          <w:tcPr>
            <w:tcW w:w="4860" w:type="dxa"/>
          </w:tcPr>
          <w:p w:rsidR="000E7B65" w:rsidRPr="000E7B65" w:rsidRDefault="000E7B65" w:rsidP="000E7B65">
            <w:pPr>
              <w:jc w:val="both"/>
              <w:rPr>
                <w:bCs/>
              </w:rPr>
            </w:pPr>
            <w:r w:rsidRPr="000E7B65">
              <w:t>ИНН/КПП  7405000428 / 742150001</w:t>
            </w:r>
          </w:p>
        </w:tc>
        <w:tc>
          <w:tcPr>
            <w:tcW w:w="5040" w:type="dxa"/>
          </w:tcPr>
          <w:p w:rsidR="000E7B65" w:rsidRPr="000E7B65" w:rsidRDefault="000E7B65" w:rsidP="000E7B65">
            <w:pPr>
              <w:jc w:val="both"/>
            </w:pPr>
          </w:p>
        </w:tc>
      </w:tr>
      <w:tr w:rsidR="000E7B65" w:rsidRPr="000E7B65" w:rsidTr="00F71254">
        <w:tc>
          <w:tcPr>
            <w:tcW w:w="4860" w:type="dxa"/>
          </w:tcPr>
          <w:p w:rsidR="000E7B65" w:rsidRPr="000E7B65" w:rsidRDefault="000E7B65" w:rsidP="000E7B65">
            <w:r w:rsidRPr="000E7B65">
              <w:rPr>
                <w:bCs/>
              </w:rPr>
              <w:t>р/с</w:t>
            </w:r>
            <w:r w:rsidRPr="000E7B65">
              <w:rPr>
                <w:b/>
              </w:rPr>
              <w:t xml:space="preserve"> </w:t>
            </w:r>
            <w:r w:rsidRPr="000E7B65">
              <w:t>40502810900261003757</w:t>
            </w:r>
          </w:p>
        </w:tc>
        <w:tc>
          <w:tcPr>
            <w:tcW w:w="5040" w:type="dxa"/>
          </w:tcPr>
          <w:p w:rsidR="000E7B65" w:rsidRPr="000E7B65" w:rsidRDefault="000E7B65" w:rsidP="000E7B65">
            <w:pPr>
              <w:jc w:val="both"/>
            </w:pPr>
          </w:p>
        </w:tc>
      </w:tr>
      <w:tr w:rsidR="000E7B65" w:rsidRPr="000E7B65" w:rsidTr="00F71254">
        <w:tc>
          <w:tcPr>
            <w:tcW w:w="4860" w:type="dxa"/>
          </w:tcPr>
          <w:p w:rsidR="000E7B65" w:rsidRPr="000E7B65" w:rsidRDefault="000E7B65" w:rsidP="000E7B65">
            <w:r w:rsidRPr="000E7B65">
              <w:t>БИК 046568945</w:t>
            </w:r>
          </w:p>
        </w:tc>
        <w:tc>
          <w:tcPr>
            <w:tcW w:w="5040" w:type="dxa"/>
          </w:tcPr>
          <w:p w:rsidR="000E7B65" w:rsidRPr="000E7B65" w:rsidRDefault="000E7B65" w:rsidP="000E7B65">
            <w:pPr>
              <w:jc w:val="both"/>
            </w:pPr>
          </w:p>
        </w:tc>
      </w:tr>
      <w:tr w:rsidR="000E7B65" w:rsidRPr="000E7B65" w:rsidTr="00F71254">
        <w:trPr>
          <w:trHeight w:val="247"/>
        </w:trPr>
        <w:tc>
          <w:tcPr>
            <w:tcW w:w="4860" w:type="dxa"/>
          </w:tcPr>
          <w:p w:rsidR="000E7B65" w:rsidRPr="000E7B65" w:rsidRDefault="000E7B65" w:rsidP="000E7B65">
            <w:pPr>
              <w:jc w:val="both"/>
            </w:pPr>
            <w:r w:rsidRPr="000E7B65">
              <w:t>Ф-л Банка ГПБ (АО) в г. Екатеринбурге</w:t>
            </w:r>
          </w:p>
        </w:tc>
        <w:tc>
          <w:tcPr>
            <w:tcW w:w="5040" w:type="dxa"/>
          </w:tcPr>
          <w:p w:rsidR="000E7B65" w:rsidRPr="000E7B65" w:rsidRDefault="000E7B65" w:rsidP="000E7B65">
            <w:pPr>
              <w:jc w:val="both"/>
            </w:pPr>
          </w:p>
        </w:tc>
      </w:tr>
      <w:tr w:rsidR="000E7B65" w:rsidRPr="000E7B65" w:rsidTr="00F71254">
        <w:tc>
          <w:tcPr>
            <w:tcW w:w="4860" w:type="dxa"/>
          </w:tcPr>
          <w:p w:rsidR="000E7B65" w:rsidRPr="000E7B65" w:rsidRDefault="000E7B65" w:rsidP="000E7B65">
            <w:pPr>
              <w:jc w:val="both"/>
            </w:pPr>
            <w:r w:rsidRPr="000E7B65">
              <w:t>к/с 30101810800000000945 в РКЦ  Единый</w:t>
            </w:r>
          </w:p>
          <w:p w:rsidR="000E7B65" w:rsidRPr="000E7B65" w:rsidRDefault="000E7B65" w:rsidP="000E7B65">
            <w:pPr>
              <w:jc w:val="both"/>
            </w:pPr>
            <w:r w:rsidRPr="000E7B65">
              <w:t>г. Екатеринбург</w:t>
            </w:r>
          </w:p>
        </w:tc>
        <w:tc>
          <w:tcPr>
            <w:tcW w:w="5040" w:type="dxa"/>
          </w:tcPr>
          <w:p w:rsidR="000E7B65" w:rsidRPr="000E7B65" w:rsidRDefault="000E7B65" w:rsidP="000E7B65">
            <w:pPr>
              <w:jc w:val="both"/>
            </w:pPr>
          </w:p>
        </w:tc>
      </w:tr>
      <w:tr w:rsidR="000E7B65" w:rsidRPr="000E7B65" w:rsidTr="00F71254">
        <w:trPr>
          <w:trHeight w:val="594"/>
        </w:trPr>
        <w:tc>
          <w:tcPr>
            <w:tcW w:w="4860" w:type="dxa"/>
          </w:tcPr>
          <w:p w:rsidR="000E7B65" w:rsidRPr="000E7B65" w:rsidRDefault="000E7B65" w:rsidP="000E7B65">
            <w:pPr>
              <w:spacing w:after="60"/>
              <w:jc w:val="both"/>
              <w:rPr>
                <w:b/>
              </w:rPr>
            </w:pPr>
            <w:r w:rsidRPr="000E7B65">
              <w:rPr>
                <w:b/>
              </w:rPr>
              <w:t xml:space="preserve">Генеральный директор </w:t>
            </w:r>
          </w:p>
          <w:p w:rsidR="000E7B65" w:rsidRPr="000E7B65" w:rsidRDefault="000E7B65" w:rsidP="000E7B65">
            <w:pPr>
              <w:spacing w:after="60"/>
              <w:jc w:val="both"/>
              <w:rPr>
                <w:b/>
              </w:rPr>
            </w:pPr>
          </w:p>
          <w:p w:rsidR="000E7B65" w:rsidRPr="000E7B65" w:rsidRDefault="000E7B65" w:rsidP="000E7B65">
            <w:pPr>
              <w:spacing w:after="60"/>
              <w:jc w:val="both"/>
            </w:pPr>
            <w:r w:rsidRPr="000E7B65">
              <w:rPr>
                <w:b/>
              </w:rPr>
              <w:t>____________________ /Г.В. Комаров/</w:t>
            </w:r>
          </w:p>
        </w:tc>
        <w:tc>
          <w:tcPr>
            <w:tcW w:w="5040" w:type="dxa"/>
          </w:tcPr>
          <w:p w:rsidR="000E7B65" w:rsidRPr="000E7B65" w:rsidRDefault="000E7B65" w:rsidP="000E7B65">
            <w:pPr>
              <w:spacing w:after="60"/>
              <w:jc w:val="both"/>
            </w:pPr>
          </w:p>
        </w:tc>
      </w:tr>
    </w:tbl>
    <w:p w:rsidR="00C372DD" w:rsidRDefault="00C372DD" w:rsidP="00015833">
      <w:pPr>
        <w:jc w:val="both"/>
      </w:pPr>
    </w:p>
    <w:p w:rsidR="00C372DD" w:rsidRDefault="00C372DD" w:rsidP="00015833">
      <w:pPr>
        <w:jc w:val="both"/>
        <w:rPr>
          <w:b/>
        </w:rPr>
      </w:pPr>
      <w:r>
        <w:t>Примечание: изменений условий проекта договора участниками не допускается</w:t>
      </w:r>
    </w:p>
    <w:p w:rsidR="00585AB2" w:rsidRDefault="00585AB2" w:rsidP="00334F23">
      <w:pPr>
        <w:pStyle w:val="-0"/>
        <w:numPr>
          <w:ilvl w:val="0"/>
          <w:numId w:val="13"/>
        </w:numPr>
        <w:tabs>
          <w:tab w:val="clear" w:pos="1287"/>
        </w:tabs>
        <w:spacing w:before="120"/>
        <w:ind w:left="0" w:firstLine="0"/>
        <w:outlineLvl w:val="0"/>
        <w:sectPr w:rsidR="00585AB2" w:rsidSect="00015833">
          <w:footerReference w:type="even" r:id="rId27"/>
          <w:footerReference w:type="default" r:id="rId28"/>
          <w:pgSz w:w="11907" w:h="16840" w:code="9"/>
          <w:pgMar w:top="851" w:right="851" w:bottom="851" w:left="1701" w:header="709" w:footer="709" w:gutter="0"/>
          <w:cols w:space="708"/>
          <w:docGrid w:linePitch="360"/>
        </w:sectPr>
      </w:pPr>
    </w:p>
    <w:p w:rsidR="00585AB2" w:rsidRDefault="00585AB2" w:rsidP="00015833">
      <w:pPr>
        <w:pStyle w:val="1f5"/>
        <w:jc w:val="both"/>
      </w:pPr>
    </w:p>
    <w:p w:rsidR="00585AB2" w:rsidRPr="00AB5059" w:rsidRDefault="00585AB2" w:rsidP="00AB5059">
      <w:pPr>
        <w:pStyle w:val="10"/>
        <w:keepNext w:val="0"/>
        <w:widowControl w:val="0"/>
        <w:tabs>
          <w:tab w:val="clear" w:pos="926"/>
        </w:tabs>
        <w:ind w:left="0" w:firstLine="0"/>
        <w:jc w:val="center"/>
        <w:rPr>
          <w:b/>
          <w:sz w:val="28"/>
          <w:szCs w:val="28"/>
        </w:rPr>
      </w:pPr>
      <w:r w:rsidRPr="00AB5059">
        <w:rPr>
          <w:b/>
          <w:sz w:val="28"/>
          <w:szCs w:val="28"/>
        </w:rPr>
        <w:t>ТОМ 2 «ТЕХНИЧЕСКАЯ ЧАСТЬ»</w:t>
      </w:r>
    </w:p>
    <w:p w:rsidR="00585AB2" w:rsidRDefault="00585AB2" w:rsidP="0000278F">
      <w:pPr>
        <w:jc w:val="center"/>
      </w:pPr>
    </w:p>
    <w:p w:rsidR="00585AB2" w:rsidRPr="00D40618" w:rsidRDefault="00585AB2" w:rsidP="0000278F">
      <w:pPr>
        <w:jc w:val="center"/>
        <w:rPr>
          <w:sz w:val="28"/>
          <w:szCs w:val="28"/>
        </w:rPr>
      </w:pPr>
      <w:r w:rsidRPr="00D40618">
        <w:rPr>
          <w:sz w:val="28"/>
          <w:szCs w:val="28"/>
        </w:rPr>
        <w:t>ТЕХНИЧЕСКОЕ ЗАДАНИЕ</w:t>
      </w:r>
    </w:p>
    <w:p w:rsidR="00585AB2" w:rsidRPr="008F796B" w:rsidRDefault="00585AB2" w:rsidP="00F6043B">
      <w:pPr>
        <w:jc w:val="center"/>
        <w:rPr>
          <w:bCs/>
        </w:rPr>
      </w:pPr>
      <w:r w:rsidRPr="00AB5059">
        <w:t xml:space="preserve">на поставку </w:t>
      </w:r>
      <w:r w:rsidR="000E7B65" w:rsidRPr="000E7B65">
        <w:rPr>
          <w:bCs/>
        </w:rPr>
        <w:t xml:space="preserve">полотна иглопробивного </w:t>
      </w:r>
      <w:r w:rsidR="000E7B65" w:rsidRPr="008F796B">
        <w:rPr>
          <w:bCs/>
        </w:rPr>
        <w:t>ИПП-КВ-10/140</w:t>
      </w:r>
    </w:p>
    <w:p w:rsidR="00585AB2" w:rsidRPr="008F796B" w:rsidRDefault="00585AB2" w:rsidP="00F6043B">
      <w:pPr>
        <w:jc w:val="center"/>
        <w:rPr>
          <w:bCs/>
        </w:rPr>
      </w:pPr>
      <w:r w:rsidRPr="008F796B">
        <w:rPr>
          <w:bCs/>
        </w:rPr>
        <w:t>для ФГУП «Приборостроительный завод», г.</w:t>
      </w:r>
      <w:r w:rsidRPr="008F796B">
        <w:rPr>
          <w:bCs/>
          <w:lang w:val="en-US"/>
        </w:rPr>
        <w:t> </w:t>
      </w:r>
      <w:r w:rsidRPr="008F796B">
        <w:rPr>
          <w:bCs/>
        </w:rPr>
        <w:t>Трехгорный</w:t>
      </w:r>
    </w:p>
    <w:p w:rsidR="00585AB2" w:rsidRPr="008F796B" w:rsidRDefault="00585AB2" w:rsidP="00C40F7D">
      <w:pPr>
        <w:shd w:val="clear" w:color="auto" w:fill="FFFFFF"/>
        <w:spacing w:line="360" w:lineRule="auto"/>
        <w:ind w:left="142" w:hanging="61"/>
        <w:jc w:val="center"/>
        <w:outlineLvl w:val="0"/>
        <w:rPr>
          <w:color w:val="000000"/>
          <w:spacing w:val="-1"/>
        </w:rPr>
      </w:pPr>
    </w:p>
    <w:p w:rsidR="000E7B65" w:rsidRPr="008F796B" w:rsidRDefault="000E7B65" w:rsidP="000E7B65">
      <w:pPr>
        <w:widowControl w:val="0"/>
        <w:shd w:val="clear" w:color="auto" w:fill="FFFFFF"/>
        <w:autoSpaceDE w:val="0"/>
        <w:autoSpaceDN w:val="0"/>
        <w:adjustRightInd w:val="0"/>
        <w:ind w:left="5"/>
        <w:jc w:val="center"/>
      </w:pPr>
      <w:r w:rsidRPr="008F796B">
        <w:rPr>
          <w:b/>
          <w:bCs/>
          <w:color w:val="000000"/>
          <w:spacing w:val="-1"/>
        </w:rPr>
        <w:t>РАЗДЕЛ 1. ОБЩИЕ СВЕДЕНИЯ</w:t>
      </w:r>
    </w:p>
    <w:p w:rsidR="000E7B65" w:rsidRPr="008F796B" w:rsidRDefault="000E7B65" w:rsidP="000E7B65">
      <w:pPr>
        <w:widowControl w:val="0"/>
        <w:shd w:val="clear" w:color="auto" w:fill="FFFFFF"/>
        <w:autoSpaceDE w:val="0"/>
        <w:autoSpaceDN w:val="0"/>
        <w:adjustRightInd w:val="0"/>
        <w:spacing w:before="245" w:line="278" w:lineRule="exact"/>
        <w:ind w:left="10" w:right="2880" w:firstLine="3811"/>
        <w:jc w:val="both"/>
      </w:pPr>
      <w:r w:rsidRPr="008F796B">
        <w:rPr>
          <w:color w:val="000000"/>
          <w:spacing w:val="-4"/>
        </w:rPr>
        <w:t xml:space="preserve">Подраздел 1.1. Наименование </w:t>
      </w:r>
      <w:r w:rsidRPr="008F796B">
        <w:rPr>
          <w:color w:val="000000"/>
          <w:spacing w:val="7"/>
        </w:rPr>
        <w:t>Полотно иглопробивное ИПП-КВ-10/140:</w:t>
      </w:r>
    </w:p>
    <w:p w:rsidR="000E7B65" w:rsidRPr="008F796B" w:rsidRDefault="000E7B65" w:rsidP="000E7B65">
      <w:pPr>
        <w:widowControl w:val="0"/>
        <w:shd w:val="clear" w:color="auto" w:fill="FFFFFF"/>
        <w:autoSpaceDE w:val="0"/>
        <w:autoSpaceDN w:val="0"/>
        <w:adjustRightInd w:val="0"/>
        <w:spacing w:line="278" w:lineRule="exact"/>
        <w:ind w:left="10" w:right="960"/>
        <w:jc w:val="both"/>
      </w:pPr>
      <w:r w:rsidRPr="008F796B">
        <w:rPr>
          <w:color w:val="000000"/>
          <w:spacing w:val="-3"/>
        </w:rPr>
        <w:t xml:space="preserve">Полотно представляет собой волокнистый холст, сформированный аэродинамическим </w:t>
      </w:r>
      <w:r w:rsidRPr="008F796B">
        <w:rPr>
          <w:color w:val="000000"/>
          <w:spacing w:val="-2"/>
        </w:rPr>
        <w:t>способом, волокна которого скреплены многократным иглопрокалыванием.</w:t>
      </w:r>
    </w:p>
    <w:p w:rsidR="000E7B65" w:rsidRPr="008F796B" w:rsidRDefault="000E7B65" w:rsidP="000E7B65">
      <w:pPr>
        <w:widowControl w:val="0"/>
        <w:shd w:val="clear" w:color="auto" w:fill="FFFFFF"/>
        <w:autoSpaceDE w:val="0"/>
        <w:autoSpaceDN w:val="0"/>
        <w:adjustRightInd w:val="0"/>
        <w:spacing w:before="274" w:line="278" w:lineRule="exact"/>
        <w:ind w:right="2846"/>
        <w:jc w:val="both"/>
      </w:pPr>
      <w:r w:rsidRPr="008F796B">
        <w:rPr>
          <w:color w:val="000000"/>
          <w:spacing w:val="-2"/>
        </w:rPr>
        <w:t>Подраздел 1.2. Сведения о новизне</w:t>
      </w:r>
    </w:p>
    <w:p w:rsidR="000E7B65" w:rsidRPr="008F796B" w:rsidRDefault="000E7B65" w:rsidP="000E7B65">
      <w:pPr>
        <w:widowControl w:val="0"/>
        <w:shd w:val="clear" w:color="auto" w:fill="FFFFFF"/>
        <w:autoSpaceDE w:val="0"/>
        <w:autoSpaceDN w:val="0"/>
        <w:adjustRightInd w:val="0"/>
        <w:spacing w:line="278" w:lineRule="exact"/>
        <w:ind w:right="5"/>
        <w:jc w:val="both"/>
      </w:pPr>
      <w:r w:rsidRPr="008F796B">
        <w:rPr>
          <w:color w:val="000000"/>
          <w:spacing w:val="12"/>
        </w:rPr>
        <w:t>Полотно иглопробивное   ИПП-КВ-10/140 должны быть новым, год выпуска не</w:t>
      </w:r>
    </w:p>
    <w:p w:rsidR="000E7B65" w:rsidRPr="008F796B" w:rsidRDefault="000E7B65" w:rsidP="000E7B65">
      <w:pPr>
        <w:widowControl w:val="0"/>
        <w:shd w:val="clear" w:color="auto" w:fill="FFFFFF"/>
        <w:autoSpaceDE w:val="0"/>
        <w:autoSpaceDN w:val="0"/>
        <w:adjustRightInd w:val="0"/>
        <w:spacing w:line="278" w:lineRule="exact"/>
        <w:jc w:val="both"/>
      </w:pPr>
      <w:r w:rsidRPr="008F796B">
        <w:rPr>
          <w:color w:val="000000"/>
          <w:spacing w:val="3"/>
        </w:rPr>
        <w:t>позднее   2014   года,   не   бывшим   в   употреблении,   не   восстановленным,   не   являться</w:t>
      </w:r>
    </w:p>
    <w:p w:rsidR="000E7B65" w:rsidRPr="008F796B" w:rsidRDefault="000E7B65" w:rsidP="000E7B65">
      <w:pPr>
        <w:widowControl w:val="0"/>
        <w:shd w:val="clear" w:color="auto" w:fill="FFFFFF"/>
        <w:autoSpaceDE w:val="0"/>
        <w:autoSpaceDN w:val="0"/>
        <w:adjustRightInd w:val="0"/>
        <w:spacing w:line="278" w:lineRule="exact"/>
        <w:ind w:right="4070"/>
        <w:jc w:val="both"/>
      </w:pPr>
      <w:r w:rsidRPr="008F796B">
        <w:rPr>
          <w:color w:val="000000"/>
          <w:spacing w:val="-2"/>
        </w:rPr>
        <w:t>выставочным образцом, свободным от прав третьих лиц.</w:t>
      </w:r>
    </w:p>
    <w:p w:rsidR="000E7B65" w:rsidRPr="005C4C32" w:rsidRDefault="000E7B65" w:rsidP="000E7B65">
      <w:pPr>
        <w:widowControl w:val="0"/>
        <w:shd w:val="clear" w:color="auto" w:fill="FFFFFF"/>
        <w:autoSpaceDE w:val="0"/>
        <w:autoSpaceDN w:val="0"/>
        <w:adjustRightInd w:val="0"/>
        <w:spacing w:before="581"/>
        <w:ind w:left="10"/>
        <w:jc w:val="center"/>
      </w:pPr>
      <w:r w:rsidRPr="008F796B">
        <w:rPr>
          <w:b/>
          <w:bCs/>
          <w:color w:val="000000"/>
          <w:spacing w:val="-4"/>
        </w:rPr>
        <w:t>2</w:t>
      </w:r>
      <w:r w:rsidRPr="008F796B">
        <w:rPr>
          <w:color w:val="000000"/>
          <w:spacing w:val="-4"/>
        </w:rPr>
        <w:t xml:space="preserve">. </w:t>
      </w:r>
      <w:r w:rsidRPr="008F796B">
        <w:rPr>
          <w:b/>
          <w:bCs/>
          <w:color w:val="000000"/>
          <w:spacing w:val="-4"/>
        </w:rPr>
        <w:t>ОБЛАСТЬ ПРИМЕНЕНИЯ</w:t>
      </w:r>
    </w:p>
    <w:p w:rsidR="000E7B65" w:rsidRPr="005C4C32" w:rsidRDefault="000E7B65" w:rsidP="000E7B65">
      <w:pPr>
        <w:widowControl w:val="0"/>
        <w:shd w:val="clear" w:color="auto" w:fill="FFFFFF"/>
        <w:autoSpaceDE w:val="0"/>
        <w:autoSpaceDN w:val="0"/>
        <w:adjustRightInd w:val="0"/>
        <w:spacing w:before="274" w:line="269" w:lineRule="exact"/>
        <w:ind w:right="922" w:firstLine="859"/>
        <w:jc w:val="both"/>
      </w:pPr>
      <w:r w:rsidRPr="005C4C32">
        <w:rPr>
          <w:color w:val="000000"/>
          <w:spacing w:val="5"/>
        </w:rPr>
        <w:t xml:space="preserve">Полотно предназначено для теплоизоляции изделий, эксплуатируемых при </w:t>
      </w:r>
      <w:r w:rsidRPr="005C4C32">
        <w:rPr>
          <w:color w:val="000000"/>
          <w:spacing w:val="4"/>
        </w:rPr>
        <w:t>температуре до 1000° С.</w:t>
      </w:r>
    </w:p>
    <w:p w:rsidR="000E7B65" w:rsidRPr="005C4C32" w:rsidRDefault="000E7B65" w:rsidP="000E7B65">
      <w:pPr>
        <w:widowControl w:val="0"/>
        <w:shd w:val="clear" w:color="auto" w:fill="FFFFFF"/>
        <w:autoSpaceDE w:val="0"/>
        <w:autoSpaceDN w:val="0"/>
        <w:adjustRightInd w:val="0"/>
        <w:spacing w:before="298"/>
        <w:ind w:right="14"/>
        <w:jc w:val="center"/>
      </w:pPr>
      <w:r w:rsidRPr="005C4C32">
        <w:rPr>
          <w:b/>
          <w:bCs/>
          <w:color w:val="000000"/>
        </w:rPr>
        <w:t>3. УСЛОВИЯ ЭКСПЛУАТАЦИИ</w:t>
      </w:r>
    </w:p>
    <w:p w:rsidR="000E7B65" w:rsidRPr="005C4C32" w:rsidRDefault="000E7B65" w:rsidP="000E7B65">
      <w:pPr>
        <w:widowControl w:val="0"/>
        <w:shd w:val="clear" w:color="auto" w:fill="FFFFFF"/>
        <w:autoSpaceDE w:val="0"/>
        <w:autoSpaceDN w:val="0"/>
        <w:adjustRightInd w:val="0"/>
        <w:spacing w:before="274"/>
        <w:ind w:left="773"/>
        <w:jc w:val="both"/>
      </w:pPr>
      <w:r w:rsidRPr="005C4C32">
        <w:rPr>
          <w:color w:val="000000"/>
          <w:spacing w:val="7"/>
        </w:rPr>
        <w:t>Полотно иглопробивное эксплуатируется при температуре до 1000°С.</w:t>
      </w:r>
    </w:p>
    <w:p w:rsidR="000E7B65" w:rsidRPr="005C4C32" w:rsidRDefault="000E7B65" w:rsidP="000E7B65">
      <w:pPr>
        <w:widowControl w:val="0"/>
        <w:shd w:val="clear" w:color="auto" w:fill="FFFFFF"/>
        <w:autoSpaceDE w:val="0"/>
        <w:autoSpaceDN w:val="0"/>
        <w:adjustRightInd w:val="0"/>
        <w:spacing w:before="542"/>
        <w:ind w:right="10"/>
        <w:jc w:val="center"/>
      </w:pPr>
      <w:r w:rsidRPr="005C4C32">
        <w:rPr>
          <w:b/>
          <w:bCs/>
          <w:color w:val="000000"/>
        </w:rPr>
        <w:t>4. ТЕХНИЧЕСКИЕ ТРЕБОВАНИЯ</w:t>
      </w:r>
    </w:p>
    <w:p w:rsidR="000E7B65" w:rsidRPr="005C4C32" w:rsidRDefault="000E7B65" w:rsidP="000E7B65">
      <w:pPr>
        <w:widowControl w:val="0"/>
        <w:shd w:val="clear" w:color="auto" w:fill="FFFFFF"/>
        <w:autoSpaceDE w:val="0"/>
        <w:autoSpaceDN w:val="0"/>
        <w:adjustRightInd w:val="0"/>
        <w:spacing w:before="288"/>
        <w:ind w:left="1579"/>
        <w:jc w:val="both"/>
      </w:pPr>
      <w:r w:rsidRPr="005C4C32">
        <w:rPr>
          <w:color w:val="000000"/>
          <w:spacing w:val="1"/>
        </w:rPr>
        <w:t>Подраздел 4.1 Технические и качественные характеристики материала.</w:t>
      </w:r>
    </w:p>
    <w:p w:rsidR="000E7B65" w:rsidRPr="005C4C32" w:rsidRDefault="000E7B65" w:rsidP="000E7B65">
      <w:pPr>
        <w:widowControl w:val="0"/>
        <w:shd w:val="clear" w:color="auto" w:fill="FFFFFF"/>
        <w:autoSpaceDE w:val="0"/>
        <w:autoSpaceDN w:val="0"/>
        <w:adjustRightInd w:val="0"/>
        <w:spacing w:before="283" w:line="274" w:lineRule="exact"/>
        <w:ind w:right="480" w:firstLine="851"/>
        <w:jc w:val="both"/>
      </w:pPr>
      <w:r w:rsidRPr="005C4C32">
        <w:rPr>
          <w:color w:val="000000"/>
          <w:spacing w:val="-1"/>
        </w:rPr>
        <w:t xml:space="preserve">Полотно по внешнему виду, равномерности распределения волокна по всей площади </w:t>
      </w:r>
      <w:r w:rsidRPr="005C4C32">
        <w:rPr>
          <w:color w:val="000000"/>
        </w:rPr>
        <w:t xml:space="preserve">должно соответствовать образцу, утвержденному между потребителем и поставщиком. </w:t>
      </w:r>
      <w:r w:rsidRPr="005C4C32">
        <w:rPr>
          <w:color w:val="000000"/>
          <w:spacing w:val="-1"/>
        </w:rPr>
        <w:t>В полотне не допускаются:</w:t>
      </w:r>
    </w:p>
    <w:p w:rsidR="000E7B65" w:rsidRPr="005C4C32" w:rsidRDefault="000E7B65" w:rsidP="000E7B65">
      <w:pPr>
        <w:widowControl w:val="0"/>
        <w:numPr>
          <w:ilvl w:val="0"/>
          <w:numId w:val="92"/>
        </w:numPr>
        <w:shd w:val="clear" w:color="auto" w:fill="FFFFFF"/>
        <w:tabs>
          <w:tab w:val="left" w:pos="768"/>
        </w:tabs>
        <w:autoSpaceDE w:val="0"/>
        <w:autoSpaceDN w:val="0"/>
        <w:adjustRightInd w:val="0"/>
        <w:spacing w:line="274" w:lineRule="exact"/>
        <w:ind w:left="634"/>
        <w:jc w:val="both"/>
        <w:rPr>
          <w:color w:val="000000"/>
        </w:rPr>
      </w:pPr>
      <w:r w:rsidRPr="005C4C32">
        <w:rPr>
          <w:color w:val="000000"/>
        </w:rPr>
        <w:t xml:space="preserve">непробитые полосы шириной </w:t>
      </w:r>
      <w:smartTag w:uri="urn:schemas-microsoft-com:office:smarttags" w:element="metricconverter">
        <w:smartTagPr>
          <w:attr w:name="ProductID" w:val="1,5 см"/>
        </w:smartTagPr>
        <w:r w:rsidRPr="005C4C32">
          <w:rPr>
            <w:color w:val="000000"/>
          </w:rPr>
          <w:t>1,5 см</w:t>
        </w:r>
      </w:smartTag>
      <w:r w:rsidRPr="005C4C32">
        <w:rPr>
          <w:color w:val="000000"/>
        </w:rPr>
        <w:t xml:space="preserve"> по всей длине полотна - более 3 случаев;</w:t>
      </w:r>
    </w:p>
    <w:p w:rsidR="000E7B65" w:rsidRPr="005C4C32" w:rsidRDefault="000E7B65" w:rsidP="000E7B65">
      <w:pPr>
        <w:widowControl w:val="0"/>
        <w:numPr>
          <w:ilvl w:val="0"/>
          <w:numId w:val="92"/>
        </w:numPr>
        <w:shd w:val="clear" w:color="auto" w:fill="FFFFFF"/>
        <w:tabs>
          <w:tab w:val="left" w:pos="768"/>
        </w:tabs>
        <w:autoSpaceDE w:val="0"/>
        <w:autoSpaceDN w:val="0"/>
        <w:adjustRightInd w:val="0"/>
        <w:spacing w:line="274" w:lineRule="exact"/>
        <w:ind w:left="634"/>
        <w:jc w:val="both"/>
        <w:rPr>
          <w:color w:val="000000"/>
        </w:rPr>
      </w:pPr>
      <w:r w:rsidRPr="005C4C32">
        <w:rPr>
          <w:color w:val="000000"/>
          <w:spacing w:val="-1"/>
        </w:rPr>
        <w:t>сквозные отверстия;</w:t>
      </w:r>
    </w:p>
    <w:p w:rsidR="000E7B65" w:rsidRPr="005C4C32" w:rsidRDefault="000E7B65" w:rsidP="000E7B65">
      <w:pPr>
        <w:widowControl w:val="0"/>
        <w:numPr>
          <w:ilvl w:val="0"/>
          <w:numId w:val="92"/>
        </w:numPr>
        <w:shd w:val="clear" w:color="auto" w:fill="FFFFFF"/>
        <w:tabs>
          <w:tab w:val="left" w:pos="768"/>
        </w:tabs>
        <w:autoSpaceDE w:val="0"/>
        <w:autoSpaceDN w:val="0"/>
        <w:adjustRightInd w:val="0"/>
        <w:spacing w:line="274" w:lineRule="exact"/>
        <w:ind w:left="634"/>
        <w:jc w:val="both"/>
        <w:rPr>
          <w:color w:val="000000"/>
        </w:rPr>
      </w:pPr>
      <w:r w:rsidRPr="005C4C32">
        <w:rPr>
          <w:color w:val="000000"/>
          <w:spacing w:val="-1"/>
        </w:rPr>
        <w:t>грязь, масляные пятна;</w:t>
      </w:r>
    </w:p>
    <w:p w:rsidR="000E7B65" w:rsidRPr="005C4C32" w:rsidRDefault="000E7B65" w:rsidP="000E7B65">
      <w:pPr>
        <w:widowControl w:val="0"/>
        <w:numPr>
          <w:ilvl w:val="0"/>
          <w:numId w:val="92"/>
        </w:numPr>
        <w:shd w:val="clear" w:color="auto" w:fill="FFFFFF"/>
        <w:tabs>
          <w:tab w:val="left" w:pos="768"/>
        </w:tabs>
        <w:autoSpaceDE w:val="0"/>
        <w:autoSpaceDN w:val="0"/>
        <w:adjustRightInd w:val="0"/>
        <w:spacing w:before="5" w:line="274" w:lineRule="exact"/>
        <w:ind w:left="634"/>
        <w:jc w:val="both"/>
        <w:rPr>
          <w:color w:val="000000"/>
        </w:rPr>
      </w:pPr>
      <w:r w:rsidRPr="005C4C32">
        <w:rPr>
          <w:color w:val="000000"/>
        </w:rPr>
        <w:t>посторонние включения.</w:t>
      </w:r>
    </w:p>
    <w:p w:rsidR="000E7B65" w:rsidRPr="005C4C32" w:rsidRDefault="000E7B65" w:rsidP="000E7B65">
      <w:pPr>
        <w:widowControl w:val="0"/>
        <w:shd w:val="clear" w:color="auto" w:fill="FFFFFF"/>
        <w:autoSpaceDE w:val="0"/>
        <w:autoSpaceDN w:val="0"/>
        <w:adjustRightInd w:val="0"/>
        <w:spacing w:before="293" w:line="264" w:lineRule="exact"/>
        <w:ind w:left="5" w:firstLine="624"/>
        <w:jc w:val="both"/>
      </w:pPr>
      <w:r w:rsidRPr="005C4C32">
        <w:rPr>
          <w:color w:val="000000"/>
          <w:spacing w:val="1"/>
        </w:rPr>
        <w:t xml:space="preserve">4.1.1     Полотно    по    физико-механическим    показателям    должно    соответствовать </w:t>
      </w:r>
      <w:r w:rsidRPr="005C4C32">
        <w:rPr>
          <w:color w:val="000000"/>
        </w:rPr>
        <w:t>требованиям, указанным в таблице 1.</w:t>
      </w:r>
    </w:p>
    <w:p w:rsidR="000E7B65" w:rsidRPr="005C4C32" w:rsidRDefault="000E7B65" w:rsidP="000E7B65">
      <w:pPr>
        <w:widowControl w:val="0"/>
        <w:shd w:val="clear" w:color="auto" w:fill="FFFFFF"/>
        <w:tabs>
          <w:tab w:val="left" w:pos="7781"/>
          <w:tab w:val="left" w:pos="9715"/>
        </w:tabs>
        <w:autoSpaceDE w:val="0"/>
        <w:autoSpaceDN w:val="0"/>
        <w:adjustRightInd w:val="0"/>
        <w:spacing w:line="187" w:lineRule="exact"/>
        <w:ind w:left="5688"/>
        <w:jc w:val="both"/>
      </w:pPr>
    </w:p>
    <w:p w:rsidR="000E7B65" w:rsidRPr="005C4C32" w:rsidRDefault="000E7B65" w:rsidP="00544150">
      <w:pPr>
        <w:widowControl w:val="0"/>
        <w:shd w:val="clear" w:color="auto" w:fill="FFFFFF"/>
        <w:tabs>
          <w:tab w:val="left" w:pos="5688"/>
          <w:tab w:val="left" w:pos="8232"/>
        </w:tabs>
        <w:autoSpaceDE w:val="0"/>
        <w:autoSpaceDN w:val="0"/>
        <w:adjustRightInd w:val="0"/>
        <w:spacing w:line="187" w:lineRule="exact"/>
        <w:ind w:left="3523"/>
        <w:jc w:val="both"/>
      </w:pPr>
      <w:r w:rsidRPr="005C4C32">
        <w:rPr>
          <w:rFonts w:ascii="Arial" w:hAnsi="Arial" w:cs="Arial"/>
          <w:color w:val="000000"/>
        </w:rPr>
        <w:tab/>
      </w:r>
      <w:r w:rsidRPr="005C4C32">
        <w:rPr>
          <w:rFonts w:ascii="Arial" w:hAnsi="Arial" w:cs="Arial"/>
          <w:i/>
          <w:iCs/>
          <w:color w:val="000000"/>
          <w:w w:val="33"/>
        </w:rPr>
        <w:t>\</w:t>
      </w:r>
      <w:r w:rsidRPr="005C4C32">
        <w:rPr>
          <w:color w:val="000000"/>
          <w:spacing w:val="-3"/>
        </w:rPr>
        <w:t>Таблица 1</w:t>
      </w:r>
    </w:p>
    <w:p w:rsidR="000E7B65" w:rsidRPr="005C4C32" w:rsidRDefault="000E7B65" w:rsidP="000E7B65">
      <w:pPr>
        <w:widowControl w:val="0"/>
        <w:autoSpaceDE w:val="0"/>
        <w:autoSpaceDN w:val="0"/>
        <w:adjustRightInd w:val="0"/>
        <w:spacing w:after="10"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682"/>
        <w:gridCol w:w="4157"/>
        <w:gridCol w:w="1133"/>
        <w:gridCol w:w="2304"/>
      </w:tblGrid>
      <w:tr w:rsidR="000E7B65" w:rsidRPr="005C4C32" w:rsidTr="00F71254">
        <w:trPr>
          <w:trHeight w:hRule="exact" w:val="720"/>
        </w:trPr>
        <w:tc>
          <w:tcPr>
            <w:tcW w:w="682"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pPr>
          </w:p>
        </w:tc>
        <w:tc>
          <w:tcPr>
            <w:tcW w:w="4157"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pPr>
            <w:r w:rsidRPr="005C4C32">
              <w:rPr>
                <w:color w:val="000000"/>
                <w:spacing w:val="-2"/>
              </w:rPr>
              <w:t>Наименование</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jc w:val="center"/>
            </w:pPr>
            <w:r w:rsidRPr="005C4C32">
              <w:rPr>
                <w:color w:val="000000"/>
                <w:spacing w:val="-4"/>
              </w:rPr>
              <w:t>Ед. изм.</w:t>
            </w:r>
          </w:p>
        </w:tc>
        <w:tc>
          <w:tcPr>
            <w:tcW w:w="2304"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ind w:left="552"/>
            </w:pPr>
            <w:r w:rsidRPr="005C4C32">
              <w:rPr>
                <w:color w:val="000000"/>
                <w:spacing w:val="-2"/>
              </w:rPr>
              <w:t>Значение</w:t>
            </w:r>
          </w:p>
        </w:tc>
      </w:tr>
      <w:tr w:rsidR="000E7B65" w:rsidRPr="005C4C32" w:rsidTr="00F71254">
        <w:trPr>
          <w:trHeight w:hRule="exact" w:val="336"/>
        </w:trPr>
        <w:tc>
          <w:tcPr>
            <w:tcW w:w="682"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ind w:left="29"/>
            </w:pPr>
            <w:r w:rsidRPr="005C4C32">
              <w:rPr>
                <w:color w:val="000000"/>
              </w:rPr>
              <w:t>1.</w:t>
            </w:r>
          </w:p>
        </w:tc>
        <w:tc>
          <w:tcPr>
            <w:tcW w:w="4157"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pPr>
            <w:r w:rsidRPr="005C4C32">
              <w:rPr>
                <w:color w:val="000000"/>
                <w:spacing w:val="-2"/>
              </w:rPr>
              <w:t>Толщина</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jc w:val="center"/>
            </w:pPr>
            <w:r w:rsidRPr="005C4C32">
              <w:rPr>
                <w:color w:val="000000"/>
              </w:rPr>
              <w:t>мм</w:t>
            </w:r>
          </w:p>
        </w:tc>
        <w:tc>
          <w:tcPr>
            <w:tcW w:w="2304"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ind w:left="878"/>
            </w:pPr>
            <w:r w:rsidRPr="005C4C32">
              <w:rPr>
                <w:color w:val="000000"/>
                <w:spacing w:val="-6"/>
              </w:rPr>
              <w:t>10±15%</w:t>
            </w:r>
          </w:p>
        </w:tc>
      </w:tr>
      <w:tr w:rsidR="000E7B65" w:rsidRPr="005C4C32" w:rsidTr="00F71254">
        <w:trPr>
          <w:trHeight w:hRule="exact" w:val="346"/>
        </w:trPr>
        <w:tc>
          <w:tcPr>
            <w:tcW w:w="682"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ind w:left="10"/>
            </w:pPr>
            <w:r w:rsidRPr="005C4C32">
              <w:rPr>
                <w:color w:val="000000"/>
              </w:rPr>
              <w:t>2.</w:t>
            </w:r>
          </w:p>
        </w:tc>
        <w:tc>
          <w:tcPr>
            <w:tcW w:w="4157"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pPr>
            <w:r w:rsidRPr="005C4C32">
              <w:rPr>
                <w:color w:val="000000"/>
                <w:spacing w:val="-2"/>
              </w:rPr>
              <w:t>Масса на ед.площади</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jc w:val="center"/>
            </w:pPr>
            <w:r w:rsidRPr="005C4C32">
              <w:rPr>
                <w:color w:val="000000"/>
                <w:spacing w:val="-13"/>
              </w:rPr>
              <w:t>г/м</w:t>
            </w:r>
            <w:r w:rsidRPr="005C4C32">
              <w:rPr>
                <w:color w:val="000000"/>
                <w:spacing w:val="-13"/>
                <w:vertAlign w:val="superscript"/>
              </w:rPr>
              <w:t>2</w:t>
            </w:r>
          </w:p>
        </w:tc>
        <w:tc>
          <w:tcPr>
            <w:tcW w:w="2304"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ind w:left="878"/>
            </w:pPr>
            <w:r w:rsidRPr="005C4C32">
              <w:rPr>
                <w:color w:val="000000"/>
                <w:spacing w:val="-5"/>
              </w:rPr>
              <w:t>1400±15%</w:t>
            </w:r>
          </w:p>
        </w:tc>
      </w:tr>
      <w:tr w:rsidR="000E7B65" w:rsidRPr="005C4C32" w:rsidTr="00F71254">
        <w:trPr>
          <w:trHeight w:hRule="exact" w:val="346"/>
        </w:trPr>
        <w:tc>
          <w:tcPr>
            <w:tcW w:w="682"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ind w:left="14"/>
            </w:pPr>
            <w:r w:rsidRPr="005C4C32">
              <w:rPr>
                <w:color w:val="000000"/>
              </w:rPr>
              <w:t>3.</w:t>
            </w:r>
          </w:p>
        </w:tc>
        <w:tc>
          <w:tcPr>
            <w:tcW w:w="4157"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pPr>
            <w:r w:rsidRPr="005C4C32">
              <w:rPr>
                <w:color w:val="000000"/>
                <w:spacing w:val="-3"/>
              </w:rPr>
              <w:t>Объемная плот.</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jc w:val="center"/>
            </w:pPr>
            <w:r w:rsidRPr="005C4C32">
              <w:rPr>
                <w:color w:val="000000"/>
                <w:spacing w:val="-12"/>
              </w:rPr>
              <w:t>кг/м</w:t>
            </w:r>
            <w:r w:rsidRPr="005C4C32">
              <w:rPr>
                <w:color w:val="000000"/>
                <w:spacing w:val="-12"/>
                <w:vertAlign w:val="superscript"/>
              </w:rPr>
              <w:t>3</w:t>
            </w:r>
          </w:p>
        </w:tc>
        <w:tc>
          <w:tcPr>
            <w:tcW w:w="2304"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ind w:left="883"/>
            </w:pPr>
            <w:r w:rsidRPr="005C4C32">
              <w:rPr>
                <w:color w:val="000000"/>
                <w:spacing w:val="-6"/>
              </w:rPr>
              <w:t>140±10%</w:t>
            </w:r>
          </w:p>
        </w:tc>
      </w:tr>
      <w:tr w:rsidR="000E7B65" w:rsidRPr="005C4C32" w:rsidTr="00F71254">
        <w:trPr>
          <w:trHeight w:hRule="exact" w:val="355"/>
        </w:trPr>
        <w:tc>
          <w:tcPr>
            <w:tcW w:w="682"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ind w:left="10"/>
            </w:pPr>
            <w:r w:rsidRPr="005C4C32">
              <w:rPr>
                <w:color w:val="000000"/>
              </w:rPr>
              <w:t>4.</w:t>
            </w:r>
          </w:p>
        </w:tc>
        <w:tc>
          <w:tcPr>
            <w:tcW w:w="4157"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pPr>
            <w:r w:rsidRPr="005C4C32">
              <w:rPr>
                <w:color w:val="000000"/>
                <w:spacing w:val="-2"/>
              </w:rPr>
              <w:t>Длина полотна в рулоне, не менее</w:t>
            </w:r>
          </w:p>
        </w:tc>
        <w:tc>
          <w:tcPr>
            <w:tcW w:w="1133"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jc w:val="center"/>
            </w:pPr>
            <w:r w:rsidRPr="005C4C32">
              <w:rPr>
                <w:color w:val="000000"/>
              </w:rPr>
              <w:t>м</w:t>
            </w:r>
          </w:p>
        </w:tc>
        <w:tc>
          <w:tcPr>
            <w:tcW w:w="2304" w:type="dxa"/>
            <w:tcBorders>
              <w:top w:val="single" w:sz="6" w:space="0" w:color="auto"/>
              <w:left w:val="single" w:sz="6" w:space="0" w:color="auto"/>
              <w:bottom w:val="single" w:sz="6" w:space="0" w:color="auto"/>
              <w:right w:val="single" w:sz="6" w:space="0" w:color="auto"/>
            </w:tcBorders>
            <w:shd w:val="clear" w:color="auto" w:fill="FFFFFF"/>
          </w:tcPr>
          <w:p w:rsidR="000E7B65" w:rsidRPr="005C4C32" w:rsidRDefault="000E7B65" w:rsidP="000E7B65">
            <w:pPr>
              <w:widowControl w:val="0"/>
              <w:shd w:val="clear" w:color="auto" w:fill="FFFFFF"/>
              <w:autoSpaceDE w:val="0"/>
              <w:autoSpaceDN w:val="0"/>
              <w:adjustRightInd w:val="0"/>
              <w:ind w:left="859"/>
            </w:pPr>
            <w:r w:rsidRPr="005C4C32">
              <w:rPr>
                <w:color w:val="000000"/>
              </w:rPr>
              <w:t>20</w:t>
            </w:r>
          </w:p>
        </w:tc>
      </w:tr>
    </w:tbl>
    <w:p w:rsidR="000E7B65" w:rsidRPr="005C4C32" w:rsidRDefault="000E7B65" w:rsidP="000E7B65">
      <w:pPr>
        <w:widowControl w:val="0"/>
        <w:autoSpaceDE w:val="0"/>
        <w:autoSpaceDN w:val="0"/>
        <w:adjustRightInd w:val="0"/>
        <w:sectPr w:rsidR="000E7B65" w:rsidRPr="005C4C32" w:rsidSect="000E7B65">
          <w:pgSz w:w="11909" w:h="16834"/>
          <w:pgMar w:top="789" w:right="427" w:bottom="360" w:left="1546" w:header="720" w:footer="720" w:gutter="0"/>
          <w:cols w:space="60"/>
          <w:noEndnote/>
        </w:sectPr>
      </w:pPr>
    </w:p>
    <w:p w:rsidR="000E7B65" w:rsidRPr="005C4C32" w:rsidRDefault="000E7B65" w:rsidP="000E7B65">
      <w:pPr>
        <w:widowControl w:val="0"/>
        <w:shd w:val="clear" w:color="auto" w:fill="FFFFFF"/>
        <w:autoSpaceDE w:val="0"/>
        <w:autoSpaceDN w:val="0"/>
        <w:adjustRightInd w:val="0"/>
        <w:spacing w:before="706"/>
        <w:sectPr w:rsidR="000E7B65" w:rsidRPr="005C4C32">
          <w:type w:val="continuous"/>
          <w:pgSz w:w="11909" w:h="16834"/>
          <w:pgMar w:top="789" w:right="6168" w:bottom="360" w:left="1546" w:header="720" w:footer="720" w:gutter="0"/>
          <w:cols w:num="3" w:space="720" w:equalWidth="0">
            <w:col w:w="1732" w:space="576"/>
            <w:col w:w="734" w:space="432"/>
            <w:col w:w="720"/>
          </w:cols>
          <w:noEndnote/>
        </w:sectPr>
      </w:pPr>
    </w:p>
    <w:p w:rsidR="000E7B65" w:rsidRPr="005C4C32" w:rsidRDefault="000E7B65" w:rsidP="000E7B65">
      <w:pPr>
        <w:widowControl w:val="0"/>
        <w:shd w:val="clear" w:color="auto" w:fill="FFFFFF"/>
        <w:autoSpaceDE w:val="0"/>
        <w:autoSpaceDN w:val="0"/>
        <w:adjustRightInd w:val="0"/>
        <w:ind w:left="3168"/>
      </w:pPr>
      <w:r w:rsidRPr="005C4C32">
        <w:rPr>
          <w:color w:val="000000"/>
          <w:spacing w:val="-2"/>
        </w:rPr>
        <w:lastRenderedPageBreak/>
        <w:t>Подраздел 4.2 Требования к маркировке</w:t>
      </w:r>
    </w:p>
    <w:p w:rsidR="000E7B65" w:rsidRPr="005C4C32" w:rsidRDefault="000E7B65" w:rsidP="000E7B65">
      <w:pPr>
        <w:widowControl w:val="0"/>
        <w:shd w:val="clear" w:color="auto" w:fill="FFFFFF"/>
        <w:autoSpaceDE w:val="0"/>
        <w:autoSpaceDN w:val="0"/>
        <w:adjustRightInd w:val="0"/>
        <w:spacing w:before="245" w:line="307" w:lineRule="exact"/>
        <w:ind w:left="557"/>
      </w:pPr>
      <w:r w:rsidRPr="005C4C32">
        <w:rPr>
          <w:color w:val="000000"/>
          <w:spacing w:val="3"/>
        </w:rPr>
        <w:t>К каждому рулону (пакету) прикрепляется ярлык с указаниями:</w:t>
      </w:r>
    </w:p>
    <w:p w:rsidR="000E7B65" w:rsidRPr="005C4C32" w:rsidRDefault="000E7B65" w:rsidP="000E7B65">
      <w:pPr>
        <w:widowControl w:val="0"/>
        <w:numPr>
          <w:ilvl w:val="0"/>
          <w:numId w:val="91"/>
        </w:numPr>
        <w:shd w:val="clear" w:color="auto" w:fill="FFFFFF"/>
        <w:tabs>
          <w:tab w:val="left" w:pos="1987"/>
        </w:tabs>
        <w:autoSpaceDE w:val="0"/>
        <w:autoSpaceDN w:val="0"/>
        <w:adjustRightInd w:val="0"/>
        <w:spacing w:line="307" w:lineRule="exact"/>
        <w:ind w:left="1632"/>
        <w:rPr>
          <w:color w:val="000000"/>
        </w:rPr>
      </w:pPr>
      <w:r w:rsidRPr="005C4C32">
        <w:rPr>
          <w:color w:val="000000"/>
        </w:rPr>
        <w:t>наименования изготовителя и (или) его товарного знака;</w:t>
      </w:r>
    </w:p>
    <w:p w:rsidR="000E7B65" w:rsidRPr="005C4C32" w:rsidRDefault="000E7B65" w:rsidP="000E7B65">
      <w:pPr>
        <w:widowControl w:val="0"/>
        <w:numPr>
          <w:ilvl w:val="0"/>
          <w:numId w:val="91"/>
        </w:numPr>
        <w:shd w:val="clear" w:color="auto" w:fill="FFFFFF"/>
        <w:tabs>
          <w:tab w:val="left" w:pos="1987"/>
        </w:tabs>
        <w:autoSpaceDE w:val="0"/>
        <w:autoSpaceDN w:val="0"/>
        <w:adjustRightInd w:val="0"/>
        <w:spacing w:line="307" w:lineRule="exact"/>
        <w:ind w:left="1632"/>
        <w:rPr>
          <w:color w:val="000000"/>
        </w:rPr>
      </w:pPr>
      <w:r w:rsidRPr="005C4C32">
        <w:rPr>
          <w:color w:val="000000"/>
        </w:rPr>
        <w:t>наименования продукции и его марки;</w:t>
      </w:r>
    </w:p>
    <w:p w:rsidR="000E7B65" w:rsidRPr="005C4C32" w:rsidRDefault="000E7B65" w:rsidP="000E7B65">
      <w:pPr>
        <w:widowControl w:val="0"/>
        <w:numPr>
          <w:ilvl w:val="0"/>
          <w:numId w:val="91"/>
        </w:numPr>
        <w:shd w:val="clear" w:color="auto" w:fill="FFFFFF"/>
        <w:tabs>
          <w:tab w:val="left" w:pos="1987"/>
        </w:tabs>
        <w:autoSpaceDE w:val="0"/>
        <w:autoSpaceDN w:val="0"/>
        <w:adjustRightInd w:val="0"/>
        <w:spacing w:line="298" w:lineRule="exact"/>
        <w:ind w:left="1632"/>
        <w:rPr>
          <w:color w:val="000000"/>
        </w:rPr>
      </w:pPr>
      <w:r w:rsidRPr="005C4C32">
        <w:rPr>
          <w:color w:val="000000"/>
        </w:rPr>
        <w:t>диаметра кремнеземного волокна, мкм;</w:t>
      </w:r>
    </w:p>
    <w:p w:rsidR="000E7B65" w:rsidRPr="005C4C32" w:rsidRDefault="000E7B65" w:rsidP="000E7B65">
      <w:pPr>
        <w:widowControl w:val="0"/>
        <w:numPr>
          <w:ilvl w:val="0"/>
          <w:numId w:val="91"/>
        </w:numPr>
        <w:shd w:val="clear" w:color="auto" w:fill="FFFFFF"/>
        <w:tabs>
          <w:tab w:val="left" w:pos="1987"/>
        </w:tabs>
        <w:autoSpaceDE w:val="0"/>
        <w:autoSpaceDN w:val="0"/>
        <w:adjustRightInd w:val="0"/>
        <w:spacing w:line="298" w:lineRule="exact"/>
        <w:ind w:left="1632"/>
        <w:rPr>
          <w:color w:val="000000"/>
        </w:rPr>
      </w:pPr>
      <w:r w:rsidRPr="005C4C32">
        <w:rPr>
          <w:color w:val="000000"/>
        </w:rPr>
        <w:t>толщины полотна, мм;</w:t>
      </w:r>
    </w:p>
    <w:p w:rsidR="000E7B65" w:rsidRPr="005C4C32" w:rsidRDefault="000E7B65" w:rsidP="000E7B65">
      <w:pPr>
        <w:widowControl w:val="0"/>
        <w:numPr>
          <w:ilvl w:val="0"/>
          <w:numId w:val="91"/>
        </w:numPr>
        <w:shd w:val="clear" w:color="auto" w:fill="FFFFFF"/>
        <w:tabs>
          <w:tab w:val="left" w:pos="1987"/>
        </w:tabs>
        <w:autoSpaceDE w:val="0"/>
        <w:autoSpaceDN w:val="0"/>
        <w:adjustRightInd w:val="0"/>
        <w:spacing w:line="298" w:lineRule="exact"/>
        <w:ind w:left="1632"/>
        <w:rPr>
          <w:color w:val="000000"/>
        </w:rPr>
      </w:pPr>
      <w:r w:rsidRPr="005C4C32">
        <w:rPr>
          <w:color w:val="000000"/>
        </w:rPr>
        <w:t>ширины полотна, мм;</w:t>
      </w:r>
    </w:p>
    <w:p w:rsidR="000E7B65" w:rsidRPr="005C4C32" w:rsidRDefault="000E7B65" w:rsidP="000E7B65">
      <w:pPr>
        <w:widowControl w:val="0"/>
        <w:numPr>
          <w:ilvl w:val="0"/>
          <w:numId w:val="91"/>
        </w:numPr>
        <w:shd w:val="clear" w:color="auto" w:fill="FFFFFF"/>
        <w:tabs>
          <w:tab w:val="left" w:pos="1987"/>
        </w:tabs>
        <w:autoSpaceDE w:val="0"/>
        <w:autoSpaceDN w:val="0"/>
        <w:adjustRightInd w:val="0"/>
        <w:spacing w:line="298" w:lineRule="exact"/>
        <w:ind w:left="1632"/>
        <w:rPr>
          <w:color w:val="000000"/>
        </w:rPr>
      </w:pPr>
      <w:r w:rsidRPr="005C4C32">
        <w:rPr>
          <w:color w:val="000000"/>
        </w:rPr>
        <w:t>длины рулона, м;</w:t>
      </w:r>
    </w:p>
    <w:p w:rsidR="000E7B65" w:rsidRPr="005C4C32" w:rsidRDefault="000E7B65" w:rsidP="000E7B65">
      <w:pPr>
        <w:widowControl w:val="0"/>
        <w:numPr>
          <w:ilvl w:val="0"/>
          <w:numId w:val="91"/>
        </w:numPr>
        <w:shd w:val="clear" w:color="auto" w:fill="FFFFFF"/>
        <w:tabs>
          <w:tab w:val="left" w:pos="1987"/>
        </w:tabs>
        <w:autoSpaceDE w:val="0"/>
        <w:autoSpaceDN w:val="0"/>
        <w:adjustRightInd w:val="0"/>
        <w:spacing w:before="10" w:line="283" w:lineRule="exact"/>
        <w:ind w:left="1632"/>
        <w:rPr>
          <w:color w:val="000000"/>
        </w:rPr>
      </w:pPr>
      <w:r w:rsidRPr="005C4C32">
        <w:rPr>
          <w:color w:val="000000"/>
        </w:rPr>
        <w:t>массы (нетто) рулона (пакета), кг;</w:t>
      </w:r>
    </w:p>
    <w:p w:rsidR="000E7B65" w:rsidRPr="005C4C32" w:rsidRDefault="000E7B65" w:rsidP="000E7B65">
      <w:pPr>
        <w:widowControl w:val="0"/>
        <w:numPr>
          <w:ilvl w:val="0"/>
          <w:numId w:val="91"/>
        </w:numPr>
        <w:shd w:val="clear" w:color="auto" w:fill="FFFFFF"/>
        <w:tabs>
          <w:tab w:val="left" w:pos="1987"/>
        </w:tabs>
        <w:autoSpaceDE w:val="0"/>
        <w:autoSpaceDN w:val="0"/>
        <w:adjustRightInd w:val="0"/>
        <w:spacing w:before="5" w:line="283" w:lineRule="exact"/>
        <w:ind w:left="1632"/>
        <w:rPr>
          <w:color w:val="000000"/>
        </w:rPr>
      </w:pPr>
      <w:r w:rsidRPr="005C4C32">
        <w:rPr>
          <w:color w:val="000000"/>
        </w:rPr>
        <w:t>даты изготовления;</w:t>
      </w:r>
    </w:p>
    <w:p w:rsidR="000E7B65" w:rsidRPr="005C4C32" w:rsidRDefault="000E7B65" w:rsidP="000E7B65">
      <w:pPr>
        <w:widowControl w:val="0"/>
        <w:numPr>
          <w:ilvl w:val="0"/>
          <w:numId w:val="91"/>
        </w:numPr>
        <w:shd w:val="clear" w:color="auto" w:fill="FFFFFF"/>
        <w:tabs>
          <w:tab w:val="left" w:pos="1987"/>
        </w:tabs>
        <w:autoSpaceDE w:val="0"/>
        <w:autoSpaceDN w:val="0"/>
        <w:adjustRightInd w:val="0"/>
        <w:spacing w:line="283" w:lineRule="exact"/>
        <w:ind w:left="1632"/>
        <w:rPr>
          <w:color w:val="000000"/>
        </w:rPr>
      </w:pPr>
      <w:r w:rsidRPr="005C4C32">
        <w:rPr>
          <w:color w:val="000000"/>
        </w:rPr>
        <w:t>обозначения настоящих ТУ;</w:t>
      </w:r>
    </w:p>
    <w:p w:rsidR="000E7B65" w:rsidRPr="005C4C32" w:rsidRDefault="000E7B65" w:rsidP="000E7B65">
      <w:pPr>
        <w:widowControl w:val="0"/>
        <w:numPr>
          <w:ilvl w:val="0"/>
          <w:numId w:val="91"/>
        </w:numPr>
        <w:shd w:val="clear" w:color="auto" w:fill="FFFFFF"/>
        <w:tabs>
          <w:tab w:val="left" w:pos="1987"/>
        </w:tabs>
        <w:autoSpaceDE w:val="0"/>
        <w:autoSpaceDN w:val="0"/>
        <w:adjustRightInd w:val="0"/>
        <w:spacing w:line="283" w:lineRule="exact"/>
        <w:ind w:left="1632"/>
        <w:rPr>
          <w:color w:val="000000"/>
        </w:rPr>
      </w:pPr>
      <w:r w:rsidRPr="005C4C32">
        <w:rPr>
          <w:color w:val="000000"/>
        </w:rPr>
        <w:t>знака пожарной безопасности.</w:t>
      </w:r>
    </w:p>
    <w:p w:rsidR="000E7B65" w:rsidRPr="005C4C32" w:rsidRDefault="000E7B65" w:rsidP="000E7B65">
      <w:pPr>
        <w:widowControl w:val="0"/>
        <w:shd w:val="clear" w:color="auto" w:fill="FFFFFF"/>
        <w:autoSpaceDE w:val="0"/>
        <w:autoSpaceDN w:val="0"/>
        <w:adjustRightInd w:val="0"/>
        <w:spacing w:line="283" w:lineRule="exact"/>
        <w:ind w:left="1627"/>
      </w:pPr>
      <w:r w:rsidRPr="005C4C32">
        <w:rPr>
          <w:color w:val="000000"/>
          <w:spacing w:val="8"/>
        </w:rPr>
        <w:t xml:space="preserve">Транспортная маркировка по ГОСТ 14192 с нанесением манипуляционных </w:t>
      </w:r>
      <w:r w:rsidRPr="005C4C32">
        <w:rPr>
          <w:color w:val="000000"/>
          <w:spacing w:val="1"/>
        </w:rPr>
        <w:t>знаков "Хрупкое. Осторожно" и "Беречь от влаги"</w:t>
      </w:r>
    </w:p>
    <w:p w:rsidR="000E7B65" w:rsidRPr="005C4C32" w:rsidRDefault="000E7B65" w:rsidP="000E7B65">
      <w:pPr>
        <w:widowControl w:val="0"/>
        <w:shd w:val="clear" w:color="auto" w:fill="FFFFFF"/>
        <w:autoSpaceDE w:val="0"/>
        <w:autoSpaceDN w:val="0"/>
        <w:adjustRightInd w:val="0"/>
        <w:spacing w:before="288"/>
        <w:ind w:left="3307"/>
      </w:pPr>
      <w:r w:rsidRPr="005C4C32">
        <w:rPr>
          <w:color w:val="000000"/>
          <w:spacing w:val="-2"/>
        </w:rPr>
        <w:t>Подраздел 4.3 Требования к упаковке</w:t>
      </w:r>
    </w:p>
    <w:p w:rsidR="000E7B65" w:rsidRPr="005C4C32" w:rsidRDefault="000E7B65" w:rsidP="000E7B65">
      <w:pPr>
        <w:widowControl w:val="0"/>
        <w:shd w:val="clear" w:color="auto" w:fill="FFFFFF"/>
        <w:autoSpaceDE w:val="0"/>
        <w:autoSpaceDN w:val="0"/>
        <w:adjustRightInd w:val="0"/>
        <w:spacing w:before="274" w:line="274" w:lineRule="exact"/>
        <w:ind w:left="566" w:right="4416"/>
      </w:pPr>
      <w:r w:rsidRPr="005C4C32">
        <w:rPr>
          <w:color w:val="000000"/>
          <w:spacing w:val="-1"/>
        </w:rPr>
        <w:t xml:space="preserve">Упаковка полотна по ГОСТ 29101. </w:t>
      </w:r>
      <w:r w:rsidRPr="005C4C32">
        <w:rPr>
          <w:color w:val="000000"/>
          <w:spacing w:val="-2"/>
        </w:rPr>
        <w:t>Упаковка должна быть влагонепроницаемой.</w:t>
      </w:r>
    </w:p>
    <w:p w:rsidR="000E7B65" w:rsidRPr="005C4C32" w:rsidRDefault="000E7B65" w:rsidP="000E7B65">
      <w:pPr>
        <w:widowControl w:val="0"/>
        <w:shd w:val="clear" w:color="auto" w:fill="FFFFFF"/>
        <w:autoSpaceDE w:val="0"/>
        <w:autoSpaceDN w:val="0"/>
        <w:adjustRightInd w:val="0"/>
        <w:spacing w:before="278"/>
        <w:ind w:right="14"/>
        <w:jc w:val="center"/>
      </w:pPr>
      <w:r w:rsidRPr="005C4C32">
        <w:rPr>
          <w:b/>
          <w:bCs/>
          <w:color w:val="000000"/>
        </w:rPr>
        <w:t>5. ТРЕБОВАНИЯ ПО ПРАВИЛАМ СДАЧИ И ПРИЕМКИ</w:t>
      </w:r>
    </w:p>
    <w:p w:rsidR="000E7B65" w:rsidRPr="005C4C32" w:rsidRDefault="000E7B65" w:rsidP="000E7B65">
      <w:pPr>
        <w:widowControl w:val="0"/>
        <w:shd w:val="clear" w:color="auto" w:fill="FFFFFF"/>
        <w:autoSpaceDE w:val="0"/>
        <w:autoSpaceDN w:val="0"/>
        <w:adjustRightInd w:val="0"/>
        <w:spacing w:before="278" w:line="274" w:lineRule="exact"/>
        <w:ind w:left="1018" w:hanging="451"/>
      </w:pPr>
      <w:r w:rsidRPr="005C4C32">
        <w:rPr>
          <w:color w:val="000000"/>
        </w:rPr>
        <w:t>Правила приемки полотна по ГОСТ 6943.0.</w:t>
      </w:r>
    </w:p>
    <w:p w:rsidR="000E7B65" w:rsidRPr="005C4C32" w:rsidRDefault="000E7B65" w:rsidP="000E7B65">
      <w:pPr>
        <w:widowControl w:val="0"/>
        <w:shd w:val="clear" w:color="auto" w:fill="FFFFFF"/>
        <w:tabs>
          <w:tab w:val="left" w:pos="3691"/>
        </w:tabs>
        <w:autoSpaceDE w:val="0"/>
        <w:autoSpaceDN w:val="0"/>
        <w:adjustRightInd w:val="0"/>
        <w:spacing w:line="274" w:lineRule="exact"/>
        <w:ind w:right="922" w:firstLine="567"/>
      </w:pPr>
      <w:r w:rsidRPr="005C4C32">
        <w:rPr>
          <w:color w:val="000000"/>
        </w:rPr>
        <w:t>Иглопробивное полотно принимается партиями. Партией считается</w:t>
      </w:r>
      <w:r w:rsidRPr="005C4C32">
        <w:rPr>
          <w:color w:val="000000"/>
        </w:rPr>
        <w:br/>
        <w:t>количество полотна, выработанное в течение суток на одной технологической линии.</w:t>
      </w:r>
      <w:r w:rsidRPr="005C4C32">
        <w:rPr>
          <w:color w:val="000000"/>
        </w:rPr>
        <w:br/>
      </w:r>
      <w:r w:rsidRPr="005C4C32">
        <w:rPr>
          <w:color w:val="000000"/>
          <w:spacing w:val="-1"/>
        </w:rPr>
        <w:t>Для проверки качества полотна отбирают не менее 3% от общего количества рулонов в</w:t>
      </w:r>
      <w:r w:rsidRPr="005C4C32">
        <w:rPr>
          <w:color w:val="000000"/>
          <w:spacing w:val="-1"/>
        </w:rPr>
        <w:br/>
      </w:r>
      <w:r w:rsidRPr="005C4C32">
        <w:rPr>
          <w:color w:val="000000"/>
          <w:spacing w:val="-2"/>
        </w:rPr>
        <w:t>партии, но не менее двух.</w:t>
      </w:r>
    </w:p>
    <w:p w:rsidR="000E7B65" w:rsidRPr="005C4C32" w:rsidRDefault="000E7B65" w:rsidP="000E7B65">
      <w:pPr>
        <w:widowControl w:val="0"/>
        <w:shd w:val="clear" w:color="auto" w:fill="FFFFFF"/>
        <w:autoSpaceDE w:val="0"/>
        <w:autoSpaceDN w:val="0"/>
        <w:adjustRightInd w:val="0"/>
        <w:spacing w:line="274" w:lineRule="exact"/>
        <w:ind w:left="5" w:right="922" w:firstLine="562"/>
      </w:pPr>
      <w:r w:rsidRPr="005C4C32">
        <w:rPr>
          <w:color w:val="000000"/>
          <w:spacing w:val="-1"/>
        </w:rPr>
        <w:t>Каждая партия полотна сопровождается документом, подтверждающим качество, с указанием:</w:t>
      </w:r>
    </w:p>
    <w:p w:rsidR="000E7B65" w:rsidRPr="005C4C32" w:rsidRDefault="000E7B65" w:rsidP="000E7B65">
      <w:pPr>
        <w:widowControl w:val="0"/>
        <w:numPr>
          <w:ilvl w:val="0"/>
          <w:numId w:val="92"/>
        </w:numPr>
        <w:shd w:val="clear" w:color="auto" w:fill="FFFFFF"/>
        <w:tabs>
          <w:tab w:val="left" w:pos="1334"/>
        </w:tabs>
        <w:autoSpaceDE w:val="0"/>
        <w:autoSpaceDN w:val="0"/>
        <w:adjustRightInd w:val="0"/>
        <w:spacing w:line="274" w:lineRule="exact"/>
        <w:ind w:left="1200" w:hanging="633"/>
        <w:rPr>
          <w:color w:val="000000"/>
        </w:rPr>
      </w:pPr>
      <w:r w:rsidRPr="005C4C32">
        <w:rPr>
          <w:color w:val="000000"/>
        </w:rPr>
        <w:t>предприятия-изготовителя и его товарного знака;</w:t>
      </w:r>
    </w:p>
    <w:p w:rsidR="000E7B65" w:rsidRPr="005C4C32" w:rsidRDefault="000E7B65" w:rsidP="000E7B65">
      <w:pPr>
        <w:widowControl w:val="0"/>
        <w:numPr>
          <w:ilvl w:val="0"/>
          <w:numId w:val="92"/>
        </w:numPr>
        <w:shd w:val="clear" w:color="auto" w:fill="FFFFFF"/>
        <w:tabs>
          <w:tab w:val="left" w:pos="1334"/>
        </w:tabs>
        <w:autoSpaceDE w:val="0"/>
        <w:autoSpaceDN w:val="0"/>
        <w:adjustRightInd w:val="0"/>
        <w:spacing w:before="5" w:line="274" w:lineRule="exact"/>
        <w:ind w:left="1200" w:hanging="633"/>
        <w:rPr>
          <w:color w:val="000000"/>
        </w:rPr>
      </w:pPr>
      <w:r w:rsidRPr="005C4C32">
        <w:rPr>
          <w:color w:val="000000"/>
        </w:rPr>
        <w:t>марки полотна;</w:t>
      </w:r>
    </w:p>
    <w:p w:rsidR="000E7B65" w:rsidRPr="005C4C32" w:rsidRDefault="000E7B65" w:rsidP="000E7B65">
      <w:pPr>
        <w:widowControl w:val="0"/>
        <w:numPr>
          <w:ilvl w:val="0"/>
          <w:numId w:val="92"/>
        </w:numPr>
        <w:shd w:val="clear" w:color="auto" w:fill="FFFFFF"/>
        <w:tabs>
          <w:tab w:val="left" w:pos="1334"/>
          <w:tab w:val="left" w:pos="3706"/>
        </w:tabs>
        <w:autoSpaceDE w:val="0"/>
        <w:autoSpaceDN w:val="0"/>
        <w:adjustRightInd w:val="0"/>
        <w:spacing w:line="274" w:lineRule="exact"/>
        <w:ind w:left="1200" w:hanging="633"/>
      </w:pPr>
      <w:r w:rsidRPr="005C4C32">
        <w:rPr>
          <w:color w:val="000000"/>
          <w:spacing w:val="-2"/>
        </w:rPr>
        <w:t>номера партии;</w:t>
      </w:r>
    </w:p>
    <w:p w:rsidR="000E7B65" w:rsidRPr="005C4C32" w:rsidRDefault="000E7B65" w:rsidP="000E7B65">
      <w:pPr>
        <w:widowControl w:val="0"/>
        <w:numPr>
          <w:ilvl w:val="0"/>
          <w:numId w:val="93"/>
        </w:numPr>
        <w:shd w:val="clear" w:color="auto" w:fill="FFFFFF"/>
        <w:tabs>
          <w:tab w:val="left" w:pos="1397"/>
        </w:tabs>
        <w:autoSpaceDE w:val="0"/>
        <w:autoSpaceDN w:val="0"/>
        <w:adjustRightInd w:val="0"/>
        <w:spacing w:line="274" w:lineRule="exact"/>
        <w:ind w:left="1262" w:hanging="633"/>
        <w:rPr>
          <w:color w:val="000000"/>
        </w:rPr>
      </w:pPr>
      <w:r w:rsidRPr="005C4C32">
        <w:rPr>
          <w:color w:val="000000"/>
        </w:rPr>
        <w:t>количество метров полотна в партии;</w:t>
      </w:r>
    </w:p>
    <w:p w:rsidR="000E7B65" w:rsidRPr="005C4C32" w:rsidRDefault="000E7B65" w:rsidP="000E7B65">
      <w:pPr>
        <w:widowControl w:val="0"/>
        <w:numPr>
          <w:ilvl w:val="0"/>
          <w:numId w:val="93"/>
        </w:numPr>
        <w:shd w:val="clear" w:color="auto" w:fill="FFFFFF"/>
        <w:tabs>
          <w:tab w:val="left" w:pos="1397"/>
        </w:tabs>
        <w:autoSpaceDE w:val="0"/>
        <w:autoSpaceDN w:val="0"/>
        <w:adjustRightInd w:val="0"/>
        <w:spacing w:line="274" w:lineRule="exact"/>
        <w:ind w:left="1262" w:hanging="633"/>
        <w:rPr>
          <w:color w:val="000000"/>
        </w:rPr>
      </w:pPr>
      <w:r w:rsidRPr="005C4C32">
        <w:rPr>
          <w:color w:val="000000"/>
          <w:spacing w:val="1"/>
        </w:rPr>
        <w:t>количества рулонов (пакетов) в партии;</w:t>
      </w:r>
    </w:p>
    <w:p w:rsidR="000E7B65" w:rsidRPr="005C4C32" w:rsidRDefault="000E7B65" w:rsidP="000E7B65">
      <w:pPr>
        <w:widowControl w:val="0"/>
        <w:numPr>
          <w:ilvl w:val="0"/>
          <w:numId w:val="93"/>
        </w:numPr>
        <w:shd w:val="clear" w:color="auto" w:fill="FFFFFF"/>
        <w:tabs>
          <w:tab w:val="left" w:pos="1397"/>
        </w:tabs>
        <w:autoSpaceDE w:val="0"/>
        <w:autoSpaceDN w:val="0"/>
        <w:adjustRightInd w:val="0"/>
        <w:spacing w:line="274" w:lineRule="exact"/>
        <w:ind w:left="1262" w:hanging="633"/>
        <w:rPr>
          <w:color w:val="000000"/>
        </w:rPr>
      </w:pPr>
      <w:r w:rsidRPr="005C4C32">
        <w:rPr>
          <w:color w:val="000000"/>
        </w:rPr>
        <w:t>результатов испытаний;</w:t>
      </w:r>
    </w:p>
    <w:p w:rsidR="000E7B65" w:rsidRPr="005C4C32" w:rsidRDefault="000E7B65" w:rsidP="000E7B65">
      <w:pPr>
        <w:widowControl w:val="0"/>
        <w:numPr>
          <w:ilvl w:val="0"/>
          <w:numId w:val="93"/>
        </w:numPr>
        <w:shd w:val="clear" w:color="auto" w:fill="FFFFFF"/>
        <w:tabs>
          <w:tab w:val="left" w:pos="1397"/>
        </w:tabs>
        <w:autoSpaceDE w:val="0"/>
        <w:autoSpaceDN w:val="0"/>
        <w:adjustRightInd w:val="0"/>
        <w:spacing w:line="274" w:lineRule="exact"/>
        <w:ind w:left="1262" w:hanging="633"/>
        <w:rPr>
          <w:color w:val="000000"/>
        </w:rPr>
      </w:pPr>
      <w:r w:rsidRPr="005C4C32">
        <w:rPr>
          <w:color w:val="000000"/>
        </w:rPr>
        <w:t>даты проведения испытаний;</w:t>
      </w:r>
    </w:p>
    <w:p w:rsidR="000E7B65" w:rsidRPr="005C4C32" w:rsidRDefault="000E7B65" w:rsidP="000E7B65">
      <w:pPr>
        <w:widowControl w:val="0"/>
        <w:numPr>
          <w:ilvl w:val="0"/>
          <w:numId w:val="93"/>
        </w:numPr>
        <w:shd w:val="clear" w:color="auto" w:fill="FFFFFF"/>
        <w:tabs>
          <w:tab w:val="left" w:pos="1397"/>
        </w:tabs>
        <w:autoSpaceDE w:val="0"/>
        <w:autoSpaceDN w:val="0"/>
        <w:adjustRightInd w:val="0"/>
        <w:spacing w:line="274" w:lineRule="exact"/>
        <w:ind w:left="1262" w:hanging="633"/>
        <w:rPr>
          <w:color w:val="000000"/>
        </w:rPr>
      </w:pPr>
      <w:r w:rsidRPr="005C4C32">
        <w:rPr>
          <w:color w:val="000000"/>
          <w:spacing w:val="1"/>
        </w:rPr>
        <w:t>обозначения настоящих технических условий;</w:t>
      </w:r>
    </w:p>
    <w:p w:rsidR="000E7B65" w:rsidRPr="005C4C32" w:rsidRDefault="000E7B65" w:rsidP="000E7B65">
      <w:pPr>
        <w:widowControl w:val="0"/>
        <w:numPr>
          <w:ilvl w:val="0"/>
          <w:numId w:val="93"/>
        </w:numPr>
        <w:shd w:val="clear" w:color="auto" w:fill="FFFFFF"/>
        <w:tabs>
          <w:tab w:val="left" w:pos="1397"/>
        </w:tabs>
        <w:autoSpaceDE w:val="0"/>
        <w:autoSpaceDN w:val="0"/>
        <w:adjustRightInd w:val="0"/>
        <w:spacing w:line="274" w:lineRule="exact"/>
        <w:ind w:left="1262" w:hanging="633"/>
        <w:rPr>
          <w:color w:val="000000"/>
        </w:rPr>
      </w:pPr>
      <w:r w:rsidRPr="005C4C32">
        <w:rPr>
          <w:color w:val="000000"/>
        </w:rPr>
        <w:t>штампа и подписи ответственного лица;</w:t>
      </w:r>
    </w:p>
    <w:p w:rsidR="000E7B65" w:rsidRPr="005C4C32" w:rsidRDefault="000E7B65" w:rsidP="000E7B65">
      <w:pPr>
        <w:widowControl w:val="0"/>
        <w:numPr>
          <w:ilvl w:val="0"/>
          <w:numId w:val="93"/>
        </w:numPr>
        <w:shd w:val="clear" w:color="auto" w:fill="FFFFFF"/>
        <w:tabs>
          <w:tab w:val="left" w:pos="1397"/>
        </w:tabs>
        <w:autoSpaceDE w:val="0"/>
        <w:autoSpaceDN w:val="0"/>
        <w:adjustRightInd w:val="0"/>
        <w:spacing w:before="10" w:line="274" w:lineRule="exact"/>
        <w:ind w:left="1262" w:hanging="633"/>
        <w:rPr>
          <w:color w:val="000000"/>
        </w:rPr>
      </w:pPr>
      <w:r w:rsidRPr="005C4C32">
        <w:rPr>
          <w:color w:val="000000"/>
        </w:rPr>
        <w:t>знака соответствия пожарной безопасности.</w:t>
      </w:r>
    </w:p>
    <w:p w:rsidR="000E7B65" w:rsidRPr="005C4C32" w:rsidRDefault="000E7B65" w:rsidP="000E7B65">
      <w:pPr>
        <w:widowControl w:val="0"/>
        <w:shd w:val="clear" w:color="auto" w:fill="FFFFFF"/>
        <w:autoSpaceDE w:val="0"/>
        <w:autoSpaceDN w:val="0"/>
        <w:adjustRightInd w:val="0"/>
        <w:spacing w:before="278"/>
        <w:jc w:val="center"/>
      </w:pPr>
      <w:r w:rsidRPr="005C4C32">
        <w:rPr>
          <w:b/>
          <w:bCs/>
          <w:color w:val="000000"/>
        </w:rPr>
        <w:t>6. ТРЕБОВАНИЯ К ТРАНСПОРТИРОВАНИЮ</w:t>
      </w:r>
    </w:p>
    <w:p w:rsidR="000E7B65" w:rsidRPr="005C4C32" w:rsidRDefault="000E7B65" w:rsidP="000E7B65">
      <w:pPr>
        <w:widowControl w:val="0"/>
        <w:shd w:val="clear" w:color="auto" w:fill="FFFFFF"/>
        <w:autoSpaceDE w:val="0"/>
        <w:autoSpaceDN w:val="0"/>
        <w:adjustRightInd w:val="0"/>
        <w:spacing w:before="269" w:after="163" w:line="274" w:lineRule="exact"/>
        <w:ind w:left="19" w:firstLine="548"/>
        <w:sectPr w:rsidR="000E7B65" w:rsidRPr="005C4C32">
          <w:pgSz w:w="11909" w:h="16834"/>
          <w:pgMar w:top="924" w:right="415" w:bottom="360" w:left="1554" w:header="720" w:footer="720" w:gutter="0"/>
          <w:cols w:space="60"/>
          <w:noEndnote/>
        </w:sectPr>
      </w:pPr>
      <w:r w:rsidRPr="005C4C32">
        <w:rPr>
          <w:color w:val="000000"/>
          <w:spacing w:val="1"/>
        </w:rPr>
        <w:t xml:space="preserve">Транспортирование полотна по ГОСТ 29101. </w:t>
      </w:r>
      <w:r w:rsidRPr="005C4C32">
        <w:rPr>
          <w:color w:val="000000"/>
          <w:spacing w:val="8"/>
        </w:rPr>
        <w:t xml:space="preserve">Упаковки материала транспортируют любым видом крытых транспортных средств, с </w:t>
      </w:r>
      <w:r w:rsidRPr="005C4C32">
        <w:rPr>
          <w:color w:val="000000"/>
        </w:rPr>
        <w:t>соблюдением правил перевозки, действующих на данном виде транспорта.</w:t>
      </w:r>
    </w:p>
    <w:p w:rsidR="000E7B65" w:rsidRPr="005C4C32" w:rsidRDefault="000E7B65" w:rsidP="000E7B65">
      <w:pPr>
        <w:widowControl w:val="0"/>
        <w:shd w:val="clear" w:color="auto" w:fill="FFFFFF"/>
        <w:autoSpaceDE w:val="0"/>
        <w:autoSpaceDN w:val="0"/>
        <w:adjustRightInd w:val="0"/>
        <w:spacing w:line="562" w:lineRule="exact"/>
        <w:ind w:right="24"/>
        <w:jc w:val="center"/>
      </w:pPr>
      <w:r w:rsidRPr="005C4C32">
        <w:rPr>
          <w:b/>
          <w:bCs/>
          <w:color w:val="000000"/>
        </w:rPr>
        <w:lastRenderedPageBreak/>
        <w:t>7. ТРЕБОВАНИЯ К ХРАНЕНИЮ</w:t>
      </w:r>
    </w:p>
    <w:p w:rsidR="000E7B65" w:rsidRPr="005C4C32" w:rsidRDefault="000E7B65" w:rsidP="000E7B65">
      <w:pPr>
        <w:widowControl w:val="0"/>
        <w:shd w:val="clear" w:color="auto" w:fill="FFFFFF"/>
        <w:autoSpaceDE w:val="0"/>
        <w:autoSpaceDN w:val="0"/>
        <w:adjustRightInd w:val="0"/>
        <w:spacing w:line="562" w:lineRule="exact"/>
        <w:ind w:left="562" w:firstLine="147"/>
      </w:pPr>
      <w:r w:rsidRPr="005C4C32">
        <w:rPr>
          <w:color w:val="000000"/>
          <w:spacing w:val="1"/>
        </w:rPr>
        <w:t>Хранение полотна по ГОСТ 29101.</w:t>
      </w:r>
    </w:p>
    <w:p w:rsidR="000E7B65" w:rsidRPr="005C4C32" w:rsidRDefault="000E7B65" w:rsidP="000E7B65">
      <w:pPr>
        <w:widowControl w:val="0"/>
        <w:shd w:val="clear" w:color="auto" w:fill="FFFFFF"/>
        <w:autoSpaceDE w:val="0"/>
        <w:autoSpaceDN w:val="0"/>
        <w:adjustRightInd w:val="0"/>
        <w:spacing w:before="5" w:line="562" w:lineRule="exact"/>
        <w:jc w:val="center"/>
      </w:pPr>
      <w:r w:rsidRPr="005C4C32">
        <w:rPr>
          <w:b/>
          <w:bCs/>
          <w:color w:val="000000"/>
          <w:spacing w:val="2"/>
        </w:rPr>
        <w:t>8. ТРЕБОВАНИЯ К ГАРАНТИЙНОМУ СРОКУ</w:t>
      </w:r>
    </w:p>
    <w:p w:rsidR="000E7B65" w:rsidRPr="005C4C32" w:rsidRDefault="000E7B65" w:rsidP="000E7B65">
      <w:pPr>
        <w:widowControl w:val="0"/>
        <w:shd w:val="clear" w:color="auto" w:fill="FFFFFF"/>
        <w:autoSpaceDE w:val="0"/>
        <w:autoSpaceDN w:val="0"/>
        <w:adjustRightInd w:val="0"/>
        <w:spacing w:before="211" w:line="274" w:lineRule="exact"/>
        <w:ind w:left="566" w:firstLine="143"/>
      </w:pPr>
      <w:r w:rsidRPr="005C4C32">
        <w:rPr>
          <w:color w:val="000000"/>
          <w:spacing w:val="1"/>
        </w:rPr>
        <w:t>Гарантийный срок хранения - 1 год со дня изготовления.</w:t>
      </w:r>
    </w:p>
    <w:p w:rsidR="000E7B65" w:rsidRPr="005C4C32" w:rsidRDefault="000E7B65" w:rsidP="000E7B65">
      <w:pPr>
        <w:widowControl w:val="0"/>
        <w:shd w:val="clear" w:color="auto" w:fill="FFFFFF"/>
        <w:autoSpaceDE w:val="0"/>
        <w:autoSpaceDN w:val="0"/>
        <w:adjustRightInd w:val="0"/>
        <w:spacing w:before="5" w:line="274" w:lineRule="exact"/>
        <w:ind w:right="10" w:firstLine="709"/>
        <w:jc w:val="both"/>
      </w:pPr>
      <w:r w:rsidRPr="005C4C32">
        <w:rPr>
          <w:color w:val="000000"/>
          <w:spacing w:val="1"/>
        </w:rPr>
        <w:t xml:space="preserve">По истечение гарантийного срока хранения потребитель имеет право проверить полотно </w:t>
      </w:r>
      <w:r w:rsidRPr="005C4C32">
        <w:rPr>
          <w:color w:val="000000"/>
          <w:spacing w:val="8"/>
        </w:rPr>
        <w:t xml:space="preserve">на соответствие требованиям ТУ 6-48-138-97 и принять решение о его дальнейшем </w:t>
      </w:r>
      <w:r w:rsidRPr="005C4C32">
        <w:rPr>
          <w:color w:val="000000"/>
          <w:spacing w:val="-2"/>
        </w:rPr>
        <w:t>использовании.</w:t>
      </w:r>
    </w:p>
    <w:p w:rsidR="000E7B65" w:rsidRPr="005C4C32" w:rsidRDefault="000E7B65" w:rsidP="000E7B65">
      <w:pPr>
        <w:widowControl w:val="0"/>
        <w:shd w:val="clear" w:color="auto" w:fill="FFFFFF"/>
        <w:autoSpaceDE w:val="0"/>
        <w:autoSpaceDN w:val="0"/>
        <w:adjustRightInd w:val="0"/>
        <w:spacing w:before="288"/>
        <w:ind w:right="10"/>
        <w:jc w:val="center"/>
      </w:pPr>
      <w:r w:rsidRPr="005C4C32">
        <w:rPr>
          <w:b/>
          <w:bCs/>
          <w:color w:val="000000"/>
          <w:spacing w:val="-2"/>
        </w:rPr>
        <w:t>9. ЭКОЛОГИЧЕСКИЕ ТРЕБОВАНИЯ</w:t>
      </w:r>
    </w:p>
    <w:p w:rsidR="000E7B65" w:rsidRPr="005C4C32" w:rsidRDefault="000E7B65" w:rsidP="000E7B65">
      <w:pPr>
        <w:widowControl w:val="0"/>
        <w:shd w:val="clear" w:color="auto" w:fill="FFFFFF"/>
        <w:autoSpaceDE w:val="0"/>
        <w:autoSpaceDN w:val="0"/>
        <w:adjustRightInd w:val="0"/>
        <w:spacing w:before="259" w:line="278" w:lineRule="exact"/>
        <w:ind w:left="10" w:firstLine="699"/>
      </w:pPr>
      <w:r w:rsidRPr="005C4C32">
        <w:rPr>
          <w:color w:val="000000"/>
          <w:spacing w:val="13"/>
        </w:rPr>
        <w:t xml:space="preserve">Полотно иглопробивное в соответствии с требованиями НПБ 244-97 относится к </w:t>
      </w:r>
      <w:r w:rsidRPr="005C4C32">
        <w:rPr>
          <w:color w:val="000000"/>
          <w:spacing w:val="6"/>
        </w:rPr>
        <w:t>негорючим материалам (группа Г1) и имеет Сертификат пожарной безопасности.</w:t>
      </w:r>
    </w:p>
    <w:p w:rsidR="000E7B65" w:rsidRPr="005C4C32" w:rsidRDefault="000E7B65" w:rsidP="000E7B65">
      <w:pPr>
        <w:widowControl w:val="0"/>
        <w:shd w:val="clear" w:color="auto" w:fill="FFFFFF"/>
        <w:autoSpaceDE w:val="0"/>
        <w:autoSpaceDN w:val="0"/>
        <w:adjustRightInd w:val="0"/>
        <w:spacing w:before="283"/>
        <w:ind w:left="5"/>
        <w:jc w:val="center"/>
      </w:pPr>
      <w:r w:rsidRPr="005C4C32">
        <w:rPr>
          <w:b/>
          <w:bCs/>
          <w:color w:val="000000"/>
          <w:spacing w:val="-2"/>
        </w:rPr>
        <w:t>10. ТРЕБОВАНИЯ ПО БЕЗОПАСНОСТИ</w:t>
      </w:r>
    </w:p>
    <w:p w:rsidR="000E7B65" w:rsidRPr="005C4C32" w:rsidRDefault="000E7B65" w:rsidP="000E7B65">
      <w:pPr>
        <w:widowControl w:val="0"/>
        <w:shd w:val="clear" w:color="auto" w:fill="FFFFFF"/>
        <w:autoSpaceDE w:val="0"/>
        <w:autoSpaceDN w:val="0"/>
        <w:adjustRightInd w:val="0"/>
        <w:spacing w:before="264" w:line="278" w:lineRule="exact"/>
        <w:ind w:left="10" w:right="14" w:firstLine="699"/>
        <w:jc w:val="both"/>
      </w:pPr>
      <w:r w:rsidRPr="005C4C32">
        <w:rPr>
          <w:color w:val="000000"/>
          <w:spacing w:val="5"/>
        </w:rPr>
        <w:t xml:space="preserve">При применении полотна иглопробивного в воздушную среду производственных </w:t>
      </w:r>
      <w:r w:rsidRPr="005C4C32">
        <w:rPr>
          <w:color w:val="000000"/>
          <w:spacing w:val="6"/>
        </w:rPr>
        <w:t>помещений выделяется кремнеземная пыль. Пыль раздражающее действует на слизистые оболочки верхних дыхательных путей и кожный покров работающих, вызывая зуд кожи.</w:t>
      </w:r>
    </w:p>
    <w:p w:rsidR="000E7B65" w:rsidRPr="005C4C32" w:rsidRDefault="000E7B65" w:rsidP="000E7B65">
      <w:pPr>
        <w:widowControl w:val="0"/>
        <w:shd w:val="clear" w:color="auto" w:fill="FFFFFF"/>
        <w:autoSpaceDE w:val="0"/>
        <w:autoSpaceDN w:val="0"/>
        <w:adjustRightInd w:val="0"/>
        <w:spacing w:line="278" w:lineRule="exact"/>
        <w:ind w:left="5" w:right="10" w:firstLine="704"/>
        <w:jc w:val="both"/>
      </w:pPr>
      <w:r w:rsidRPr="005C4C32">
        <w:rPr>
          <w:color w:val="000000"/>
          <w:spacing w:val="6"/>
        </w:rPr>
        <w:t>Помещения должны быть оборудованы приточно-вытяжной вентиляцией. Работники должны быть обеспечены спецодеждой и средствами индивидуальной защиты (СИЗ) в соответствии с ГОСТ 12.4.103, ГОСТ 12.4.034 и ГОСТ 12.4.068.</w:t>
      </w:r>
    </w:p>
    <w:p w:rsidR="000E7B65" w:rsidRPr="005C4C32" w:rsidRDefault="000E7B65" w:rsidP="000E7B65">
      <w:pPr>
        <w:widowControl w:val="0"/>
        <w:shd w:val="clear" w:color="auto" w:fill="FFFFFF"/>
        <w:autoSpaceDE w:val="0"/>
        <w:autoSpaceDN w:val="0"/>
        <w:adjustRightInd w:val="0"/>
        <w:spacing w:before="283"/>
        <w:jc w:val="center"/>
      </w:pPr>
      <w:r w:rsidRPr="005C4C32">
        <w:rPr>
          <w:b/>
          <w:bCs/>
          <w:color w:val="000000"/>
          <w:spacing w:val="-3"/>
        </w:rPr>
        <w:t>11. ТРЕБОВАНИЯ К ПОСТАВКЕ</w:t>
      </w:r>
    </w:p>
    <w:p w:rsidR="000E7B65" w:rsidRPr="005C4C32" w:rsidRDefault="000E7B65" w:rsidP="000E7B65">
      <w:pPr>
        <w:widowControl w:val="0"/>
        <w:shd w:val="clear" w:color="auto" w:fill="FFFFFF"/>
        <w:autoSpaceDE w:val="0"/>
        <w:autoSpaceDN w:val="0"/>
        <w:adjustRightInd w:val="0"/>
        <w:spacing w:before="264"/>
        <w:ind w:left="1488"/>
      </w:pPr>
      <w:r w:rsidRPr="005C4C32">
        <w:rPr>
          <w:color w:val="000000"/>
          <w:spacing w:val="-1"/>
        </w:rPr>
        <w:t>Подраздел 11.1 Требования к количеству и сроку поставки</w:t>
      </w:r>
    </w:p>
    <w:p w:rsidR="000E7B65" w:rsidRPr="005C4C32" w:rsidRDefault="00C23F10" w:rsidP="00C23F10">
      <w:pPr>
        <w:widowControl w:val="0"/>
        <w:shd w:val="clear" w:color="auto" w:fill="FFFFFF"/>
        <w:autoSpaceDE w:val="0"/>
        <w:autoSpaceDN w:val="0"/>
        <w:adjustRightInd w:val="0"/>
        <w:spacing w:before="264" w:line="278" w:lineRule="exact"/>
        <w:ind w:left="14" w:right="1" w:firstLine="695"/>
        <w:jc w:val="both"/>
        <w:rPr>
          <w:color w:val="000000"/>
          <w:spacing w:val="-1"/>
        </w:rPr>
      </w:pPr>
      <w:r w:rsidRPr="00B16130">
        <w:t xml:space="preserve">Поставщик обязан отгрузить товар </w:t>
      </w:r>
      <w:r>
        <w:t>в течение</w:t>
      </w:r>
      <w:r w:rsidRPr="00B16130">
        <w:t xml:space="preserve"> </w:t>
      </w:r>
      <w:r w:rsidRPr="003B6573">
        <w:t>1</w:t>
      </w:r>
      <w:r>
        <w:t>0 рабочих дней после получения заявки Покупателя на поставку партии товара, но не позднее 31.12.2015</w:t>
      </w:r>
      <w:r w:rsidR="0099364D" w:rsidRPr="005C4C32">
        <w:rPr>
          <w:color w:val="000000"/>
          <w:spacing w:val="-3"/>
        </w:rPr>
        <w:t>.</w:t>
      </w:r>
    </w:p>
    <w:p w:rsidR="00256D05" w:rsidRPr="005C4C32" w:rsidRDefault="00256D05" w:rsidP="000E7B65">
      <w:pPr>
        <w:ind w:firstLine="709"/>
        <w:rPr>
          <w:color w:val="000000"/>
          <w:spacing w:val="-1"/>
        </w:rPr>
      </w:pPr>
    </w:p>
    <w:p w:rsidR="00FF1159" w:rsidRPr="00486456" w:rsidRDefault="000E7B65" w:rsidP="000E7B65">
      <w:pPr>
        <w:ind w:firstLine="709"/>
      </w:pPr>
      <w:r w:rsidRPr="005C4C32">
        <w:rPr>
          <w:color w:val="000000"/>
          <w:spacing w:val="-1"/>
        </w:rPr>
        <w:t>Поставка осуществляется самовывозом со склада поставщика в РФ.</w:t>
      </w:r>
    </w:p>
    <w:p w:rsidR="005C4C32" w:rsidRDefault="005C4C32" w:rsidP="000E7B65">
      <w:pPr>
        <w:ind w:firstLine="709"/>
        <w:rPr>
          <w:sz w:val="22"/>
          <w:szCs w:val="22"/>
        </w:rPr>
        <w:sectPr w:rsidR="005C4C32" w:rsidSect="006D1EC5">
          <w:footerReference w:type="default" r:id="rId29"/>
          <w:pgSz w:w="11909" w:h="16834"/>
          <w:pgMar w:top="851" w:right="567" w:bottom="567" w:left="1418" w:header="720" w:footer="720" w:gutter="0"/>
          <w:cols w:space="60"/>
          <w:noEndnote/>
        </w:sectPr>
      </w:pPr>
    </w:p>
    <w:p w:rsidR="005C4C32" w:rsidRDefault="005C4C32" w:rsidP="005C4C32">
      <w:pPr>
        <w:ind w:firstLine="709"/>
        <w:jc w:val="right"/>
        <w:rPr>
          <w:sz w:val="22"/>
          <w:szCs w:val="22"/>
        </w:rPr>
      </w:pPr>
      <w:r>
        <w:rPr>
          <w:sz w:val="22"/>
          <w:szCs w:val="22"/>
        </w:rPr>
        <w:lastRenderedPageBreak/>
        <w:t>Приложение № 1 к Закупочной документации</w:t>
      </w:r>
    </w:p>
    <w:p w:rsidR="005C4C32" w:rsidRDefault="005C4C32" w:rsidP="005C4C32">
      <w:pPr>
        <w:ind w:firstLine="709"/>
        <w:jc w:val="right"/>
        <w:rPr>
          <w:sz w:val="22"/>
          <w:szCs w:val="22"/>
        </w:rPr>
      </w:pPr>
    </w:p>
    <w:p w:rsidR="005C4C32" w:rsidRPr="005C4C32" w:rsidRDefault="001F5CF7" w:rsidP="005C4C32">
      <w:pPr>
        <w:ind w:firstLine="709"/>
        <w:jc w:val="right"/>
        <w:rPr>
          <w:sz w:val="22"/>
          <w:szCs w:val="2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8.25pt;height:465.75pt">
            <v:imagedata r:id="rId30" o:title=""/>
          </v:shape>
        </w:pict>
      </w:r>
    </w:p>
    <w:sectPr w:rsidR="005C4C32" w:rsidRPr="005C4C32" w:rsidSect="006D1EC5">
      <w:pgSz w:w="11909" w:h="16834"/>
      <w:pgMar w:top="851" w:right="567" w:bottom="567" w:left="1418"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0CA" w:rsidRDefault="003F50CA">
      <w:r>
        <w:separator/>
      </w:r>
    </w:p>
  </w:endnote>
  <w:endnote w:type="continuationSeparator" w:id="0">
    <w:p w:rsidR="003F50CA" w:rsidRDefault="003F50CA">
      <w:r>
        <w:continuationSeparator/>
      </w:r>
    </w:p>
  </w:endnote>
  <w:endnote w:type="continuationNotice" w:id="1">
    <w:p w:rsidR="003F50CA" w:rsidRDefault="003F50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Minion Pro">
    <w:altName w:val="Times New Roman"/>
    <w:panose1 w:val="00000000000000000000"/>
    <w:charset w:val="00"/>
    <w:family w:val="roman"/>
    <w:notTrueType/>
    <w:pitch w:val="variable"/>
    <w:sig w:usb0="E00002AF" w:usb1="5000E07B" w:usb2="00000000" w:usb3="00000000" w:csb0="0000019F" w:csb1="00000000"/>
  </w:font>
  <w:font w:name="Helvetica Neu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456" w:rsidRDefault="00486456"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486456" w:rsidRDefault="00486456" w:rsidP="00D23DC1">
    <w:pPr>
      <w:pStyle w:val="a8"/>
      <w:ind w:right="360"/>
      <w:rPr>
        <w:rFonts w:ascii="Times New Roman" w:hAnsi="Times New Roman" w:cs="Times New Roman"/>
        <w:sz w:val="24"/>
        <w:szCs w:val="24"/>
      </w:rPr>
    </w:pPr>
  </w:p>
  <w:p w:rsidR="00486456" w:rsidRDefault="00486456"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________________И.Е. Бухмастова</w:t>
    </w:r>
  </w:p>
  <w:p w:rsidR="00486456" w:rsidRPr="00100388" w:rsidRDefault="00486456"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8 (35191) 5-50-22</w:t>
    </w:r>
  </w:p>
  <w:p w:rsidR="00486456" w:rsidRPr="00FE6219" w:rsidRDefault="00486456"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456" w:rsidRPr="00FE6219" w:rsidRDefault="00486456"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456" w:rsidRPr="00FE6219" w:rsidRDefault="00486456"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456" w:rsidRDefault="00486456" w:rsidP="00015833">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86456" w:rsidRDefault="00486456">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456" w:rsidRDefault="00486456">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456" w:rsidRPr="00544150" w:rsidRDefault="00486456" w:rsidP="0054415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0CA" w:rsidRDefault="003F50CA">
      <w:r>
        <w:separator/>
      </w:r>
    </w:p>
  </w:footnote>
  <w:footnote w:type="continuationSeparator" w:id="0">
    <w:p w:rsidR="003F50CA" w:rsidRDefault="003F50CA">
      <w:r>
        <w:continuationSeparator/>
      </w:r>
    </w:p>
  </w:footnote>
  <w:footnote w:type="continuationNotice" w:id="1">
    <w:p w:rsidR="003F50CA" w:rsidRDefault="003F50C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456" w:rsidRPr="00F429FC" w:rsidRDefault="00486456" w:rsidP="00C87330">
    <w:pPr>
      <w:pStyle w:val="a6"/>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456" w:rsidRDefault="00486456" w:rsidP="00C63525">
    <w:pPr>
      <w:pStyle w:val="a6"/>
      <w:framePr w:wrap="around" w:vAnchor="text" w:hAnchor="margin" w:xAlign="center" w:y="1"/>
      <w:rPr>
        <w:rStyle w:val="ab"/>
      </w:rPr>
    </w:pPr>
    <w:r w:rsidRPr="00C63525">
      <w:rPr>
        <w:rStyle w:val="ab"/>
        <w:rFonts w:ascii="Times New Roman" w:hAnsi="Times New Roman"/>
        <w:sz w:val="24"/>
        <w:szCs w:val="24"/>
      </w:rPr>
      <w:fldChar w:fldCharType="begin"/>
    </w:r>
    <w:r w:rsidRPr="00C63525">
      <w:rPr>
        <w:rStyle w:val="ab"/>
        <w:rFonts w:ascii="Times New Roman" w:hAnsi="Times New Roman"/>
        <w:sz w:val="24"/>
        <w:szCs w:val="24"/>
      </w:rPr>
      <w:instrText xml:space="preserve">PAGE  </w:instrText>
    </w:r>
    <w:r w:rsidRPr="00C63525">
      <w:rPr>
        <w:rStyle w:val="ab"/>
        <w:rFonts w:ascii="Times New Roman" w:hAnsi="Times New Roman"/>
        <w:sz w:val="24"/>
        <w:szCs w:val="24"/>
      </w:rPr>
      <w:fldChar w:fldCharType="separate"/>
    </w:r>
    <w:r>
      <w:rPr>
        <w:rStyle w:val="ab"/>
        <w:rFonts w:ascii="Times New Roman" w:hAnsi="Times New Roman"/>
        <w:noProof/>
        <w:sz w:val="24"/>
        <w:szCs w:val="24"/>
      </w:rPr>
      <w:t>58</w:t>
    </w:r>
    <w:r w:rsidRPr="00C63525">
      <w:rPr>
        <w:rStyle w:val="ab"/>
        <w:rFonts w:ascii="Times New Roman" w:hAnsi="Times New Roman"/>
        <w:sz w:val="24"/>
        <w:szCs w:val="24"/>
      </w:rPr>
      <w:fldChar w:fldCharType="end"/>
    </w:r>
  </w:p>
  <w:p w:rsidR="00486456" w:rsidRDefault="00486456" w:rsidP="00C63525">
    <w:pPr>
      <w:pStyle w:val="a6"/>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456" w:rsidRPr="00F429FC" w:rsidRDefault="00486456"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5CF7">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456" w:rsidRPr="00F429FC" w:rsidRDefault="00486456"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F5CF7">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FFFFFFFE"/>
    <w:multiLevelType w:val="singleLevel"/>
    <w:tmpl w:val="0D363B96"/>
    <w:lvl w:ilvl="0">
      <w:numFmt w:val="bullet"/>
      <w:lvlText w:val="*"/>
      <w:lvlJc w:val="left"/>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3016831"/>
    <w:multiLevelType w:val="hybridMultilevel"/>
    <w:tmpl w:val="F25EBD86"/>
    <w:lvl w:ilvl="0" w:tplc="216C75D0">
      <w:start w:val="5"/>
      <w:numFmt w:val="decimal"/>
      <w:lvlText w:val="6.%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58D22E4"/>
    <w:multiLevelType w:val="hybridMultilevel"/>
    <w:tmpl w:val="014C251A"/>
    <w:lvl w:ilvl="0" w:tplc="D8920CBC">
      <w:start w:val="1"/>
      <w:numFmt w:val="bullet"/>
      <w:lvlText w:val=""/>
      <w:lvlJc w:val="left"/>
      <w:pPr>
        <w:ind w:left="2640" w:hanging="360"/>
      </w:pPr>
      <w:rPr>
        <w:rFonts w:ascii="Symbol" w:hAnsi="Symbol" w:hint="default"/>
      </w:rPr>
    </w:lvl>
    <w:lvl w:ilvl="1" w:tplc="04190003" w:tentative="1">
      <w:start w:val="1"/>
      <w:numFmt w:val="bullet"/>
      <w:lvlText w:val="o"/>
      <w:lvlJc w:val="left"/>
      <w:pPr>
        <w:ind w:left="3360" w:hanging="360"/>
      </w:pPr>
      <w:rPr>
        <w:rFonts w:ascii="Courier New" w:hAnsi="Courier New" w:cs="Courier New" w:hint="default"/>
      </w:rPr>
    </w:lvl>
    <w:lvl w:ilvl="2" w:tplc="04190005" w:tentative="1">
      <w:start w:val="1"/>
      <w:numFmt w:val="bullet"/>
      <w:lvlText w:val=""/>
      <w:lvlJc w:val="left"/>
      <w:pPr>
        <w:ind w:left="4080" w:hanging="360"/>
      </w:pPr>
      <w:rPr>
        <w:rFonts w:ascii="Wingdings" w:hAnsi="Wingdings" w:hint="default"/>
      </w:rPr>
    </w:lvl>
    <w:lvl w:ilvl="3" w:tplc="04190001" w:tentative="1">
      <w:start w:val="1"/>
      <w:numFmt w:val="bullet"/>
      <w:lvlText w:val=""/>
      <w:lvlJc w:val="left"/>
      <w:pPr>
        <w:ind w:left="4800" w:hanging="360"/>
      </w:pPr>
      <w:rPr>
        <w:rFonts w:ascii="Symbol" w:hAnsi="Symbol" w:hint="default"/>
      </w:rPr>
    </w:lvl>
    <w:lvl w:ilvl="4" w:tplc="04190003" w:tentative="1">
      <w:start w:val="1"/>
      <w:numFmt w:val="bullet"/>
      <w:lvlText w:val="o"/>
      <w:lvlJc w:val="left"/>
      <w:pPr>
        <w:ind w:left="5520" w:hanging="360"/>
      </w:pPr>
      <w:rPr>
        <w:rFonts w:ascii="Courier New" w:hAnsi="Courier New" w:cs="Courier New" w:hint="default"/>
      </w:rPr>
    </w:lvl>
    <w:lvl w:ilvl="5" w:tplc="04190005" w:tentative="1">
      <w:start w:val="1"/>
      <w:numFmt w:val="bullet"/>
      <w:lvlText w:val=""/>
      <w:lvlJc w:val="left"/>
      <w:pPr>
        <w:ind w:left="6240" w:hanging="360"/>
      </w:pPr>
      <w:rPr>
        <w:rFonts w:ascii="Wingdings" w:hAnsi="Wingdings" w:hint="default"/>
      </w:rPr>
    </w:lvl>
    <w:lvl w:ilvl="6" w:tplc="04190001" w:tentative="1">
      <w:start w:val="1"/>
      <w:numFmt w:val="bullet"/>
      <w:lvlText w:val=""/>
      <w:lvlJc w:val="left"/>
      <w:pPr>
        <w:ind w:left="6960" w:hanging="360"/>
      </w:pPr>
      <w:rPr>
        <w:rFonts w:ascii="Symbol" w:hAnsi="Symbol" w:hint="default"/>
      </w:rPr>
    </w:lvl>
    <w:lvl w:ilvl="7" w:tplc="04190003" w:tentative="1">
      <w:start w:val="1"/>
      <w:numFmt w:val="bullet"/>
      <w:lvlText w:val="o"/>
      <w:lvlJc w:val="left"/>
      <w:pPr>
        <w:ind w:left="7680" w:hanging="360"/>
      </w:pPr>
      <w:rPr>
        <w:rFonts w:ascii="Courier New" w:hAnsi="Courier New" w:cs="Courier New" w:hint="default"/>
      </w:rPr>
    </w:lvl>
    <w:lvl w:ilvl="8" w:tplc="04190005" w:tentative="1">
      <w:start w:val="1"/>
      <w:numFmt w:val="bullet"/>
      <w:lvlText w:val=""/>
      <w:lvlJc w:val="left"/>
      <w:pPr>
        <w:ind w:left="8400" w:hanging="360"/>
      </w:pPr>
      <w:rPr>
        <w:rFonts w:ascii="Wingdings" w:hAnsi="Wingdings" w:hint="default"/>
      </w:rPr>
    </w:lvl>
  </w:abstractNum>
  <w:abstractNum w:abstractNumId="10">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1">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B3769E4"/>
    <w:multiLevelType w:val="multilevel"/>
    <w:tmpl w:val="9A3C57B0"/>
    <w:lvl w:ilvl="0">
      <w:start w:val="5"/>
      <w:numFmt w:val="decimal"/>
      <w:lvlText w:val="%1."/>
      <w:lvlJc w:val="left"/>
      <w:pPr>
        <w:ind w:left="360" w:hanging="360"/>
      </w:pPr>
      <w:rPr>
        <w:rFonts w:hint="default"/>
      </w:rPr>
    </w:lvl>
    <w:lvl w:ilvl="1">
      <w:start w:val="1"/>
      <w:numFmt w:val="decimal"/>
      <w:lvlText w:val="7.%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06813DB"/>
    <w:multiLevelType w:val="hybridMultilevel"/>
    <w:tmpl w:val="D500E2B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C063DFA"/>
    <w:multiLevelType w:val="hybridMultilevel"/>
    <w:tmpl w:val="9F9EE6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1F78005D"/>
    <w:multiLevelType w:val="hybridMultilevel"/>
    <w:tmpl w:val="56241776"/>
    <w:lvl w:ilvl="0" w:tplc="FFFFFFFF">
      <w:start w:val="1"/>
      <w:numFmt w:val="decimal"/>
      <w:lvlText w:val="7.%1."/>
      <w:lvlJc w:val="left"/>
      <w:pPr>
        <w:ind w:left="720"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2">
    <w:nsid w:val="22083DA0"/>
    <w:multiLevelType w:val="hybridMultilevel"/>
    <w:tmpl w:val="081EBAF4"/>
    <w:lvl w:ilvl="0" w:tplc="FFFFFFFF">
      <w:start w:val="1"/>
      <w:numFmt w:val="decimal"/>
      <w:lvlText w:val="11.%1."/>
      <w:lvlJc w:val="left"/>
      <w:pPr>
        <w:ind w:left="171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23B5179E"/>
    <w:multiLevelType w:val="hybridMultilevel"/>
    <w:tmpl w:val="FB1CEDBC"/>
    <w:lvl w:ilvl="0" w:tplc="FFFFFFFF">
      <w:start w:val="1"/>
      <w:numFmt w:val="decimal"/>
      <w:lvlText w:val="5.%1."/>
      <w:lvlJc w:val="left"/>
      <w:pPr>
        <w:ind w:left="1286"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247305BD"/>
    <w:multiLevelType w:val="hybridMultilevel"/>
    <w:tmpl w:val="A522B940"/>
    <w:lvl w:ilvl="0" w:tplc="FFFFFFFF">
      <w:start w:val="1"/>
      <w:numFmt w:val="russianLower"/>
      <w:lvlText w:val="%1)"/>
      <w:lvlJc w:val="left"/>
      <w:pPr>
        <w:ind w:left="1430" w:hanging="360"/>
      </w:pPr>
      <w:rPr>
        <w:rFonts w:cs="Times New Roman" w:hint="default"/>
        <w:color w:val="auto"/>
      </w:rPr>
    </w:lvl>
    <w:lvl w:ilvl="1" w:tplc="FFFFFFFF" w:tentative="1">
      <w:start w:val="1"/>
      <w:numFmt w:val="lowerLetter"/>
      <w:lvlText w:val="%2."/>
      <w:lvlJc w:val="left"/>
      <w:pPr>
        <w:ind w:left="2150" w:hanging="360"/>
      </w:pPr>
      <w:rPr>
        <w:rFonts w:cs="Times New Roman"/>
      </w:rPr>
    </w:lvl>
    <w:lvl w:ilvl="2" w:tplc="FFFFFFFF" w:tentative="1">
      <w:start w:val="1"/>
      <w:numFmt w:val="lowerRoman"/>
      <w:lvlText w:val="%3."/>
      <w:lvlJc w:val="right"/>
      <w:pPr>
        <w:ind w:left="2870" w:hanging="180"/>
      </w:pPr>
      <w:rPr>
        <w:rFonts w:cs="Times New Roman"/>
      </w:rPr>
    </w:lvl>
    <w:lvl w:ilvl="3" w:tplc="FFFFFFFF" w:tentative="1">
      <w:start w:val="1"/>
      <w:numFmt w:val="decimal"/>
      <w:lvlText w:val="%4."/>
      <w:lvlJc w:val="left"/>
      <w:pPr>
        <w:ind w:left="3590" w:hanging="360"/>
      </w:pPr>
      <w:rPr>
        <w:rFonts w:cs="Times New Roman"/>
      </w:rPr>
    </w:lvl>
    <w:lvl w:ilvl="4" w:tplc="FFFFFFFF" w:tentative="1">
      <w:start w:val="1"/>
      <w:numFmt w:val="lowerLetter"/>
      <w:lvlText w:val="%5."/>
      <w:lvlJc w:val="left"/>
      <w:pPr>
        <w:ind w:left="4310" w:hanging="360"/>
      </w:pPr>
      <w:rPr>
        <w:rFonts w:cs="Times New Roman"/>
      </w:rPr>
    </w:lvl>
    <w:lvl w:ilvl="5" w:tplc="FFFFFFFF" w:tentative="1">
      <w:start w:val="1"/>
      <w:numFmt w:val="lowerRoman"/>
      <w:lvlText w:val="%6."/>
      <w:lvlJc w:val="right"/>
      <w:pPr>
        <w:ind w:left="5030" w:hanging="180"/>
      </w:pPr>
      <w:rPr>
        <w:rFonts w:cs="Times New Roman"/>
      </w:rPr>
    </w:lvl>
    <w:lvl w:ilvl="6" w:tplc="FFFFFFFF" w:tentative="1">
      <w:start w:val="1"/>
      <w:numFmt w:val="decimal"/>
      <w:lvlText w:val="%7."/>
      <w:lvlJc w:val="left"/>
      <w:pPr>
        <w:ind w:left="5750" w:hanging="360"/>
      </w:pPr>
      <w:rPr>
        <w:rFonts w:cs="Times New Roman"/>
      </w:rPr>
    </w:lvl>
    <w:lvl w:ilvl="7" w:tplc="FFFFFFFF" w:tentative="1">
      <w:start w:val="1"/>
      <w:numFmt w:val="lowerLetter"/>
      <w:lvlText w:val="%8."/>
      <w:lvlJc w:val="left"/>
      <w:pPr>
        <w:ind w:left="6470" w:hanging="360"/>
      </w:pPr>
      <w:rPr>
        <w:rFonts w:cs="Times New Roman"/>
      </w:rPr>
    </w:lvl>
    <w:lvl w:ilvl="8" w:tplc="FFFFFFFF" w:tentative="1">
      <w:start w:val="1"/>
      <w:numFmt w:val="lowerRoman"/>
      <w:lvlText w:val="%9."/>
      <w:lvlJc w:val="right"/>
      <w:pPr>
        <w:ind w:left="7190" w:hanging="180"/>
      </w:pPr>
      <w:rPr>
        <w:rFonts w:cs="Times New Roman"/>
      </w:rPr>
    </w:lvl>
  </w:abstractNum>
  <w:abstractNum w:abstractNumId="25">
    <w:nsid w:val="2B214DC8"/>
    <w:multiLevelType w:val="hybridMultilevel"/>
    <w:tmpl w:val="93D6155C"/>
    <w:lvl w:ilvl="0" w:tplc="FFFFFFFF">
      <w:start w:val="1"/>
      <w:numFmt w:val="bullet"/>
      <w:lvlText w:val=""/>
      <w:lvlJc w:val="left"/>
      <w:pPr>
        <w:ind w:left="1074" w:hanging="360"/>
      </w:pPr>
      <w:rPr>
        <w:rFonts w:ascii="Symbol" w:hAnsi="Symbol" w:hint="default"/>
      </w:rPr>
    </w:lvl>
    <w:lvl w:ilvl="1" w:tplc="FFFFFFFF" w:tentative="1">
      <w:start w:val="1"/>
      <w:numFmt w:val="bullet"/>
      <w:lvlText w:val="o"/>
      <w:lvlJc w:val="left"/>
      <w:pPr>
        <w:ind w:left="1794" w:hanging="360"/>
      </w:pPr>
      <w:rPr>
        <w:rFonts w:ascii="Courier New" w:hAnsi="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6">
    <w:nsid w:val="2D294057"/>
    <w:multiLevelType w:val="hybridMultilevel"/>
    <w:tmpl w:val="1DB4FDB4"/>
    <w:lvl w:ilvl="0" w:tplc="E55C971E">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4F729E"/>
    <w:multiLevelType w:val="hybridMultilevel"/>
    <w:tmpl w:val="ED0801EA"/>
    <w:lvl w:ilvl="0" w:tplc="B278173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F2B531E"/>
    <w:multiLevelType w:val="hybridMultilevel"/>
    <w:tmpl w:val="E018B5E0"/>
    <w:lvl w:ilvl="0" w:tplc="D8920CBC">
      <w:start w:val="1"/>
      <w:numFmt w:val="russianLower"/>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0">
    <w:nsid w:val="2FAC10DF"/>
    <w:multiLevelType w:val="hybridMultilevel"/>
    <w:tmpl w:val="C26E9E72"/>
    <w:lvl w:ilvl="0" w:tplc="D45458F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4D4C22"/>
    <w:multiLevelType w:val="hybridMultilevel"/>
    <w:tmpl w:val="13B467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3587CFB"/>
    <w:multiLevelType w:val="hybridMultilevel"/>
    <w:tmpl w:val="18527354"/>
    <w:lvl w:ilvl="0" w:tplc="86888CFA">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5B5ED6"/>
    <w:multiLevelType w:val="hybridMultilevel"/>
    <w:tmpl w:val="8DACA6B2"/>
    <w:lvl w:ilvl="0" w:tplc="4CC6CB78">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7">
    <w:nsid w:val="362F77BA"/>
    <w:multiLevelType w:val="hybridMultilevel"/>
    <w:tmpl w:val="B016C122"/>
    <w:lvl w:ilvl="0" w:tplc="96F6F6C2">
      <w:start w:val="1"/>
      <w:numFmt w:val="decimal"/>
      <w:lvlText w:val="%1)"/>
      <w:lvlJc w:val="left"/>
      <w:pPr>
        <w:ind w:left="540" w:hanging="360"/>
      </w:pPr>
      <w:rPr>
        <w:rFonts w:cs="Times New Roman" w:hint="default"/>
        <w:b w:val="0"/>
        <w:i w:val="0"/>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start w:val="1"/>
      <w:numFmt w:val="bullet"/>
      <w:lvlText w:val=""/>
      <w:lvlJc w:val="left"/>
      <w:pPr>
        <w:tabs>
          <w:tab w:val="num" w:pos="3600"/>
        </w:tabs>
        <w:ind w:left="3600" w:hanging="360"/>
      </w:pPr>
      <w:rPr>
        <w:rFonts w:ascii="Symbol" w:hAnsi="Symbol" w:hint="default"/>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FFFFFFFF" w:tentative="1">
      <w:start w:val="1"/>
      <w:numFmt w:val="lowerLetter"/>
      <w:lvlText w:val="%2."/>
      <w:lvlJc w:val="left"/>
      <w:pPr>
        <w:ind w:left="2007" w:hanging="360"/>
      </w:pPr>
      <w:rPr>
        <w:rFonts w:cs="Times New Roman"/>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2">
    <w:nsid w:val="3E2E3D3F"/>
    <w:multiLevelType w:val="hybridMultilevel"/>
    <w:tmpl w:val="8BBC24EC"/>
    <w:lvl w:ilvl="0" w:tplc="FFFFFFFF">
      <w:start w:val="1"/>
      <w:numFmt w:val="decimal"/>
      <w:lvlText w:val="15.%1."/>
      <w:lvlJc w:val="left"/>
      <w:pPr>
        <w:ind w:left="72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3">
    <w:nsid w:val="3F5260F1"/>
    <w:multiLevelType w:val="hybridMultilevel"/>
    <w:tmpl w:val="96465F0C"/>
    <w:lvl w:ilvl="0" w:tplc="FFFFFFFF">
      <w:start w:val="1"/>
      <w:numFmt w:val="decimal"/>
      <w:lvlText w:val="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4">
    <w:nsid w:val="3F58449F"/>
    <w:multiLevelType w:val="hybridMultilevel"/>
    <w:tmpl w:val="741AA5D6"/>
    <w:lvl w:ilvl="0" w:tplc="A222723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23B019B"/>
    <w:multiLevelType w:val="hybridMultilevel"/>
    <w:tmpl w:val="93989C10"/>
    <w:lvl w:ilvl="0" w:tplc="FFFFFFFF">
      <w:start w:val="1"/>
      <w:numFmt w:val="russianLow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6">
    <w:nsid w:val="44D863C5"/>
    <w:multiLevelType w:val="hybridMultilevel"/>
    <w:tmpl w:val="67BADFAA"/>
    <w:lvl w:ilvl="0" w:tplc="121CFAD6">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7">
    <w:nsid w:val="44ED0A40"/>
    <w:multiLevelType w:val="hybridMultilevel"/>
    <w:tmpl w:val="EBCA243E"/>
    <w:lvl w:ilvl="0" w:tplc="25CC57D2">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51E4554"/>
    <w:multiLevelType w:val="hybridMultilevel"/>
    <w:tmpl w:val="16040E22"/>
    <w:lvl w:ilvl="0" w:tplc="EC425B7A">
      <w:start w:val="1"/>
      <w:numFmt w:val="decimal"/>
      <w:lvlText w:val="8.%1."/>
      <w:lvlJc w:val="left"/>
      <w:pPr>
        <w:ind w:left="1074"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75E308B"/>
    <w:multiLevelType w:val="hybridMultilevel"/>
    <w:tmpl w:val="1D021854"/>
    <w:lvl w:ilvl="0" w:tplc="1A685D10">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ED5437"/>
    <w:multiLevelType w:val="hybridMultilevel"/>
    <w:tmpl w:val="FD8A648E"/>
    <w:lvl w:ilvl="0" w:tplc="2AA8F3E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5">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6">
    <w:nsid w:val="4E90293A"/>
    <w:multiLevelType w:val="hybridMultilevel"/>
    <w:tmpl w:val="EBE40FC4"/>
    <w:lvl w:ilvl="0" w:tplc="FFFFFFFF">
      <w:start w:val="1"/>
      <w:numFmt w:val="russianLower"/>
      <w:lvlText w:val="%1)"/>
      <w:lvlJc w:val="left"/>
      <w:pPr>
        <w:ind w:left="720" w:hanging="360"/>
      </w:pPr>
      <w:rPr>
        <w:rFonts w:ascii="Times New Roman" w:hAnsi="Times New Roman" w:cs="Times New Roman" w:hint="default"/>
        <w:color w:val="auto"/>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7">
    <w:nsid w:val="4FCA4ECC"/>
    <w:multiLevelType w:val="hybridMultilevel"/>
    <w:tmpl w:val="54944034"/>
    <w:lvl w:ilvl="0" w:tplc="BC5CA56A">
      <w:start w:val="1"/>
      <w:numFmt w:val="bullet"/>
      <w:lvlText w:val=""/>
      <w:lvlJc w:val="left"/>
      <w:pPr>
        <w:ind w:left="1074" w:hanging="360"/>
      </w:pPr>
      <w:rPr>
        <w:rFonts w:ascii="Symbol" w:hAnsi="Symbol" w:hint="default"/>
      </w:rPr>
    </w:lvl>
    <w:lvl w:ilvl="1" w:tplc="04190019" w:tentative="1">
      <w:start w:val="1"/>
      <w:numFmt w:val="bullet"/>
      <w:lvlText w:val="o"/>
      <w:lvlJc w:val="left"/>
      <w:pPr>
        <w:ind w:left="1794" w:hanging="360"/>
      </w:pPr>
      <w:rPr>
        <w:rFonts w:ascii="Courier New" w:hAnsi="Courier New" w:hint="default"/>
      </w:rPr>
    </w:lvl>
    <w:lvl w:ilvl="2" w:tplc="0419001B" w:tentative="1">
      <w:start w:val="1"/>
      <w:numFmt w:val="bullet"/>
      <w:lvlText w:val=""/>
      <w:lvlJc w:val="left"/>
      <w:pPr>
        <w:ind w:left="2514" w:hanging="360"/>
      </w:pPr>
      <w:rPr>
        <w:rFonts w:ascii="Wingdings" w:hAnsi="Wingdings" w:hint="default"/>
      </w:rPr>
    </w:lvl>
    <w:lvl w:ilvl="3" w:tplc="0419000F" w:tentative="1">
      <w:start w:val="1"/>
      <w:numFmt w:val="bullet"/>
      <w:lvlText w:val=""/>
      <w:lvlJc w:val="left"/>
      <w:pPr>
        <w:ind w:left="3234" w:hanging="360"/>
      </w:pPr>
      <w:rPr>
        <w:rFonts w:ascii="Symbol" w:hAnsi="Symbol" w:hint="default"/>
      </w:rPr>
    </w:lvl>
    <w:lvl w:ilvl="4" w:tplc="04190019" w:tentative="1">
      <w:start w:val="1"/>
      <w:numFmt w:val="bullet"/>
      <w:lvlText w:val="o"/>
      <w:lvlJc w:val="left"/>
      <w:pPr>
        <w:ind w:left="3954" w:hanging="360"/>
      </w:pPr>
      <w:rPr>
        <w:rFonts w:ascii="Courier New" w:hAnsi="Courier New" w:hint="default"/>
      </w:rPr>
    </w:lvl>
    <w:lvl w:ilvl="5" w:tplc="0419001B" w:tentative="1">
      <w:start w:val="1"/>
      <w:numFmt w:val="bullet"/>
      <w:lvlText w:val=""/>
      <w:lvlJc w:val="left"/>
      <w:pPr>
        <w:ind w:left="4674" w:hanging="360"/>
      </w:pPr>
      <w:rPr>
        <w:rFonts w:ascii="Wingdings" w:hAnsi="Wingdings" w:hint="default"/>
      </w:rPr>
    </w:lvl>
    <w:lvl w:ilvl="6" w:tplc="0419000F" w:tentative="1">
      <w:start w:val="1"/>
      <w:numFmt w:val="bullet"/>
      <w:lvlText w:val=""/>
      <w:lvlJc w:val="left"/>
      <w:pPr>
        <w:ind w:left="5394" w:hanging="360"/>
      </w:pPr>
      <w:rPr>
        <w:rFonts w:ascii="Symbol" w:hAnsi="Symbol" w:hint="default"/>
      </w:rPr>
    </w:lvl>
    <w:lvl w:ilvl="7" w:tplc="04190019" w:tentative="1">
      <w:start w:val="1"/>
      <w:numFmt w:val="bullet"/>
      <w:lvlText w:val="o"/>
      <w:lvlJc w:val="left"/>
      <w:pPr>
        <w:ind w:left="6114" w:hanging="360"/>
      </w:pPr>
      <w:rPr>
        <w:rFonts w:ascii="Courier New" w:hAnsi="Courier New" w:hint="default"/>
      </w:rPr>
    </w:lvl>
    <w:lvl w:ilvl="8" w:tplc="0419001B" w:tentative="1">
      <w:start w:val="1"/>
      <w:numFmt w:val="bullet"/>
      <w:lvlText w:val=""/>
      <w:lvlJc w:val="left"/>
      <w:pPr>
        <w:ind w:left="6834" w:hanging="360"/>
      </w:pPr>
      <w:rPr>
        <w:rFonts w:ascii="Wingdings" w:hAnsi="Wingdings" w:hint="default"/>
      </w:rPr>
    </w:lvl>
  </w:abstractNum>
  <w:abstractNum w:abstractNumId="58">
    <w:nsid w:val="508D0437"/>
    <w:multiLevelType w:val="hybridMultilevel"/>
    <w:tmpl w:val="95E6106C"/>
    <w:lvl w:ilvl="0" w:tplc="1C1CE1BC">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2640" w:hanging="360"/>
      </w:pPr>
      <w:rPr>
        <w:rFonts w:cs="Times New Roman"/>
      </w:rPr>
    </w:lvl>
    <w:lvl w:ilvl="2" w:tplc="0419001B" w:tentative="1">
      <w:start w:val="1"/>
      <w:numFmt w:val="lowerRoman"/>
      <w:lvlText w:val="%3."/>
      <w:lvlJc w:val="right"/>
      <w:pPr>
        <w:ind w:left="3360" w:hanging="180"/>
      </w:pPr>
      <w:rPr>
        <w:rFonts w:cs="Times New Roman"/>
      </w:rPr>
    </w:lvl>
    <w:lvl w:ilvl="3" w:tplc="0419000F" w:tentative="1">
      <w:start w:val="1"/>
      <w:numFmt w:val="decimal"/>
      <w:lvlText w:val="%4."/>
      <w:lvlJc w:val="left"/>
      <w:pPr>
        <w:ind w:left="4080" w:hanging="360"/>
      </w:pPr>
      <w:rPr>
        <w:rFonts w:cs="Times New Roman"/>
      </w:rPr>
    </w:lvl>
    <w:lvl w:ilvl="4" w:tplc="04190019" w:tentative="1">
      <w:start w:val="1"/>
      <w:numFmt w:val="lowerLetter"/>
      <w:lvlText w:val="%5."/>
      <w:lvlJc w:val="left"/>
      <w:pPr>
        <w:ind w:left="4800" w:hanging="360"/>
      </w:pPr>
      <w:rPr>
        <w:rFonts w:cs="Times New Roman"/>
      </w:rPr>
    </w:lvl>
    <w:lvl w:ilvl="5" w:tplc="0419001B" w:tentative="1">
      <w:start w:val="1"/>
      <w:numFmt w:val="lowerRoman"/>
      <w:lvlText w:val="%6."/>
      <w:lvlJc w:val="right"/>
      <w:pPr>
        <w:ind w:left="5520" w:hanging="180"/>
      </w:pPr>
      <w:rPr>
        <w:rFonts w:cs="Times New Roman"/>
      </w:rPr>
    </w:lvl>
    <w:lvl w:ilvl="6" w:tplc="0419000F" w:tentative="1">
      <w:start w:val="1"/>
      <w:numFmt w:val="decimal"/>
      <w:lvlText w:val="%7."/>
      <w:lvlJc w:val="left"/>
      <w:pPr>
        <w:ind w:left="6240" w:hanging="360"/>
      </w:pPr>
      <w:rPr>
        <w:rFonts w:cs="Times New Roman"/>
      </w:rPr>
    </w:lvl>
    <w:lvl w:ilvl="7" w:tplc="04190019" w:tentative="1">
      <w:start w:val="1"/>
      <w:numFmt w:val="lowerLetter"/>
      <w:lvlText w:val="%8."/>
      <w:lvlJc w:val="left"/>
      <w:pPr>
        <w:ind w:left="6960" w:hanging="360"/>
      </w:pPr>
      <w:rPr>
        <w:rFonts w:cs="Times New Roman"/>
      </w:rPr>
    </w:lvl>
    <w:lvl w:ilvl="8" w:tplc="0419001B" w:tentative="1">
      <w:start w:val="1"/>
      <w:numFmt w:val="lowerRoman"/>
      <w:lvlText w:val="%9."/>
      <w:lvlJc w:val="right"/>
      <w:pPr>
        <w:ind w:left="7680" w:hanging="180"/>
      </w:pPr>
      <w:rPr>
        <w:rFonts w:cs="Times New Roman"/>
      </w:rPr>
    </w:lvl>
  </w:abstractNum>
  <w:abstractNum w:abstractNumId="59">
    <w:nsid w:val="51363826"/>
    <w:multiLevelType w:val="hybridMultilevel"/>
    <w:tmpl w:val="32648F4C"/>
    <w:lvl w:ilvl="0" w:tplc="FFFFFFFF">
      <w:start w:val="1"/>
      <w:numFmt w:val="russianLower"/>
      <w:lvlText w:val="%1)"/>
      <w:lvlJc w:val="left"/>
      <w:pPr>
        <w:ind w:left="1318" w:hanging="360"/>
      </w:pPr>
      <w:rPr>
        <w:rFonts w:cs="Times New Roman" w:hint="default"/>
        <w:b w:val="0"/>
        <w:i w:val="0"/>
        <w:sz w:val="24"/>
        <w:szCs w:val="24"/>
      </w:rPr>
    </w:lvl>
    <w:lvl w:ilvl="1" w:tplc="FFFFFFFF" w:tentative="1">
      <w:start w:val="1"/>
      <w:numFmt w:val="lowerLetter"/>
      <w:lvlText w:val="%2."/>
      <w:lvlJc w:val="left"/>
      <w:pPr>
        <w:ind w:left="2038" w:hanging="360"/>
      </w:pPr>
      <w:rPr>
        <w:rFonts w:cs="Times New Roman"/>
      </w:rPr>
    </w:lvl>
    <w:lvl w:ilvl="2" w:tplc="FFFFFFFF" w:tentative="1">
      <w:start w:val="1"/>
      <w:numFmt w:val="lowerRoman"/>
      <w:lvlText w:val="%3."/>
      <w:lvlJc w:val="right"/>
      <w:pPr>
        <w:ind w:left="2758" w:hanging="180"/>
      </w:pPr>
      <w:rPr>
        <w:rFonts w:cs="Times New Roman"/>
      </w:rPr>
    </w:lvl>
    <w:lvl w:ilvl="3" w:tplc="FFFFFFFF" w:tentative="1">
      <w:start w:val="1"/>
      <w:numFmt w:val="decimal"/>
      <w:lvlText w:val="%4."/>
      <w:lvlJc w:val="left"/>
      <w:pPr>
        <w:ind w:left="3478" w:hanging="360"/>
      </w:pPr>
      <w:rPr>
        <w:rFonts w:cs="Times New Roman"/>
      </w:rPr>
    </w:lvl>
    <w:lvl w:ilvl="4" w:tplc="FFFFFFFF" w:tentative="1">
      <w:start w:val="1"/>
      <w:numFmt w:val="lowerLetter"/>
      <w:lvlText w:val="%5."/>
      <w:lvlJc w:val="left"/>
      <w:pPr>
        <w:ind w:left="4198" w:hanging="360"/>
      </w:pPr>
      <w:rPr>
        <w:rFonts w:cs="Times New Roman"/>
      </w:rPr>
    </w:lvl>
    <w:lvl w:ilvl="5" w:tplc="FFFFFFFF" w:tentative="1">
      <w:start w:val="1"/>
      <w:numFmt w:val="lowerRoman"/>
      <w:lvlText w:val="%6."/>
      <w:lvlJc w:val="right"/>
      <w:pPr>
        <w:ind w:left="4918" w:hanging="180"/>
      </w:pPr>
      <w:rPr>
        <w:rFonts w:cs="Times New Roman"/>
      </w:rPr>
    </w:lvl>
    <w:lvl w:ilvl="6" w:tplc="FFFFFFFF" w:tentative="1">
      <w:start w:val="1"/>
      <w:numFmt w:val="decimal"/>
      <w:lvlText w:val="%7."/>
      <w:lvlJc w:val="left"/>
      <w:pPr>
        <w:ind w:left="5638" w:hanging="360"/>
      </w:pPr>
      <w:rPr>
        <w:rFonts w:cs="Times New Roman"/>
      </w:rPr>
    </w:lvl>
    <w:lvl w:ilvl="7" w:tplc="FFFFFFFF" w:tentative="1">
      <w:start w:val="1"/>
      <w:numFmt w:val="lowerLetter"/>
      <w:lvlText w:val="%8."/>
      <w:lvlJc w:val="left"/>
      <w:pPr>
        <w:ind w:left="6358" w:hanging="360"/>
      </w:pPr>
      <w:rPr>
        <w:rFonts w:cs="Times New Roman"/>
      </w:rPr>
    </w:lvl>
    <w:lvl w:ilvl="8" w:tplc="FFFFFFFF" w:tentative="1">
      <w:start w:val="1"/>
      <w:numFmt w:val="lowerRoman"/>
      <w:lvlText w:val="%9."/>
      <w:lvlJc w:val="right"/>
      <w:pPr>
        <w:ind w:left="7078" w:hanging="180"/>
      </w:pPr>
      <w:rPr>
        <w:rFonts w:cs="Times New Roman"/>
      </w:rPr>
    </w:lvl>
  </w:abstractNum>
  <w:abstractNum w:abstractNumId="6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536464D2"/>
    <w:multiLevelType w:val="hybridMultilevel"/>
    <w:tmpl w:val="C7F8262C"/>
    <w:lvl w:ilvl="0" w:tplc="57D61304">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6F70A10"/>
    <w:multiLevelType w:val="hybridMultilevel"/>
    <w:tmpl w:val="8A0A47FE"/>
    <w:styleLink w:val="11"/>
    <w:lvl w:ilvl="0" w:tplc="D8920CBC">
      <w:start w:val="1"/>
      <w:numFmt w:val="decimal"/>
      <w:lvlText w:val="%1."/>
      <w:lvlJc w:val="left"/>
      <w:pPr>
        <w:tabs>
          <w:tab w:val="num" w:pos="2007"/>
        </w:tabs>
        <w:ind w:left="2007" w:hanging="360"/>
      </w:pPr>
      <w:rPr>
        <w:rFonts w:cs="Times New Roman" w:hint="default"/>
      </w:rPr>
    </w:lvl>
    <w:lvl w:ilvl="1" w:tplc="04190003">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63">
    <w:nsid w:val="5A554695"/>
    <w:multiLevelType w:val="hybridMultilevel"/>
    <w:tmpl w:val="72769788"/>
    <w:lvl w:ilvl="0" w:tplc="6ED6A888">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C4871E5"/>
    <w:multiLevelType w:val="hybridMultilevel"/>
    <w:tmpl w:val="4740EAF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6">
    <w:nsid w:val="5D037375"/>
    <w:multiLevelType w:val="hybridMultilevel"/>
    <w:tmpl w:val="4476D03E"/>
    <w:lvl w:ilvl="0" w:tplc="FFFFFFFF">
      <w:start w:val="1"/>
      <w:numFmt w:val="decimal"/>
      <w:lvlText w:val="4.%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7">
    <w:nsid w:val="5EA2291C"/>
    <w:multiLevelType w:val="hybridMultilevel"/>
    <w:tmpl w:val="87E60F46"/>
    <w:lvl w:ilvl="0" w:tplc="89B8EB1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5F0924E9"/>
    <w:multiLevelType w:val="hybridMultilevel"/>
    <w:tmpl w:val="9E6633E6"/>
    <w:lvl w:ilvl="0" w:tplc="6C929AF2">
      <w:start w:val="1"/>
      <w:numFmt w:val="bullet"/>
      <w:lvlText w:val=""/>
      <w:lvlJc w:val="left"/>
      <w:pPr>
        <w:ind w:left="1287" w:hanging="360"/>
      </w:pPr>
      <w:rPr>
        <w:rFonts w:ascii="Symbol" w:hAnsi="Symbol" w:hint="default"/>
      </w:rPr>
    </w:lvl>
    <w:lvl w:ilvl="1" w:tplc="CCAECA36" w:tentative="1">
      <w:start w:val="1"/>
      <w:numFmt w:val="bullet"/>
      <w:lvlText w:val="o"/>
      <w:lvlJc w:val="left"/>
      <w:pPr>
        <w:ind w:left="2007" w:hanging="360"/>
      </w:pPr>
      <w:rPr>
        <w:rFonts w:ascii="Courier New" w:hAnsi="Courier New" w:hint="default"/>
      </w:rPr>
    </w:lvl>
    <w:lvl w:ilvl="2" w:tplc="34481638" w:tentative="1">
      <w:start w:val="1"/>
      <w:numFmt w:val="bullet"/>
      <w:lvlText w:val=""/>
      <w:lvlJc w:val="left"/>
      <w:pPr>
        <w:ind w:left="2727" w:hanging="360"/>
      </w:pPr>
      <w:rPr>
        <w:rFonts w:ascii="Wingdings" w:hAnsi="Wingdings" w:hint="default"/>
      </w:rPr>
    </w:lvl>
    <w:lvl w:ilvl="3" w:tplc="CC406C54" w:tentative="1">
      <w:start w:val="1"/>
      <w:numFmt w:val="bullet"/>
      <w:lvlText w:val=""/>
      <w:lvlJc w:val="left"/>
      <w:pPr>
        <w:ind w:left="3447" w:hanging="360"/>
      </w:pPr>
      <w:rPr>
        <w:rFonts w:ascii="Symbol" w:hAnsi="Symbol" w:hint="default"/>
      </w:rPr>
    </w:lvl>
    <w:lvl w:ilvl="4" w:tplc="65F02754" w:tentative="1">
      <w:start w:val="1"/>
      <w:numFmt w:val="bullet"/>
      <w:lvlText w:val="o"/>
      <w:lvlJc w:val="left"/>
      <w:pPr>
        <w:ind w:left="4167" w:hanging="360"/>
      </w:pPr>
      <w:rPr>
        <w:rFonts w:ascii="Courier New" w:hAnsi="Courier New" w:hint="default"/>
      </w:rPr>
    </w:lvl>
    <w:lvl w:ilvl="5" w:tplc="10FE26A0" w:tentative="1">
      <w:start w:val="1"/>
      <w:numFmt w:val="bullet"/>
      <w:lvlText w:val=""/>
      <w:lvlJc w:val="left"/>
      <w:pPr>
        <w:ind w:left="4887" w:hanging="360"/>
      </w:pPr>
      <w:rPr>
        <w:rFonts w:ascii="Wingdings" w:hAnsi="Wingdings" w:hint="default"/>
      </w:rPr>
    </w:lvl>
    <w:lvl w:ilvl="6" w:tplc="18467B62" w:tentative="1">
      <w:start w:val="1"/>
      <w:numFmt w:val="bullet"/>
      <w:lvlText w:val=""/>
      <w:lvlJc w:val="left"/>
      <w:pPr>
        <w:ind w:left="5607" w:hanging="360"/>
      </w:pPr>
      <w:rPr>
        <w:rFonts w:ascii="Symbol" w:hAnsi="Symbol" w:hint="default"/>
      </w:rPr>
    </w:lvl>
    <w:lvl w:ilvl="7" w:tplc="C78CE93E" w:tentative="1">
      <w:start w:val="1"/>
      <w:numFmt w:val="bullet"/>
      <w:lvlText w:val="o"/>
      <w:lvlJc w:val="left"/>
      <w:pPr>
        <w:ind w:left="6327" w:hanging="360"/>
      </w:pPr>
      <w:rPr>
        <w:rFonts w:ascii="Courier New" w:hAnsi="Courier New" w:hint="default"/>
      </w:rPr>
    </w:lvl>
    <w:lvl w:ilvl="8" w:tplc="727CA16A" w:tentative="1">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2238314A">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70">
    <w:nsid w:val="60097C38"/>
    <w:multiLevelType w:val="hybridMultilevel"/>
    <w:tmpl w:val="682E4014"/>
    <w:lvl w:ilvl="0" w:tplc="D220AE8C">
      <w:start w:val="1"/>
      <w:numFmt w:val="bullet"/>
      <w:lvlText w:val=""/>
      <w:lvlJc w:val="left"/>
      <w:pPr>
        <w:ind w:left="1429" w:hanging="360"/>
      </w:pPr>
      <w:rPr>
        <w:rFonts w:ascii="Symbol" w:hAnsi="Symbol" w:hint="default"/>
      </w:rPr>
    </w:lvl>
    <w:lvl w:ilvl="1" w:tplc="D456801E" w:tentative="1">
      <w:start w:val="1"/>
      <w:numFmt w:val="bullet"/>
      <w:lvlText w:val="o"/>
      <w:lvlJc w:val="left"/>
      <w:pPr>
        <w:ind w:left="2149" w:hanging="360"/>
      </w:pPr>
      <w:rPr>
        <w:rFonts w:ascii="Courier New" w:hAnsi="Courier New" w:hint="default"/>
      </w:rPr>
    </w:lvl>
    <w:lvl w:ilvl="2" w:tplc="9B2214DC" w:tentative="1">
      <w:start w:val="1"/>
      <w:numFmt w:val="bullet"/>
      <w:lvlText w:val=""/>
      <w:lvlJc w:val="left"/>
      <w:pPr>
        <w:ind w:left="2869" w:hanging="360"/>
      </w:pPr>
      <w:rPr>
        <w:rFonts w:ascii="Wingdings" w:hAnsi="Wingdings" w:hint="default"/>
      </w:rPr>
    </w:lvl>
    <w:lvl w:ilvl="3" w:tplc="A1328C7E" w:tentative="1">
      <w:start w:val="1"/>
      <w:numFmt w:val="bullet"/>
      <w:lvlText w:val=""/>
      <w:lvlJc w:val="left"/>
      <w:pPr>
        <w:ind w:left="3589" w:hanging="360"/>
      </w:pPr>
      <w:rPr>
        <w:rFonts w:ascii="Symbol" w:hAnsi="Symbol" w:hint="default"/>
      </w:rPr>
    </w:lvl>
    <w:lvl w:ilvl="4" w:tplc="5D6C9162" w:tentative="1">
      <w:start w:val="1"/>
      <w:numFmt w:val="bullet"/>
      <w:lvlText w:val="o"/>
      <w:lvlJc w:val="left"/>
      <w:pPr>
        <w:ind w:left="4309" w:hanging="360"/>
      </w:pPr>
      <w:rPr>
        <w:rFonts w:ascii="Courier New" w:hAnsi="Courier New" w:hint="default"/>
      </w:rPr>
    </w:lvl>
    <w:lvl w:ilvl="5" w:tplc="F76C8DEA" w:tentative="1">
      <w:start w:val="1"/>
      <w:numFmt w:val="bullet"/>
      <w:lvlText w:val=""/>
      <w:lvlJc w:val="left"/>
      <w:pPr>
        <w:ind w:left="5029" w:hanging="360"/>
      </w:pPr>
      <w:rPr>
        <w:rFonts w:ascii="Wingdings" w:hAnsi="Wingdings" w:hint="default"/>
      </w:rPr>
    </w:lvl>
    <w:lvl w:ilvl="6" w:tplc="F280ACEC" w:tentative="1">
      <w:start w:val="1"/>
      <w:numFmt w:val="bullet"/>
      <w:lvlText w:val=""/>
      <w:lvlJc w:val="left"/>
      <w:pPr>
        <w:ind w:left="5749" w:hanging="360"/>
      </w:pPr>
      <w:rPr>
        <w:rFonts w:ascii="Symbol" w:hAnsi="Symbol" w:hint="default"/>
      </w:rPr>
    </w:lvl>
    <w:lvl w:ilvl="7" w:tplc="5A10A462" w:tentative="1">
      <w:start w:val="1"/>
      <w:numFmt w:val="bullet"/>
      <w:lvlText w:val="o"/>
      <w:lvlJc w:val="left"/>
      <w:pPr>
        <w:ind w:left="6469" w:hanging="360"/>
      </w:pPr>
      <w:rPr>
        <w:rFonts w:ascii="Courier New" w:hAnsi="Courier New" w:hint="default"/>
      </w:rPr>
    </w:lvl>
    <w:lvl w:ilvl="8" w:tplc="C55AA160" w:tentative="1">
      <w:start w:val="1"/>
      <w:numFmt w:val="bullet"/>
      <w:lvlText w:val=""/>
      <w:lvlJc w:val="left"/>
      <w:pPr>
        <w:ind w:left="7189" w:hanging="360"/>
      </w:pPr>
      <w:rPr>
        <w:rFonts w:ascii="Wingdings" w:hAnsi="Wingdings" w:hint="default"/>
      </w:rPr>
    </w:lvl>
  </w:abstractNum>
  <w:abstractNum w:abstractNumId="71">
    <w:nsid w:val="60335C26"/>
    <w:multiLevelType w:val="hybridMultilevel"/>
    <w:tmpl w:val="B9267508"/>
    <w:lvl w:ilvl="0" w:tplc="5DF04F1C">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5">
    <w:nsid w:val="6824704C"/>
    <w:multiLevelType w:val="hybridMultilevel"/>
    <w:tmpl w:val="A90A6A3A"/>
    <w:lvl w:ilvl="0" w:tplc="FFFFFFFF">
      <w:start w:val="1"/>
      <w:numFmt w:val="decimal"/>
      <w:lvlText w:val="12.%1."/>
      <w:lvlJc w:val="left"/>
      <w:pPr>
        <w:ind w:left="1710" w:hanging="360"/>
      </w:pPr>
      <w:rPr>
        <w:rFonts w:ascii="Times New Roman" w:hAnsi="Times New Roman" w:cs="Times New Roman" w:hint="default"/>
        <w:color w:val="auto"/>
        <w:sz w:val="24"/>
        <w:szCs w:val="24"/>
      </w:rPr>
    </w:lvl>
    <w:lvl w:ilvl="1" w:tplc="6CFEE8A4"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6">
    <w:nsid w:val="691C1496"/>
    <w:multiLevelType w:val="hybridMultilevel"/>
    <w:tmpl w:val="4B6A9D68"/>
    <w:lvl w:ilvl="0" w:tplc="826CEA8E">
      <w:start w:val="1"/>
      <w:numFmt w:val="decimal"/>
      <w:lvlText w:val="%1."/>
      <w:lvlJc w:val="left"/>
      <w:pPr>
        <w:tabs>
          <w:tab w:val="num" w:pos="960"/>
        </w:tabs>
        <w:ind w:left="960" w:hanging="360"/>
      </w:pPr>
      <w:rPr>
        <w:rFonts w:cs="Times New Roman"/>
        <w:b w:val="0"/>
        <w:i w:val="0"/>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77">
    <w:nsid w:val="69495C1B"/>
    <w:multiLevelType w:val="hybridMultilevel"/>
    <w:tmpl w:val="A4F24372"/>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nsid w:val="6A6A20CF"/>
    <w:multiLevelType w:val="hybridMultilevel"/>
    <w:tmpl w:val="7A7A38E6"/>
    <w:lvl w:ilvl="0" w:tplc="FFFFFFFF">
      <w:start w:val="1"/>
      <w:numFmt w:val="decimal"/>
      <w:lvlText w:val="10.%1."/>
      <w:lvlJc w:val="left"/>
      <w:pPr>
        <w:ind w:left="1074" w:hanging="360"/>
      </w:pPr>
      <w:rPr>
        <w:rFonts w:cs="Times New Roman" w:hint="default"/>
        <w:b w:val="0"/>
        <w:i w:val="0"/>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9">
    <w:nsid w:val="6B5D0E84"/>
    <w:multiLevelType w:val="hybridMultilevel"/>
    <w:tmpl w:val="FEB2874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6BE04A70"/>
    <w:multiLevelType w:val="multilevel"/>
    <w:tmpl w:val="D30AA28E"/>
    <w:lvl w:ilvl="0">
      <w:start w:val="1"/>
      <w:numFmt w:val="decimal"/>
      <w:lvlText w:val="%1."/>
      <w:lvlJc w:val="left"/>
      <w:pPr>
        <w:tabs>
          <w:tab w:val="num" w:pos="1215"/>
        </w:tabs>
        <w:ind w:left="1215" w:hanging="1215"/>
      </w:pPr>
      <w:rPr>
        <w:rFonts w:hint="default"/>
      </w:rPr>
    </w:lvl>
    <w:lvl w:ilvl="1">
      <w:start w:val="1"/>
      <w:numFmt w:val="decimal"/>
      <w:lvlText w:val="%1.%2."/>
      <w:lvlJc w:val="left"/>
      <w:pPr>
        <w:tabs>
          <w:tab w:val="num" w:pos="1935"/>
        </w:tabs>
        <w:ind w:left="1935" w:hanging="1215"/>
      </w:pPr>
      <w:rPr>
        <w:rFonts w:hint="default"/>
      </w:rPr>
    </w:lvl>
    <w:lvl w:ilvl="2">
      <w:start w:val="1"/>
      <w:numFmt w:val="decimal"/>
      <w:lvlText w:val="%1.%2.%3."/>
      <w:lvlJc w:val="left"/>
      <w:pPr>
        <w:tabs>
          <w:tab w:val="num" w:pos="2655"/>
        </w:tabs>
        <w:ind w:left="2655" w:hanging="1215"/>
      </w:pPr>
      <w:rPr>
        <w:rFonts w:hint="default"/>
      </w:rPr>
    </w:lvl>
    <w:lvl w:ilvl="3">
      <w:start w:val="1"/>
      <w:numFmt w:val="decimal"/>
      <w:lvlText w:val="%1.%2.%3.%4."/>
      <w:lvlJc w:val="left"/>
      <w:pPr>
        <w:tabs>
          <w:tab w:val="num" w:pos="3375"/>
        </w:tabs>
        <w:ind w:left="3375" w:hanging="1215"/>
      </w:pPr>
      <w:rPr>
        <w:rFonts w:hint="default"/>
      </w:rPr>
    </w:lvl>
    <w:lvl w:ilvl="4">
      <w:start w:val="1"/>
      <w:numFmt w:val="decimal"/>
      <w:lvlText w:val="%1.%2.%3.%4.%5."/>
      <w:lvlJc w:val="left"/>
      <w:pPr>
        <w:tabs>
          <w:tab w:val="num" w:pos="4095"/>
        </w:tabs>
        <w:ind w:left="4095" w:hanging="1215"/>
      </w:pPr>
      <w:rPr>
        <w:rFonts w:hint="default"/>
      </w:rPr>
    </w:lvl>
    <w:lvl w:ilvl="5">
      <w:start w:val="1"/>
      <w:numFmt w:val="decimal"/>
      <w:lvlText w:val="%1.%2.%3.%4.%5.%6."/>
      <w:lvlJc w:val="left"/>
      <w:pPr>
        <w:tabs>
          <w:tab w:val="num" w:pos="4815"/>
        </w:tabs>
        <w:ind w:left="4815" w:hanging="1215"/>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1">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2">
    <w:nsid w:val="6D842439"/>
    <w:multiLevelType w:val="hybridMultilevel"/>
    <w:tmpl w:val="E6D28504"/>
    <w:lvl w:ilvl="0" w:tplc="3E9EAFD2">
      <w:start w:val="1"/>
      <w:numFmt w:val="decimal"/>
      <w:lvlText w:val="%1."/>
      <w:lvlJc w:val="left"/>
      <w:pPr>
        <w:ind w:left="435" w:hanging="360"/>
      </w:pPr>
      <w:rPr>
        <w:rFonts w:ascii="Times New Roman" w:hAnsi="Times New Roman" w:cs="Times New Roman" w:hint="default"/>
        <w:b w:val="0"/>
        <w:i w:val="0"/>
        <w:sz w:val="24"/>
        <w:szCs w:val="24"/>
      </w:rPr>
    </w:lvl>
    <w:lvl w:ilvl="1" w:tplc="A2D8C3DA" w:tentative="1">
      <w:start w:val="1"/>
      <w:numFmt w:val="lowerLetter"/>
      <w:lvlText w:val="%2."/>
      <w:lvlJc w:val="left"/>
      <w:pPr>
        <w:ind w:left="1440" w:hanging="360"/>
      </w:pPr>
      <w:rPr>
        <w:rFonts w:cs="Times New Roman"/>
      </w:rPr>
    </w:lvl>
    <w:lvl w:ilvl="2" w:tplc="0EE4B636" w:tentative="1">
      <w:start w:val="1"/>
      <w:numFmt w:val="lowerRoman"/>
      <w:lvlText w:val="%3."/>
      <w:lvlJc w:val="right"/>
      <w:pPr>
        <w:ind w:left="2160" w:hanging="180"/>
      </w:pPr>
      <w:rPr>
        <w:rFonts w:cs="Times New Roman"/>
      </w:rPr>
    </w:lvl>
    <w:lvl w:ilvl="3" w:tplc="DF5681FA" w:tentative="1">
      <w:start w:val="1"/>
      <w:numFmt w:val="decimal"/>
      <w:lvlText w:val="%4."/>
      <w:lvlJc w:val="left"/>
      <w:pPr>
        <w:ind w:left="2880" w:hanging="360"/>
      </w:pPr>
      <w:rPr>
        <w:rFonts w:cs="Times New Roman"/>
      </w:rPr>
    </w:lvl>
    <w:lvl w:ilvl="4" w:tplc="EF52C4C2" w:tentative="1">
      <w:start w:val="1"/>
      <w:numFmt w:val="lowerLetter"/>
      <w:lvlText w:val="%5."/>
      <w:lvlJc w:val="left"/>
      <w:pPr>
        <w:ind w:left="3600" w:hanging="360"/>
      </w:pPr>
      <w:rPr>
        <w:rFonts w:cs="Times New Roman"/>
      </w:rPr>
    </w:lvl>
    <w:lvl w:ilvl="5" w:tplc="BE681512" w:tentative="1">
      <w:start w:val="1"/>
      <w:numFmt w:val="lowerRoman"/>
      <w:lvlText w:val="%6."/>
      <w:lvlJc w:val="right"/>
      <w:pPr>
        <w:ind w:left="4320" w:hanging="180"/>
      </w:pPr>
      <w:rPr>
        <w:rFonts w:cs="Times New Roman"/>
      </w:rPr>
    </w:lvl>
    <w:lvl w:ilvl="6" w:tplc="CBFC139C" w:tentative="1">
      <w:start w:val="1"/>
      <w:numFmt w:val="decimal"/>
      <w:lvlText w:val="%7."/>
      <w:lvlJc w:val="left"/>
      <w:pPr>
        <w:ind w:left="5040" w:hanging="360"/>
      </w:pPr>
      <w:rPr>
        <w:rFonts w:cs="Times New Roman"/>
      </w:rPr>
    </w:lvl>
    <w:lvl w:ilvl="7" w:tplc="8A624FDE" w:tentative="1">
      <w:start w:val="1"/>
      <w:numFmt w:val="lowerLetter"/>
      <w:lvlText w:val="%8."/>
      <w:lvlJc w:val="left"/>
      <w:pPr>
        <w:ind w:left="5760" w:hanging="360"/>
      </w:pPr>
      <w:rPr>
        <w:rFonts w:cs="Times New Roman"/>
      </w:rPr>
    </w:lvl>
    <w:lvl w:ilvl="8" w:tplc="65FCCD7A" w:tentative="1">
      <w:start w:val="1"/>
      <w:numFmt w:val="lowerRoman"/>
      <w:lvlText w:val="%9."/>
      <w:lvlJc w:val="right"/>
      <w:pPr>
        <w:ind w:left="6480" w:hanging="180"/>
      </w:pPr>
      <w:rPr>
        <w:rFonts w:cs="Times New Roman"/>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76C83FA4"/>
    <w:lvl w:ilvl="0" w:tplc="5B0088AA">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85">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6">
    <w:nsid w:val="7373656B"/>
    <w:multiLevelType w:val="hybridMultilevel"/>
    <w:tmpl w:val="A57E3BA8"/>
    <w:lvl w:ilvl="0" w:tplc="0419000F">
      <w:start w:val="1"/>
      <w:numFmt w:val="decimal"/>
      <w:lvlText w:val="%1."/>
      <w:lvlJc w:val="left"/>
      <w:pPr>
        <w:tabs>
          <w:tab w:val="num" w:pos="720"/>
        </w:tabs>
        <w:ind w:left="720" w:hanging="360"/>
      </w:pPr>
      <w:rPr>
        <w:rFonts w:hint="default"/>
      </w:rPr>
    </w:lvl>
    <w:lvl w:ilvl="1" w:tplc="21FE8456">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7">
    <w:nsid w:val="73C819C1"/>
    <w:multiLevelType w:val="hybridMultilevel"/>
    <w:tmpl w:val="5FD87A2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8">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nsid w:val="751442F8"/>
    <w:multiLevelType w:val="hybridMultilevel"/>
    <w:tmpl w:val="C6228C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0">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1">
    <w:nsid w:val="7C6E4F03"/>
    <w:multiLevelType w:val="hybridMultilevel"/>
    <w:tmpl w:val="FD6E1FE6"/>
    <w:lvl w:ilvl="0" w:tplc="D8920CBC">
      <w:start w:val="1"/>
      <w:numFmt w:val="russianLower"/>
      <w:lvlText w:val="%1)"/>
      <w:lvlJc w:val="left"/>
      <w:pPr>
        <w:ind w:left="1074" w:hanging="360"/>
      </w:pPr>
      <w:rPr>
        <w:rFonts w:cs="Times New Roman" w:hint="default"/>
        <w:color w:val="auto"/>
      </w:rPr>
    </w:lvl>
    <w:lvl w:ilvl="1" w:tplc="367CA0C2" w:tentative="1">
      <w:start w:val="1"/>
      <w:numFmt w:val="lowerLetter"/>
      <w:lvlText w:val="%2."/>
      <w:lvlJc w:val="left"/>
      <w:pPr>
        <w:ind w:left="1794" w:hanging="360"/>
      </w:pPr>
      <w:rPr>
        <w:rFonts w:cs="Times New Roman"/>
      </w:rPr>
    </w:lvl>
    <w:lvl w:ilvl="2" w:tplc="D23CF8BE" w:tentative="1">
      <w:start w:val="1"/>
      <w:numFmt w:val="lowerRoman"/>
      <w:lvlText w:val="%3."/>
      <w:lvlJc w:val="right"/>
      <w:pPr>
        <w:ind w:left="2514" w:hanging="180"/>
      </w:pPr>
      <w:rPr>
        <w:rFonts w:cs="Times New Roman"/>
      </w:rPr>
    </w:lvl>
    <w:lvl w:ilvl="3" w:tplc="1C903ABA" w:tentative="1">
      <w:start w:val="1"/>
      <w:numFmt w:val="decimal"/>
      <w:lvlText w:val="%4."/>
      <w:lvlJc w:val="left"/>
      <w:pPr>
        <w:ind w:left="3234" w:hanging="360"/>
      </w:pPr>
      <w:rPr>
        <w:rFonts w:cs="Times New Roman"/>
      </w:rPr>
    </w:lvl>
    <w:lvl w:ilvl="4" w:tplc="71CC3C2E" w:tentative="1">
      <w:start w:val="1"/>
      <w:numFmt w:val="lowerLetter"/>
      <w:lvlText w:val="%5."/>
      <w:lvlJc w:val="left"/>
      <w:pPr>
        <w:ind w:left="3954" w:hanging="360"/>
      </w:pPr>
      <w:rPr>
        <w:rFonts w:cs="Times New Roman"/>
      </w:rPr>
    </w:lvl>
    <w:lvl w:ilvl="5" w:tplc="412CC80C" w:tentative="1">
      <w:start w:val="1"/>
      <w:numFmt w:val="lowerRoman"/>
      <w:lvlText w:val="%6."/>
      <w:lvlJc w:val="right"/>
      <w:pPr>
        <w:ind w:left="4674" w:hanging="180"/>
      </w:pPr>
      <w:rPr>
        <w:rFonts w:cs="Times New Roman"/>
      </w:rPr>
    </w:lvl>
    <w:lvl w:ilvl="6" w:tplc="2034BB86" w:tentative="1">
      <w:start w:val="1"/>
      <w:numFmt w:val="decimal"/>
      <w:lvlText w:val="%7."/>
      <w:lvlJc w:val="left"/>
      <w:pPr>
        <w:ind w:left="5394" w:hanging="360"/>
      </w:pPr>
      <w:rPr>
        <w:rFonts w:cs="Times New Roman"/>
      </w:rPr>
    </w:lvl>
    <w:lvl w:ilvl="7" w:tplc="93325E1C" w:tentative="1">
      <w:start w:val="1"/>
      <w:numFmt w:val="lowerLetter"/>
      <w:lvlText w:val="%8."/>
      <w:lvlJc w:val="left"/>
      <w:pPr>
        <w:ind w:left="6114" w:hanging="360"/>
      </w:pPr>
      <w:rPr>
        <w:rFonts w:cs="Times New Roman"/>
      </w:rPr>
    </w:lvl>
    <w:lvl w:ilvl="8" w:tplc="B226138A" w:tentative="1">
      <w:start w:val="1"/>
      <w:numFmt w:val="lowerRoman"/>
      <w:lvlText w:val="%9."/>
      <w:lvlJc w:val="right"/>
      <w:pPr>
        <w:ind w:left="6834" w:hanging="180"/>
      </w:pPr>
      <w:rPr>
        <w:rFonts w:cs="Times New Roman"/>
      </w:rPr>
    </w:lvl>
  </w:abstractNum>
  <w:abstractNum w:abstractNumId="92">
    <w:nsid w:val="7E294228"/>
    <w:multiLevelType w:val="hybridMultilevel"/>
    <w:tmpl w:val="C8DAF152"/>
    <w:lvl w:ilvl="0" w:tplc="CFC2F7EE">
      <w:start w:val="1"/>
      <w:numFmt w:val="decimal"/>
      <w:lvlText w:val="4.3.%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93">
    <w:nsid w:val="7EEC7B59"/>
    <w:multiLevelType w:val="hybridMultilevel"/>
    <w:tmpl w:val="9730BC54"/>
    <w:lvl w:ilvl="0" w:tplc="FFFFFFFF">
      <w:start w:val="3"/>
      <w:numFmt w:val="decimal"/>
      <w:lvlText w:val="%1."/>
      <w:lvlJc w:val="left"/>
      <w:pPr>
        <w:tabs>
          <w:tab w:val="num" w:pos="2640"/>
        </w:tabs>
        <w:ind w:left="264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4">
    <w:nsid w:val="7F367D25"/>
    <w:multiLevelType w:val="hybridMultilevel"/>
    <w:tmpl w:val="95463D68"/>
    <w:lvl w:ilvl="0" w:tplc="1DA6E71A">
      <w:start w:val="1"/>
      <w:numFmt w:val="decimal"/>
      <w:lvlText w:val="%1."/>
      <w:lvlJc w:val="left"/>
      <w:pPr>
        <w:tabs>
          <w:tab w:val="num" w:pos="960"/>
        </w:tabs>
        <w:ind w:left="960" w:hanging="360"/>
      </w:pPr>
      <w:rPr>
        <w:rFonts w:cs="Times New Roman"/>
        <w:b w:val="0"/>
        <w:i w:val="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84"/>
  </w:num>
  <w:num w:numId="7">
    <w:abstractNumId w:val="65"/>
  </w:num>
  <w:num w:numId="8">
    <w:abstractNumId w:val="60"/>
  </w:num>
  <w:num w:numId="9">
    <w:abstractNumId w:val="49"/>
  </w:num>
  <w:num w:numId="10">
    <w:abstractNumId w:val="36"/>
  </w:num>
  <w:num w:numId="11">
    <w:abstractNumId w:val="34"/>
  </w:num>
  <w:num w:numId="12">
    <w:abstractNumId w:val="41"/>
  </w:num>
  <w:num w:numId="13">
    <w:abstractNumId w:val="81"/>
  </w:num>
  <w:num w:numId="14">
    <w:abstractNumId w:val="62"/>
  </w:num>
  <w:num w:numId="15">
    <w:abstractNumId w:val="40"/>
  </w:num>
  <w:num w:numId="16">
    <w:abstractNumId w:val="88"/>
  </w:num>
  <w:num w:numId="17">
    <w:abstractNumId w:val="58"/>
  </w:num>
  <w:num w:numId="18">
    <w:abstractNumId w:val="74"/>
  </w:num>
  <w:num w:numId="19">
    <w:abstractNumId w:val="37"/>
  </w:num>
  <w:num w:numId="20">
    <w:abstractNumId w:val="82"/>
  </w:num>
  <w:num w:numId="21">
    <w:abstractNumId w:val="5"/>
  </w:num>
  <w:num w:numId="22">
    <w:abstractNumId w:val="35"/>
  </w:num>
  <w:num w:numId="23">
    <w:abstractNumId w:val="79"/>
  </w:num>
  <w:num w:numId="24">
    <w:abstractNumId w:val="15"/>
  </w:num>
  <w:num w:numId="25">
    <w:abstractNumId w:val="94"/>
  </w:num>
  <w:num w:numId="26">
    <w:abstractNumId w:val="39"/>
  </w:num>
  <w:num w:numId="27">
    <w:abstractNumId w:val="83"/>
  </w:num>
  <w:num w:numId="28">
    <w:abstractNumId w:val="46"/>
  </w:num>
  <w:num w:numId="29">
    <w:abstractNumId w:val="12"/>
  </w:num>
  <w:num w:numId="30">
    <w:abstractNumId w:val="70"/>
  </w:num>
  <w:num w:numId="31">
    <w:abstractNumId w:val="19"/>
  </w:num>
  <w:num w:numId="32">
    <w:abstractNumId w:val="69"/>
  </w:num>
  <w:num w:numId="33">
    <w:abstractNumId w:val="76"/>
  </w:num>
  <w:num w:numId="34">
    <w:abstractNumId w:val="30"/>
  </w:num>
  <w:num w:numId="35">
    <w:abstractNumId w:val="26"/>
  </w:num>
  <w:num w:numId="36">
    <w:abstractNumId w:val="68"/>
  </w:num>
  <w:num w:numId="37">
    <w:abstractNumId w:val="17"/>
  </w:num>
  <w:num w:numId="38">
    <w:abstractNumId w:val="25"/>
  </w:num>
  <w:num w:numId="39">
    <w:abstractNumId w:val="55"/>
  </w:num>
  <w:num w:numId="40">
    <w:abstractNumId w:val="57"/>
  </w:num>
  <w:num w:numId="41">
    <w:abstractNumId w:val="92"/>
  </w:num>
  <w:num w:numId="42">
    <w:abstractNumId w:val="90"/>
  </w:num>
  <w:num w:numId="43">
    <w:abstractNumId w:val="23"/>
  </w:num>
  <w:num w:numId="44">
    <w:abstractNumId w:val="47"/>
  </w:num>
  <w:num w:numId="45">
    <w:abstractNumId w:val="56"/>
  </w:num>
  <w:num w:numId="46">
    <w:abstractNumId w:val="61"/>
  </w:num>
  <w:num w:numId="47">
    <w:abstractNumId w:val="38"/>
  </w:num>
  <w:num w:numId="48">
    <w:abstractNumId w:val="50"/>
  </w:num>
  <w:num w:numId="49">
    <w:abstractNumId w:val="18"/>
  </w:num>
  <w:num w:numId="50">
    <w:abstractNumId w:val="48"/>
  </w:num>
  <w:num w:numId="51">
    <w:abstractNumId w:val="91"/>
  </w:num>
  <w:num w:numId="52">
    <w:abstractNumId w:val="16"/>
  </w:num>
  <w:num w:numId="53">
    <w:abstractNumId w:val="78"/>
  </w:num>
  <w:num w:numId="54">
    <w:abstractNumId w:val="22"/>
  </w:num>
  <w:num w:numId="55">
    <w:abstractNumId w:val="75"/>
  </w:num>
  <w:num w:numId="56">
    <w:abstractNumId w:val="71"/>
  </w:num>
  <w:num w:numId="57">
    <w:abstractNumId w:val="10"/>
  </w:num>
  <w:num w:numId="58">
    <w:abstractNumId w:val="32"/>
  </w:num>
  <w:num w:numId="59">
    <w:abstractNumId w:val="63"/>
  </w:num>
  <w:num w:numId="60">
    <w:abstractNumId w:val="45"/>
  </w:num>
  <w:num w:numId="61">
    <w:abstractNumId w:val="67"/>
  </w:num>
  <w:num w:numId="62">
    <w:abstractNumId w:val="33"/>
  </w:num>
  <w:num w:numId="63">
    <w:abstractNumId w:val="29"/>
  </w:num>
  <w:num w:numId="64">
    <w:abstractNumId w:val="52"/>
  </w:num>
  <w:num w:numId="65">
    <w:abstractNumId w:val="44"/>
  </w:num>
  <w:num w:numId="66">
    <w:abstractNumId w:val="85"/>
  </w:num>
  <w:num w:numId="67">
    <w:abstractNumId w:val="11"/>
  </w:num>
  <w:num w:numId="68">
    <w:abstractNumId w:val="27"/>
  </w:num>
  <w:num w:numId="69">
    <w:abstractNumId w:val="42"/>
  </w:num>
  <w:num w:numId="70">
    <w:abstractNumId w:val="59"/>
  </w:num>
  <w:num w:numId="71">
    <w:abstractNumId w:val="66"/>
  </w:num>
  <w:num w:numId="72">
    <w:abstractNumId w:val="43"/>
  </w:num>
  <w:num w:numId="73">
    <w:abstractNumId w:val="21"/>
  </w:num>
  <w:num w:numId="74">
    <w:abstractNumId w:val="8"/>
  </w:num>
  <w:num w:numId="75">
    <w:abstractNumId w:val="24"/>
  </w:num>
  <w:num w:numId="76">
    <w:abstractNumId w:val="93"/>
  </w:num>
  <w:num w:numId="77">
    <w:abstractNumId w:val="53"/>
  </w:num>
  <w:num w:numId="78">
    <w:abstractNumId w:val="72"/>
  </w:num>
  <w:num w:numId="79">
    <w:abstractNumId w:val="73"/>
  </w:num>
  <w:num w:numId="80">
    <w:abstractNumId w:val="7"/>
  </w:num>
  <w:num w:numId="81">
    <w:abstractNumId w:val="9"/>
  </w:num>
  <w:num w:numId="82">
    <w:abstractNumId w:val="86"/>
  </w:num>
  <w:num w:numId="83">
    <w:abstractNumId w:val="77"/>
  </w:num>
  <w:num w:numId="84">
    <w:abstractNumId w:val="64"/>
  </w:num>
  <w:num w:numId="85">
    <w:abstractNumId w:val="87"/>
  </w:num>
  <w:num w:numId="86">
    <w:abstractNumId w:val="14"/>
  </w:num>
  <w:num w:numId="87">
    <w:abstractNumId w:val="20"/>
  </w:num>
  <w:num w:numId="88">
    <w:abstractNumId w:val="31"/>
  </w:num>
  <w:num w:numId="89">
    <w:abstractNumId w:val="89"/>
  </w:num>
  <w:num w:numId="90">
    <w:abstractNumId w:val="80"/>
  </w:num>
  <w:num w:numId="91">
    <w:abstractNumId w:val="4"/>
    <w:lvlOverride w:ilvl="0">
      <w:lvl w:ilvl="0">
        <w:start w:val="65535"/>
        <w:numFmt w:val="bullet"/>
        <w:lvlText w:val="-"/>
        <w:legacy w:legacy="1" w:legacySpace="0" w:legacyIndent="355"/>
        <w:lvlJc w:val="left"/>
        <w:rPr>
          <w:rFonts w:ascii="Times New Roman" w:hAnsi="Times New Roman" w:cs="Times New Roman" w:hint="default"/>
        </w:rPr>
      </w:lvl>
    </w:lvlOverride>
  </w:num>
  <w:num w:numId="92">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93">
    <w:abstractNumId w:val="4"/>
    <w:lvlOverride w:ilvl="0">
      <w:lvl w:ilvl="0">
        <w:start w:val="65535"/>
        <w:numFmt w:val="bullet"/>
        <w:lvlText w:val="-"/>
        <w:legacy w:legacy="1" w:legacySpace="0" w:legacyIndent="135"/>
        <w:lvlJc w:val="left"/>
        <w:rPr>
          <w:rFonts w:ascii="Times New Roman" w:hAnsi="Times New Roman" w:cs="Times New Roman" w:hint="default"/>
        </w:rPr>
      </w:lvl>
    </w:lvlOverride>
  </w:num>
  <w:num w:numId="94">
    <w:abstractNumId w:val="51"/>
  </w:num>
  <w:num w:numId="95">
    <w:abstractNumId w:val="28"/>
  </w:num>
  <w:num w:numId="96">
    <w:abstractNumId w:val="13"/>
  </w:num>
  <w:num w:numId="97">
    <w:abstractNumId w:val="54"/>
  </w:num>
  <w:num w:numId="98">
    <w:abstractNumId w:val="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78F"/>
    <w:rsid w:val="00002BA3"/>
    <w:rsid w:val="000033F4"/>
    <w:rsid w:val="00003492"/>
    <w:rsid w:val="000035D6"/>
    <w:rsid w:val="00003949"/>
    <w:rsid w:val="00004006"/>
    <w:rsid w:val="000040B1"/>
    <w:rsid w:val="000043D2"/>
    <w:rsid w:val="00005878"/>
    <w:rsid w:val="00005A51"/>
    <w:rsid w:val="000070DA"/>
    <w:rsid w:val="00007DC9"/>
    <w:rsid w:val="000101B6"/>
    <w:rsid w:val="0001026F"/>
    <w:rsid w:val="00010734"/>
    <w:rsid w:val="00010F51"/>
    <w:rsid w:val="00012898"/>
    <w:rsid w:val="000129E6"/>
    <w:rsid w:val="00014974"/>
    <w:rsid w:val="00014BA7"/>
    <w:rsid w:val="00014CA1"/>
    <w:rsid w:val="000151F3"/>
    <w:rsid w:val="000154DB"/>
    <w:rsid w:val="00015833"/>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47496"/>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B6A"/>
    <w:rsid w:val="00066F3D"/>
    <w:rsid w:val="000674FB"/>
    <w:rsid w:val="0007261C"/>
    <w:rsid w:val="000728E0"/>
    <w:rsid w:val="00072EBB"/>
    <w:rsid w:val="000731E7"/>
    <w:rsid w:val="00074026"/>
    <w:rsid w:val="0007446D"/>
    <w:rsid w:val="00074DEA"/>
    <w:rsid w:val="00074F81"/>
    <w:rsid w:val="000752E8"/>
    <w:rsid w:val="00075374"/>
    <w:rsid w:val="00077E17"/>
    <w:rsid w:val="000806C4"/>
    <w:rsid w:val="00080972"/>
    <w:rsid w:val="0008141F"/>
    <w:rsid w:val="0008151E"/>
    <w:rsid w:val="000820DC"/>
    <w:rsid w:val="000822FC"/>
    <w:rsid w:val="000823DA"/>
    <w:rsid w:val="000823EC"/>
    <w:rsid w:val="00082ED1"/>
    <w:rsid w:val="00083382"/>
    <w:rsid w:val="000836EB"/>
    <w:rsid w:val="00083870"/>
    <w:rsid w:val="00083AC1"/>
    <w:rsid w:val="000846E4"/>
    <w:rsid w:val="000847BD"/>
    <w:rsid w:val="00084FCA"/>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E7B65"/>
    <w:rsid w:val="000F05B1"/>
    <w:rsid w:val="000F0B55"/>
    <w:rsid w:val="000F0D24"/>
    <w:rsid w:val="000F114D"/>
    <w:rsid w:val="000F149B"/>
    <w:rsid w:val="000F1CEB"/>
    <w:rsid w:val="000F20B9"/>
    <w:rsid w:val="000F343E"/>
    <w:rsid w:val="000F4066"/>
    <w:rsid w:val="000F5076"/>
    <w:rsid w:val="000F528D"/>
    <w:rsid w:val="000F53C2"/>
    <w:rsid w:val="000F5545"/>
    <w:rsid w:val="000F563A"/>
    <w:rsid w:val="00100388"/>
    <w:rsid w:val="00100970"/>
    <w:rsid w:val="00101676"/>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3DE2"/>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15F"/>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54B"/>
    <w:rsid w:val="001555E8"/>
    <w:rsid w:val="00155B20"/>
    <w:rsid w:val="00156005"/>
    <w:rsid w:val="00156506"/>
    <w:rsid w:val="00156B75"/>
    <w:rsid w:val="00157033"/>
    <w:rsid w:val="001572C7"/>
    <w:rsid w:val="00157733"/>
    <w:rsid w:val="00157810"/>
    <w:rsid w:val="00157C50"/>
    <w:rsid w:val="00160064"/>
    <w:rsid w:val="001607F9"/>
    <w:rsid w:val="00160FBD"/>
    <w:rsid w:val="00160FE1"/>
    <w:rsid w:val="00161892"/>
    <w:rsid w:val="00162DEC"/>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029"/>
    <w:rsid w:val="00174ACF"/>
    <w:rsid w:val="00174DD3"/>
    <w:rsid w:val="00174FE4"/>
    <w:rsid w:val="00175F4B"/>
    <w:rsid w:val="00176FD1"/>
    <w:rsid w:val="0018033A"/>
    <w:rsid w:val="0018080A"/>
    <w:rsid w:val="00181251"/>
    <w:rsid w:val="00181888"/>
    <w:rsid w:val="00182472"/>
    <w:rsid w:val="00182E0E"/>
    <w:rsid w:val="00182E67"/>
    <w:rsid w:val="00183A25"/>
    <w:rsid w:val="00183DDE"/>
    <w:rsid w:val="00183E8C"/>
    <w:rsid w:val="00185C17"/>
    <w:rsid w:val="00185C3F"/>
    <w:rsid w:val="00186466"/>
    <w:rsid w:val="00186FC3"/>
    <w:rsid w:val="001903EB"/>
    <w:rsid w:val="00191476"/>
    <w:rsid w:val="0019158F"/>
    <w:rsid w:val="0019363A"/>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294"/>
    <w:rsid w:val="001A59CE"/>
    <w:rsid w:val="001A662C"/>
    <w:rsid w:val="001A788E"/>
    <w:rsid w:val="001A78DA"/>
    <w:rsid w:val="001A79AB"/>
    <w:rsid w:val="001A7CC1"/>
    <w:rsid w:val="001B0A51"/>
    <w:rsid w:val="001B24D6"/>
    <w:rsid w:val="001B290A"/>
    <w:rsid w:val="001B29F2"/>
    <w:rsid w:val="001B2C65"/>
    <w:rsid w:val="001B6AE7"/>
    <w:rsid w:val="001B7025"/>
    <w:rsid w:val="001B7DBD"/>
    <w:rsid w:val="001B7FED"/>
    <w:rsid w:val="001C04C2"/>
    <w:rsid w:val="001C09E9"/>
    <w:rsid w:val="001C18A5"/>
    <w:rsid w:val="001C20E6"/>
    <w:rsid w:val="001C3009"/>
    <w:rsid w:val="001C33B1"/>
    <w:rsid w:val="001C34AD"/>
    <w:rsid w:val="001C36B0"/>
    <w:rsid w:val="001C3D2E"/>
    <w:rsid w:val="001C440B"/>
    <w:rsid w:val="001C51EC"/>
    <w:rsid w:val="001C56A5"/>
    <w:rsid w:val="001C5C33"/>
    <w:rsid w:val="001C5F1F"/>
    <w:rsid w:val="001C5FFB"/>
    <w:rsid w:val="001D0134"/>
    <w:rsid w:val="001D0C25"/>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A9E"/>
    <w:rsid w:val="001F31B0"/>
    <w:rsid w:val="001F364B"/>
    <w:rsid w:val="001F40F1"/>
    <w:rsid w:val="001F4F5F"/>
    <w:rsid w:val="001F4FB2"/>
    <w:rsid w:val="001F5160"/>
    <w:rsid w:val="001F535F"/>
    <w:rsid w:val="001F552D"/>
    <w:rsid w:val="001F5686"/>
    <w:rsid w:val="001F5CF7"/>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64B"/>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3A83"/>
    <w:rsid w:val="00244105"/>
    <w:rsid w:val="00244438"/>
    <w:rsid w:val="00244814"/>
    <w:rsid w:val="00244915"/>
    <w:rsid w:val="0024492C"/>
    <w:rsid w:val="00245586"/>
    <w:rsid w:val="002464D8"/>
    <w:rsid w:val="002465F6"/>
    <w:rsid w:val="002472E1"/>
    <w:rsid w:val="00247766"/>
    <w:rsid w:val="00247D0B"/>
    <w:rsid w:val="0025028E"/>
    <w:rsid w:val="00250406"/>
    <w:rsid w:val="00250DB8"/>
    <w:rsid w:val="0025285A"/>
    <w:rsid w:val="00252EBD"/>
    <w:rsid w:val="00252FF5"/>
    <w:rsid w:val="0025506F"/>
    <w:rsid w:val="002551DE"/>
    <w:rsid w:val="002556DE"/>
    <w:rsid w:val="002557E1"/>
    <w:rsid w:val="002562F4"/>
    <w:rsid w:val="002565A9"/>
    <w:rsid w:val="00256D05"/>
    <w:rsid w:val="002576C5"/>
    <w:rsid w:val="00257B58"/>
    <w:rsid w:val="00260396"/>
    <w:rsid w:val="00260EF2"/>
    <w:rsid w:val="00260FE4"/>
    <w:rsid w:val="00261A2A"/>
    <w:rsid w:val="0026204B"/>
    <w:rsid w:val="00262DBF"/>
    <w:rsid w:val="00263B0A"/>
    <w:rsid w:val="00264F3C"/>
    <w:rsid w:val="00265509"/>
    <w:rsid w:val="00265BE7"/>
    <w:rsid w:val="00266586"/>
    <w:rsid w:val="00266729"/>
    <w:rsid w:val="002669A1"/>
    <w:rsid w:val="00267E20"/>
    <w:rsid w:val="002719DF"/>
    <w:rsid w:val="00271AF7"/>
    <w:rsid w:val="00271B9A"/>
    <w:rsid w:val="00271E60"/>
    <w:rsid w:val="0027242F"/>
    <w:rsid w:val="00272FDC"/>
    <w:rsid w:val="0027431D"/>
    <w:rsid w:val="00275F52"/>
    <w:rsid w:val="002768AF"/>
    <w:rsid w:val="00276BD8"/>
    <w:rsid w:val="00276BEB"/>
    <w:rsid w:val="00276EBE"/>
    <w:rsid w:val="00277097"/>
    <w:rsid w:val="002775B8"/>
    <w:rsid w:val="002775F5"/>
    <w:rsid w:val="0027779A"/>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3877"/>
    <w:rsid w:val="00294C61"/>
    <w:rsid w:val="00296092"/>
    <w:rsid w:val="0029716D"/>
    <w:rsid w:val="00297932"/>
    <w:rsid w:val="002A0BBB"/>
    <w:rsid w:val="002A1492"/>
    <w:rsid w:val="002A1789"/>
    <w:rsid w:val="002A2CFE"/>
    <w:rsid w:val="002A3E2B"/>
    <w:rsid w:val="002A68E9"/>
    <w:rsid w:val="002A7AD1"/>
    <w:rsid w:val="002B0A65"/>
    <w:rsid w:val="002B16BF"/>
    <w:rsid w:val="002B1855"/>
    <w:rsid w:val="002B1DB4"/>
    <w:rsid w:val="002B2A48"/>
    <w:rsid w:val="002B2B2D"/>
    <w:rsid w:val="002B3004"/>
    <w:rsid w:val="002B303E"/>
    <w:rsid w:val="002B619A"/>
    <w:rsid w:val="002B7388"/>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46E9"/>
    <w:rsid w:val="002D5441"/>
    <w:rsid w:val="002D668D"/>
    <w:rsid w:val="002D67B1"/>
    <w:rsid w:val="002D792C"/>
    <w:rsid w:val="002E0576"/>
    <w:rsid w:val="002E1075"/>
    <w:rsid w:val="002E2B40"/>
    <w:rsid w:val="002E2D5F"/>
    <w:rsid w:val="002E3EE2"/>
    <w:rsid w:val="002E432C"/>
    <w:rsid w:val="002E43F8"/>
    <w:rsid w:val="002E4499"/>
    <w:rsid w:val="002E4BED"/>
    <w:rsid w:val="002E59BF"/>
    <w:rsid w:val="002E5D36"/>
    <w:rsid w:val="002E6928"/>
    <w:rsid w:val="002F081A"/>
    <w:rsid w:val="002F0913"/>
    <w:rsid w:val="002F1C1D"/>
    <w:rsid w:val="002F21D9"/>
    <w:rsid w:val="002F25D2"/>
    <w:rsid w:val="002F552B"/>
    <w:rsid w:val="002F704A"/>
    <w:rsid w:val="002F7216"/>
    <w:rsid w:val="002F7AC3"/>
    <w:rsid w:val="00300E5F"/>
    <w:rsid w:val="00301200"/>
    <w:rsid w:val="003012C7"/>
    <w:rsid w:val="00301743"/>
    <w:rsid w:val="00301B00"/>
    <w:rsid w:val="0030371F"/>
    <w:rsid w:val="00303ADC"/>
    <w:rsid w:val="00304C16"/>
    <w:rsid w:val="003058B6"/>
    <w:rsid w:val="00305C5F"/>
    <w:rsid w:val="00305D7D"/>
    <w:rsid w:val="003061BB"/>
    <w:rsid w:val="003062FB"/>
    <w:rsid w:val="003063C0"/>
    <w:rsid w:val="00306451"/>
    <w:rsid w:val="003064AB"/>
    <w:rsid w:val="00306762"/>
    <w:rsid w:val="003079B7"/>
    <w:rsid w:val="00311BD8"/>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49B2"/>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F23"/>
    <w:rsid w:val="003353D2"/>
    <w:rsid w:val="0033567C"/>
    <w:rsid w:val="0033591A"/>
    <w:rsid w:val="00335AF7"/>
    <w:rsid w:val="00335DD6"/>
    <w:rsid w:val="0033657C"/>
    <w:rsid w:val="00341018"/>
    <w:rsid w:val="003414CB"/>
    <w:rsid w:val="00341751"/>
    <w:rsid w:val="00341EEB"/>
    <w:rsid w:val="003420C2"/>
    <w:rsid w:val="003425A0"/>
    <w:rsid w:val="00342B8C"/>
    <w:rsid w:val="00343043"/>
    <w:rsid w:val="00343B19"/>
    <w:rsid w:val="003445D6"/>
    <w:rsid w:val="00345042"/>
    <w:rsid w:val="003450B5"/>
    <w:rsid w:val="0034532B"/>
    <w:rsid w:val="00345E3A"/>
    <w:rsid w:val="003463D0"/>
    <w:rsid w:val="00347B82"/>
    <w:rsid w:val="00350926"/>
    <w:rsid w:val="00350CBF"/>
    <w:rsid w:val="00350F73"/>
    <w:rsid w:val="00351145"/>
    <w:rsid w:val="00351886"/>
    <w:rsid w:val="00351A9C"/>
    <w:rsid w:val="00351B20"/>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0F78"/>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569E"/>
    <w:rsid w:val="003A627F"/>
    <w:rsid w:val="003A697C"/>
    <w:rsid w:val="003A7656"/>
    <w:rsid w:val="003A7DD5"/>
    <w:rsid w:val="003B000B"/>
    <w:rsid w:val="003B14BD"/>
    <w:rsid w:val="003B1D83"/>
    <w:rsid w:val="003B23F8"/>
    <w:rsid w:val="003B27CC"/>
    <w:rsid w:val="003B308F"/>
    <w:rsid w:val="003B3418"/>
    <w:rsid w:val="003B4DFB"/>
    <w:rsid w:val="003B51F1"/>
    <w:rsid w:val="003B5D14"/>
    <w:rsid w:val="003B5DB4"/>
    <w:rsid w:val="003B688E"/>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D4"/>
    <w:rsid w:val="003C7416"/>
    <w:rsid w:val="003C767E"/>
    <w:rsid w:val="003D2337"/>
    <w:rsid w:val="003D278F"/>
    <w:rsid w:val="003D2803"/>
    <w:rsid w:val="003D2904"/>
    <w:rsid w:val="003D5380"/>
    <w:rsid w:val="003D6C76"/>
    <w:rsid w:val="003D7018"/>
    <w:rsid w:val="003E053B"/>
    <w:rsid w:val="003E0F9B"/>
    <w:rsid w:val="003E17EF"/>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0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C9B"/>
    <w:rsid w:val="00406D77"/>
    <w:rsid w:val="00406EFC"/>
    <w:rsid w:val="004111C8"/>
    <w:rsid w:val="004118A0"/>
    <w:rsid w:val="004129BF"/>
    <w:rsid w:val="00412AF5"/>
    <w:rsid w:val="00412C97"/>
    <w:rsid w:val="00412D5D"/>
    <w:rsid w:val="004132BA"/>
    <w:rsid w:val="00413B19"/>
    <w:rsid w:val="00414135"/>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F0A"/>
    <w:rsid w:val="00437C95"/>
    <w:rsid w:val="00441691"/>
    <w:rsid w:val="00442A1F"/>
    <w:rsid w:val="00442D73"/>
    <w:rsid w:val="004441C3"/>
    <w:rsid w:val="0044462D"/>
    <w:rsid w:val="00444F48"/>
    <w:rsid w:val="004456D3"/>
    <w:rsid w:val="00445BC6"/>
    <w:rsid w:val="0045064F"/>
    <w:rsid w:val="0045077B"/>
    <w:rsid w:val="00450B7F"/>
    <w:rsid w:val="00450BC8"/>
    <w:rsid w:val="0045195E"/>
    <w:rsid w:val="00452F8D"/>
    <w:rsid w:val="0045374B"/>
    <w:rsid w:val="00453EC4"/>
    <w:rsid w:val="00455E7D"/>
    <w:rsid w:val="004564FB"/>
    <w:rsid w:val="0045663A"/>
    <w:rsid w:val="00456C4B"/>
    <w:rsid w:val="004572B0"/>
    <w:rsid w:val="00457A4A"/>
    <w:rsid w:val="0046112E"/>
    <w:rsid w:val="00461AA2"/>
    <w:rsid w:val="00461BB7"/>
    <w:rsid w:val="004628A6"/>
    <w:rsid w:val="0046305E"/>
    <w:rsid w:val="004632A6"/>
    <w:rsid w:val="004634CA"/>
    <w:rsid w:val="00463BC2"/>
    <w:rsid w:val="00463E02"/>
    <w:rsid w:val="00464071"/>
    <w:rsid w:val="004644C8"/>
    <w:rsid w:val="00464647"/>
    <w:rsid w:val="00464C59"/>
    <w:rsid w:val="00466283"/>
    <w:rsid w:val="004666F4"/>
    <w:rsid w:val="00466FF8"/>
    <w:rsid w:val="0047107F"/>
    <w:rsid w:val="004712DA"/>
    <w:rsid w:val="00471CA8"/>
    <w:rsid w:val="00472CB5"/>
    <w:rsid w:val="0047304F"/>
    <w:rsid w:val="00473450"/>
    <w:rsid w:val="00473741"/>
    <w:rsid w:val="0047403E"/>
    <w:rsid w:val="00474975"/>
    <w:rsid w:val="0047567D"/>
    <w:rsid w:val="00475902"/>
    <w:rsid w:val="00475C2C"/>
    <w:rsid w:val="00475C30"/>
    <w:rsid w:val="004773B2"/>
    <w:rsid w:val="004822D0"/>
    <w:rsid w:val="0048246A"/>
    <w:rsid w:val="0048290F"/>
    <w:rsid w:val="00482B9C"/>
    <w:rsid w:val="00483C33"/>
    <w:rsid w:val="00485A19"/>
    <w:rsid w:val="00485E6E"/>
    <w:rsid w:val="00485EE4"/>
    <w:rsid w:val="00486456"/>
    <w:rsid w:val="00486BE8"/>
    <w:rsid w:val="00487865"/>
    <w:rsid w:val="00487C87"/>
    <w:rsid w:val="00487E7B"/>
    <w:rsid w:val="00487F1D"/>
    <w:rsid w:val="00490617"/>
    <w:rsid w:val="0049084E"/>
    <w:rsid w:val="0049159A"/>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340A"/>
    <w:rsid w:val="004A3E1E"/>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28B"/>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45B6"/>
    <w:rsid w:val="00505377"/>
    <w:rsid w:val="00505A5F"/>
    <w:rsid w:val="00505C97"/>
    <w:rsid w:val="00505D3C"/>
    <w:rsid w:val="005067D3"/>
    <w:rsid w:val="00506EA7"/>
    <w:rsid w:val="00507242"/>
    <w:rsid w:val="005107F3"/>
    <w:rsid w:val="00510E29"/>
    <w:rsid w:val="00511019"/>
    <w:rsid w:val="00513217"/>
    <w:rsid w:val="00514770"/>
    <w:rsid w:val="00514B4E"/>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322"/>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150"/>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575"/>
    <w:rsid w:val="00561636"/>
    <w:rsid w:val="0056271B"/>
    <w:rsid w:val="005631C6"/>
    <w:rsid w:val="0056542A"/>
    <w:rsid w:val="005654B3"/>
    <w:rsid w:val="00566DF1"/>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5AB2"/>
    <w:rsid w:val="0058649D"/>
    <w:rsid w:val="0058682C"/>
    <w:rsid w:val="00586911"/>
    <w:rsid w:val="0058705F"/>
    <w:rsid w:val="00592DD8"/>
    <w:rsid w:val="00593E01"/>
    <w:rsid w:val="00593F78"/>
    <w:rsid w:val="00594408"/>
    <w:rsid w:val="00594655"/>
    <w:rsid w:val="00594882"/>
    <w:rsid w:val="00594A53"/>
    <w:rsid w:val="00595227"/>
    <w:rsid w:val="0059558C"/>
    <w:rsid w:val="00596D27"/>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62A"/>
    <w:rsid w:val="005C0EF3"/>
    <w:rsid w:val="005C0EFF"/>
    <w:rsid w:val="005C15D7"/>
    <w:rsid w:val="005C2279"/>
    <w:rsid w:val="005C30F3"/>
    <w:rsid w:val="005C3BCD"/>
    <w:rsid w:val="005C3FAB"/>
    <w:rsid w:val="005C4A6F"/>
    <w:rsid w:val="005C4C32"/>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39D"/>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20B4"/>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A40"/>
    <w:rsid w:val="00602F64"/>
    <w:rsid w:val="00603664"/>
    <w:rsid w:val="006037AB"/>
    <w:rsid w:val="00603971"/>
    <w:rsid w:val="00603F42"/>
    <w:rsid w:val="006046F6"/>
    <w:rsid w:val="00604B0D"/>
    <w:rsid w:val="006052BF"/>
    <w:rsid w:val="00605676"/>
    <w:rsid w:val="0060635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879"/>
    <w:rsid w:val="0062378E"/>
    <w:rsid w:val="00623C94"/>
    <w:rsid w:val="00624786"/>
    <w:rsid w:val="006267FE"/>
    <w:rsid w:val="006307DE"/>
    <w:rsid w:val="00631450"/>
    <w:rsid w:val="00632073"/>
    <w:rsid w:val="00632941"/>
    <w:rsid w:val="00633866"/>
    <w:rsid w:val="00633C42"/>
    <w:rsid w:val="006341C4"/>
    <w:rsid w:val="006341E5"/>
    <w:rsid w:val="00634371"/>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2EA"/>
    <w:rsid w:val="0064643B"/>
    <w:rsid w:val="00646CC6"/>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0D0F"/>
    <w:rsid w:val="006A256D"/>
    <w:rsid w:val="006A33E1"/>
    <w:rsid w:val="006A3F4F"/>
    <w:rsid w:val="006A4115"/>
    <w:rsid w:val="006A4C6A"/>
    <w:rsid w:val="006A4E1E"/>
    <w:rsid w:val="006A66EB"/>
    <w:rsid w:val="006A7E58"/>
    <w:rsid w:val="006B034F"/>
    <w:rsid w:val="006B0D0B"/>
    <w:rsid w:val="006B20CC"/>
    <w:rsid w:val="006B23C5"/>
    <w:rsid w:val="006B2E8B"/>
    <w:rsid w:val="006B72F8"/>
    <w:rsid w:val="006C014F"/>
    <w:rsid w:val="006C07A7"/>
    <w:rsid w:val="006C14D1"/>
    <w:rsid w:val="006C1709"/>
    <w:rsid w:val="006C2434"/>
    <w:rsid w:val="006C3345"/>
    <w:rsid w:val="006C35ED"/>
    <w:rsid w:val="006C373A"/>
    <w:rsid w:val="006C4828"/>
    <w:rsid w:val="006C5742"/>
    <w:rsid w:val="006C5B44"/>
    <w:rsid w:val="006C5C7E"/>
    <w:rsid w:val="006C5D31"/>
    <w:rsid w:val="006C6717"/>
    <w:rsid w:val="006C68B5"/>
    <w:rsid w:val="006C6978"/>
    <w:rsid w:val="006D067D"/>
    <w:rsid w:val="006D1496"/>
    <w:rsid w:val="006D19B7"/>
    <w:rsid w:val="006D1EC5"/>
    <w:rsid w:val="006D233D"/>
    <w:rsid w:val="006D246B"/>
    <w:rsid w:val="006D390F"/>
    <w:rsid w:val="006D3FC8"/>
    <w:rsid w:val="006D42BC"/>
    <w:rsid w:val="006D48FF"/>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51D"/>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2B7"/>
    <w:rsid w:val="00715369"/>
    <w:rsid w:val="0071550E"/>
    <w:rsid w:val="00715CB6"/>
    <w:rsid w:val="00715FD6"/>
    <w:rsid w:val="00716148"/>
    <w:rsid w:val="007166B1"/>
    <w:rsid w:val="007169F7"/>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5783C"/>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27C"/>
    <w:rsid w:val="00776419"/>
    <w:rsid w:val="0077683F"/>
    <w:rsid w:val="00776FA2"/>
    <w:rsid w:val="007771E4"/>
    <w:rsid w:val="00777C4C"/>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34D"/>
    <w:rsid w:val="007A2AAC"/>
    <w:rsid w:val="007A2CDC"/>
    <w:rsid w:val="007A36DA"/>
    <w:rsid w:val="007A36EE"/>
    <w:rsid w:val="007A38B9"/>
    <w:rsid w:val="007A3C36"/>
    <w:rsid w:val="007A4567"/>
    <w:rsid w:val="007A4D4B"/>
    <w:rsid w:val="007A530A"/>
    <w:rsid w:val="007A5C2B"/>
    <w:rsid w:val="007A5D9A"/>
    <w:rsid w:val="007A678F"/>
    <w:rsid w:val="007A6BE0"/>
    <w:rsid w:val="007A722E"/>
    <w:rsid w:val="007A7615"/>
    <w:rsid w:val="007A7AA8"/>
    <w:rsid w:val="007B06C6"/>
    <w:rsid w:val="007B078D"/>
    <w:rsid w:val="007B0E1F"/>
    <w:rsid w:val="007B10DF"/>
    <w:rsid w:val="007B1C01"/>
    <w:rsid w:val="007B2165"/>
    <w:rsid w:val="007B2214"/>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1BD"/>
    <w:rsid w:val="007C3ADD"/>
    <w:rsid w:val="007C4EE1"/>
    <w:rsid w:val="007C5854"/>
    <w:rsid w:val="007C65D4"/>
    <w:rsid w:val="007C71CF"/>
    <w:rsid w:val="007C737E"/>
    <w:rsid w:val="007D1391"/>
    <w:rsid w:val="007D16FE"/>
    <w:rsid w:val="007D1AAC"/>
    <w:rsid w:val="007D1B0B"/>
    <w:rsid w:val="007D1DBD"/>
    <w:rsid w:val="007D33C2"/>
    <w:rsid w:val="007D4712"/>
    <w:rsid w:val="007D5539"/>
    <w:rsid w:val="007D5554"/>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548"/>
    <w:rsid w:val="008038A7"/>
    <w:rsid w:val="00803CDB"/>
    <w:rsid w:val="00803E2E"/>
    <w:rsid w:val="00804119"/>
    <w:rsid w:val="0080514B"/>
    <w:rsid w:val="00805445"/>
    <w:rsid w:val="00805543"/>
    <w:rsid w:val="00805829"/>
    <w:rsid w:val="00805C31"/>
    <w:rsid w:val="00805EAE"/>
    <w:rsid w:val="00806D01"/>
    <w:rsid w:val="00806D8D"/>
    <w:rsid w:val="00806DED"/>
    <w:rsid w:val="00806FFC"/>
    <w:rsid w:val="00807DF1"/>
    <w:rsid w:val="00811899"/>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34CC"/>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9C"/>
    <w:rsid w:val="00837FB4"/>
    <w:rsid w:val="008407FA"/>
    <w:rsid w:val="00841035"/>
    <w:rsid w:val="00841A6E"/>
    <w:rsid w:val="00842353"/>
    <w:rsid w:val="008427C8"/>
    <w:rsid w:val="008428D4"/>
    <w:rsid w:val="00843E2C"/>
    <w:rsid w:val="00843E3E"/>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6B4"/>
    <w:rsid w:val="00871752"/>
    <w:rsid w:val="00872492"/>
    <w:rsid w:val="00872F85"/>
    <w:rsid w:val="00873D81"/>
    <w:rsid w:val="0087433A"/>
    <w:rsid w:val="0087492F"/>
    <w:rsid w:val="00875266"/>
    <w:rsid w:val="0087686B"/>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69D1"/>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57F"/>
    <w:rsid w:val="0089772B"/>
    <w:rsid w:val="00897AF9"/>
    <w:rsid w:val="008A0786"/>
    <w:rsid w:val="008A156D"/>
    <w:rsid w:val="008A1A81"/>
    <w:rsid w:val="008A35BB"/>
    <w:rsid w:val="008A35C0"/>
    <w:rsid w:val="008A644E"/>
    <w:rsid w:val="008A7596"/>
    <w:rsid w:val="008B0182"/>
    <w:rsid w:val="008B0384"/>
    <w:rsid w:val="008B0988"/>
    <w:rsid w:val="008B0AB9"/>
    <w:rsid w:val="008B0F62"/>
    <w:rsid w:val="008B0FDE"/>
    <w:rsid w:val="008B254F"/>
    <w:rsid w:val="008B34E0"/>
    <w:rsid w:val="008B3732"/>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71F"/>
    <w:rsid w:val="008D4173"/>
    <w:rsid w:val="008D5223"/>
    <w:rsid w:val="008D5750"/>
    <w:rsid w:val="008D6153"/>
    <w:rsid w:val="008D62AB"/>
    <w:rsid w:val="008D77AF"/>
    <w:rsid w:val="008D7AFD"/>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4C41"/>
    <w:rsid w:val="008F5D15"/>
    <w:rsid w:val="008F6026"/>
    <w:rsid w:val="008F68A0"/>
    <w:rsid w:val="008F7715"/>
    <w:rsid w:val="008F796B"/>
    <w:rsid w:val="009000DC"/>
    <w:rsid w:val="0090017A"/>
    <w:rsid w:val="00900572"/>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702"/>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093F"/>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30A7"/>
    <w:rsid w:val="009430B4"/>
    <w:rsid w:val="00943974"/>
    <w:rsid w:val="0094447D"/>
    <w:rsid w:val="009449E0"/>
    <w:rsid w:val="00945D61"/>
    <w:rsid w:val="009460B7"/>
    <w:rsid w:val="00946D7E"/>
    <w:rsid w:val="00946ED5"/>
    <w:rsid w:val="009479A7"/>
    <w:rsid w:val="00947A52"/>
    <w:rsid w:val="00950227"/>
    <w:rsid w:val="00950CE5"/>
    <w:rsid w:val="00950DFB"/>
    <w:rsid w:val="00953477"/>
    <w:rsid w:val="00953B43"/>
    <w:rsid w:val="00954E81"/>
    <w:rsid w:val="00955D0D"/>
    <w:rsid w:val="00955EB5"/>
    <w:rsid w:val="0095719F"/>
    <w:rsid w:val="0095735B"/>
    <w:rsid w:val="00957B7B"/>
    <w:rsid w:val="0096039E"/>
    <w:rsid w:val="009611F7"/>
    <w:rsid w:val="00963ABB"/>
    <w:rsid w:val="00963D48"/>
    <w:rsid w:val="00964B6A"/>
    <w:rsid w:val="00964E64"/>
    <w:rsid w:val="009660E3"/>
    <w:rsid w:val="00966449"/>
    <w:rsid w:val="0096673B"/>
    <w:rsid w:val="00967996"/>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1C79"/>
    <w:rsid w:val="00982575"/>
    <w:rsid w:val="00982D39"/>
    <w:rsid w:val="00983A63"/>
    <w:rsid w:val="00983EA3"/>
    <w:rsid w:val="009845CF"/>
    <w:rsid w:val="00984DC4"/>
    <w:rsid w:val="009861D0"/>
    <w:rsid w:val="00986C2E"/>
    <w:rsid w:val="00990804"/>
    <w:rsid w:val="009910B9"/>
    <w:rsid w:val="00991E6C"/>
    <w:rsid w:val="00992EBF"/>
    <w:rsid w:val="0099364D"/>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47BC"/>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3F31"/>
    <w:rsid w:val="009B4AB0"/>
    <w:rsid w:val="009B4AF7"/>
    <w:rsid w:val="009B54E0"/>
    <w:rsid w:val="009B5840"/>
    <w:rsid w:val="009B65E9"/>
    <w:rsid w:val="009B674F"/>
    <w:rsid w:val="009B746A"/>
    <w:rsid w:val="009C17DB"/>
    <w:rsid w:val="009C222C"/>
    <w:rsid w:val="009C249E"/>
    <w:rsid w:val="009C27DB"/>
    <w:rsid w:val="009C2CCD"/>
    <w:rsid w:val="009C2E22"/>
    <w:rsid w:val="009C4A58"/>
    <w:rsid w:val="009C5F84"/>
    <w:rsid w:val="009C61E7"/>
    <w:rsid w:val="009C7110"/>
    <w:rsid w:val="009D2544"/>
    <w:rsid w:val="009D2C70"/>
    <w:rsid w:val="009D350D"/>
    <w:rsid w:val="009D403F"/>
    <w:rsid w:val="009D5BEA"/>
    <w:rsid w:val="009D5CE5"/>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093C"/>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310"/>
    <w:rsid w:val="00A6275B"/>
    <w:rsid w:val="00A62A69"/>
    <w:rsid w:val="00A634A8"/>
    <w:rsid w:val="00A6467A"/>
    <w:rsid w:val="00A65979"/>
    <w:rsid w:val="00A65ED9"/>
    <w:rsid w:val="00A66538"/>
    <w:rsid w:val="00A66BB5"/>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346"/>
    <w:rsid w:val="00A82AE5"/>
    <w:rsid w:val="00A82CA5"/>
    <w:rsid w:val="00A83576"/>
    <w:rsid w:val="00A84342"/>
    <w:rsid w:val="00A8454A"/>
    <w:rsid w:val="00A85D8F"/>
    <w:rsid w:val="00A8648A"/>
    <w:rsid w:val="00A866E3"/>
    <w:rsid w:val="00A8795B"/>
    <w:rsid w:val="00A91FC4"/>
    <w:rsid w:val="00A92747"/>
    <w:rsid w:val="00A92B5E"/>
    <w:rsid w:val="00A93924"/>
    <w:rsid w:val="00A9399D"/>
    <w:rsid w:val="00A94616"/>
    <w:rsid w:val="00A94EC4"/>
    <w:rsid w:val="00A950C5"/>
    <w:rsid w:val="00A95D68"/>
    <w:rsid w:val="00A9687D"/>
    <w:rsid w:val="00A96C91"/>
    <w:rsid w:val="00AA032A"/>
    <w:rsid w:val="00AA06F5"/>
    <w:rsid w:val="00AA1153"/>
    <w:rsid w:val="00AA17C8"/>
    <w:rsid w:val="00AA2782"/>
    <w:rsid w:val="00AA27F8"/>
    <w:rsid w:val="00AA325D"/>
    <w:rsid w:val="00AA3DA4"/>
    <w:rsid w:val="00AA53B6"/>
    <w:rsid w:val="00AA57E4"/>
    <w:rsid w:val="00AA5DBC"/>
    <w:rsid w:val="00AA6AB7"/>
    <w:rsid w:val="00AB02A2"/>
    <w:rsid w:val="00AB060D"/>
    <w:rsid w:val="00AB0D1D"/>
    <w:rsid w:val="00AB0DA7"/>
    <w:rsid w:val="00AB1190"/>
    <w:rsid w:val="00AB2229"/>
    <w:rsid w:val="00AB2697"/>
    <w:rsid w:val="00AB2757"/>
    <w:rsid w:val="00AB2C14"/>
    <w:rsid w:val="00AB3157"/>
    <w:rsid w:val="00AB4931"/>
    <w:rsid w:val="00AB4B91"/>
    <w:rsid w:val="00AB5059"/>
    <w:rsid w:val="00AB5630"/>
    <w:rsid w:val="00AB59B0"/>
    <w:rsid w:val="00AB5B20"/>
    <w:rsid w:val="00AB68C2"/>
    <w:rsid w:val="00AB7046"/>
    <w:rsid w:val="00AB75C9"/>
    <w:rsid w:val="00AB7AAF"/>
    <w:rsid w:val="00AC14AF"/>
    <w:rsid w:val="00AC2C95"/>
    <w:rsid w:val="00AC319D"/>
    <w:rsid w:val="00AC3D60"/>
    <w:rsid w:val="00AC4086"/>
    <w:rsid w:val="00AC63D4"/>
    <w:rsid w:val="00AC6426"/>
    <w:rsid w:val="00AC6ABA"/>
    <w:rsid w:val="00AC6B69"/>
    <w:rsid w:val="00AC709C"/>
    <w:rsid w:val="00AD023D"/>
    <w:rsid w:val="00AD1BCC"/>
    <w:rsid w:val="00AD1EF7"/>
    <w:rsid w:val="00AD2C25"/>
    <w:rsid w:val="00AD35B1"/>
    <w:rsid w:val="00AD3804"/>
    <w:rsid w:val="00AD4D80"/>
    <w:rsid w:val="00AD6F5B"/>
    <w:rsid w:val="00AD6F69"/>
    <w:rsid w:val="00AD716A"/>
    <w:rsid w:val="00AE0985"/>
    <w:rsid w:val="00AE2915"/>
    <w:rsid w:val="00AE2D68"/>
    <w:rsid w:val="00AE2F18"/>
    <w:rsid w:val="00AE35D2"/>
    <w:rsid w:val="00AE3E73"/>
    <w:rsid w:val="00AE3FEE"/>
    <w:rsid w:val="00AE44EE"/>
    <w:rsid w:val="00AE4820"/>
    <w:rsid w:val="00AE4CBF"/>
    <w:rsid w:val="00AE501E"/>
    <w:rsid w:val="00AE5CFF"/>
    <w:rsid w:val="00AE68EA"/>
    <w:rsid w:val="00AE6B21"/>
    <w:rsid w:val="00AE6B6B"/>
    <w:rsid w:val="00AE6D15"/>
    <w:rsid w:val="00AE6EEE"/>
    <w:rsid w:val="00AE7722"/>
    <w:rsid w:val="00AE7830"/>
    <w:rsid w:val="00AE7CC5"/>
    <w:rsid w:val="00AE7F96"/>
    <w:rsid w:val="00AF185C"/>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2B5F"/>
    <w:rsid w:val="00B130FC"/>
    <w:rsid w:val="00B13723"/>
    <w:rsid w:val="00B13829"/>
    <w:rsid w:val="00B13D60"/>
    <w:rsid w:val="00B1482B"/>
    <w:rsid w:val="00B14BD7"/>
    <w:rsid w:val="00B15A9F"/>
    <w:rsid w:val="00B15BDB"/>
    <w:rsid w:val="00B16151"/>
    <w:rsid w:val="00B169D8"/>
    <w:rsid w:val="00B16DE7"/>
    <w:rsid w:val="00B16F53"/>
    <w:rsid w:val="00B172E1"/>
    <w:rsid w:val="00B20C8B"/>
    <w:rsid w:val="00B21E08"/>
    <w:rsid w:val="00B22F40"/>
    <w:rsid w:val="00B24165"/>
    <w:rsid w:val="00B243C3"/>
    <w:rsid w:val="00B24686"/>
    <w:rsid w:val="00B25CA7"/>
    <w:rsid w:val="00B267B4"/>
    <w:rsid w:val="00B269A7"/>
    <w:rsid w:val="00B26DF8"/>
    <w:rsid w:val="00B27257"/>
    <w:rsid w:val="00B272A2"/>
    <w:rsid w:val="00B27E89"/>
    <w:rsid w:val="00B31780"/>
    <w:rsid w:val="00B31A37"/>
    <w:rsid w:val="00B31CF2"/>
    <w:rsid w:val="00B32141"/>
    <w:rsid w:val="00B3242E"/>
    <w:rsid w:val="00B3378A"/>
    <w:rsid w:val="00B347A0"/>
    <w:rsid w:val="00B34CAB"/>
    <w:rsid w:val="00B35AFC"/>
    <w:rsid w:val="00B36870"/>
    <w:rsid w:val="00B37793"/>
    <w:rsid w:val="00B3791C"/>
    <w:rsid w:val="00B37AF7"/>
    <w:rsid w:val="00B37F1F"/>
    <w:rsid w:val="00B4100C"/>
    <w:rsid w:val="00B41184"/>
    <w:rsid w:val="00B42517"/>
    <w:rsid w:val="00B42856"/>
    <w:rsid w:val="00B42A9A"/>
    <w:rsid w:val="00B43714"/>
    <w:rsid w:val="00B43A37"/>
    <w:rsid w:val="00B4505C"/>
    <w:rsid w:val="00B45283"/>
    <w:rsid w:val="00B46959"/>
    <w:rsid w:val="00B4748F"/>
    <w:rsid w:val="00B47B5B"/>
    <w:rsid w:val="00B47BFD"/>
    <w:rsid w:val="00B50018"/>
    <w:rsid w:val="00B50D91"/>
    <w:rsid w:val="00B50E31"/>
    <w:rsid w:val="00B511F4"/>
    <w:rsid w:val="00B515D7"/>
    <w:rsid w:val="00B5225C"/>
    <w:rsid w:val="00B54F21"/>
    <w:rsid w:val="00B5577A"/>
    <w:rsid w:val="00B55A01"/>
    <w:rsid w:val="00B56704"/>
    <w:rsid w:val="00B5715C"/>
    <w:rsid w:val="00B5784A"/>
    <w:rsid w:val="00B6054F"/>
    <w:rsid w:val="00B60EB3"/>
    <w:rsid w:val="00B60EF9"/>
    <w:rsid w:val="00B61F16"/>
    <w:rsid w:val="00B62A63"/>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5A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104D"/>
    <w:rsid w:val="00BA173D"/>
    <w:rsid w:val="00BA199C"/>
    <w:rsid w:val="00BA1F2B"/>
    <w:rsid w:val="00BA2302"/>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D9"/>
    <w:rsid w:val="00BB34F6"/>
    <w:rsid w:val="00BB5932"/>
    <w:rsid w:val="00BB6B49"/>
    <w:rsid w:val="00BB734C"/>
    <w:rsid w:val="00BB744C"/>
    <w:rsid w:val="00BC0587"/>
    <w:rsid w:val="00BC0C19"/>
    <w:rsid w:val="00BC16A1"/>
    <w:rsid w:val="00BC1EED"/>
    <w:rsid w:val="00BC2DF8"/>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0C7"/>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A40"/>
    <w:rsid w:val="00BF3EAF"/>
    <w:rsid w:val="00BF4047"/>
    <w:rsid w:val="00BF50F4"/>
    <w:rsid w:val="00BF5DCE"/>
    <w:rsid w:val="00BF7D12"/>
    <w:rsid w:val="00C0122E"/>
    <w:rsid w:val="00C017B7"/>
    <w:rsid w:val="00C01EAB"/>
    <w:rsid w:val="00C02BAA"/>
    <w:rsid w:val="00C0455A"/>
    <w:rsid w:val="00C04AAC"/>
    <w:rsid w:val="00C04EB4"/>
    <w:rsid w:val="00C05770"/>
    <w:rsid w:val="00C057A1"/>
    <w:rsid w:val="00C060B9"/>
    <w:rsid w:val="00C0759A"/>
    <w:rsid w:val="00C07672"/>
    <w:rsid w:val="00C10351"/>
    <w:rsid w:val="00C10A49"/>
    <w:rsid w:val="00C1192A"/>
    <w:rsid w:val="00C12007"/>
    <w:rsid w:val="00C125BE"/>
    <w:rsid w:val="00C12F7F"/>
    <w:rsid w:val="00C13830"/>
    <w:rsid w:val="00C13895"/>
    <w:rsid w:val="00C14522"/>
    <w:rsid w:val="00C14669"/>
    <w:rsid w:val="00C14A11"/>
    <w:rsid w:val="00C1505E"/>
    <w:rsid w:val="00C16435"/>
    <w:rsid w:val="00C17731"/>
    <w:rsid w:val="00C17E9A"/>
    <w:rsid w:val="00C20EDB"/>
    <w:rsid w:val="00C20EF3"/>
    <w:rsid w:val="00C2100F"/>
    <w:rsid w:val="00C216F1"/>
    <w:rsid w:val="00C23C67"/>
    <w:rsid w:val="00C23F10"/>
    <w:rsid w:val="00C247A9"/>
    <w:rsid w:val="00C25DA7"/>
    <w:rsid w:val="00C26236"/>
    <w:rsid w:val="00C264EC"/>
    <w:rsid w:val="00C26B6B"/>
    <w:rsid w:val="00C26D79"/>
    <w:rsid w:val="00C300DE"/>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2DD"/>
    <w:rsid w:val="00C374A1"/>
    <w:rsid w:val="00C4058E"/>
    <w:rsid w:val="00C405FF"/>
    <w:rsid w:val="00C406C5"/>
    <w:rsid w:val="00C408BD"/>
    <w:rsid w:val="00C40F7D"/>
    <w:rsid w:val="00C429A8"/>
    <w:rsid w:val="00C43314"/>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2AE"/>
    <w:rsid w:val="00C63525"/>
    <w:rsid w:val="00C642F9"/>
    <w:rsid w:val="00C64806"/>
    <w:rsid w:val="00C64BFD"/>
    <w:rsid w:val="00C64EA4"/>
    <w:rsid w:val="00C6628E"/>
    <w:rsid w:val="00C668E9"/>
    <w:rsid w:val="00C678B5"/>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0406"/>
    <w:rsid w:val="00C81AEA"/>
    <w:rsid w:val="00C81F17"/>
    <w:rsid w:val="00C8213F"/>
    <w:rsid w:val="00C82887"/>
    <w:rsid w:val="00C82AE6"/>
    <w:rsid w:val="00C83A62"/>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1649"/>
    <w:rsid w:val="00CB225A"/>
    <w:rsid w:val="00CB24BF"/>
    <w:rsid w:val="00CB25E4"/>
    <w:rsid w:val="00CB268B"/>
    <w:rsid w:val="00CB2F59"/>
    <w:rsid w:val="00CB2FCA"/>
    <w:rsid w:val="00CB3291"/>
    <w:rsid w:val="00CB3448"/>
    <w:rsid w:val="00CB3BF4"/>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35B8"/>
    <w:rsid w:val="00CE370A"/>
    <w:rsid w:val="00CE3CE1"/>
    <w:rsid w:val="00CE3F6A"/>
    <w:rsid w:val="00CE41BC"/>
    <w:rsid w:val="00CE41C5"/>
    <w:rsid w:val="00CE4AD6"/>
    <w:rsid w:val="00CE51E7"/>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3782"/>
    <w:rsid w:val="00D03E33"/>
    <w:rsid w:val="00D03F1E"/>
    <w:rsid w:val="00D04425"/>
    <w:rsid w:val="00D04FE0"/>
    <w:rsid w:val="00D05D50"/>
    <w:rsid w:val="00D05F90"/>
    <w:rsid w:val="00D06253"/>
    <w:rsid w:val="00D0761D"/>
    <w:rsid w:val="00D10F8A"/>
    <w:rsid w:val="00D11620"/>
    <w:rsid w:val="00D1173F"/>
    <w:rsid w:val="00D11FBC"/>
    <w:rsid w:val="00D121E5"/>
    <w:rsid w:val="00D12D04"/>
    <w:rsid w:val="00D13079"/>
    <w:rsid w:val="00D1337A"/>
    <w:rsid w:val="00D13A2E"/>
    <w:rsid w:val="00D14550"/>
    <w:rsid w:val="00D14675"/>
    <w:rsid w:val="00D16195"/>
    <w:rsid w:val="00D16EB0"/>
    <w:rsid w:val="00D16F4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697"/>
    <w:rsid w:val="00D27AE2"/>
    <w:rsid w:val="00D3087E"/>
    <w:rsid w:val="00D30DE4"/>
    <w:rsid w:val="00D3198A"/>
    <w:rsid w:val="00D31E3F"/>
    <w:rsid w:val="00D329A8"/>
    <w:rsid w:val="00D339C9"/>
    <w:rsid w:val="00D33A8C"/>
    <w:rsid w:val="00D33E7F"/>
    <w:rsid w:val="00D34A42"/>
    <w:rsid w:val="00D3508A"/>
    <w:rsid w:val="00D353DA"/>
    <w:rsid w:val="00D35743"/>
    <w:rsid w:val="00D35AC2"/>
    <w:rsid w:val="00D35F80"/>
    <w:rsid w:val="00D362D3"/>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0C37"/>
    <w:rsid w:val="00D53408"/>
    <w:rsid w:val="00D54031"/>
    <w:rsid w:val="00D55876"/>
    <w:rsid w:val="00D56640"/>
    <w:rsid w:val="00D5677A"/>
    <w:rsid w:val="00D568B6"/>
    <w:rsid w:val="00D56ACF"/>
    <w:rsid w:val="00D57144"/>
    <w:rsid w:val="00D604EC"/>
    <w:rsid w:val="00D61EFC"/>
    <w:rsid w:val="00D63012"/>
    <w:rsid w:val="00D630E8"/>
    <w:rsid w:val="00D636FD"/>
    <w:rsid w:val="00D64190"/>
    <w:rsid w:val="00D65600"/>
    <w:rsid w:val="00D66789"/>
    <w:rsid w:val="00D66970"/>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71B7"/>
    <w:rsid w:val="00D7743F"/>
    <w:rsid w:val="00D776CC"/>
    <w:rsid w:val="00D777FA"/>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C11"/>
    <w:rsid w:val="00DA5FFD"/>
    <w:rsid w:val="00DA669D"/>
    <w:rsid w:val="00DA699F"/>
    <w:rsid w:val="00DA6FF3"/>
    <w:rsid w:val="00DA74E8"/>
    <w:rsid w:val="00DA7CCA"/>
    <w:rsid w:val="00DB0FDD"/>
    <w:rsid w:val="00DB0FFE"/>
    <w:rsid w:val="00DB151B"/>
    <w:rsid w:val="00DB1556"/>
    <w:rsid w:val="00DB2C04"/>
    <w:rsid w:val="00DB36AE"/>
    <w:rsid w:val="00DB36CD"/>
    <w:rsid w:val="00DB37C2"/>
    <w:rsid w:val="00DB39C7"/>
    <w:rsid w:val="00DB3E23"/>
    <w:rsid w:val="00DB4126"/>
    <w:rsid w:val="00DB4635"/>
    <w:rsid w:val="00DB5014"/>
    <w:rsid w:val="00DB527B"/>
    <w:rsid w:val="00DB6C68"/>
    <w:rsid w:val="00DB6C6B"/>
    <w:rsid w:val="00DB7165"/>
    <w:rsid w:val="00DC0E8F"/>
    <w:rsid w:val="00DC1646"/>
    <w:rsid w:val="00DC1ED2"/>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0C5E"/>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097"/>
    <w:rsid w:val="00E003CD"/>
    <w:rsid w:val="00E0155B"/>
    <w:rsid w:val="00E01CFC"/>
    <w:rsid w:val="00E0208D"/>
    <w:rsid w:val="00E025D3"/>
    <w:rsid w:val="00E02609"/>
    <w:rsid w:val="00E026AE"/>
    <w:rsid w:val="00E03EB2"/>
    <w:rsid w:val="00E03FE2"/>
    <w:rsid w:val="00E047D1"/>
    <w:rsid w:val="00E06D9E"/>
    <w:rsid w:val="00E1038C"/>
    <w:rsid w:val="00E10803"/>
    <w:rsid w:val="00E10F48"/>
    <w:rsid w:val="00E11108"/>
    <w:rsid w:val="00E11498"/>
    <w:rsid w:val="00E1175B"/>
    <w:rsid w:val="00E11833"/>
    <w:rsid w:val="00E11F66"/>
    <w:rsid w:val="00E120F5"/>
    <w:rsid w:val="00E1243F"/>
    <w:rsid w:val="00E12CB6"/>
    <w:rsid w:val="00E131AB"/>
    <w:rsid w:val="00E14352"/>
    <w:rsid w:val="00E15A77"/>
    <w:rsid w:val="00E15F63"/>
    <w:rsid w:val="00E16C2B"/>
    <w:rsid w:val="00E177D5"/>
    <w:rsid w:val="00E17958"/>
    <w:rsid w:val="00E20E9A"/>
    <w:rsid w:val="00E21420"/>
    <w:rsid w:val="00E215CC"/>
    <w:rsid w:val="00E21F8A"/>
    <w:rsid w:val="00E23AF3"/>
    <w:rsid w:val="00E23E58"/>
    <w:rsid w:val="00E24DF2"/>
    <w:rsid w:val="00E25760"/>
    <w:rsid w:val="00E25A25"/>
    <w:rsid w:val="00E26346"/>
    <w:rsid w:val="00E27C3B"/>
    <w:rsid w:val="00E31AC9"/>
    <w:rsid w:val="00E3207E"/>
    <w:rsid w:val="00E334CA"/>
    <w:rsid w:val="00E34DA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46EE"/>
    <w:rsid w:val="00E55790"/>
    <w:rsid w:val="00E55E60"/>
    <w:rsid w:val="00E56677"/>
    <w:rsid w:val="00E57596"/>
    <w:rsid w:val="00E57706"/>
    <w:rsid w:val="00E600CE"/>
    <w:rsid w:val="00E603DC"/>
    <w:rsid w:val="00E6116E"/>
    <w:rsid w:val="00E619D3"/>
    <w:rsid w:val="00E627E4"/>
    <w:rsid w:val="00E6361B"/>
    <w:rsid w:val="00E637B0"/>
    <w:rsid w:val="00E6392F"/>
    <w:rsid w:val="00E63E34"/>
    <w:rsid w:val="00E64067"/>
    <w:rsid w:val="00E65C2E"/>
    <w:rsid w:val="00E66998"/>
    <w:rsid w:val="00E672D2"/>
    <w:rsid w:val="00E7049C"/>
    <w:rsid w:val="00E71A4D"/>
    <w:rsid w:val="00E72CF7"/>
    <w:rsid w:val="00E7342E"/>
    <w:rsid w:val="00E73806"/>
    <w:rsid w:val="00E7477B"/>
    <w:rsid w:val="00E7647C"/>
    <w:rsid w:val="00E77297"/>
    <w:rsid w:val="00E77DD2"/>
    <w:rsid w:val="00E800A0"/>
    <w:rsid w:val="00E808A7"/>
    <w:rsid w:val="00E80AF2"/>
    <w:rsid w:val="00E80CF0"/>
    <w:rsid w:val="00E81AA4"/>
    <w:rsid w:val="00E8277A"/>
    <w:rsid w:val="00E83CC1"/>
    <w:rsid w:val="00E83D6A"/>
    <w:rsid w:val="00E83FA5"/>
    <w:rsid w:val="00E8406C"/>
    <w:rsid w:val="00E845A7"/>
    <w:rsid w:val="00E85F63"/>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485"/>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1D9"/>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766B"/>
    <w:rsid w:val="00EE09E6"/>
    <w:rsid w:val="00EE121D"/>
    <w:rsid w:val="00EE17A2"/>
    <w:rsid w:val="00EE184C"/>
    <w:rsid w:val="00EE1B75"/>
    <w:rsid w:val="00EE2806"/>
    <w:rsid w:val="00EE2FE0"/>
    <w:rsid w:val="00EE490D"/>
    <w:rsid w:val="00EE6984"/>
    <w:rsid w:val="00EE701B"/>
    <w:rsid w:val="00EE79E6"/>
    <w:rsid w:val="00EE7B91"/>
    <w:rsid w:val="00EF08C2"/>
    <w:rsid w:val="00EF094E"/>
    <w:rsid w:val="00EF171B"/>
    <w:rsid w:val="00EF203B"/>
    <w:rsid w:val="00EF26FF"/>
    <w:rsid w:val="00EF2ACC"/>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2FF"/>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29F"/>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BEC"/>
    <w:rsid w:val="00F24F02"/>
    <w:rsid w:val="00F259C3"/>
    <w:rsid w:val="00F300DE"/>
    <w:rsid w:val="00F306A3"/>
    <w:rsid w:val="00F30B16"/>
    <w:rsid w:val="00F322E9"/>
    <w:rsid w:val="00F3286D"/>
    <w:rsid w:val="00F32B5D"/>
    <w:rsid w:val="00F33C54"/>
    <w:rsid w:val="00F33CF3"/>
    <w:rsid w:val="00F34659"/>
    <w:rsid w:val="00F35248"/>
    <w:rsid w:val="00F3540C"/>
    <w:rsid w:val="00F35F38"/>
    <w:rsid w:val="00F367B4"/>
    <w:rsid w:val="00F36BDD"/>
    <w:rsid w:val="00F36FD4"/>
    <w:rsid w:val="00F374C2"/>
    <w:rsid w:val="00F400CC"/>
    <w:rsid w:val="00F406C4"/>
    <w:rsid w:val="00F40EA1"/>
    <w:rsid w:val="00F41E69"/>
    <w:rsid w:val="00F42828"/>
    <w:rsid w:val="00F429FC"/>
    <w:rsid w:val="00F42C08"/>
    <w:rsid w:val="00F43EC5"/>
    <w:rsid w:val="00F44A59"/>
    <w:rsid w:val="00F459BB"/>
    <w:rsid w:val="00F46090"/>
    <w:rsid w:val="00F50B6D"/>
    <w:rsid w:val="00F5157F"/>
    <w:rsid w:val="00F52654"/>
    <w:rsid w:val="00F533FD"/>
    <w:rsid w:val="00F53E04"/>
    <w:rsid w:val="00F54E69"/>
    <w:rsid w:val="00F55ABC"/>
    <w:rsid w:val="00F55C42"/>
    <w:rsid w:val="00F567FD"/>
    <w:rsid w:val="00F56A77"/>
    <w:rsid w:val="00F6043B"/>
    <w:rsid w:val="00F622BE"/>
    <w:rsid w:val="00F62B4A"/>
    <w:rsid w:val="00F62BD9"/>
    <w:rsid w:val="00F632B9"/>
    <w:rsid w:val="00F63FFF"/>
    <w:rsid w:val="00F667E7"/>
    <w:rsid w:val="00F6681D"/>
    <w:rsid w:val="00F67529"/>
    <w:rsid w:val="00F676AC"/>
    <w:rsid w:val="00F67E44"/>
    <w:rsid w:val="00F70D79"/>
    <w:rsid w:val="00F71254"/>
    <w:rsid w:val="00F71E4A"/>
    <w:rsid w:val="00F73797"/>
    <w:rsid w:val="00F73C65"/>
    <w:rsid w:val="00F73E1D"/>
    <w:rsid w:val="00F73FC4"/>
    <w:rsid w:val="00F74A75"/>
    <w:rsid w:val="00F76567"/>
    <w:rsid w:val="00F7673D"/>
    <w:rsid w:val="00F768E9"/>
    <w:rsid w:val="00F77672"/>
    <w:rsid w:val="00F77F39"/>
    <w:rsid w:val="00F80B4D"/>
    <w:rsid w:val="00F80E4A"/>
    <w:rsid w:val="00F811D4"/>
    <w:rsid w:val="00F81542"/>
    <w:rsid w:val="00F82058"/>
    <w:rsid w:val="00F8267E"/>
    <w:rsid w:val="00F82998"/>
    <w:rsid w:val="00F82BE3"/>
    <w:rsid w:val="00F83A06"/>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2E36"/>
    <w:rsid w:val="00F9366D"/>
    <w:rsid w:val="00F93EAA"/>
    <w:rsid w:val="00F95F2B"/>
    <w:rsid w:val="00F96A71"/>
    <w:rsid w:val="00FA013F"/>
    <w:rsid w:val="00FA02D7"/>
    <w:rsid w:val="00FA046C"/>
    <w:rsid w:val="00FA0718"/>
    <w:rsid w:val="00FA0857"/>
    <w:rsid w:val="00FA08A1"/>
    <w:rsid w:val="00FA1AB8"/>
    <w:rsid w:val="00FA1F4B"/>
    <w:rsid w:val="00FA2046"/>
    <w:rsid w:val="00FA218B"/>
    <w:rsid w:val="00FA22A9"/>
    <w:rsid w:val="00FA2827"/>
    <w:rsid w:val="00FA35FA"/>
    <w:rsid w:val="00FA54A7"/>
    <w:rsid w:val="00FA5D0C"/>
    <w:rsid w:val="00FA60F2"/>
    <w:rsid w:val="00FA65BD"/>
    <w:rsid w:val="00FA6EA1"/>
    <w:rsid w:val="00FA7445"/>
    <w:rsid w:val="00FB0228"/>
    <w:rsid w:val="00FB15B6"/>
    <w:rsid w:val="00FB17E3"/>
    <w:rsid w:val="00FB43F1"/>
    <w:rsid w:val="00FB67E3"/>
    <w:rsid w:val="00FB7281"/>
    <w:rsid w:val="00FB768A"/>
    <w:rsid w:val="00FC009D"/>
    <w:rsid w:val="00FC08D4"/>
    <w:rsid w:val="00FC0D29"/>
    <w:rsid w:val="00FC1AF2"/>
    <w:rsid w:val="00FC1C33"/>
    <w:rsid w:val="00FC3A97"/>
    <w:rsid w:val="00FC4223"/>
    <w:rsid w:val="00FC5BB1"/>
    <w:rsid w:val="00FC68AA"/>
    <w:rsid w:val="00FC72B2"/>
    <w:rsid w:val="00FD017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597"/>
    <w:rsid w:val="00FE6BED"/>
    <w:rsid w:val="00FE76A0"/>
    <w:rsid w:val="00FE790D"/>
    <w:rsid w:val="00FE7D45"/>
    <w:rsid w:val="00FF02CD"/>
    <w:rsid w:val="00FF0DD7"/>
    <w:rsid w:val="00FF1159"/>
    <w:rsid w:val="00FF33C2"/>
    <w:rsid w:val="00FF47B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iPriority="0"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iPriority="0"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iPriority="0" w:unhideWhenUsed="1"/>
    <w:lsdException w:name="List 2" w:locked="1" w:uiPriority="0" w:unhideWhenUsed="1"/>
    <w:lsdException w:name="List 3" w:locked="1" w:unhideWhenUsed="1"/>
    <w:lsdException w:name="List 4" w:locked="1" w:unhideWhenUsed="1"/>
    <w:lsdException w:name="List 5" w:locked="1" w:unhideWhenUsed="1"/>
    <w:lsdException w:name="List Bullet 2" w:locked="1" w:uiPriority="0" w:unhideWhenUsed="1"/>
    <w:lsdException w:name="List Bullet 3" w:locked="1" w:uiPriority="0" w:unhideWhenUsed="1"/>
    <w:lsdException w:name="List Bullet 4" w:locked="1" w:unhideWhenUsed="1"/>
    <w:lsdException w:name="List Bullet 5" w:locked="1" w:unhideWhenUsed="1"/>
    <w:lsdException w:name="List Number 2" w:locked="1" w:unhideWhenUsed="1"/>
    <w:lsdException w:name="List Number 3" w:locked="1" w:uiPriority="0"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iPriority="0" w:unhideWhenUsed="1"/>
    <w:lsdException w:name="Body Text Indent 2" w:locked="1" w:uiPriority="0" w:unhideWhenUsed="1"/>
    <w:lsdException w:name="Body Text Indent 3" w:locked="1" w:uiPriority="0" w:unhideWhenUsed="1"/>
    <w:lsdException w:name="Block Text" w:locked="1" w:uiPriority="0" w:unhideWhenUsed="1"/>
    <w:lsdException w:name="Hyperlink" w:locked="1" w:unhideWhenUsed="1"/>
    <w:lsdException w:name="FollowedHyperlink" w:locked="1" w:uiPriority="0"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iPriority="0"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iPriority="0"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24558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uiPriority w:val="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uiPriority w:val="99"/>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uiPriority w:val="99"/>
    <w:locked/>
    <w:rsid w:val="000806C4"/>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b">
    <w:name w:val="page number"/>
    <w:rsid w:val="00D7569C"/>
    <w:rPr>
      <w:rFonts w:cs="Times New Roman"/>
    </w:rPr>
  </w:style>
  <w:style w:type="character" w:styleId="ac">
    <w:name w:val="annotation reference"/>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rsid w:val="00D7569C"/>
    <w:rPr>
      <w:rFonts w:cs="Times New Roman"/>
    </w:rPr>
  </w:style>
  <w:style w:type="paragraph" w:styleId="af">
    <w:name w:val="annotation subject"/>
    <w:basedOn w:val="ad"/>
    <w:next w:val="ad"/>
    <w:link w:val="16"/>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rsid w:val="00D7569C"/>
    <w:rPr>
      <w:b/>
    </w:rPr>
  </w:style>
  <w:style w:type="paragraph" w:styleId="af1">
    <w:name w:val="Balloon Text"/>
    <w:basedOn w:val="a2"/>
    <w:link w:val="17"/>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rsid w:val="00D7569C"/>
    <w:rPr>
      <w:rFonts w:ascii="Tahoma" w:hAnsi="Tahoma"/>
      <w:sz w:val="16"/>
    </w:rPr>
  </w:style>
  <w:style w:type="paragraph" w:styleId="23">
    <w:name w:val="Body Text Indent 2"/>
    <w:basedOn w:val="a2"/>
    <w:link w:val="210"/>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semiHidden/>
    <w:rsid w:val="00D7569C"/>
    <w:pPr>
      <w:ind w:firstLine="720"/>
      <w:jc w:val="both"/>
    </w:pPr>
    <w:rPr>
      <w:color w:val="0000FF"/>
      <w:u w:val="single"/>
    </w:rPr>
  </w:style>
  <w:style w:type="character" w:customStyle="1" w:styleId="34">
    <w:name w:val="Основной текст с отступом 3 Знак"/>
    <w:link w:val="33"/>
    <w:semiHidden/>
    <w:locked/>
    <w:rsid w:val="009E233F"/>
    <w:rPr>
      <w:rFonts w:cs="Times New Roman"/>
      <w:color w:val="0000FF"/>
      <w:sz w:val="24"/>
      <w:szCs w:val="24"/>
      <w:u w:val="single"/>
    </w:rPr>
  </w:style>
  <w:style w:type="character" w:customStyle="1" w:styleId="labelheaderlevel21">
    <w:name w:val="label_header_level_21"/>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rsid w:val="00D7569C"/>
    <w:pPr>
      <w:spacing w:before="100" w:beforeAutospacing="1" w:after="100" w:afterAutospacing="1"/>
    </w:pPr>
    <w:rPr>
      <w:szCs w:val="20"/>
    </w:rPr>
  </w:style>
  <w:style w:type="paragraph" w:styleId="24">
    <w:name w:val="List 2"/>
    <w:basedOn w:val="a2"/>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D7569C"/>
    <w:pPr>
      <w:keepNext/>
      <w:jc w:val="center"/>
    </w:pPr>
    <w:rPr>
      <w:szCs w:val="20"/>
    </w:rPr>
  </w:style>
  <w:style w:type="paragraph" w:styleId="25">
    <w:name w:val="Body Text 2"/>
    <w:basedOn w:val="a2"/>
    <w:link w:val="26"/>
    <w:semiHidden/>
    <w:rsid w:val="00D7569C"/>
    <w:pPr>
      <w:spacing w:after="120" w:line="480" w:lineRule="auto"/>
    </w:pPr>
  </w:style>
  <w:style w:type="character" w:customStyle="1" w:styleId="26">
    <w:name w:val="Основной текст 2 Знак"/>
    <w:link w:val="25"/>
    <w:semiHidden/>
    <w:locked/>
    <w:rsid w:val="009E233F"/>
    <w:rPr>
      <w:rFonts w:cs="Times New Roman"/>
      <w:sz w:val="24"/>
      <w:szCs w:val="24"/>
    </w:rPr>
  </w:style>
  <w:style w:type="paragraph" w:styleId="35">
    <w:name w:val="Body Text 3"/>
    <w:basedOn w:val="a2"/>
    <w:link w:val="36"/>
    <w:semiHidden/>
    <w:rsid w:val="00D7569C"/>
    <w:pPr>
      <w:spacing w:after="120"/>
    </w:pPr>
    <w:rPr>
      <w:sz w:val="16"/>
      <w:szCs w:val="16"/>
    </w:rPr>
  </w:style>
  <w:style w:type="character" w:customStyle="1" w:styleId="36">
    <w:name w:val="Основной текст 3 Знак"/>
    <w:link w:val="35"/>
    <w:semiHidden/>
    <w:locked/>
    <w:rsid w:val="009E233F"/>
    <w:rPr>
      <w:rFonts w:cs="Times New Roman"/>
      <w:sz w:val="16"/>
      <w:szCs w:val="16"/>
    </w:rPr>
  </w:style>
  <w:style w:type="paragraph" w:customStyle="1" w:styleId="18">
    <w:name w:val="заголовок 1"/>
    <w:basedOn w:val="a2"/>
    <w:next w:val="a2"/>
    <w:rsid w:val="00D7569C"/>
    <w:pPr>
      <w:keepNext/>
      <w:widowControl w:val="0"/>
      <w:jc w:val="center"/>
    </w:pPr>
    <w:rPr>
      <w:b/>
      <w:sz w:val="22"/>
      <w:szCs w:val="20"/>
    </w:rPr>
  </w:style>
  <w:style w:type="paragraph" w:customStyle="1" w:styleId="27">
    <w:name w:val="çàãîëîâîê 2"/>
    <w:basedOn w:val="a2"/>
    <w:next w:val="a2"/>
    <w:rsid w:val="00D7569C"/>
    <w:pPr>
      <w:keepNext/>
      <w:jc w:val="both"/>
    </w:pPr>
    <w:rPr>
      <w:szCs w:val="20"/>
      <w:lang w:val="en-GB"/>
    </w:rPr>
  </w:style>
  <w:style w:type="paragraph" w:customStyle="1" w:styleId="af7">
    <w:name w:val="Таблица шапка"/>
    <w:basedOn w:val="a2"/>
    <w:rsid w:val="00D7569C"/>
    <w:pPr>
      <w:keepNext/>
      <w:spacing w:before="40" w:after="40"/>
      <w:ind w:left="57" w:right="57"/>
    </w:pPr>
    <w:rPr>
      <w:sz w:val="22"/>
      <w:szCs w:val="20"/>
    </w:rPr>
  </w:style>
  <w:style w:type="paragraph" w:customStyle="1" w:styleId="af8">
    <w:name w:val="Таблица текст"/>
    <w:basedOn w:val="a2"/>
    <w:rsid w:val="00D7569C"/>
    <w:pPr>
      <w:spacing w:before="40" w:after="40"/>
      <w:ind w:left="57" w:right="57"/>
    </w:pPr>
    <w:rPr>
      <w:szCs w:val="20"/>
    </w:rPr>
  </w:style>
  <w:style w:type="paragraph" w:customStyle="1" w:styleId="af9">
    <w:name w:val="Пункт"/>
    <w:basedOn w:val="a2"/>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rsid w:val="00D7569C"/>
    <w:rPr>
      <w:sz w:val="24"/>
    </w:rPr>
  </w:style>
  <w:style w:type="paragraph" w:styleId="afe">
    <w:name w:val="footnote text"/>
    <w:basedOn w:val="a2"/>
    <w:link w:val="1a"/>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rsid w:val="00D7569C"/>
    <w:rPr>
      <w:rFonts w:ascii="Times New Roman" w:hAnsi="Times New Roman"/>
      <w:sz w:val="26"/>
    </w:rPr>
  </w:style>
  <w:style w:type="character" w:customStyle="1" w:styleId="42">
    <w:name w:val="Заголовок 4 Знак"/>
    <w:rsid w:val="00D7569C"/>
    <w:rPr>
      <w:rFonts w:eastAsia="Arial Unicode MS"/>
      <w:b/>
      <w:sz w:val="28"/>
    </w:rPr>
  </w:style>
  <w:style w:type="character" w:customStyle="1" w:styleId="50">
    <w:name w:val="Заголовок 5 Знак"/>
    <w:rsid w:val="00D7569C"/>
    <w:rPr>
      <w:rFonts w:ascii="Times New Roman CYR" w:eastAsia="Arial Unicode MS" w:hAnsi="Times New Roman CYR"/>
      <w:b/>
      <w:i/>
      <w:sz w:val="26"/>
    </w:rPr>
  </w:style>
  <w:style w:type="character" w:customStyle="1" w:styleId="70">
    <w:name w:val="Заголовок 7 Знак"/>
    <w:rsid w:val="00D7569C"/>
    <w:rPr>
      <w:sz w:val="24"/>
    </w:rPr>
  </w:style>
  <w:style w:type="character" w:customStyle="1" w:styleId="80">
    <w:name w:val="Заголовок 8 Знак"/>
    <w:rsid w:val="00D7569C"/>
    <w:rPr>
      <w:i/>
      <w:sz w:val="24"/>
    </w:rPr>
  </w:style>
  <w:style w:type="character" w:customStyle="1" w:styleId="90">
    <w:name w:val="Заголовок 9 Знак"/>
    <w:rsid w:val="00D7569C"/>
    <w:rPr>
      <w:rFonts w:ascii="Arial" w:hAnsi="Arial"/>
      <w:sz w:val="22"/>
    </w:rPr>
  </w:style>
  <w:style w:type="paragraph" w:customStyle="1" w:styleId="29">
    <w:name w:val="Уровень2"/>
    <w:basedOn w:val="a2"/>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2"/>
    <w:next w:val="a2"/>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rsid w:val="00D7569C"/>
    <w:pPr>
      <w:spacing w:after="60" w:line="288" w:lineRule="auto"/>
      <w:jc w:val="both"/>
    </w:pPr>
    <w:rPr>
      <w:szCs w:val="20"/>
    </w:rPr>
  </w:style>
  <w:style w:type="paragraph" w:customStyle="1" w:styleId="aHeader">
    <w:name w:val="a_Header"/>
    <w:basedOn w:val="a2"/>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3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rPr>
  </w:style>
  <w:style w:type="character" w:customStyle="1" w:styleId="39">
    <w:name w:val="Заголовок 3 Знак"/>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rsid w:val="00D7569C"/>
    <w:rPr>
      <w:rFonts w:ascii="Tahoma" w:hAnsi="Tahoma"/>
      <w:sz w:val="24"/>
      <w:shd w:val="clear" w:color="auto" w:fill="000080"/>
    </w:rPr>
  </w:style>
  <w:style w:type="paragraph" w:styleId="1d">
    <w:name w:val="toc 1"/>
    <w:basedOn w:val="a2"/>
    <w:next w:val="a2"/>
    <w:autoRedefine/>
    <w:uiPriority w:val="39"/>
    <w:rsid w:val="000806C4"/>
    <w:pPr>
      <w:tabs>
        <w:tab w:val="left" w:pos="426"/>
        <w:tab w:val="right" w:leader="dot" w:pos="9923"/>
      </w:tabs>
      <w:ind w:left="426" w:hanging="426"/>
    </w:pPr>
    <w:rPr>
      <w:noProof/>
      <w:szCs w:val="20"/>
    </w:rPr>
  </w:style>
  <w:style w:type="paragraph" w:styleId="3a">
    <w:name w:val="toc 3"/>
    <w:basedOn w:val="a2"/>
    <w:next w:val="a2"/>
    <w:autoRedefine/>
    <w:semiHidden/>
    <w:rsid w:val="000806C4"/>
    <w:pPr>
      <w:jc w:val="both"/>
    </w:pPr>
    <w:rPr>
      <w:szCs w:val="20"/>
    </w:rPr>
  </w:style>
  <w:style w:type="paragraph" w:styleId="43">
    <w:name w:val="toc 4"/>
    <w:basedOn w:val="a2"/>
    <w:next w:val="a2"/>
    <w:autoRedefine/>
    <w:semiHidden/>
    <w:rsid w:val="00D7569C"/>
    <w:pPr>
      <w:ind w:left="720"/>
    </w:pPr>
    <w:rPr>
      <w:szCs w:val="20"/>
    </w:rPr>
  </w:style>
  <w:style w:type="paragraph" w:styleId="52">
    <w:name w:val="toc 5"/>
    <w:basedOn w:val="a2"/>
    <w:next w:val="a2"/>
    <w:autoRedefine/>
    <w:semiHidden/>
    <w:rsid w:val="00D7569C"/>
    <w:pPr>
      <w:ind w:left="960"/>
    </w:pPr>
    <w:rPr>
      <w:szCs w:val="20"/>
    </w:rPr>
  </w:style>
  <w:style w:type="paragraph" w:styleId="61">
    <w:name w:val="toc 6"/>
    <w:basedOn w:val="a2"/>
    <w:next w:val="a2"/>
    <w:autoRedefine/>
    <w:semiHidden/>
    <w:rsid w:val="00D7569C"/>
    <w:pPr>
      <w:ind w:left="1200"/>
    </w:pPr>
    <w:rPr>
      <w:szCs w:val="20"/>
    </w:rPr>
  </w:style>
  <w:style w:type="paragraph" w:styleId="72">
    <w:name w:val="toc 7"/>
    <w:basedOn w:val="a2"/>
    <w:next w:val="a2"/>
    <w:autoRedefine/>
    <w:semiHidden/>
    <w:rsid w:val="00D7569C"/>
    <w:pPr>
      <w:ind w:left="1440"/>
    </w:pPr>
    <w:rPr>
      <w:szCs w:val="20"/>
    </w:rPr>
  </w:style>
  <w:style w:type="paragraph" w:styleId="82">
    <w:name w:val="toc 8"/>
    <w:basedOn w:val="a2"/>
    <w:next w:val="a2"/>
    <w:autoRedefine/>
    <w:semiHidden/>
    <w:rsid w:val="00D7569C"/>
    <w:pPr>
      <w:ind w:left="1680"/>
    </w:pPr>
    <w:rPr>
      <w:szCs w:val="20"/>
    </w:rPr>
  </w:style>
  <w:style w:type="paragraph" w:styleId="92">
    <w:name w:val="toc 9"/>
    <w:basedOn w:val="a2"/>
    <w:next w:val="a2"/>
    <w:autoRedefine/>
    <w:semiHidden/>
    <w:rsid w:val="00D7569C"/>
    <w:pPr>
      <w:ind w:left="1920"/>
    </w:pPr>
    <w:rPr>
      <w:szCs w:val="20"/>
    </w:rPr>
  </w:style>
  <w:style w:type="paragraph" w:customStyle="1" w:styleId="aff6">
    <w:name w:val="Подраздел"/>
    <w:basedOn w:val="a2"/>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rsid w:val="000806C4"/>
    <w:pPr>
      <w:numPr>
        <w:numId w:val="2"/>
      </w:numPr>
      <w:tabs>
        <w:tab w:val="num" w:pos="643"/>
      </w:tabs>
    </w:pPr>
  </w:style>
  <w:style w:type="paragraph" w:styleId="30">
    <w:name w:val="List Number 3"/>
    <w:basedOn w:val="a2"/>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qFormat/>
    <w:rsid w:val="000806C4"/>
    <w:pPr>
      <w:pageBreakBefore/>
      <w:suppressAutoHyphens/>
      <w:spacing w:before="120" w:after="120"/>
      <w:jc w:val="both"/>
    </w:pPr>
    <w:rPr>
      <w:i/>
      <w:szCs w:val="22"/>
    </w:rPr>
  </w:style>
  <w:style w:type="character" w:customStyle="1" w:styleId="affb">
    <w:name w:val="комментарий"/>
    <w:rsid w:val="000806C4"/>
    <w:rPr>
      <w:b/>
      <w:i/>
      <w:shd w:val="clear" w:color="auto" w:fill="FFFF99"/>
    </w:rPr>
  </w:style>
  <w:style w:type="paragraph" w:customStyle="1" w:styleId="02statia2">
    <w:name w:val="02statia2"/>
    <w:basedOn w:val="a2"/>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0806C4"/>
    <w:pPr>
      <w:numPr>
        <w:ilvl w:val="0"/>
        <w:numId w:val="0"/>
      </w:numPr>
      <w:ind w:left="1134" w:hanging="1134"/>
    </w:pPr>
    <w:rPr>
      <w:bCs/>
      <w:sz w:val="22"/>
      <w:szCs w:val="22"/>
    </w:rPr>
  </w:style>
  <w:style w:type="paragraph" w:customStyle="1" w:styleId="a0">
    <w:name w:val="Подподпункт"/>
    <w:basedOn w:val="affc"/>
    <w:rsid w:val="000806C4"/>
    <w:pPr>
      <w:numPr>
        <w:numId w:val="10"/>
      </w:numPr>
      <w:tabs>
        <w:tab w:val="num" w:pos="926"/>
      </w:tabs>
      <w:ind w:left="0"/>
    </w:pPr>
  </w:style>
  <w:style w:type="paragraph" w:customStyle="1" w:styleId="affd">
    <w:name w:val="маркированный"/>
    <w:basedOn w:val="a2"/>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34"/>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rsid w:val="000806C4"/>
    <w:pPr>
      <w:tabs>
        <w:tab w:val="num" w:pos="643"/>
        <w:tab w:val="num" w:pos="926"/>
        <w:tab w:val="num" w:pos="1134"/>
      </w:tabs>
      <w:ind w:left="643" w:hanging="360"/>
    </w:pPr>
  </w:style>
  <w:style w:type="paragraph" w:customStyle="1" w:styleId="ConsPlusNonformat">
    <w:name w:val="ConsPlusNonformat"/>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semiHidden/>
    <w:rsid w:val="000806C4"/>
    <w:rPr>
      <w:sz w:val="20"/>
      <w:szCs w:val="20"/>
    </w:rPr>
  </w:style>
  <w:style w:type="character" w:customStyle="1" w:styleId="afff6">
    <w:name w:val="Текст концевой сноски Знак"/>
    <w:link w:val="afff5"/>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0806C4"/>
  </w:style>
  <w:style w:type="character" w:customStyle="1" w:styleId="afff9">
    <w:name w:val="Подпункт Знак"/>
    <w:rsid w:val="000806C4"/>
    <w:rPr>
      <w:sz w:val="28"/>
      <w:lang w:val="ru-RU" w:eastAsia="ru-RU"/>
    </w:rPr>
  </w:style>
  <w:style w:type="character" w:customStyle="1" w:styleId="FontStyle11">
    <w:name w:val="Font Style11"/>
    <w:rsid w:val="000806C4"/>
    <w:rPr>
      <w:rFonts w:ascii="Times New Roman" w:hAnsi="Times New Roman"/>
      <w:sz w:val="26"/>
    </w:rPr>
  </w:style>
  <w:style w:type="character" w:customStyle="1" w:styleId="212">
    <w:name w:val="Заголовок 2 Знак1"/>
    <w:rsid w:val="000806C4"/>
    <w:rPr>
      <w:b/>
      <w:snapToGrid w:val="0"/>
      <w:sz w:val="28"/>
      <w:lang w:val="ru-RU" w:eastAsia="ru-RU"/>
    </w:rPr>
  </w:style>
  <w:style w:type="character" w:customStyle="1" w:styleId="Sp1">
    <w:name w:val="Sp1 Знак Знак"/>
    <w:rsid w:val="000806C4"/>
    <w:rPr>
      <w:b/>
      <w:kern w:val="24"/>
      <w:sz w:val="24"/>
      <w:lang w:val="ru-RU" w:eastAsia="ru-RU"/>
    </w:rPr>
  </w:style>
  <w:style w:type="paragraph" w:customStyle="1" w:styleId="afffa">
    <w:name w:val="Стиль начало"/>
    <w:basedOn w:val="a2"/>
    <w:rsid w:val="000806C4"/>
    <w:pPr>
      <w:spacing w:line="264" w:lineRule="auto"/>
    </w:pPr>
    <w:rPr>
      <w:sz w:val="28"/>
      <w:szCs w:val="20"/>
    </w:rPr>
  </w:style>
  <w:style w:type="paragraph" w:customStyle="1" w:styleId="Noeeu14">
    <w:name w:val="Noeeu14"/>
    <w:basedOn w:val="a2"/>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806C4"/>
    <w:rPr>
      <w:rFonts w:ascii="Times New Roman" w:hAnsi="Times New Roman"/>
      <w:sz w:val="26"/>
    </w:rPr>
  </w:style>
  <w:style w:type="character" w:customStyle="1" w:styleId="FontStyle57">
    <w:name w:val="Font Style57"/>
    <w:rsid w:val="000806C4"/>
    <w:rPr>
      <w:rFonts w:ascii="Times New Roman" w:hAnsi="Times New Roman"/>
      <w:b/>
      <w:sz w:val="20"/>
    </w:rPr>
  </w:style>
  <w:style w:type="paragraph" w:customStyle="1" w:styleId="Style20">
    <w:name w:val="Style20"/>
    <w:basedOn w:val="a2"/>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locked/>
    <w:rsid w:val="00B67284"/>
    <w:rPr>
      <w:sz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uiPriority w:val="99"/>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Цитата1"/>
    <w:basedOn w:val="a2"/>
    <w:uiPriority w:val="99"/>
    <w:rsid w:val="00C40F7D"/>
    <w:pPr>
      <w:tabs>
        <w:tab w:val="left" w:pos="567"/>
      </w:tabs>
      <w:suppressAutoHyphens/>
      <w:ind w:left="-284" w:right="-285" w:firstLine="568"/>
      <w:jc w:val="both"/>
    </w:pPr>
    <w:rPr>
      <w:lang w:eastAsia="ar-SA"/>
    </w:rPr>
  </w:style>
  <w:style w:type="character" w:customStyle="1" w:styleId="2f0">
    <w:name w:val="Знак Знак2"/>
    <w:uiPriority w:val="99"/>
    <w:rsid w:val="00C40F7D"/>
    <w:rPr>
      <w:sz w:val="24"/>
      <w:lang w:val="ru-RU"/>
    </w:rPr>
  </w:style>
  <w:style w:type="paragraph" w:customStyle="1" w:styleId="230">
    <w:name w:val="Знак23"/>
    <w:basedOn w:val="a2"/>
    <w:uiPriority w:val="99"/>
    <w:rsid w:val="001F2A9E"/>
    <w:pPr>
      <w:widowControl w:val="0"/>
      <w:adjustRightInd w:val="0"/>
      <w:spacing w:after="160" w:line="240" w:lineRule="exact"/>
      <w:jc w:val="right"/>
    </w:pPr>
    <w:rPr>
      <w:sz w:val="20"/>
      <w:szCs w:val="20"/>
      <w:lang w:val="en-GB" w:eastAsia="en-US"/>
    </w:rPr>
  </w:style>
  <w:style w:type="character" w:customStyle="1" w:styleId="xl22">
    <w:name w:val="xl22"/>
    <w:rsid w:val="00015833"/>
    <w:rPr>
      <w:rFonts w:cs="Times New Roman"/>
    </w:rPr>
  </w:style>
  <w:style w:type="numbering" w:customStyle="1" w:styleId="21">
    <w:name w:val="Стиль21"/>
    <w:uiPriority w:val="99"/>
    <w:rsid w:val="003F3448"/>
    <w:pPr>
      <w:numPr>
        <w:numId w:val="15"/>
      </w:numPr>
    </w:pPr>
  </w:style>
  <w:style w:type="numbering" w:customStyle="1" w:styleId="1">
    <w:name w:val="Стиль1"/>
    <w:uiPriority w:val="99"/>
    <w:rsid w:val="003F3448"/>
    <w:pPr>
      <w:numPr>
        <w:numId w:val="12"/>
      </w:numPr>
    </w:pPr>
  </w:style>
  <w:style w:type="numbering" w:customStyle="1" w:styleId="11">
    <w:name w:val="Стиль11"/>
    <w:uiPriority w:val="99"/>
    <w:rsid w:val="003F3448"/>
    <w:pPr>
      <w:numPr>
        <w:numId w:val="14"/>
      </w:numPr>
    </w:pPr>
  </w:style>
  <w:style w:type="numbering" w:customStyle="1" w:styleId="2">
    <w:name w:val="Стиль2"/>
    <w:uiPriority w:val="99"/>
    <w:rsid w:val="003F3448"/>
    <w:pPr>
      <w:numPr>
        <w:numId w:val="13"/>
      </w:numPr>
    </w:pPr>
  </w:style>
  <w:style w:type="paragraph" w:customStyle="1" w:styleId="2f1">
    <w:name w:val="Знак2"/>
    <w:basedOn w:val="a2"/>
    <w:rsid w:val="00F83A06"/>
    <w:pPr>
      <w:widowControl w:val="0"/>
      <w:adjustRightInd w:val="0"/>
      <w:spacing w:after="160" w:line="240" w:lineRule="exact"/>
      <w:jc w:val="right"/>
    </w:pPr>
    <w:rPr>
      <w:sz w:val="20"/>
      <w:szCs w:val="20"/>
      <w:lang w:val="en-GB" w:eastAsia="en-US"/>
    </w:rPr>
  </w:style>
  <w:style w:type="paragraph" w:customStyle="1" w:styleId="1fa">
    <w:name w:val="Знак Знак1 Знак Знак"/>
    <w:basedOn w:val="a2"/>
    <w:rsid w:val="007C71CF"/>
    <w:pPr>
      <w:spacing w:after="160" w:line="240" w:lineRule="exact"/>
    </w:pPr>
    <w:rPr>
      <w:rFonts w:ascii="Verdana" w:hAnsi="Verdana" w:cs="Verdana"/>
      <w:lang w:val="en-US" w:eastAsia="en-US"/>
    </w:rPr>
  </w:style>
  <w:style w:type="paragraph" w:customStyle="1" w:styleId="2f2">
    <w:name w:val="Знак2"/>
    <w:basedOn w:val="a2"/>
    <w:rsid w:val="00DA7CCA"/>
    <w:pPr>
      <w:widowControl w:val="0"/>
      <w:adjustRightInd w:val="0"/>
      <w:spacing w:after="160" w:line="240" w:lineRule="exact"/>
      <w:jc w:val="right"/>
    </w:pPr>
    <w:rPr>
      <w:sz w:val="20"/>
      <w:szCs w:val="20"/>
      <w:lang w:val="en-GB" w:eastAsia="en-US"/>
    </w:rPr>
  </w:style>
  <w:style w:type="paragraph" w:customStyle="1" w:styleId="1fb">
    <w:name w:val="Знак Знак1 Знак Знак"/>
    <w:basedOn w:val="a2"/>
    <w:rsid w:val="002556DE"/>
    <w:pPr>
      <w:spacing w:after="160" w:line="240" w:lineRule="exact"/>
    </w:pPr>
    <w:rPr>
      <w:rFonts w:ascii="Verdana" w:hAnsi="Verdana" w:cs="Verdana"/>
      <w:lang w:val="en-US" w:eastAsia="en-US"/>
    </w:rPr>
  </w:style>
  <w:style w:type="paragraph" w:customStyle="1" w:styleId="affff">
    <w:name w:val="Знак"/>
    <w:basedOn w:val="a2"/>
    <w:rsid w:val="00B269A7"/>
    <w:pPr>
      <w:spacing w:after="160" w:line="240" w:lineRule="exact"/>
    </w:pPr>
    <w:rPr>
      <w:rFonts w:ascii="Verdana" w:hAnsi="Verdana" w:cs="Verdana"/>
      <w:lang w:val="en-US" w:eastAsia="en-US"/>
    </w:rPr>
  </w:style>
  <w:style w:type="paragraph" w:customStyle="1" w:styleId="2f3">
    <w:name w:val="Знак2"/>
    <w:basedOn w:val="a2"/>
    <w:rsid w:val="00843E3E"/>
    <w:pPr>
      <w:widowControl w:val="0"/>
      <w:adjustRightInd w:val="0"/>
      <w:spacing w:after="160" w:line="240" w:lineRule="exact"/>
      <w:jc w:val="right"/>
    </w:pPr>
    <w:rPr>
      <w:sz w:val="20"/>
      <w:szCs w:val="20"/>
      <w:lang w:val="en-GB" w:eastAsia="en-US"/>
    </w:rPr>
  </w:style>
  <w:style w:type="paragraph" w:customStyle="1" w:styleId="affff0">
    <w:name w:val="Знак"/>
    <w:basedOn w:val="a2"/>
    <w:rsid w:val="006D1EC5"/>
    <w:pPr>
      <w:spacing w:after="160" w:line="240" w:lineRule="exact"/>
    </w:pPr>
    <w:rPr>
      <w:rFonts w:ascii="Verdana" w:hAnsi="Verdana" w:cs="Verdana"/>
      <w:lang w:val="en-US" w:eastAsia="en-US"/>
    </w:rPr>
  </w:style>
  <w:style w:type="paragraph" w:customStyle="1" w:styleId="2f4">
    <w:name w:val="Знак2 Знак Знак"/>
    <w:basedOn w:val="a2"/>
    <w:rsid w:val="006D1EC5"/>
    <w:pPr>
      <w:widowControl w:val="0"/>
      <w:adjustRightInd w:val="0"/>
      <w:spacing w:after="160" w:line="240" w:lineRule="exact"/>
      <w:jc w:val="right"/>
    </w:pPr>
    <w:rPr>
      <w:sz w:val="20"/>
      <w:szCs w:val="20"/>
      <w:lang w:val="en-GB" w:eastAsia="en-US"/>
    </w:rPr>
  </w:style>
  <w:style w:type="paragraph" w:customStyle="1" w:styleId="2f5">
    <w:name w:val="Знак2"/>
    <w:basedOn w:val="a2"/>
    <w:rsid w:val="00EC31D9"/>
    <w:pPr>
      <w:widowControl w:val="0"/>
      <w:adjustRightInd w:val="0"/>
      <w:spacing w:after="160" w:line="240" w:lineRule="exact"/>
      <w:jc w:val="right"/>
    </w:pPr>
    <w:rPr>
      <w:sz w:val="20"/>
      <w:szCs w:val="20"/>
      <w:lang w:val="en-GB" w:eastAsia="en-US"/>
    </w:rPr>
  </w:style>
  <w:style w:type="paragraph" w:customStyle="1" w:styleId="1fc">
    <w:name w:val="Знак Знак1 Знак Знак"/>
    <w:basedOn w:val="a2"/>
    <w:rsid w:val="00EC31D9"/>
    <w:pPr>
      <w:spacing w:after="160" w:line="240" w:lineRule="exact"/>
    </w:pPr>
    <w:rPr>
      <w:rFonts w:ascii="Verdana" w:hAnsi="Verdana" w:cs="Verdana"/>
      <w:lang w:val="en-US" w:eastAsia="en-US"/>
    </w:rPr>
  </w:style>
  <w:style w:type="paragraph" w:customStyle="1" w:styleId="ConsPlusCell">
    <w:name w:val="ConsPlusCell"/>
    <w:rsid w:val="007C31BD"/>
    <w:pPr>
      <w:autoSpaceDE w:val="0"/>
      <w:autoSpaceDN w:val="0"/>
      <w:adjustRightInd w:val="0"/>
    </w:pPr>
    <w:rPr>
      <w:sz w:val="28"/>
      <w:szCs w:val="28"/>
    </w:rPr>
  </w:style>
  <w:style w:type="paragraph" w:customStyle="1" w:styleId="2f6">
    <w:name w:val="Знак2"/>
    <w:basedOn w:val="a2"/>
    <w:rsid w:val="000752E8"/>
    <w:pPr>
      <w:widowControl w:val="0"/>
      <w:adjustRightInd w:val="0"/>
      <w:spacing w:after="160" w:line="240" w:lineRule="exact"/>
      <w:jc w:val="right"/>
    </w:pPr>
    <w:rPr>
      <w:sz w:val="20"/>
      <w:szCs w:val="20"/>
      <w:lang w:val="en-GB" w:eastAsia="en-US"/>
    </w:rPr>
  </w:style>
  <w:style w:type="paragraph" w:customStyle="1" w:styleId="2f7">
    <w:name w:val="Знак2"/>
    <w:basedOn w:val="a2"/>
    <w:rsid w:val="0024492C"/>
    <w:pPr>
      <w:widowControl w:val="0"/>
      <w:adjustRightInd w:val="0"/>
      <w:spacing w:after="160" w:line="240" w:lineRule="exact"/>
      <w:jc w:val="right"/>
    </w:pPr>
    <w:rPr>
      <w:sz w:val="20"/>
      <w:szCs w:val="20"/>
      <w:lang w:val="en-GB" w:eastAsia="en-US"/>
    </w:rPr>
  </w:style>
  <w:style w:type="paragraph" w:customStyle="1" w:styleId="214">
    <w:name w:val="Основной текст 21"/>
    <w:basedOn w:val="a2"/>
    <w:rsid w:val="008716B4"/>
    <w:pPr>
      <w:spacing w:after="120" w:line="480" w:lineRule="auto"/>
    </w:pPr>
    <w:rPr>
      <w:lang w:eastAsia="ar-SA"/>
    </w:rPr>
  </w:style>
  <w:style w:type="paragraph" w:customStyle="1" w:styleId="affff1">
    <w:name w:val="Знак"/>
    <w:basedOn w:val="a2"/>
    <w:rsid w:val="009F093C"/>
    <w:pPr>
      <w:spacing w:after="160" w:line="240" w:lineRule="exact"/>
    </w:pPr>
    <w:rPr>
      <w:rFonts w:ascii="Verdana" w:hAnsi="Verdana" w:cs="Verdana"/>
      <w:lang w:val="en-US" w:eastAsia="en-US"/>
    </w:rPr>
  </w:style>
  <w:style w:type="character" w:customStyle="1" w:styleId="A10">
    <w:name w:val="A1"/>
    <w:uiPriority w:val="99"/>
    <w:rsid w:val="009F093C"/>
    <w:rPr>
      <w:rFonts w:cs="Minion Pro"/>
      <w:color w:val="000000"/>
      <w:sz w:val="23"/>
      <w:szCs w:val="23"/>
    </w:rPr>
  </w:style>
  <w:style w:type="paragraph" w:customStyle="1" w:styleId="Default">
    <w:name w:val="Default"/>
    <w:rsid w:val="009F093C"/>
    <w:pPr>
      <w:autoSpaceDE w:val="0"/>
      <w:autoSpaceDN w:val="0"/>
      <w:adjustRightInd w:val="0"/>
    </w:pPr>
    <w:rPr>
      <w:rFonts w:ascii="Helvetica Neue" w:hAnsi="Helvetica Neue" w:cs="Helvetica Neue"/>
      <w:color w:val="000000"/>
      <w:sz w:val="24"/>
      <w:szCs w:val="24"/>
    </w:rPr>
  </w:style>
  <w:style w:type="paragraph" w:customStyle="1" w:styleId="1fd">
    <w:name w:val="Знак Знак1 Знак"/>
    <w:basedOn w:val="a2"/>
    <w:rsid w:val="009F093C"/>
    <w:pPr>
      <w:widowControl w:val="0"/>
      <w:adjustRightInd w:val="0"/>
      <w:spacing w:after="160" w:line="240" w:lineRule="exact"/>
      <w:jc w:val="right"/>
    </w:pPr>
    <w:rPr>
      <w:sz w:val="20"/>
      <w:szCs w:val="20"/>
      <w:lang w:val="en-GB" w:eastAsia="en-US"/>
    </w:rPr>
  </w:style>
  <w:style w:type="paragraph" w:customStyle="1" w:styleId="113">
    <w:name w:val="Обычный + 11 пт"/>
    <w:basedOn w:val="a2"/>
    <w:rsid w:val="009F093C"/>
    <w:pPr>
      <w:ind w:left="360" w:right="-263" w:firstLine="348"/>
      <w:jc w:val="both"/>
    </w:pPr>
    <w:rPr>
      <w:sz w:val="22"/>
      <w:szCs w:val="22"/>
    </w:rPr>
  </w:style>
  <w:style w:type="character" w:customStyle="1" w:styleId="affff2">
    <w:name w:val="Цветовое выделение"/>
    <w:rsid w:val="009F093C"/>
    <w:rPr>
      <w:b/>
      <w:bCs/>
      <w:color w:val="26282F"/>
    </w:rPr>
  </w:style>
  <w:style w:type="paragraph" w:customStyle="1" w:styleId="affff3">
    <w:name w:val="Таблицы (моноширинный)"/>
    <w:basedOn w:val="a2"/>
    <w:next w:val="a2"/>
    <w:rsid w:val="009F093C"/>
    <w:pPr>
      <w:autoSpaceDE w:val="0"/>
      <w:autoSpaceDN w:val="0"/>
      <w:adjustRightInd w:val="0"/>
    </w:pPr>
    <w:rPr>
      <w:rFonts w:ascii="Courier New" w:hAnsi="Courier New" w:cs="Courier New"/>
    </w:rPr>
  </w:style>
  <w:style w:type="paragraph" w:customStyle="1" w:styleId="2f8">
    <w:name w:val="Знак2"/>
    <w:basedOn w:val="a2"/>
    <w:rsid w:val="00245586"/>
    <w:pPr>
      <w:widowControl w:val="0"/>
      <w:adjustRightInd w:val="0"/>
      <w:spacing w:after="160" w:line="240" w:lineRule="exact"/>
      <w:jc w:val="right"/>
    </w:pPr>
    <w:rPr>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21"/>
    <w:pPr>
      <w:numPr>
        <w:numId w:val="15"/>
      </w:numPr>
    </w:pPr>
  </w:style>
  <w:style w:type="numbering" w:customStyle="1" w:styleId="22">
    <w:name w:val="1"/>
    <w:pPr>
      <w:numPr>
        <w:numId w:val="12"/>
      </w:numPr>
    </w:pPr>
  </w:style>
  <w:style w:type="numbering" w:customStyle="1" w:styleId="310">
    <w:name w:val="11"/>
    <w:pPr>
      <w:numPr>
        <w:numId w:val="14"/>
      </w:numPr>
    </w:pPr>
  </w:style>
  <w:style w:type="numbering" w:customStyle="1" w:styleId="41">
    <w:name w:val="2"/>
    <w:pPr>
      <w:numPr>
        <w:numId w:val="13"/>
      </w:numPr>
    </w:pPr>
  </w:style>
  <w:style w:type="numbering" w:customStyle="1" w:styleId="51">
    <w:name w:val="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950847">
      <w:marLeft w:val="0"/>
      <w:marRight w:val="0"/>
      <w:marTop w:val="0"/>
      <w:marBottom w:val="0"/>
      <w:divBdr>
        <w:top w:val="none" w:sz="0" w:space="0" w:color="auto"/>
        <w:left w:val="none" w:sz="0" w:space="0" w:color="auto"/>
        <w:bottom w:val="none" w:sz="0" w:space="0" w:color="auto"/>
        <w:right w:val="none" w:sz="0" w:space="0" w:color="auto"/>
      </w:divBdr>
    </w:div>
    <w:div w:id="416950848">
      <w:marLeft w:val="0"/>
      <w:marRight w:val="0"/>
      <w:marTop w:val="0"/>
      <w:marBottom w:val="0"/>
      <w:divBdr>
        <w:top w:val="none" w:sz="0" w:space="0" w:color="auto"/>
        <w:left w:val="none" w:sz="0" w:space="0" w:color="auto"/>
        <w:bottom w:val="none" w:sz="0" w:space="0" w:color="auto"/>
        <w:right w:val="none" w:sz="0" w:space="0" w:color="auto"/>
      </w:divBdr>
      <w:divsChild>
        <w:div w:id="416950854">
          <w:marLeft w:val="547"/>
          <w:marRight w:val="0"/>
          <w:marTop w:val="0"/>
          <w:marBottom w:val="0"/>
          <w:divBdr>
            <w:top w:val="none" w:sz="0" w:space="0" w:color="auto"/>
            <w:left w:val="none" w:sz="0" w:space="0" w:color="auto"/>
            <w:bottom w:val="none" w:sz="0" w:space="0" w:color="auto"/>
            <w:right w:val="none" w:sz="0" w:space="0" w:color="auto"/>
          </w:divBdr>
        </w:div>
      </w:divsChild>
    </w:div>
    <w:div w:id="416950849">
      <w:marLeft w:val="0"/>
      <w:marRight w:val="0"/>
      <w:marTop w:val="0"/>
      <w:marBottom w:val="0"/>
      <w:divBdr>
        <w:top w:val="none" w:sz="0" w:space="0" w:color="auto"/>
        <w:left w:val="none" w:sz="0" w:space="0" w:color="auto"/>
        <w:bottom w:val="none" w:sz="0" w:space="0" w:color="auto"/>
        <w:right w:val="none" w:sz="0" w:space="0" w:color="auto"/>
      </w:divBdr>
    </w:div>
    <w:div w:id="416950850">
      <w:marLeft w:val="0"/>
      <w:marRight w:val="0"/>
      <w:marTop w:val="0"/>
      <w:marBottom w:val="0"/>
      <w:divBdr>
        <w:top w:val="none" w:sz="0" w:space="0" w:color="auto"/>
        <w:left w:val="none" w:sz="0" w:space="0" w:color="auto"/>
        <w:bottom w:val="none" w:sz="0" w:space="0" w:color="auto"/>
        <w:right w:val="none" w:sz="0" w:space="0" w:color="auto"/>
      </w:divBdr>
    </w:div>
    <w:div w:id="416950851">
      <w:marLeft w:val="0"/>
      <w:marRight w:val="0"/>
      <w:marTop w:val="0"/>
      <w:marBottom w:val="0"/>
      <w:divBdr>
        <w:top w:val="none" w:sz="0" w:space="0" w:color="auto"/>
        <w:left w:val="none" w:sz="0" w:space="0" w:color="auto"/>
        <w:bottom w:val="none" w:sz="0" w:space="0" w:color="auto"/>
        <w:right w:val="none" w:sz="0" w:space="0" w:color="auto"/>
      </w:divBdr>
    </w:div>
    <w:div w:id="416950852">
      <w:marLeft w:val="0"/>
      <w:marRight w:val="0"/>
      <w:marTop w:val="0"/>
      <w:marBottom w:val="0"/>
      <w:divBdr>
        <w:top w:val="none" w:sz="0" w:space="0" w:color="auto"/>
        <w:left w:val="none" w:sz="0" w:space="0" w:color="auto"/>
        <w:bottom w:val="none" w:sz="0" w:space="0" w:color="auto"/>
        <w:right w:val="none" w:sz="0" w:space="0" w:color="auto"/>
      </w:divBdr>
    </w:div>
    <w:div w:id="416950853">
      <w:marLeft w:val="0"/>
      <w:marRight w:val="0"/>
      <w:marTop w:val="0"/>
      <w:marBottom w:val="0"/>
      <w:divBdr>
        <w:top w:val="none" w:sz="0" w:space="0" w:color="auto"/>
        <w:left w:val="none" w:sz="0" w:space="0" w:color="auto"/>
        <w:bottom w:val="none" w:sz="0" w:space="0" w:color="auto"/>
        <w:right w:val="none" w:sz="0" w:space="0" w:color="auto"/>
      </w:divBdr>
    </w:div>
    <w:div w:id="416950855">
      <w:marLeft w:val="0"/>
      <w:marRight w:val="0"/>
      <w:marTop w:val="0"/>
      <w:marBottom w:val="0"/>
      <w:divBdr>
        <w:top w:val="none" w:sz="0" w:space="0" w:color="auto"/>
        <w:left w:val="none" w:sz="0" w:space="0" w:color="auto"/>
        <w:bottom w:val="none" w:sz="0" w:space="0" w:color="auto"/>
        <w:right w:val="none" w:sz="0" w:space="0" w:color="auto"/>
      </w:divBdr>
    </w:div>
    <w:div w:id="416950856">
      <w:marLeft w:val="0"/>
      <w:marRight w:val="0"/>
      <w:marTop w:val="0"/>
      <w:marBottom w:val="0"/>
      <w:divBdr>
        <w:top w:val="none" w:sz="0" w:space="0" w:color="auto"/>
        <w:left w:val="none" w:sz="0" w:space="0" w:color="auto"/>
        <w:bottom w:val="none" w:sz="0" w:space="0" w:color="auto"/>
        <w:right w:val="none" w:sz="0" w:space="0" w:color="auto"/>
      </w:divBdr>
    </w:div>
    <w:div w:id="416950857">
      <w:marLeft w:val="0"/>
      <w:marRight w:val="0"/>
      <w:marTop w:val="0"/>
      <w:marBottom w:val="0"/>
      <w:divBdr>
        <w:top w:val="none" w:sz="0" w:space="0" w:color="auto"/>
        <w:left w:val="none" w:sz="0" w:space="0" w:color="auto"/>
        <w:bottom w:val="none" w:sz="0" w:space="0" w:color="auto"/>
        <w:right w:val="none" w:sz="0" w:space="0" w:color="auto"/>
      </w:divBdr>
    </w:div>
    <w:div w:id="416950858">
      <w:marLeft w:val="0"/>
      <w:marRight w:val="0"/>
      <w:marTop w:val="0"/>
      <w:marBottom w:val="0"/>
      <w:divBdr>
        <w:top w:val="none" w:sz="0" w:space="0" w:color="auto"/>
        <w:left w:val="none" w:sz="0" w:space="0" w:color="auto"/>
        <w:bottom w:val="none" w:sz="0" w:space="0" w:color="auto"/>
        <w:right w:val="none" w:sz="0" w:space="0" w:color="auto"/>
      </w:divBdr>
    </w:div>
    <w:div w:id="416950859">
      <w:marLeft w:val="0"/>
      <w:marRight w:val="0"/>
      <w:marTop w:val="0"/>
      <w:marBottom w:val="0"/>
      <w:divBdr>
        <w:top w:val="none" w:sz="0" w:space="0" w:color="auto"/>
        <w:left w:val="none" w:sz="0" w:space="0" w:color="auto"/>
        <w:bottom w:val="none" w:sz="0" w:space="0" w:color="auto"/>
        <w:right w:val="none" w:sz="0" w:space="0" w:color="auto"/>
      </w:divBdr>
      <w:divsChild>
        <w:div w:id="416950861">
          <w:marLeft w:val="547"/>
          <w:marRight w:val="0"/>
          <w:marTop w:val="0"/>
          <w:marBottom w:val="0"/>
          <w:divBdr>
            <w:top w:val="none" w:sz="0" w:space="0" w:color="auto"/>
            <w:left w:val="none" w:sz="0" w:space="0" w:color="auto"/>
            <w:bottom w:val="none" w:sz="0" w:space="0" w:color="auto"/>
            <w:right w:val="none" w:sz="0" w:space="0" w:color="auto"/>
          </w:divBdr>
        </w:div>
      </w:divsChild>
    </w:div>
    <w:div w:id="416950860">
      <w:marLeft w:val="0"/>
      <w:marRight w:val="0"/>
      <w:marTop w:val="0"/>
      <w:marBottom w:val="0"/>
      <w:divBdr>
        <w:top w:val="none" w:sz="0" w:space="0" w:color="auto"/>
        <w:left w:val="none" w:sz="0" w:space="0" w:color="auto"/>
        <w:bottom w:val="none" w:sz="0" w:space="0" w:color="auto"/>
        <w:right w:val="none" w:sz="0" w:space="0" w:color="auto"/>
      </w:divBdr>
    </w:div>
    <w:div w:id="416950862">
      <w:marLeft w:val="0"/>
      <w:marRight w:val="0"/>
      <w:marTop w:val="0"/>
      <w:marBottom w:val="0"/>
      <w:divBdr>
        <w:top w:val="none" w:sz="0" w:space="0" w:color="auto"/>
        <w:left w:val="none" w:sz="0" w:space="0" w:color="auto"/>
        <w:bottom w:val="none" w:sz="0" w:space="0" w:color="auto"/>
        <w:right w:val="none" w:sz="0" w:space="0" w:color="auto"/>
      </w:divBdr>
    </w:div>
    <w:div w:id="416950863">
      <w:marLeft w:val="0"/>
      <w:marRight w:val="0"/>
      <w:marTop w:val="0"/>
      <w:marBottom w:val="0"/>
      <w:divBdr>
        <w:top w:val="none" w:sz="0" w:space="0" w:color="auto"/>
        <w:left w:val="none" w:sz="0" w:space="0" w:color="auto"/>
        <w:bottom w:val="none" w:sz="0" w:space="0" w:color="auto"/>
        <w:right w:val="none" w:sz="0" w:space="0" w:color="auto"/>
      </w:divBdr>
    </w:div>
    <w:div w:id="4169508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_buhmastova@imf.ru" TargetMode="External"/><Relationship Id="rId3" Type="http://schemas.openxmlformats.org/officeDocument/2006/relationships/styles" Target="styles.xml"/><Relationship Id="rId21" Type="http://schemas.openxmlformats.org/officeDocument/2006/relationships/hyperlink" Target="http://egrul.nalog.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zakupki.86@mail.ru" TargetMode="External"/><Relationship Id="rId25" Type="http://schemas.openxmlformats.org/officeDocument/2006/relationships/hyperlink" Target="mailto:_buhmastova@imf.ru" TargetMode="External"/><Relationship Id="rId2" Type="http://schemas.openxmlformats.org/officeDocument/2006/relationships/numbering" Target="numbering.xml"/><Relationship Id="rId16" Type="http://schemas.openxmlformats.org/officeDocument/2006/relationships/hyperlink" Target="mailto:zakupki.86@mail.ru" TargetMode="External"/><Relationship Id="rId20" Type="http://schemas.openxmlformats.org/officeDocument/2006/relationships/hyperlink" Target="mailto:arbitration@rosatom.ru"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_________________"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footer" Target="footer5.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footer" Target="footer4.xml"/><Relationship Id="rId3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5B3EE-50B5-4739-A2E6-5EC47BD39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1894</TotalTime>
  <Pages>1</Pages>
  <Words>17082</Words>
  <Characters>97373</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85</cp:revision>
  <cp:lastPrinted>2015-10-13T11:20:00Z</cp:lastPrinted>
  <dcterms:created xsi:type="dcterms:W3CDTF">2015-02-12T13:10:00Z</dcterms:created>
  <dcterms:modified xsi:type="dcterms:W3CDTF">2015-10-14T04:56:00Z</dcterms:modified>
</cp:coreProperties>
</file>