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5F0" w:rsidRPr="00A125D8" w:rsidRDefault="007A75F0" w:rsidP="007A75F0">
      <w:pPr>
        <w:jc w:val="center"/>
        <w:outlineLvl w:val="0"/>
        <w:rPr>
          <w:sz w:val="28"/>
          <w:szCs w:val="28"/>
        </w:rPr>
      </w:pPr>
      <w:bookmarkStart w:id="0" w:name="_Toc326685845"/>
      <w:r w:rsidRPr="00A125D8">
        <w:rPr>
          <w:sz w:val="28"/>
          <w:szCs w:val="28"/>
        </w:rPr>
        <w:t xml:space="preserve">ИЗВЕЩЕНИЕ №  </w:t>
      </w:r>
      <w:r w:rsidR="00660833">
        <w:rPr>
          <w:sz w:val="28"/>
          <w:szCs w:val="28"/>
        </w:rPr>
        <w:t>4</w:t>
      </w:r>
      <w:r w:rsidR="009E5BED">
        <w:rPr>
          <w:sz w:val="28"/>
          <w:szCs w:val="28"/>
        </w:rPr>
        <w:t>4</w:t>
      </w:r>
      <w:r w:rsidRPr="00FF7286">
        <w:rPr>
          <w:sz w:val="28"/>
          <w:szCs w:val="28"/>
        </w:rPr>
        <w:t>/0</w:t>
      </w:r>
      <w:r>
        <w:rPr>
          <w:sz w:val="28"/>
          <w:szCs w:val="28"/>
        </w:rPr>
        <w:t>4</w:t>
      </w:r>
      <w:r w:rsidRPr="00FF7286">
        <w:rPr>
          <w:sz w:val="28"/>
          <w:szCs w:val="28"/>
        </w:rPr>
        <w:t>13/</w:t>
      </w:r>
      <w:r>
        <w:rPr>
          <w:sz w:val="28"/>
          <w:szCs w:val="28"/>
        </w:rPr>
        <w:t>8</w:t>
      </w:r>
      <w:r w:rsidR="009E5BED">
        <w:rPr>
          <w:sz w:val="28"/>
          <w:szCs w:val="28"/>
        </w:rPr>
        <w:t>3</w:t>
      </w:r>
      <w:r w:rsidRPr="00FF7286">
        <w:rPr>
          <w:sz w:val="28"/>
          <w:szCs w:val="28"/>
        </w:rPr>
        <w:t>-ОЗ</w:t>
      </w:r>
      <w:r>
        <w:rPr>
          <w:sz w:val="28"/>
          <w:szCs w:val="28"/>
        </w:rPr>
        <w:t xml:space="preserve"> </w:t>
      </w:r>
      <w:r w:rsidRPr="00A125D8">
        <w:rPr>
          <w:sz w:val="28"/>
          <w:szCs w:val="28"/>
        </w:rPr>
        <w:t xml:space="preserve">ОТ </w:t>
      </w:r>
      <w:r w:rsidR="009E5BED">
        <w:rPr>
          <w:sz w:val="28"/>
          <w:szCs w:val="28"/>
        </w:rPr>
        <w:t>07</w:t>
      </w:r>
      <w:r w:rsidRPr="00A125D8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9E5BED">
        <w:rPr>
          <w:sz w:val="28"/>
          <w:szCs w:val="28"/>
        </w:rPr>
        <w:t>5</w:t>
      </w:r>
      <w:r w:rsidRPr="00A125D8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A125D8">
        <w:rPr>
          <w:sz w:val="28"/>
          <w:szCs w:val="28"/>
        </w:rPr>
        <w:t>г.</w:t>
      </w:r>
    </w:p>
    <w:p w:rsidR="007A75F0" w:rsidRPr="00A125D8" w:rsidRDefault="007A75F0" w:rsidP="007A75F0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О ПРОВЕДЕНИИ ЗАПРОСА ЦЕН</w:t>
      </w:r>
      <w:bookmarkEnd w:id="0"/>
    </w:p>
    <w:p w:rsidR="007A75F0" w:rsidRDefault="007A75F0" w:rsidP="007A75F0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 xml:space="preserve">на право заключения договора </w:t>
      </w:r>
      <w:r>
        <w:rPr>
          <w:sz w:val="28"/>
          <w:szCs w:val="28"/>
        </w:rPr>
        <w:t>изготовления</w:t>
      </w:r>
      <w:r w:rsidRPr="00A125D8">
        <w:rPr>
          <w:sz w:val="28"/>
          <w:szCs w:val="28"/>
        </w:rPr>
        <w:t xml:space="preserve"> </w:t>
      </w:r>
      <w:r w:rsidR="00660833">
        <w:rPr>
          <w:sz w:val="28"/>
          <w:szCs w:val="28"/>
        </w:rPr>
        <w:t xml:space="preserve"> тройников </w:t>
      </w:r>
      <w:r w:rsidR="009E5BED">
        <w:rPr>
          <w:sz w:val="28"/>
          <w:szCs w:val="28"/>
        </w:rPr>
        <w:t xml:space="preserve">и колен </w:t>
      </w:r>
      <w:r w:rsidR="00660833">
        <w:rPr>
          <w:sz w:val="28"/>
          <w:szCs w:val="28"/>
        </w:rPr>
        <w:t xml:space="preserve">по 2-му классу  безопасности </w:t>
      </w:r>
      <w:r>
        <w:rPr>
          <w:sz w:val="28"/>
          <w:szCs w:val="28"/>
        </w:rPr>
        <w:t>из давальческо</w:t>
      </w:r>
      <w:r w:rsidR="00660833">
        <w:rPr>
          <w:sz w:val="28"/>
          <w:szCs w:val="28"/>
        </w:rPr>
        <w:t xml:space="preserve">го </w:t>
      </w:r>
      <w:r>
        <w:rPr>
          <w:sz w:val="28"/>
          <w:szCs w:val="28"/>
        </w:rPr>
        <w:t xml:space="preserve"> </w:t>
      </w:r>
      <w:r w:rsidR="00660833">
        <w:rPr>
          <w:sz w:val="28"/>
          <w:szCs w:val="28"/>
        </w:rPr>
        <w:t xml:space="preserve">сырья </w:t>
      </w:r>
    </w:p>
    <w:p w:rsidR="007A75F0" w:rsidRPr="00A125D8" w:rsidRDefault="007A75F0" w:rsidP="007A75F0">
      <w:pPr>
        <w:jc w:val="center"/>
        <w:outlineLvl w:val="0"/>
        <w:rPr>
          <w:b/>
          <w:spacing w:val="-6"/>
          <w:sz w:val="28"/>
          <w:szCs w:val="28"/>
        </w:rPr>
      </w:pPr>
      <w:r w:rsidRPr="00A125D8">
        <w:rPr>
          <w:sz w:val="28"/>
          <w:szCs w:val="28"/>
        </w:rPr>
        <w:t>Открытый запрос цен в электронной форме.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ЗАКАЗЧИК: </w:t>
      </w:r>
      <w:r w:rsidRPr="00A125D8">
        <w:rPr>
          <w:spacing w:val="-6"/>
          <w:sz w:val="28"/>
          <w:szCs w:val="28"/>
        </w:rPr>
        <w:t>Общество с ограниченной ответственностью «Стальэнергопроект»</w:t>
      </w:r>
    </w:p>
    <w:p w:rsidR="007A75F0" w:rsidRPr="00A125D8" w:rsidRDefault="007A75F0" w:rsidP="007A75F0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7A75F0" w:rsidRPr="00A125D8" w:rsidRDefault="007A75F0" w:rsidP="007A75F0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7A75F0" w:rsidRPr="00A125D8" w:rsidRDefault="007A75F0" w:rsidP="007A75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Тел</w:t>
      </w:r>
      <w:r>
        <w:rPr>
          <w:sz w:val="28"/>
          <w:szCs w:val="28"/>
        </w:rPr>
        <w:t>./факс: 8(495) 225-88-17, доб. 159</w:t>
      </w:r>
      <w:r w:rsidRPr="00A125D8">
        <w:rPr>
          <w:sz w:val="28"/>
          <w:szCs w:val="28"/>
        </w:rPr>
        <w:t xml:space="preserve">, </w:t>
      </w:r>
      <w:r w:rsidRPr="00A125D8">
        <w:rPr>
          <w:sz w:val="28"/>
          <w:szCs w:val="28"/>
          <w:lang w:val="en-US"/>
        </w:rPr>
        <w:t>pipeline</w:t>
      </w:r>
      <w:r w:rsidRPr="00A125D8">
        <w:rPr>
          <w:sz w:val="28"/>
          <w:szCs w:val="28"/>
        </w:rPr>
        <w:t>@</w:t>
      </w:r>
      <w:proofErr w:type="spellStart"/>
      <w:r w:rsidRPr="00A125D8">
        <w:rPr>
          <w:sz w:val="28"/>
          <w:szCs w:val="28"/>
          <w:lang w:val="en-US"/>
        </w:rPr>
        <w:t>aem</w:t>
      </w:r>
      <w:proofErr w:type="spellEnd"/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group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 </w:t>
      </w:r>
    </w:p>
    <w:p w:rsidR="007A75F0" w:rsidRPr="00A125D8" w:rsidRDefault="007A75F0" w:rsidP="007A75F0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ОРГАНИЗАТОР: </w:t>
      </w:r>
      <w:r w:rsidRPr="00A125D8">
        <w:rPr>
          <w:sz w:val="28"/>
          <w:szCs w:val="28"/>
        </w:rPr>
        <w:t>Общество с ограниченной ответственностью «Стальэнергопроект»</w:t>
      </w:r>
    </w:p>
    <w:p w:rsidR="007A75F0" w:rsidRPr="00A125D8" w:rsidRDefault="007A75F0" w:rsidP="007A75F0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7A75F0" w:rsidRPr="00A125D8" w:rsidRDefault="007A75F0" w:rsidP="007A75F0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7A75F0" w:rsidRDefault="007A75F0" w:rsidP="007A75F0">
      <w:pPr>
        <w:tabs>
          <w:tab w:val="left" w:pos="1134"/>
        </w:tabs>
        <w:ind w:firstLine="709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 xml:space="preserve">Контактное лицо: </w:t>
      </w:r>
    </w:p>
    <w:p w:rsidR="007A75F0" w:rsidRPr="00A125D8" w:rsidRDefault="007A75F0" w:rsidP="007A75F0">
      <w:pPr>
        <w:tabs>
          <w:tab w:val="left" w:pos="1134"/>
        </w:tabs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По вопросам документации запроса цен:</w:t>
      </w:r>
    </w:p>
    <w:p w:rsidR="007A75F0" w:rsidRPr="00A125D8" w:rsidRDefault="007A75F0" w:rsidP="007A75F0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A125D8">
        <w:rPr>
          <w:sz w:val="28"/>
          <w:szCs w:val="28"/>
        </w:rPr>
        <w:t xml:space="preserve">, тел.: 8 (495) 225-88-17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>,</w:t>
      </w:r>
    </w:p>
    <w:p w:rsidR="007A75F0" w:rsidRDefault="007A75F0" w:rsidP="007A75F0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 </w:t>
      </w:r>
      <w:hyperlink r:id="rId6" w:history="1">
        <w:r w:rsidRPr="00704091">
          <w:rPr>
            <w:rStyle w:val="a3"/>
            <w:sz w:val="28"/>
            <w:szCs w:val="28"/>
            <w:lang w:val="en-US"/>
          </w:rPr>
          <w:t>IGZemlyanova</w:t>
        </w:r>
        <w:r w:rsidRPr="00704091">
          <w:rPr>
            <w:rStyle w:val="a3"/>
            <w:sz w:val="28"/>
            <w:szCs w:val="28"/>
          </w:rPr>
          <w:t>@</w:t>
        </w:r>
        <w:r w:rsidRPr="00704091">
          <w:rPr>
            <w:rStyle w:val="a3"/>
            <w:sz w:val="28"/>
            <w:szCs w:val="28"/>
            <w:lang w:val="en-US"/>
          </w:rPr>
          <w:t>aem</w:t>
        </w:r>
        <w:r w:rsidRPr="00704091">
          <w:rPr>
            <w:rStyle w:val="a3"/>
            <w:sz w:val="28"/>
            <w:szCs w:val="28"/>
          </w:rPr>
          <w:t>-</w:t>
        </w:r>
        <w:r w:rsidRPr="00704091">
          <w:rPr>
            <w:rStyle w:val="a3"/>
            <w:sz w:val="28"/>
            <w:szCs w:val="28"/>
            <w:lang w:val="en-US"/>
          </w:rPr>
          <w:t>group</w:t>
        </w:r>
        <w:r w:rsidRPr="00704091">
          <w:rPr>
            <w:rStyle w:val="a3"/>
            <w:sz w:val="28"/>
            <w:szCs w:val="28"/>
          </w:rPr>
          <w:t>.</w:t>
        </w:r>
        <w:proofErr w:type="spellStart"/>
        <w:r w:rsidRPr="0070409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A125D8">
        <w:rPr>
          <w:sz w:val="28"/>
          <w:szCs w:val="28"/>
        </w:rPr>
        <w:t>;</w:t>
      </w:r>
    </w:p>
    <w:p w:rsidR="007A75F0" w:rsidRPr="00AC452E" w:rsidRDefault="007A75F0" w:rsidP="007A75F0">
      <w:pPr>
        <w:tabs>
          <w:tab w:val="left" w:pos="1134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>По  техническим вопросам:</w:t>
      </w:r>
    </w:p>
    <w:p w:rsidR="007A75F0" w:rsidRPr="00A125D8" w:rsidRDefault="007A75F0" w:rsidP="007A75F0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Зобнин Евгений Владимирович, тел.: 8(496) 577-55-03, </w:t>
      </w:r>
      <w:hyperlink r:id="rId7" w:history="1">
        <w:r w:rsidRPr="00A125D8">
          <w:rPr>
            <w:color w:val="0000FF"/>
            <w:sz w:val="28"/>
            <w:szCs w:val="28"/>
            <w:u w:val="single"/>
            <w:lang w:val="en-US"/>
          </w:rPr>
          <w:t>sep</w:t>
        </w:r>
        <w:r w:rsidRPr="00A125D8">
          <w:rPr>
            <w:color w:val="0000FF"/>
            <w:sz w:val="28"/>
            <w:szCs w:val="28"/>
            <w:u w:val="single"/>
          </w:rPr>
          <w:t>_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ez</w:t>
        </w:r>
        <w:r w:rsidRPr="00A125D8">
          <w:rPr>
            <w:color w:val="0000FF"/>
            <w:sz w:val="28"/>
            <w:szCs w:val="28"/>
            <w:u w:val="single"/>
          </w:rPr>
          <w:t>@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bk</w:t>
        </w:r>
        <w:r w:rsidRPr="00A125D8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7A75F0" w:rsidRPr="00A125D8" w:rsidRDefault="007A75F0" w:rsidP="007A75F0">
      <w:pPr>
        <w:tabs>
          <w:tab w:val="left" w:pos="1134"/>
        </w:tabs>
        <w:rPr>
          <w:sz w:val="28"/>
          <w:szCs w:val="28"/>
        </w:rPr>
      </w:pPr>
    </w:p>
    <w:p w:rsidR="007A75F0" w:rsidRPr="00A125D8" w:rsidRDefault="007A75F0" w:rsidP="007A75F0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>Контактное лицо по приему заявок на ЭТП:</w:t>
      </w:r>
    </w:p>
    <w:p w:rsidR="007A75F0" w:rsidRPr="00A125D8" w:rsidRDefault="007A75F0" w:rsidP="007A75F0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 тел.: 8(495) 788-54-28, </w:t>
      </w:r>
      <w:hyperlink r:id="rId8" w:history="1">
        <w:r w:rsidRPr="00A125D8">
          <w:rPr>
            <w:color w:val="0000FF"/>
            <w:sz w:val="28"/>
            <w:szCs w:val="28"/>
            <w:u w:val="single"/>
            <w:lang w:val="en-US"/>
          </w:rPr>
          <w:t>info</w:t>
        </w:r>
        <w:r w:rsidRPr="00A125D8">
          <w:rPr>
            <w:color w:val="0000FF"/>
            <w:sz w:val="28"/>
            <w:szCs w:val="28"/>
            <w:u w:val="single"/>
          </w:rPr>
          <w:t>@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7A75F0" w:rsidRPr="00A125D8" w:rsidRDefault="007A75F0" w:rsidP="007A75F0">
      <w:pPr>
        <w:tabs>
          <w:tab w:val="left" w:pos="1134"/>
        </w:tabs>
        <w:rPr>
          <w:sz w:val="28"/>
          <w:szCs w:val="28"/>
        </w:rPr>
      </w:pPr>
    </w:p>
    <w:p w:rsidR="007A75F0" w:rsidRPr="00A125D8" w:rsidRDefault="007A75F0" w:rsidP="007A75F0">
      <w:pPr>
        <w:numPr>
          <w:ilvl w:val="0"/>
          <w:numId w:val="1"/>
        </w:numPr>
        <w:tabs>
          <w:tab w:val="left" w:pos="1134"/>
        </w:tabs>
        <w:spacing w:after="200" w:line="276" w:lineRule="auto"/>
        <w:ind w:hanging="11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Предмет договора</w:t>
      </w:r>
      <w:r w:rsidRPr="00A125D8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изготовление </w:t>
      </w:r>
      <w:r w:rsidR="00660833">
        <w:rPr>
          <w:sz w:val="28"/>
          <w:szCs w:val="28"/>
        </w:rPr>
        <w:t>тройников</w:t>
      </w:r>
      <w:r w:rsidR="00D265E1">
        <w:rPr>
          <w:sz w:val="28"/>
          <w:szCs w:val="28"/>
        </w:rPr>
        <w:t xml:space="preserve"> и колен </w:t>
      </w:r>
      <w:r w:rsidR="00660833">
        <w:rPr>
          <w:sz w:val="28"/>
          <w:szCs w:val="28"/>
        </w:rPr>
        <w:t xml:space="preserve"> </w:t>
      </w:r>
      <w:r>
        <w:rPr>
          <w:sz w:val="28"/>
          <w:szCs w:val="28"/>
        </w:rPr>
        <w:t>из давальческого сырья</w:t>
      </w:r>
    </w:p>
    <w:p w:rsidR="007A75F0" w:rsidRPr="00A125D8" w:rsidRDefault="007A75F0" w:rsidP="007A75F0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7"/>
        <w:gridCol w:w="2084"/>
        <w:gridCol w:w="2648"/>
      </w:tblGrid>
      <w:tr w:rsidR="007A75F0" w:rsidRPr="00A125D8" w:rsidTr="009E5BED"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F0" w:rsidRPr="00A125D8" w:rsidRDefault="007A75F0" w:rsidP="0066083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F0" w:rsidRPr="00A125D8" w:rsidRDefault="007A75F0" w:rsidP="0066083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Коли</w:t>
            </w:r>
            <w:bookmarkStart w:id="1" w:name="_GoBack"/>
            <w:bookmarkEnd w:id="1"/>
            <w:r w:rsidRPr="00A125D8">
              <w:rPr>
                <w:sz w:val="28"/>
                <w:szCs w:val="28"/>
              </w:rPr>
              <w:t>чество</w:t>
            </w:r>
            <w:r w:rsidR="0078366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F0" w:rsidRPr="00A125D8" w:rsidRDefault="007A75F0" w:rsidP="0066083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Единица измерения</w:t>
            </w:r>
          </w:p>
        </w:tc>
      </w:tr>
      <w:tr w:rsidR="00660833" w:rsidRPr="00A125D8" w:rsidTr="009E5BED"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833" w:rsidRPr="00A125D8" w:rsidRDefault="00660833" w:rsidP="009E5BED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660833">
              <w:rPr>
                <w:sz w:val="28"/>
                <w:szCs w:val="28"/>
              </w:rPr>
              <w:t xml:space="preserve">Тройник </w:t>
            </w:r>
            <w:proofErr w:type="spellStart"/>
            <w:r w:rsidR="009E5BED">
              <w:rPr>
                <w:sz w:val="28"/>
                <w:szCs w:val="28"/>
              </w:rPr>
              <w:t>Ду</w:t>
            </w:r>
            <w:proofErr w:type="spellEnd"/>
            <w:r w:rsidR="009E5BED">
              <w:rPr>
                <w:sz w:val="28"/>
                <w:szCs w:val="28"/>
              </w:rPr>
              <w:t xml:space="preserve"> 300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833" w:rsidRDefault="009E5BED" w:rsidP="0066083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</w:t>
            </w:r>
            <w:r w:rsidR="00783665">
              <w:rPr>
                <w:sz w:val="28"/>
                <w:szCs w:val="28"/>
              </w:rPr>
              <w:t>0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833" w:rsidRPr="00A125D8" w:rsidRDefault="00783665" w:rsidP="0066083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</w:tr>
      <w:tr w:rsidR="00660833" w:rsidRPr="00A125D8" w:rsidTr="009E5BED"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833" w:rsidRPr="00A125D8" w:rsidRDefault="009E5BED" w:rsidP="00660833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Колено </w:t>
            </w:r>
            <w:proofErr w:type="spellStart"/>
            <w:r>
              <w:rPr>
                <w:sz w:val="28"/>
                <w:szCs w:val="28"/>
              </w:rPr>
              <w:t>Ду</w:t>
            </w:r>
            <w:proofErr w:type="spellEnd"/>
            <w:r>
              <w:rPr>
                <w:sz w:val="28"/>
                <w:szCs w:val="28"/>
              </w:rPr>
              <w:t xml:space="preserve"> 225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833" w:rsidRDefault="00783665" w:rsidP="009E5BED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9E5BED">
              <w:rPr>
                <w:sz w:val="28"/>
                <w:szCs w:val="28"/>
              </w:rPr>
              <w:t>00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833" w:rsidRPr="00A125D8" w:rsidRDefault="00783665" w:rsidP="0066083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</w:tr>
      <w:tr w:rsidR="00783665" w:rsidRPr="00A125D8" w:rsidTr="009E5BED"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665" w:rsidRPr="00783665" w:rsidRDefault="00783665" w:rsidP="00660833">
            <w:pPr>
              <w:tabs>
                <w:tab w:val="left" w:pos="1134"/>
              </w:tabs>
              <w:jc w:val="both"/>
              <w:rPr>
                <w:b/>
                <w:sz w:val="28"/>
                <w:szCs w:val="28"/>
              </w:rPr>
            </w:pPr>
            <w:r w:rsidRPr="00783665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665" w:rsidRPr="00783665" w:rsidRDefault="009E5BED" w:rsidP="00660833">
            <w:pPr>
              <w:tabs>
                <w:tab w:val="left" w:pos="1134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2600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665" w:rsidRPr="00783665" w:rsidRDefault="00783665" w:rsidP="00660833">
            <w:pPr>
              <w:tabs>
                <w:tab w:val="left" w:pos="1134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кг</w:t>
            </w:r>
          </w:p>
        </w:tc>
      </w:tr>
      <w:tr w:rsidR="007A75F0" w:rsidRPr="00A125D8" w:rsidTr="009E5BED">
        <w:tc>
          <w:tcPr>
            <w:tcW w:w="4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5F0" w:rsidRPr="00A125D8" w:rsidRDefault="007A75F0" w:rsidP="00660833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5F0" w:rsidRPr="00A125D8" w:rsidRDefault="007A75F0" w:rsidP="0066083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5F0" w:rsidRPr="00A125D8" w:rsidRDefault="007A75F0" w:rsidP="00660833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7A75F0" w:rsidRPr="00A125D8" w:rsidRDefault="007A75F0" w:rsidP="007A75F0">
      <w:pPr>
        <w:tabs>
          <w:tab w:val="left" w:pos="1134"/>
        </w:tabs>
        <w:ind w:left="142" w:hanging="142"/>
        <w:contextualSpacing/>
        <w:jc w:val="both"/>
        <w:rPr>
          <w:sz w:val="28"/>
          <w:szCs w:val="28"/>
        </w:rPr>
      </w:pP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Срок поставки товара</w:t>
      </w:r>
      <w:r w:rsidRPr="00A125D8">
        <w:rPr>
          <w:sz w:val="28"/>
          <w:szCs w:val="28"/>
        </w:rPr>
        <w:t xml:space="preserve">: не более </w:t>
      </w:r>
      <w:r w:rsidR="00783665">
        <w:rPr>
          <w:sz w:val="28"/>
          <w:szCs w:val="28"/>
        </w:rPr>
        <w:t>45</w:t>
      </w:r>
      <w:r w:rsidRPr="00A125D8">
        <w:rPr>
          <w:sz w:val="28"/>
          <w:szCs w:val="28"/>
        </w:rPr>
        <w:t xml:space="preserve"> дней с момента подписания договора.</w:t>
      </w:r>
    </w:p>
    <w:p w:rsidR="007A75F0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поставки товара</w:t>
      </w:r>
      <w:r w:rsidRPr="00A125D8">
        <w:rPr>
          <w:sz w:val="28"/>
          <w:szCs w:val="28"/>
        </w:rPr>
        <w:t xml:space="preserve">: </w:t>
      </w:r>
      <w:proofErr w:type="gramStart"/>
      <w:r w:rsidR="00783665" w:rsidRPr="00A125D8">
        <w:rPr>
          <w:sz w:val="28"/>
          <w:szCs w:val="28"/>
        </w:rPr>
        <w:t>Россия, Московская обл., г. Электросталь, ул. Карла Маркса, д. 12, корп. 74</w:t>
      </w:r>
      <w:proofErr w:type="gramEnd"/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A75F0" w:rsidRPr="00A125D8" w:rsidRDefault="007A75F0" w:rsidP="007A75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9" w:history="1">
        <w:r w:rsidRPr="00A125D8">
          <w:rPr>
            <w:b/>
            <w:i/>
            <w:color w:val="0000FF"/>
            <w:sz w:val="28"/>
            <w:szCs w:val="28"/>
            <w:u w:val="single"/>
          </w:rPr>
          <w:t>www.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b/>
            <w:i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A125D8">
        <w:rPr>
          <w:sz w:val="28"/>
          <w:szCs w:val="28"/>
        </w:rPr>
        <w:t xml:space="preserve"> в порядке, установленном регламентом данной электронной торговой </w:t>
      </w:r>
      <w:r w:rsidRPr="00A125D8">
        <w:rPr>
          <w:sz w:val="28"/>
          <w:szCs w:val="28"/>
        </w:rPr>
        <w:lastRenderedPageBreak/>
        <w:t>площадки в соответствии с условиями и требованиями документации по запросу цен.</w:t>
      </w:r>
    </w:p>
    <w:p w:rsidR="007A75F0" w:rsidRPr="00A125D8" w:rsidRDefault="007A75F0" w:rsidP="007A75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A75F0" w:rsidRPr="00A125D8" w:rsidRDefault="007A75F0" w:rsidP="007A75F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Начальная (максимальная) цена договора –</w:t>
      </w:r>
      <w:r w:rsidR="009E5BED" w:rsidRPr="009E5BED">
        <w:rPr>
          <w:sz w:val="28"/>
          <w:szCs w:val="28"/>
        </w:rPr>
        <w:t>2 290 000,00</w:t>
      </w:r>
      <w:r w:rsidR="009E5BED">
        <w:rPr>
          <w:sz w:val="28"/>
          <w:szCs w:val="28"/>
        </w:rPr>
        <w:t xml:space="preserve"> </w:t>
      </w:r>
      <w:r w:rsidRPr="009E5BED">
        <w:rPr>
          <w:sz w:val="28"/>
          <w:szCs w:val="28"/>
        </w:rPr>
        <w:t>руб</w:t>
      </w:r>
      <w:r w:rsidRPr="00A125D8">
        <w:rPr>
          <w:sz w:val="28"/>
          <w:szCs w:val="28"/>
        </w:rPr>
        <w:t>. (</w:t>
      </w:r>
      <w:r w:rsidR="009E5BED">
        <w:rPr>
          <w:sz w:val="28"/>
          <w:szCs w:val="28"/>
        </w:rPr>
        <w:t>Два миллиона двести девяносто тысяч рублей 0</w:t>
      </w:r>
      <w:r w:rsidR="00783665">
        <w:rPr>
          <w:sz w:val="28"/>
          <w:szCs w:val="28"/>
        </w:rPr>
        <w:t>0 копеек</w:t>
      </w:r>
      <w:r w:rsidRPr="00A125D8">
        <w:rPr>
          <w:sz w:val="28"/>
          <w:szCs w:val="28"/>
        </w:rPr>
        <w:t>), включая НДС. Цена договора включает в себя:</w:t>
      </w:r>
      <w:r w:rsidR="009E5BED">
        <w:rPr>
          <w:sz w:val="28"/>
          <w:szCs w:val="28"/>
        </w:rPr>
        <w:t xml:space="preserve"> доставку</w:t>
      </w:r>
      <w:proofErr w:type="gramStart"/>
      <w:r w:rsidR="009E5BED">
        <w:rPr>
          <w:sz w:val="28"/>
          <w:szCs w:val="28"/>
        </w:rPr>
        <w:t xml:space="preserve"> </w:t>
      </w:r>
      <w:r w:rsidR="00783665">
        <w:rPr>
          <w:sz w:val="28"/>
          <w:szCs w:val="28"/>
        </w:rPr>
        <w:t>,</w:t>
      </w:r>
      <w:proofErr w:type="gramEnd"/>
      <w:r w:rsidR="00783665">
        <w:rPr>
          <w:sz w:val="28"/>
          <w:szCs w:val="28"/>
        </w:rPr>
        <w:t xml:space="preserve"> </w:t>
      </w:r>
      <w:r w:rsidRPr="00A125D8">
        <w:rPr>
          <w:sz w:val="28"/>
          <w:szCs w:val="28"/>
        </w:rPr>
        <w:t xml:space="preserve"> упаковку, 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125D8">
        <w:rPr>
          <w:spacing w:val="-6"/>
          <w:sz w:val="28"/>
          <w:szCs w:val="28"/>
        </w:rPr>
        <w:t>:</w:t>
      </w:r>
    </w:p>
    <w:p w:rsidR="007A75F0" w:rsidRPr="00A125D8" w:rsidRDefault="007A75F0" w:rsidP="007A75F0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A125D8">
        <w:rPr>
          <w:spacing w:val="-6"/>
          <w:sz w:val="28"/>
          <w:szCs w:val="28"/>
        </w:rPr>
        <w:t xml:space="preserve">На официальном сайте </w:t>
      </w:r>
      <w:r w:rsidRPr="00A125D8">
        <w:rPr>
          <w:sz w:val="28"/>
          <w:szCs w:val="28"/>
        </w:rPr>
        <w:t xml:space="preserve">в информационно-телекоммуникационной сети «Интернет» по закупкам атомной отрасли </w:t>
      </w:r>
      <w:proofErr w:type="spellStart"/>
      <w:r w:rsidRPr="00A125D8">
        <w:rPr>
          <w:sz w:val="28"/>
          <w:szCs w:val="28"/>
        </w:rPr>
        <w:t>Госкорпорации</w:t>
      </w:r>
      <w:proofErr w:type="spellEnd"/>
      <w:r w:rsidRPr="00A125D8">
        <w:rPr>
          <w:sz w:val="28"/>
          <w:szCs w:val="28"/>
        </w:rPr>
        <w:t xml:space="preserve"> «</w:t>
      </w:r>
      <w:proofErr w:type="spellStart"/>
      <w:r w:rsidRPr="00A125D8">
        <w:rPr>
          <w:sz w:val="28"/>
          <w:szCs w:val="28"/>
        </w:rPr>
        <w:t>Росатом</w:t>
      </w:r>
      <w:proofErr w:type="spellEnd"/>
      <w:r w:rsidRPr="00A125D8">
        <w:rPr>
          <w:sz w:val="28"/>
          <w:szCs w:val="28"/>
        </w:rPr>
        <w:t>»</w:t>
      </w:r>
      <w:r w:rsidRPr="00A125D8">
        <w:rPr>
          <w:spacing w:val="-6"/>
          <w:sz w:val="28"/>
          <w:szCs w:val="28"/>
        </w:rPr>
        <w:t xml:space="preserve"> (</w:t>
      </w:r>
      <w:hyperlink r:id="rId10" w:history="1">
        <w:r w:rsidRPr="00A125D8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A125D8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A125D8">
        <w:rPr>
          <w:sz w:val="28"/>
          <w:szCs w:val="28"/>
        </w:rPr>
        <w:t>с даты размещения</w:t>
      </w:r>
      <w:proofErr w:type="gramEnd"/>
      <w:r w:rsidRPr="00A125D8">
        <w:rPr>
          <w:sz w:val="28"/>
          <w:szCs w:val="28"/>
        </w:rPr>
        <w:t xml:space="preserve"> настоящего извещения и документации по запросу цен</w:t>
      </w:r>
      <w:r w:rsidRPr="00A125D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>).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A125D8">
        <w:rPr>
          <w:spacing w:val="-6"/>
          <w:sz w:val="28"/>
          <w:szCs w:val="28"/>
        </w:rPr>
        <w:t>: нет.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125D8">
        <w:rPr>
          <w:spacing w:val="-6"/>
          <w:sz w:val="28"/>
          <w:szCs w:val="28"/>
        </w:rPr>
        <w:t>:</w:t>
      </w:r>
    </w:p>
    <w:p w:rsidR="007A75F0" w:rsidRPr="00A125D8" w:rsidRDefault="007A75F0" w:rsidP="007A75F0">
      <w:pPr>
        <w:jc w:val="both"/>
        <w:rPr>
          <w:spacing w:val="-6"/>
          <w:sz w:val="28"/>
          <w:szCs w:val="28"/>
        </w:rPr>
      </w:pPr>
      <w:proofErr w:type="gramStart"/>
      <w:r w:rsidRPr="00A125D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), </w:t>
      </w:r>
      <w:r w:rsidRPr="00A125D8">
        <w:rPr>
          <w:spacing w:val="-6"/>
          <w:sz w:val="28"/>
          <w:szCs w:val="28"/>
        </w:rPr>
        <w:t>начиная с даты</w:t>
      </w:r>
      <w:r w:rsidRPr="00A125D8">
        <w:rPr>
          <w:b/>
          <w:i/>
        </w:rPr>
        <w:t xml:space="preserve"> </w:t>
      </w:r>
      <w:r w:rsidRPr="00A125D8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125D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16</w:t>
      </w:r>
      <w:r w:rsidRPr="00A125D8">
        <w:rPr>
          <w:spacing w:val="-6"/>
          <w:sz w:val="28"/>
          <w:szCs w:val="28"/>
        </w:rPr>
        <w:t>-00 (время московское) «</w:t>
      </w:r>
      <w:r w:rsidR="003F10E9">
        <w:rPr>
          <w:spacing w:val="-6"/>
          <w:sz w:val="28"/>
          <w:szCs w:val="28"/>
        </w:rPr>
        <w:t>1</w:t>
      </w:r>
      <w:r w:rsidR="009E5BED">
        <w:rPr>
          <w:spacing w:val="-6"/>
          <w:sz w:val="28"/>
          <w:szCs w:val="28"/>
        </w:rPr>
        <w:t>6</w:t>
      </w:r>
      <w:r w:rsidRPr="00A125D8">
        <w:rPr>
          <w:spacing w:val="-6"/>
          <w:sz w:val="28"/>
          <w:szCs w:val="28"/>
        </w:rPr>
        <w:t xml:space="preserve">» </w:t>
      </w:r>
      <w:r w:rsidR="003F10E9">
        <w:rPr>
          <w:spacing w:val="-6"/>
          <w:sz w:val="28"/>
          <w:szCs w:val="28"/>
        </w:rPr>
        <w:t xml:space="preserve"> мая 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 xml:space="preserve"> года. </w:t>
      </w:r>
      <w:proofErr w:type="gramEnd"/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125D8">
        <w:rPr>
          <w:spacing w:val="-6"/>
          <w:sz w:val="28"/>
          <w:szCs w:val="28"/>
        </w:rPr>
        <w:t>: 144001, Россия, Московская обл., г. Электросталь, ул. Карла Маркса, д. 12, корп. 74, «</w:t>
      </w:r>
      <w:r w:rsidR="00783665">
        <w:rPr>
          <w:spacing w:val="-6"/>
          <w:sz w:val="28"/>
          <w:szCs w:val="28"/>
        </w:rPr>
        <w:t>1</w:t>
      </w:r>
      <w:r w:rsidR="009E5BED">
        <w:rPr>
          <w:spacing w:val="-6"/>
          <w:sz w:val="28"/>
          <w:szCs w:val="28"/>
        </w:rPr>
        <w:t>7</w:t>
      </w:r>
      <w:r w:rsidRPr="00A125D8">
        <w:rPr>
          <w:spacing w:val="-6"/>
          <w:sz w:val="28"/>
          <w:szCs w:val="28"/>
        </w:rPr>
        <w:t xml:space="preserve">» </w:t>
      </w:r>
      <w:r w:rsidR="00783665">
        <w:rPr>
          <w:spacing w:val="-6"/>
          <w:sz w:val="28"/>
          <w:szCs w:val="28"/>
        </w:rPr>
        <w:t xml:space="preserve"> мая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A125D8">
        <w:rPr>
          <w:spacing w:val="-6"/>
          <w:sz w:val="28"/>
          <w:szCs w:val="28"/>
        </w:rPr>
        <w:t>: 144001, Московская обл., г. Электросталь, ул. Карла Маркса, д. 12, корп. 74, «</w:t>
      </w:r>
      <w:r w:rsidR="009E5BED">
        <w:rPr>
          <w:spacing w:val="-6"/>
          <w:sz w:val="28"/>
          <w:szCs w:val="28"/>
        </w:rPr>
        <w:t>20</w:t>
      </w:r>
      <w:r w:rsidRPr="00A125D8">
        <w:rPr>
          <w:spacing w:val="-6"/>
          <w:sz w:val="28"/>
          <w:szCs w:val="28"/>
        </w:rPr>
        <w:t xml:space="preserve">» </w:t>
      </w:r>
      <w:r w:rsidR="00783665">
        <w:rPr>
          <w:spacing w:val="-6"/>
          <w:sz w:val="28"/>
          <w:szCs w:val="28"/>
        </w:rPr>
        <w:t>мая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125D8">
        <w:rPr>
          <w:spacing w:val="-6"/>
          <w:sz w:val="28"/>
          <w:szCs w:val="28"/>
        </w:rPr>
        <w:t xml:space="preserve">: 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</w:t>
      </w:r>
      <w:r w:rsidRPr="00A125D8">
        <w:rPr>
          <w:spacing w:val="-6"/>
          <w:sz w:val="28"/>
          <w:szCs w:val="28"/>
        </w:rPr>
        <w:lastRenderedPageBreak/>
        <w:t>несостоявшейся и не позднее, чем через 20 (Двадцать) дней со дня подписания указанного протокола.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125D8">
        <w:rPr>
          <w:spacing w:val="-6"/>
          <w:sz w:val="28"/>
          <w:szCs w:val="28"/>
        </w:rPr>
        <w:t>: не требуется.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A75F0" w:rsidRPr="00A125D8" w:rsidRDefault="007A75F0" w:rsidP="007A75F0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E10C9" w:rsidRDefault="004E10C9"/>
    <w:sectPr w:rsidR="004E10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5F0"/>
    <w:rsid w:val="003F10E9"/>
    <w:rsid w:val="004E10C9"/>
    <w:rsid w:val="00660833"/>
    <w:rsid w:val="00783665"/>
    <w:rsid w:val="007A75F0"/>
    <w:rsid w:val="009E5BED"/>
    <w:rsid w:val="00D057BA"/>
    <w:rsid w:val="00D26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5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A75F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5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A75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Розанова Радмила Андреевна</cp:lastModifiedBy>
  <cp:revision>4</cp:revision>
  <dcterms:created xsi:type="dcterms:W3CDTF">2013-04-12T12:04:00Z</dcterms:created>
  <dcterms:modified xsi:type="dcterms:W3CDTF">2013-04-29T06:32:00Z</dcterms:modified>
</cp:coreProperties>
</file>