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AF5" w:rsidRDefault="00F01AF5" w:rsidP="00F01AF5">
      <w:pPr>
        <w:jc w:val="center"/>
        <w:outlineLvl w:val="0"/>
        <w:rPr>
          <w:sz w:val="28"/>
          <w:szCs w:val="28"/>
        </w:rPr>
      </w:pPr>
      <w:bookmarkStart w:id="0" w:name="_Toc398744676"/>
      <w:r>
        <w:rPr>
          <w:sz w:val="28"/>
          <w:szCs w:val="28"/>
        </w:rPr>
        <w:t>ИЗВЕЩЕНИЕ О ПРОВЕДЕНИИ КОНКУРСА</w:t>
      </w:r>
      <w:bookmarkEnd w:id="0"/>
    </w:p>
    <w:p w:rsidR="00F01AF5" w:rsidRDefault="00F01AF5" w:rsidP="00F01AF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  <w:r>
        <w:rPr>
          <w:b/>
          <w:spacing w:val="-6"/>
          <w:sz w:val="28"/>
          <w:szCs w:val="28"/>
        </w:rPr>
        <w:t xml:space="preserve"> </w:t>
      </w:r>
    </w:p>
    <w:p w:rsidR="00F01AF5" w:rsidRDefault="00F01AF5" w:rsidP="00F01AF5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3.</w:t>
      </w:r>
    </w:p>
    <w:p w:rsidR="00F01AF5" w:rsidRDefault="00F01AF5" w:rsidP="00F01AF5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3.</w:t>
      </w:r>
    </w:p>
    <w:p w:rsidR="00F01AF5" w:rsidRDefault="00F01AF5" w:rsidP="00F01AF5">
      <w:pPr>
        <w:tabs>
          <w:tab w:val="left" w:pos="1134"/>
        </w:tabs>
        <w:ind w:firstLine="709"/>
        <w:jc w:val="both"/>
        <w:rPr>
          <w:b/>
          <w:i/>
          <w:sz w:val="28"/>
          <w:szCs w:val="28"/>
        </w:rPr>
      </w:pPr>
      <w:r>
        <w:rPr>
          <w:spacing w:val="-6"/>
          <w:sz w:val="28"/>
          <w:szCs w:val="28"/>
        </w:rPr>
        <w:t xml:space="preserve">Контактное лицо: Филиппов Денис Викторович </w:t>
      </w:r>
      <w:r>
        <w:rPr>
          <w:sz w:val="28"/>
          <w:szCs w:val="28"/>
        </w:rPr>
        <w:t xml:space="preserve">тел. (831) 421-79-45 /факс (831) 421-80-53, </w:t>
      </w:r>
      <w:hyperlink r:id="rId5" w:history="1">
        <w:r>
          <w:rPr>
            <w:rStyle w:val="a4"/>
            <w:sz w:val="28"/>
            <w:szCs w:val="28"/>
            <w:lang w:val="en-US"/>
          </w:rPr>
          <w:t>zakupki</w:t>
        </w:r>
        <w:r>
          <w:rPr>
            <w:rStyle w:val="a4"/>
            <w:sz w:val="28"/>
            <w:szCs w:val="28"/>
          </w:rPr>
          <w:t>_niaep@mail.ru</w:t>
        </w:r>
      </w:hyperlink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клапанов запорных для сооружения энергоблока №4 Ростовской АЭС.</w:t>
      </w:r>
    </w:p>
    <w:p w:rsidR="00F01AF5" w:rsidRDefault="00F01AF5" w:rsidP="00F01AF5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>
        <w:rPr>
          <w:b/>
          <w:i/>
          <w:sz w:val="28"/>
          <w:szCs w:val="28"/>
        </w:rPr>
        <w:t xml:space="preserve"> </w:t>
      </w:r>
    </w:p>
    <w:p w:rsidR="00F01AF5" w:rsidRDefault="00F01AF5" w:rsidP="00F01AF5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Срок передачи товара Заказчику:</w:t>
      </w:r>
      <w:r>
        <w:rPr>
          <w:sz w:val="28"/>
          <w:szCs w:val="28"/>
        </w:rPr>
        <w:t xml:space="preserve"> в соответствии со Спецификацией ((Приложение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конкурсной документации)).</w:t>
      </w:r>
      <w:proofErr w:type="gramEnd"/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Место поставки товара: </w:t>
      </w:r>
    </w:p>
    <w:p w:rsidR="00F01AF5" w:rsidRDefault="00F01AF5" w:rsidP="00F01AF5">
      <w:pPr>
        <w:ind w:firstLine="709"/>
        <w:jc w:val="both"/>
        <w:rPr>
          <w:sz w:val="28"/>
        </w:rPr>
      </w:pPr>
      <w:r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F01AF5" w:rsidRDefault="00F01AF5" w:rsidP="00F01AF5">
      <w:pPr>
        <w:ind w:firstLine="709"/>
        <w:jc w:val="both"/>
        <w:rPr>
          <w:sz w:val="28"/>
        </w:rPr>
      </w:pPr>
      <w:r>
        <w:rPr>
          <w:b/>
          <w:sz w:val="28"/>
        </w:rPr>
        <w:t>Грузополучатель:</w:t>
      </w:r>
      <w:r>
        <w:rPr>
          <w:sz w:val="28"/>
        </w:rPr>
        <w:t xml:space="preserve"> </w:t>
      </w:r>
      <w:proofErr w:type="spellStart"/>
      <w:r>
        <w:rPr>
          <w:sz w:val="28"/>
        </w:rPr>
        <w:t>Волгодонский</w:t>
      </w:r>
      <w:proofErr w:type="spellEnd"/>
      <w:r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 xml:space="preserve">. Волгодонск-28, Старое здание дирекции </w:t>
      </w:r>
      <w:proofErr w:type="spellStart"/>
      <w:r>
        <w:rPr>
          <w:sz w:val="28"/>
        </w:rPr>
        <w:t>Волгодонской</w:t>
      </w:r>
      <w:proofErr w:type="spellEnd"/>
      <w:r>
        <w:rPr>
          <w:sz w:val="28"/>
        </w:rPr>
        <w:t xml:space="preserve"> АЭС, помещение 27.</w:t>
      </w:r>
    </w:p>
    <w:p w:rsidR="00F01AF5" w:rsidRDefault="00F01AF5" w:rsidP="00F01AF5">
      <w:pPr>
        <w:ind w:firstLine="709"/>
        <w:jc w:val="both"/>
        <w:rPr>
          <w:sz w:val="28"/>
          <w:szCs w:val="28"/>
        </w:rPr>
      </w:pPr>
      <w:r>
        <w:rPr>
          <w:b/>
          <w:sz w:val="28"/>
        </w:rPr>
        <w:t>Место (адрес) поставки:</w:t>
      </w:r>
      <w:r>
        <w:rPr>
          <w:sz w:val="28"/>
        </w:rPr>
        <w:t xml:space="preserve"> Россия,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 Волгодонск-28, строительная площадка энергоблока № 3, 4 Ростовской АЭС.</w:t>
      </w:r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F01AF5" w:rsidRDefault="00F01AF5" w:rsidP="00F01A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Конкурс проводится на электронной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01AF5" w:rsidRDefault="00F01AF5" w:rsidP="00F01A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>
        <w:rPr>
          <w:spacing w:val="-6"/>
          <w:sz w:val="28"/>
          <w:szCs w:val="28"/>
        </w:rPr>
        <w:t xml:space="preserve">ЭТП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>.</w:t>
      </w:r>
    </w:p>
    <w:p w:rsidR="00F01AF5" w:rsidRDefault="00F01AF5" w:rsidP="00F01AF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77 699 611,93</w:t>
      </w:r>
      <w:r>
        <w:rPr>
          <w:sz w:val="28"/>
          <w:szCs w:val="28"/>
        </w:rPr>
        <w:t xml:space="preserve"> (Семьдесят семь миллионов шестьсот девяносто девять тысяч шестьсот одиннадцать) рублей 93 копейки, включая НДС.</w:t>
      </w:r>
    </w:p>
    <w:p w:rsidR="00F01AF5" w:rsidRDefault="00F01AF5" w:rsidP="00F01AF5">
      <w:pPr>
        <w:tabs>
          <w:tab w:val="left" w:pos="108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По статье затрат «Оборудование» - 77 439 611,93</w:t>
      </w:r>
      <w:r>
        <w:rPr>
          <w:sz w:val="28"/>
          <w:szCs w:val="28"/>
        </w:rPr>
        <w:t xml:space="preserve"> (Семьдесят семь миллионов четыреста тридцать девять тысяч шестьсот одиннадцать) рублей 93 копейки, включая НДС;</w:t>
      </w:r>
    </w:p>
    <w:p w:rsidR="00F01AF5" w:rsidRDefault="00F01AF5" w:rsidP="00F01AF5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По статье затрат «Материалы» - 260</w:t>
      </w:r>
      <w:r>
        <w:t> </w:t>
      </w:r>
      <w:r>
        <w:rPr>
          <w:b/>
          <w:sz w:val="28"/>
          <w:szCs w:val="28"/>
        </w:rPr>
        <w:t>000,00</w:t>
      </w:r>
      <w:r>
        <w:t xml:space="preserve"> </w:t>
      </w:r>
      <w:r>
        <w:rPr>
          <w:sz w:val="28"/>
          <w:szCs w:val="28"/>
        </w:rPr>
        <w:t xml:space="preserve"> (Двести шестьдесят тысяч) рублей 00 копеек, включая НДС.</w:t>
      </w:r>
    </w:p>
    <w:p w:rsidR="00F01AF5" w:rsidRDefault="00F01AF5" w:rsidP="00F01AF5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</w:t>
      </w:r>
      <w:r>
        <w:rPr>
          <w:sz w:val="28"/>
          <w:szCs w:val="28"/>
        </w:rPr>
        <w:t>.</w:t>
      </w:r>
    </w:p>
    <w:p w:rsidR="00F01AF5" w:rsidRDefault="00F01AF5" w:rsidP="00F01AF5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F01AF5" w:rsidRDefault="00F01AF5" w:rsidP="00F01AF5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4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9" w:history="1">
        <w:r>
          <w:rPr>
            <w:rStyle w:val="a4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конкурсной документации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F01AF5">
        <w:rPr>
          <w:b/>
          <w:i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конкурсе: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денежные средства или банковская гарантия, выданная банком, в размере 15 500 000,00 (Пятнадцать миллионов пятьсот тысяч) рублей 00 копеек, НДС не облагается, предоставляются в порядке и сроки, указанные в подразделе 4.9 конкурсной документации.</w:t>
      </w:r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возможна. </w:t>
      </w:r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F01AF5" w:rsidRDefault="00F01AF5" w:rsidP="00F01AF5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           </w:t>
      </w:r>
      <w:hyperlink r:id="rId11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«21»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октября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2014 года</w:t>
      </w:r>
      <w:r>
        <w:rPr>
          <w:spacing w:val="-6"/>
          <w:sz w:val="28"/>
          <w:szCs w:val="28"/>
        </w:rPr>
        <w:t xml:space="preserve">. </w:t>
      </w:r>
      <w:proofErr w:type="gramEnd"/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>
        <w:rPr>
          <w:b/>
          <w:spacing w:val="-6"/>
          <w:sz w:val="28"/>
          <w:szCs w:val="28"/>
        </w:rPr>
        <w:t>«21»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октября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2014 года</w:t>
      </w:r>
      <w:r>
        <w:rPr>
          <w:spacing w:val="-6"/>
          <w:sz w:val="28"/>
          <w:szCs w:val="28"/>
        </w:rPr>
        <w:t xml:space="preserve">. </w:t>
      </w:r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не позднее </w:t>
      </w:r>
      <w:r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14</w:t>
      </w:r>
      <w:r>
        <w:rPr>
          <w:b/>
          <w:spacing w:val="-6"/>
          <w:sz w:val="28"/>
          <w:szCs w:val="28"/>
        </w:rPr>
        <w:t>» ноября 2014 года</w:t>
      </w:r>
      <w:r>
        <w:rPr>
          <w:sz w:val="28"/>
          <w:szCs w:val="28"/>
        </w:rPr>
        <w:t xml:space="preserve">.  </w:t>
      </w:r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конкурса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д.3, малый актовый зал, не позднее </w:t>
      </w:r>
      <w:r>
        <w:rPr>
          <w:b/>
          <w:spacing w:val="-6"/>
          <w:sz w:val="28"/>
          <w:szCs w:val="28"/>
        </w:rPr>
        <w:t>«21» ноября 2014 года</w:t>
      </w:r>
      <w:r>
        <w:rPr>
          <w:sz w:val="28"/>
          <w:szCs w:val="28"/>
        </w:rPr>
        <w:t>.</w:t>
      </w:r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с победителем конкурса - в течение 20 (двадцати) дней, но не ранее чем через 10 (десять) дней после </w:t>
      </w:r>
      <w:r>
        <w:rPr>
          <w:sz w:val="28"/>
          <w:szCs w:val="28"/>
        </w:rPr>
        <w:lastRenderedPageBreak/>
        <w:t xml:space="preserve">размещения протокола подведения итогов конкурса на официальном сайте и на ЭТП. </w:t>
      </w:r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</w:t>
      </w:r>
    </w:p>
    <w:p w:rsidR="00F01AF5" w:rsidRDefault="00F01AF5" w:rsidP="00F01AF5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документации). </w:t>
      </w:r>
    </w:p>
    <w:p w:rsidR="00F01AF5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152687" w:rsidRPr="005014EF" w:rsidRDefault="00F01AF5" w:rsidP="00F01AF5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F01AF5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2687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909"/>
    <w:rsid w:val="000E13ED"/>
    <w:rsid w:val="000E1DDD"/>
    <w:rsid w:val="000E2915"/>
    <w:rsid w:val="000E4A8C"/>
    <w:rsid w:val="000E502B"/>
    <w:rsid w:val="000E5AC7"/>
    <w:rsid w:val="000E72B0"/>
    <w:rsid w:val="000F014E"/>
    <w:rsid w:val="000F0621"/>
    <w:rsid w:val="000F17B0"/>
    <w:rsid w:val="000F24E4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2687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47F79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38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5AB"/>
    <w:rsid w:val="0063687D"/>
    <w:rsid w:val="00636D0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089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0B1F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8C3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E0"/>
    <w:rsid w:val="00B129FA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371C0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AD2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AF5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38E9"/>
    <w:rsid w:val="00F34C4A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526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152687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rsid w:val="0015268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5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999</Words>
  <Characters>5696</Characters>
  <Application>Microsoft Office Word</Application>
  <DocSecurity>0</DocSecurity>
  <Lines>47</Lines>
  <Paragraphs>13</Paragraphs>
  <ScaleCrop>false</ScaleCrop>
  <Company>NIAEP</Company>
  <LinksUpToDate>false</LinksUpToDate>
  <CharactersWithSpaces>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3</cp:revision>
  <dcterms:created xsi:type="dcterms:W3CDTF">2014-08-21T10:24:00Z</dcterms:created>
  <dcterms:modified xsi:type="dcterms:W3CDTF">2014-09-18T07:55:00Z</dcterms:modified>
</cp:coreProperties>
</file>