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FE5" w:rsidRPr="00AF00B2" w:rsidRDefault="00655FE5">
      <w:pPr>
        <w:jc w:val="center"/>
        <w:rPr>
          <w:rFonts w:ascii="Arial" w:hAnsi="Arial" w:cs="Arial"/>
          <w:b/>
          <w:sz w:val="28"/>
          <w:szCs w:val="28"/>
        </w:rPr>
      </w:pPr>
      <w:r w:rsidRPr="00AF00B2">
        <w:rPr>
          <w:rFonts w:ascii="Arial" w:hAnsi="Arial" w:cs="Arial"/>
          <w:b/>
          <w:sz w:val="28"/>
          <w:szCs w:val="28"/>
        </w:rPr>
        <w:t xml:space="preserve">ДОГОВОР № </w:t>
      </w:r>
      <w:r w:rsidR="00DD1B36">
        <w:rPr>
          <w:rFonts w:ascii="Arial" w:hAnsi="Arial" w:cs="Arial"/>
          <w:b/>
          <w:sz w:val="28"/>
          <w:szCs w:val="28"/>
        </w:rPr>
        <w:t>_________________</w:t>
      </w:r>
    </w:p>
    <w:tbl>
      <w:tblPr>
        <w:tblW w:w="9720" w:type="dxa"/>
        <w:tblInd w:w="108" w:type="dxa"/>
        <w:tblLayout w:type="fixed"/>
        <w:tblLook w:val="0000"/>
      </w:tblPr>
      <w:tblGrid>
        <w:gridCol w:w="4927"/>
        <w:gridCol w:w="4793"/>
      </w:tblGrid>
      <w:tr w:rsidR="00655FE5">
        <w:trPr>
          <w:trHeight w:val="80"/>
        </w:trPr>
        <w:tc>
          <w:tcPr>
            <w:tcW w:w="4927" w:type="dxa"/>
          </w:tcPr>
          <w:p w:rsidR="00655FE5" w:rsidRPr="008C7688" w:rsidRDefault="00655FE5">
            <w:pPr>
              <w:pStyle w:val="a3"/>
              <w:spacing w:before="240" w:after="240" w:line="328" w:lineRule="exact"/>
              <w:rPr>
                <w:rFonts w:ascii="Arial" w:hAnsi="Arial" w:cs="Arial"/>
                <w:sz w:val="20"/>
              </w:rPr>
            </w:pPr>
            <w:r w:rsidRPr="008C7688">
              <w:rPr>
                <w:rFonts w:ascii="Arial" w:hAnsi="Arial" w:cs="Arial"/>
                <w:sz w:val="20"/>
              </w:rPr>
              <w:t>г. Москва</w:t>
            </w:r>
          </w:p>
        </w:tc>
        <w:tc>
          <w:tcPr>
            <w:tcW w:w="4793" w:type="dxa"/>
          </w:tcPr>
          <w:p w:rsidR="00655FE5" w:rsidRPr="008C7688" w:rsidRDefault="00DD1B36" w:rsidP="00DD1B36">
            <w:pPr>
              <w:pStyle w:val="a3"/>
              <w:tabs>
                <w:tab w:val="center" w:pos="2355"/>
                <w:tab w:val="right" w:pos="4711"/>
              </w:tabs>
              <w:spacing w:before="240" w:after="240" w:line="328" w:lineRule="exact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__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_______________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201</w:t>
            </w:r>
            <w:r>
              <w:rPr>
                <w:rFonts w:ascii="Arial" w:hAnsi="Arial" w:cs="Arial"/>
                <w:sz w:val="20"/>
              </w:rPr>
              <w:t>_</w:t>
            </w:r>
            <w:r w:rsidR="00965023">
              <w:rPr>
                <w:rFonts w:ascii="Arial" w:hAnsi="Arial" w:cs="Arial"/>
                <w:sz w:val="20"/>
                <w:lang w:val="en-US"/>
              </w:rPr>
              <w:t xml:space="preserve"> г.</w:t>
            </w:r>
          </w:p>
        </w:tc>
      </w:tr>
    </w:tbl>
    <w:p w:rsidR="00655FE5" w:rsidRPr="007130F9" w:rsidRDefault="00630111" w:rsidP="002D7AAA">
      <w:pPr>
        <w:pStyle w:val="a3"/>
        <w:spacing w:line="328" w:lineRule="exact"/>
        <w:ind w:firstLine="360"/>
        <w:rPr>
          <w:rFonts w:ascii="Arial" w:hAnsi="Arial" w:cs="Arial"/>
          <w:szCs w:val="18"/>
        </w:rPr>
      </w:pPr>
      <w:r>
        <w:rPr>
          <w:rFonts w:ascii="Arial" w:hAnsi="Arial" w:cs="Arial"/>
          <w:b/>
          <w:szCs w:val="18"/>
        </w:rPr>
        <w:t>_____________________</w:t>
      </w:r>
      <w:r w:rsidR="00655FE5" w:rsidRPr="007130F9">
        <w:rPr>
          <w:rFonts w:ascii="Arial" w:hAnsi="Arial" w:cs="Arial"/>
          <w:szCs w:val="18"/>
        </w:rPr>
        <w:t xml:space="preserve">, именуемый в дальнейшем Исполнитель, </w:t>
      </w:r>
      <w:r w:rsidR="00965023">
        <w:rPr>
          <w:rFonts w:ascii="Arial" w:hAnsi="Arial" w:cs="Arial"/>
          <w:szCs w:val="18"/>
        </w:rPr>
        <w:t xml:space="preserve">в лице </w:t>
      </w:r>
      <w:r w:rsidR="00DD1B36">
        <w:rPr>
          <w:rFonts w:ascii="Arial" w:hAnsi="Arial" w:cs="Arial"/>
          <w:szCs w:val="18"/>
        </w:rPr>
        <w:t>_________</w:t>
      </w:r>
      <w:r w:rsidR="00965023">
        <w:rPr>
          <w:rFonts w:ascii="Arial" w:hAnsi="Arial" w:cs="Arial"/>
          <w:szCs w:val="18"/>
        </w:rPr>
        <w:t xml:space="preserve">, действующего на основании </w:t>
      </w:r>
      <w:r w:rsidR="00DD1B36">
        <w:rPr>
          <w:rFonts w:ascii="Arial" w:hAnsi="Arial" w:cs="Arial"/>
          <w:szCs w:val="18"/>
        </w:rPr>
        <w:t>________________</w:t>
      </w:r>
      <w:r w:rsidR="00655FE5" w:rsidRPr="007130F9">
        <w:rPr>
          <w:rFonts w:ascii="Arial" w:hAnsi="Arial" w:cs="Arial"/>
          <w:szCs w:val="18"/>
        </w:rPr>
        <w:t>, с одной стороны, и</w:t>
      </w:r>
      <w:r w:rsidR="00655FE5" w:rsidRPr="007130F9">
        <w:rPr>
          <w:rFonts w:ascii="Arial" w:hAnsi="Arial" w:cs="Arial"/>
          <w:b/>
          <w:szCs w:val="18"/>
        </w:rPr>
        <w:t xml:space="preserve">  </w:t>
      </w:r>
      <w:r w:rsidR="00965023">
        <w:rPr>
          <w:rFonts w:ascii="Arial" w:hAnsi="Arial" w:cs="Arial"/>
          <w:b/>
          <w:szCs w:val="18"/>
        </w:rPr>
        <w:t>ОАО "Атомредметзолото "</w:t>
      </w:r>
      <w:r w:rsidR="00655FE5" w:rsidRPr="007130F9">
        <w:rPr>
          <w:rFonts w:ascii="Arial" w:hAnsi="Arial" w:cs="Arial"/>
          <w:szCs w:val="18"/>
        </w:rPr>
        <w:t xml:space="preserve">, именуемое </w:t>
      </w:r>
      <w:r w:rsidR="007130F9">
        <w:rPr>
          <w:rFonts w:ascii="Arial" w:hAnsi="Arial" w:cs="Arial"/>
          <w:szCs w:val="18"/>
        </w:rPr>
        <w:t>в</w:t>
      </w:r>
      <w:r w:rsidR="00655FE5" w:rsidRPr="007130F9">
        <w:rPr>
          <w:rFonts w:ascii="Arial" w:hAnsi="Arial" w:cs="Arial"/>
          <w:szCs w:val="18"/>
        </w:rPr>
        <w:t xml:space="preserve"> дальнейшем Заказчик  </w:t>
      </w:r>
      <w:r w:rsidR="00965023">
        <w:rPr>
          <w:rFonts w:ascii="Arial" w:hAnsi="Arial" w:cs="Arial"/>
          <w:szCs w:val="18"/>
        </w:rPr>
        <w:t>в лице</w:t>
      </w:r>
      <w:r w:rsidR="00A60CD3">
        <w:rPr>
          <w:rFonts w:ascii="Arial" w:hAnsi="Arial" w:cs="Arial"/>
          <w:szCs w:val="18"/>
        </w:rPr>
        <w:t xml:space="preserve"> </w:t>
      </w:r>
      <w:r w:rsidR="00DD1B36">
        <w:rPr>
          <w:rFonts w:ascii="Arial" w:hAnsi="Arial" w:cs="Arial"/>
          <w:szCs w:val="18"/>
        </w:rPr>
        <w:t>Заместителя генерального директора по административным вопросам Румянцевой Т.Г.</w:t>
      </w:r>
      <w:r w:rsidR="00965023">
        <w:rPr>
          <w:rFonts w:ascii="Arial" w:hAnsi="Arial" w:cs="Arial"/>
          <w:szCs w:val="18"/>
        </w:rPr>
        <w:t>, действующе</w:t>
      </w:r>
      <w:r w:rsidR="00A60CD3">
        <w:rPr>
          <w:rFonts w:ascii="Arial" w:hAnsi="Arial" w:cs="Arial"/>
          <w:szCs w:val="18"/>
        </w:rPr>
        <w:t>й</w:t>
      </w:r>
      <w:r w:rsidR="00965023">
        <w:rPr>
          <w:rFonts w:ascii="Arial" w:hAnsi="Arial" w:cs="Arial"/>
          <w:szCs w:val="18"/>
        </w:rPr>
        <w:t xml:space="preserve"> на основании доверенности №</w:t>
      </w:r>
      <w:r w:rsidR="00EE60B4">
        <w:rPr>
          <w:rFonts w:ascii="Arial" w:hAnsi="Arial" w:cs="Arial"/>
          <w:szCs w:val="18"/>
        </w:rPr>
        <w:t>ЮО-</w:t>
      </w:r>
      <w:r w:rsidR="00DD1B36">
        <w:rPr>
          <w:rFonts w:ascii="Arial" w:hAnsi="Arial" w:cs="Arial"/>
          <w:szCs w:val="18"/>
        </w:rPr>
        <w:t>44</w:t>
      </w:r>
      <w:r w:rsidR="00EE60B4">
        <w:rPr>
          <w:rFonts w:ascii="Arial" w:hAnsi="Arial" w:cs="Arial"/>
          <w:szCs w:val="18"/>
        </w:rPr>
        <w:t xml:space="preserve">-2011 от </w:t>
      </w:r>
      <w:r w:rsidR="00DD1B36">
        <w:rPr>
          <w:rFonts w:ascii="Arial" w:hAnsi="Arial" w:cs="Arial"/>
          <w:szCs w:val="18"/>
        </w:rPr>
        <w:t>2</w:t>
      </w:r>
      <w:r w:rsidR="00EE60B4">
        <w:rPr>
          <w:rFonts w:ascii="Arial" w:hAnsi="Arial" w:cs="Arial"/>
          <w:szCs w:val="18"/>
        </w:rPr>
        <w:t>8.</w:t>
      </w:r>
      <w:r w:rsidR="00DD1B36">
        <w:rPr>
          <w:rFonts w:ascii="Arial" w:hAnsi="Arial" w:cs="Arial"/>
          <w:szCs w:val="18"/>
        </w:rPr>
        <w:t>05.</w:t>
      </w:r>
      <w:r w:rsidR="00EE60B4">
        <w:rPr>
          <w:rFonts w:ascii="Arial" w:hAnsi="Arial" w:cs="Arial"/>
          <w:szCs w:val="18"/>
        </w:rPr>
        <w:t>201</w:t>
      </w:r>
      <w:r w:rsidR="00DD1B36">
        <w:rPr>
          <w:rFonts w:ascii="Arial" w:hAnsi="Arial" w:cs="Arial"/>
          <w:szCs w:val="18"/>
        </w:rPr>
        <w:t>2</w:t>
      </w:r>
      <w:r w:rsidR="00EE60B4">
        <w:rPr>
          <w:rFonts w:ascii="Arial" w:hAnsi="Arial" w:cs="Arial"/>
          <w:szCs w:val="18"/>
        </w:rPr>
        <w:t xml:space="preserve"> г</w:t>
      </w:r>
      <w:r w:rsidR="00965023">
        <w:rPr>
          <w:rFonts w:ascii="Arial" w:hAnsi="Arial" w:cs="Arial"/>
          <w:szCs w:val="18"/>
        </w:rPr>
        <w:t>.</w:t>
      </w:r>
      <w:r w:rsidR="00655FE5" w:rsidRPr="007130F9">
        <w:rPr>
          <w:rFonts w:ascii="Arial" w:hAnsi="Arial" w:cs="Arial"/>
          <w:szCs w:val="18"/>
        </w:rPr>
        <w:t>, с другой стороны, заключили настоящий Договор о нижеследующем:</w:t>
      </w:r>
    </w:p>
    <w:p w:rsidR="00655FE5" w:rsidRPr="007130F9" w:rsidRDefault="00655FE5">
      <w:pPr>
        <w:pStyle w:val="1"/>
        <w:rPr>
          <w:rFonts w:cs="Arial"/>
        </w:rPr>
      </w:pPr>
      <w:r w:rsidRPr="007130F9">
        <w:rPr>
          <w:rFonts w:cs="Arial"/>
        </w:rPr>
        <w:t>ПРЕДМЕТ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1.1. Исполнитель предоставляет Заказчику во временное владение и пользование ковровые напольные покрытия для очистки обуви (далее – ковровые покрытия). Исполнитель осуществляет регулярный обмен и чистку ковровых покрытий.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1.2. Заказчик оплачивает Исполнителю услуги, перечисленные в п. 1.1. настоящего Договора.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ПОРЯДОК ИСПОЛНЕНИЯ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2.1. Исполнитель предоставляет во временное пользование ковровые покрытия не позднее 3-х дней со дня подписания договора или в другой удобный Заказчику срок.</w:t>
      </w:r>
    </w:p>
    <w:p w:rsidR="00DD767D" w:rsidRDefault="00655FE5" w:rsidP="00DD767D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2.2. Условия обслуживания: места использования,  размер, количество</w:t>
      </w:r>
      <w:r w:rsidR="00DA2950">
        <w:rPr>
          <w:rFonts w:ascii="Arial" w:hAnsi="Arial" w:cs="Arial"/>
        </w:rPr>
        <w:t xml:space="preserve"> ковровых покрытий </w:t>
      </w:r>
      <w:r w:rsidR="00DD767D">
        <w:rPr>
          <w:rFonts w:ascii="Arial" w:hAnsi="Arial" w:cs="Arial"/>
        </w:rPr>
        <w:t>устанавливаются в Приложении 1 к настоящему Договору.</w:t>
      </w:r>
    </w:p>
    <w:p w:rsidR="00DD767D" w:rsidRDefault="00DA2950" w:rsidP="00DD767D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Количество</w:t>
      </w:r>
      <w:r w:rsidR="00655FE5">
        <w:rPr>
          <w:rFonts w:ascii="Arial" w:hAnsi="Arial" w:cs="Arial"/>
        </w:rPr>
        <w:t xml:space="preserve"> замен ковровых покрытий</w:t>
      </w:r>
      <w:r>
        <w:rPr>
          <w:rFonts w:ascii="Arial" w:hAnsi="Arial" w:cs="Arial"/>
        </w:rPr>
        <w:t xml:space="preserve"> в неделю</w:t>
      </w:r>
      <w:r w:rsidR="00DD767D">
        <w:rPr>
          <w:rFonts w:ascii="Arial" w:hAnsi="Arial" w:cs="Arial"/>
        </w:rPr>
        <w:t>:</w:t>
      </w:r>
    </w:p>
    <w:p w:rsidR="00DA2950" w:rsidRDefault="00DA2950" w:rsidP="00DA2950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- в</w:t>
      </w:r>
      <w:r w:rsidR="00DD767D">
        <w:rPr>
          <w:rFonts w:ascii="Arial" w:hAnsi="Arial" w:cs="Arial"/>
        </w:rPr>
        <w:t xml:space="preserve"> период с 01.01.2013 по 30.04.2013 и с 01.11.2013 по 31.12.2013</w:t>
      </w:r>
      <w:r>
        <w:rPr>
          <w:rFonts w:ascii="Arial" w:hAnsi="Arial" w:cs="Arial"/>
        </w:rPr>
        <w:t xml:space="preserve"> - 2 (две) замены;</w:t>
      </w:r>
    </w:p>
    <w:p w:rsidR="00DD767D" w:rsidRPr="0072715D" w:rsidRDefault="00DA2950" w:rsidP="00030DE8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- в период с 01.05.2013 по 31.10.2013 – 1 (одна) замена. </w:t>
      </w:r>
      <w:r w:rsidR="00736FFE">
        <w:rPr>
          <w:rFonts w:ascii="Arial" w:hAnsi="Arial" w:cs="Arial"/>
        </w:rPr>
        <w:t xml:space="preserve"> </w:t>
      </w:r>
    </w:p>
    <w:p w:rsidR="0072715D" w:rsidRPr="0072715D" w:rsidRDefault="0072715D" w:rsidP="0072715D">
      <w:pPr>
        <w:pStyle w:val="aa"/>
        <w:tabs>
          <w:tab w:val="left" w:pos="284"/>
          <w:tab w:val="left" w:pos="567"/>
        </w:tabs>
        <w:ind w:left="0" w:firstLine="426"/>
        <w:jc w:val="both"/>
        <w:rPr>
          <w:rFonts w:ascii="Arial" w:hAnsi="Arial" w:cs="Arial"/>
          <w:sz w:val="18"/>
          <w:szCs w:val="18"/>
        </w:rPr>
      </w:pPr>
      <w:r w:rsidRPr="0072715D">
        <w:rPr>
          <w:rFonts w:ascii="Arial" w:hAnsi="Arial" w:cs="Arial"/>
          <w:sz w:val="18"/>
          <w:szCs w:val="18"/>
        </w:rPr>
        <w:t xml:space="preserve">Время оказания услуг по замене ковровых покрытий: день замены </w:t>
      </w:r>
      <w:r>
        <w:rPr>
          <w:rFonts w:ascii="Arial" w:hAnsi="Arial" w:cs="Arial"/>
          <w:sz w:val="18"/>
          <w:szCs w:val="18"/>
        </w:rPr>
        <w:t>согласовывается Сторонами</w:t>
      </w:r>
      <w:r w:rsidRPr="0072715D">
        <w:rPr>
          <w:rFonts w:ascii="Arial" w:hAnsi="Arial" w:cs="Arial"/>
          <w:sz w:val="18"/>
          <w:szCs w:val="18"/>
        </w:rPr>
        <w:t>, время замены с 22-00 до 07-00.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Изменения условий обслуживания Заказчик сообщает Исполнителю устно по телефону или письменно по факсу, о чем Исполнитель делает отметки в регистрационном журнале. При этом стороны вносят письменные изменения в договор в срок не более 5 дней с момента устного распоряжения. Исполнитель вносит изменения в условия обслуживания не позднее 3-х дней с момента распоряжения Заказчика.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В случае возникновения у Заказчика обстоятельств, временно исключающих потребность в услугах Исполнителя, стороны вправе приостановить выполнение договорных обязательств. О своем намерении приостановить или продлить срок приостановления выполнения договорных обязательств Заказчик уведомляет Исполнителя письменно за 10 дней до даты фактического приостановления, о чем Исполнитель делает отметки в регистрационном журнале. Договорные обязательства сторон возобновляются по истечении срока их приостановления.</w:t>
      </w:r>
    </w:p>
    <w:p w:rsidR="00E438C2" w:rsidRDefault="00E438C2" w:rsidP="00E438C2">
      <w:pPr>
        <w:pStyle w:val="a3"/>
        <w:ind w:firstLine="357"/>
        <w:rPr>
          <w:rFonts w:ascii="Arial" w:hAnsi="Arial" w:cs="Arial"/>
          <w:szCs w:val="18"/>
        </w:rPr>
      </w:pPr>
      <w:r w:rsidRPr="006B59FA">
        <w:rPr>
          <w:rFonts w:ascii="Arial" w:hAnsi="Arial" w:cs="Arial"/>
          <w:szCs w:val="18"/>
        </w:rPr>
        <w:t>2.</w:t>
      </w:r>
      <w:r w:rsidR="00B06C34">
        <w:rPr>
          <w:rFonts w:ascii="Arial" w:hAnsi="Arial" w:cs="Arial"/>
          <w:szCs w:val="18"/>
        </w:rPr>
        <w:t>3</w:t>
      </w:r>
      <w:r w:rsidRPr="006B59FA">
        <w:rPr>
          <w:rFonts w:ascii="Arial" w:hAnsi="Arial" w:cs="Arial"/>
          <w:szCs w:val="18"/>
        </w:rPr>
        <w:t>. В случае возникновения у Заказчика потребности в срочной дополнительной замене ковровых покрытий, Заказчик уведомляет Исполнителя о данной потребности путем направления заявки посредством телефонных сре</w:t>
      </w:r>
      <w:proofErr w:type="gramStart"/>
      <w:r w:rsidRPr="006B59FA">
        <w:rPr>
          <w:rFonts w:ascii="Arial" w:hAnsi="Arial" w:cs="Arial"/>
          <w:szCs w:val="18"/>
        </w:rPr>
        <w:t>дств св</w:t>
      </w:r>
      <w:proofErr w:type="gramEnd"/>
      <w:r w:rsidRPr="006B59FA">
        <w:rPr>
          <w:rFonts w:ascii="Arial" w:hAnsi="Arial" w:cs="Arial"/>
          <w:szCs w:val="18"/>
        </w:rPr>
        <w:t>язи, а Исполнитель обязуется обеспечить замену ковровых покрытий в день направления заявки, при условии, что заявка направлена Исполнителю не позднее 12-00 часов текущего дня.</w:t>
      </w:r>
    </w:p>
    <w:p w:rsidR="00B06C34" w:rsidRPr="00E438C2" w:rsidRDefault="00B06C34" w:rsidP="00E438C2">
      <w:pPr>
        <w:pStyle w:val="a3"/>
        <w:ind w:firstLine="357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 xml:space="preserve">Факт дополнительной замены ковровых покрытий отражается в расчете количества смен ковровых покрытий, который направляется Заказчику в составе финансовой документации согласно п. 3.4. настоящего Договора. Оплата услуг по дополнительной замене ковровых покрытий осуществляется в соответствии с </w:t>
      </w:r>
      <w:r w:rsidR="00140152">
        <w:rPr>
          <w:rFonts w:ascii="Arial" w:hAnsi="Arial" w:cs="Arial"/>
          <w:szCs w:val="18"/>
        </w:rPr>
        <w:t>разделом 3</w:t>
      </w:r>
      <w:r>
        <w:rPr>
          <w:rFonts w:ascii="Arial" w:hAnsi="Arial" w:cs="Arial"/>
          <w:szCs w:val="18"/>
        </w:rPr>
        <w:t xml:space="preserve"> настоящего Договора. 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4</w:t>
      </w:r>
      <w:r>
        <w:rPr>
          <w:rFonts w:ascii="Arial" w:hAnsi="Arial" w:cs="Arial"/>
        </w:rPr>
        <w:t>. Ковровые покрытия, переданные Заказчику, являются собственностью Исполнителя.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При укладке ковровых покрытий Заказчик проверяет их на предмет повреждений и правильного размещения, подписывается в путевом листе, указав время замены и расшифровку подписи. Путевой лист считается документом, подтверждающим факт выполнения Исполнителем услуг, указанных в договоре. 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B06C34">
        <w:rPr>
          <w:rFonts w:ascii="Arial" w:hAnsi="Arial" w:cs="Arial"/>
        </w:rPr>
        <w:t>6</w:t>
      </w:r>
      <w:r>
        <w:rPr>
          <w:rFonts w:ascii="Arial" w:hAnsi="Arial" w:cs="Arial"/>
        </w:rPr>
        <w:t>. Заказчик обеспечивает целевое использование ковровых покрытий, их сохранность, в том числе от повреждений в результате химического, физического и механического воздействий.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2.7. В случае пропажи, уничтожения или повреждения коврового покрытия</w:t>
      </w:r>
      <w:r w:rsidR="005C685D">
        <w:rPr>
          <w:rFonts w:ascii="Arial" w:hAnsi="Arial" w:cs="Arial"/>
        </w:rPr>
        <w:t>, за исключением нормального износа,</w:t>
      </w:r>
      <w:r w:rsidR="00EF040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Заказчик в течение 3-х дней с момента обнаружения указанных обстоятельств оплачивает Исполнителю </w:t>
      </w:r>
      <w:r w:rsidR="00244ED4">
        <w:rPr>
          <w:rFonts w:ascii="Arial" w:hAnsi="Arial" w:cs="Arial"/>
        </w:rPr>
        <w:t>номинальную</w:t>
      </w:r>
      <w:r>
        <w:rPr>
          <w:rFonts w:ascii="Arial" w:hAnsi="Arial" w:cs="Arial"/>
        </w:rPr>
        <w:t xml:space="preserve"> стоимость коврового покры</w:t>
      </w:r>
      <w:r w:rsidR="00EF0401">
        <w:rPr>
          <w:rFonts w:ascii="Arial" w:hAnsi="Arial" w:cs="Arial"/>
        </w:rPr>
        <w:t>тия</w:t>
      </w:r>
      <w:r>
        <w:rPr>
          <w:rFonts w:ascii="Arial" w:hAnsi="Arial" w:cs="Arial"/>
        </w:rPr>
        <w:t>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2.8. По прекращении действия договора ковровые покрытия возвращаются Исполнителю с учетом нормального износа.</w:t>
      </w:r>
    </w:p>
    <w:p w:rsidR="00425639" w:rsidRDefault="00425639">
      <w:pPr>
        <w:pStyle w:val="a3"/>
        <w:ind w:firstLine="357"/>
        <w:rPr>
          <w:rFonts w:ascii="Arial" w:hAnsi="Arial" w:cs="Arial"/>
        </w:rPr>
      </w:pPr>
      <w:r w:rsidRPr="00425639">
        <w:rPr>
          <w:rFonts w:ascii="Arial" w:hAnsi="Arial" w:cs="Arial"/>
        </w:rPr>
        <w:t>2.9</w:t>
      </w:r>
      <w:r>
        <w:rPr>
          <w:rFonts w:ascii="Arial" w:hAnsi="Arial" w:cs="Arial"/>
        </w:rPr>
        <w:t>.</w:t>
      </w:r>
      <w:r w:rsidRPr="00425639">
        <w:rPr>
          <w:rFonts w:ascii="Arial" w:hAnsi="Arial" w:cs="Arial"/>
        </w:rPr>
        <w:t xml:space="preserve"> Заказчик обязуется обеспечить возможность замены ковров в соответствии с условиями настоящего договора. Не предоставление Заказчиком возможности замены ковров не может считаться основанием для уменьшения суммы счета, если Заказчик не предупредил в письменном виде (или по факсу) Исполнителя о невозможности замены, не менее чем за 2 (два) дня до даты очередной замены ковров.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СТОИМОСТЬ РАБОТ И ПОРЯДОК ОПЛАТЫ</w:t>
      </w:r>
    </w:p>
    <w:p w:rsidR="00655FE5" w:rsidRDefault="00EF1E4C" w:rsidP="00EF1E4C">
      <w:pPr>
        <w:pStyle w:val="a3"/>
        <w:tabs>
          <w:tab w:val="num" w:pos="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t xml:space="preserve">3.1. </w:t>
      </w:r>
      <w:r w:rsidR="00655FE5">
        <w:rPr>
          <w:rFonts w:ascii="Arial" w:hAnsi="Arial" w:cs="Arial"/>
        </w:rPr>
        <w:t xml:space="preserve">Заказчик производит оплату услуг по настоящему договору в соответствии с </w:t>
      </w:r>
      <w:r w:rsidR="007D2AA2">
        <w:rPr>
          <w:rFonts w:ascii="Arial" w:hAnsi="Arial" w:cs="Arial"/>
        </w:rPr>
        <w:t xml:space="preserve">ценами на услуги Исполнителя (далее Тарифы), утвержденными в </w:t>
      </w:r>
      <w:r w:rsidR="00655FE5">
        <w:rPr>
          <w:rFonts w:ascii="Arial" w:hAnsi="Arial" w:cs="Arial"/>
        </w:rPr>
        <w:t>Приложение №1</w:t>
      </w:r>
      <w:r w:rsidR="007D2AA2">
        <w:rPr>
          <w:rFonts w:ascii="Arial" w:hAnsi="Arial" w:cs="Arial"/>
        </w:rPr>
        <w:t xml:space="preserve"> к настоящему договору</w:t>
      </w:r>
      <w:r w:rsidR="00655FE5">
        <w:rPr>
          <w:rFonts w:ascii="Arial" w:hAnsi="Arial" w:cs="Arial"/>
        </w:rPr>
        <w:t xml:space="preserve">. </w:t>
      </w:r>
      <w:r w:rsidR="000153F6">
        <w:rPr>
          <w:rFonts w:ascii="Arial" w:hAnsi="Arial" w:cs="Arial"/>
        </w:rPr>
        <w:t>Исполнитель не может менять Тарифы в течение всего срока действия настоящего Договора</w:t>
      </w:r>
      <w:r w:rsidR="00655FE5">
        <w:rPr>
          <w:rFonts w:ascii="Arial" w:hAnsi="Arial" w:cs="Arial"/>
        </w:rPr>
        <w:t xml:space="preserve">.  </w:t>
      </w:r>
    </w:p>
    <w:p w:rsidR="00655FE5" w:rsidRPr="000153F6" w:rsidRDefault="00EF1E4C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</w:rPr>
        <w:t xml:space="preserve">3.2. </w:t>
      </w:r>
      <w:r w:rsidR="00655FE5">
        <w:rPr>
          <w:rFonts w:ascii="Arial" w:hAnsi="Arial" w:cs="Arial"/>
        </w:rPr>
        <w:t xml:space="preserve">Условия обслуживания могут быть изменены при взаимном согласии двух сторон с подписанием </w:t>
      </w:r>
      <w:r w:rsidR="00655FE5" w:rsidRPr="000153F6">
        <w:rPr>
          <w:rFonts w:ascii="Arial" w:hAnsi="Arial" w:cs="Arial"/>
          <w:szCs w:val="18"/>
        </w:rPr>
        <w:t xml:space="preserve">дополнительного соглашения к настоящему договору.  </w:t>
      </w:r>
    </w:p>
    <w:p w:rsidR="00B400E7" w:rsidRDefault="00B400E7" w:rsidP="00B400E7">
      <w:pPr>
        <w:pStyle w:val="a3"/>
        <w:tabs>
          <w:tab w:val="num" w:pos="0"/>
        </w:tabs>
        <w:ind w:firstLine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3.3.</w:t>
      </w:r>
      <w:r w:rsidR="00B06C34" w:rsidRPr="006B59FA">
        <w:rPr>
          <w:rFonts w:ascii="Arial" w:hAnsi="Arial" w:cs="Arial"/>
          <w:szCs w:val="18"/>
        </w:rPr>
        <w:t xml:space="preserve"> </w:t>
      </w:r>
      <w:r w:rsidR="00E04915" w:rsidRPr="006B59FA">
        <w:rPr>
          <w:rFonts w:ascii="Arial" w:hAnsi="Arial" w:cs="Arial"/>
          <w:szCs w:val="18"/>
        </w:rPr>
        <w:t xml:space="preserve">Оплата производится в соответствии с периодами обслуживания, указанными в финансовых документах согласно </w:t>
      </w:r>
      <w:r w:rsidR="004A458C" w:rsidRPr="00372F1C">
        <w:rPr>
          <w:rFonts w:ascii="Arial" w:hAnsi="Arial" w:cs="Arial"/>
          <w:szCs w:val="18"/>
        </w:rPr>
        <w:t>п. 3.4.</w:t>
      </w:r>
      <w:r w:rsidR="00E04915" w:rsidRPr="006B59FA">
        <w:rPr>
          <w:rFonts w:ascii="Arial" w:hAnsi="Arial" w:cs="Arial"/>
          <w:szCs w:val="18"/>
        </w:rPr>
        <w:t xml:space="preserve"> настоящего Договора,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</w:t>
      </w:r>
      <w:proofErr w:type="gramStart"/>
      <w:r w:rsidR="00E04915" w:rsidRPr="006B59FA">
        <w:rPr>
          <w:rFonts w:ascii="Arial" w:hAnsi="Arial" w:cs="Arial"/>
          <w:szCs w:val="18"/>
        </w:rPr>
        <w:t>.</w:t>
      </w:r>
      <w:r>
        <w:rPr>
          <w:rFonts w:ascii="Arial" w:hAnsi="Arial" w:cs="Arial"/>
        </w:rPr>
        <w:t>.</w:t>
      </w:r>
      <w:proofErr w:type="gramEnd"/>
    </w:p>
    <w:p w:rsidR="00655FE5" w:rsidRPr="000153F6" w:rsidRDefault="000153F6" w:rsidP="00B400E7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4</w:t>
      </w:r>
      <w:r>
        <w:rPr>
          <w:rFonts w:ascii="Arial" w:hAnsi="Arial" w:cs="Arial"/>
          <w:szCs w:val="18"/>
        </w:rPr>
        <w:t xml:space="preserve">. </w:t>
      </w:r>
      <w:r w:rsidRPr="000153F6">
        <w:rPr>
          <w:rFonts w:ascii="Arial" w:hAnsi="Arial" w:cs="Arial"/>
          <w:szCs w:val="18"/>
        </w:rPr>
        <w:t>Исполнитель обязан ежемесячно в течение 3 (трех) рабочих дней после завершения календарного месяца, но не позднее 2 (второго) рабочего дня месяца предоставлять Заказчику</w:t>
      </w:r>
      <w:r w:rsidR="00655FE5" w:rsidRPr="000153F6">
        <w:rPr>
          <w:rFonts w:ascii="Arial" w:hAnsi="Arial" w:cs="Arial"/>
          <w:szCs w:val="18"/>
        </w:rPr>
        <w:t xml:space="preserve">   необходимые финансовые документы об оказанных услугах за прошедший месяц:</w:t>
      </w:r>
    </w:p>
    <w:p w:rsidR="00655FE5" w:rsidRPr="000153F6" w:rsidRDefault="00655FE5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Акт об оказании услуг,</w:t>
      </w:r>
      <w:r w:rsidR="000153F6" w:rsidRPr="000153F6">
        <w:rPr>
          <w:rFonts w:ascii="Arial" w:hAnsi="Arial" w:cs="Arial"/>
          <w:szCs w:val="18"/>
        </w:rPr>
        <w:t xml:space="preserve"> расчет смены ковровых покрытий за период;</w:t>
      </w:r>
    </w:p>
    <w:p w:rsidR="00655FE5" w:rsidRPr="000153F6" w:rsidRDefault="000153F6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Счет;</w:t>
      </w:r>
    </w:p>
    <w:p w:rsidR="000153F6" w:rsidRDefault="00655FE5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 w:rsidRPr="000153F6">
        <w:rPr>
          <w:rFonts w:ascii="Arial" w:hAnsi="Arial" w:cs="Arial"/>
          <w:szCs w:val="18"/>
        </w:rPr>
        <w:t>- Счет фактура.</w:t>
      </w:r>
    </w:p>
    <w:p w:rsidR="000153F6" w:rsidRDefault="000153F6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5</w:t>
      </w:r>
      <w:r>
        <w:rPr>
          <w:rFonts w:ascii="Arial" w:hAnsi="Arial" w:cs="Arial"/>
          <w:szCs w:val="18"/>
        </w:rPr>
        <w:t xml:space="preserve">. </w:t>
      </w:r>
      <w:r w:rsidR="00655FE5" w:rsidRPr="000153F6">
        <w:rPr>
          <w:rFonts w:ascii="Arial" w:hAnsi="Arial" w:cs="Arial"/>
          <w:szCs w:val="18"/>
        </w:rPr>
        <w:t xml:space="preserve">Заказчик обязан в течение 5 рабочих дней подписать акт об оказании услуг </w:t>
      </w:r>
      <w:r w:rsidR="00035128" w:rsidRPr="000153F6">
        <w:rPr>
          <w:rFonts w:ascii="Arial" w:hAnsi="Arial" w:cs="Arial"/>
          <w:szCs w:val="18"/>
        </w:rPr>
        <w:t xml:space="preserve">или предоставить обоснованный отказ от подписания акта. В случае, если в течение 5 рабочих дней Заказчик не подписывает акт об оказании услуг или не предоставляет мотивированный отказ от подписания акта, услуги по настоящему Договору считаются выполненными надлежащим </w:t>
      </w:r>
      <w:r w:rsidR="00655FE5" w:rsidRPr="000153F6">
        <w:rPr>
          <w:rFonts w:ascii="Arial" w:hAnsi="Arial" w:cs="Arial"/>
          <w:szCs w:val="18"/>
        </w:rPr>
        <w:t xml:space="preserve"> </w:t>
      </w:r>
      <w:r w:rsidR="00035128" w:rsidRPr="000153F6">
        <w:rPr>
          <w:rFonts w:ascii="Arial" w:hAnsi="Arial" w:cs="Arial"/>
          <w:szCs w:val="18"/>
        </w:rPr>
        <w:t>образом.</w:t>
      </w:r>
    </w:p>
    <w:p w:rsidR="004A458C" w:rsidRDefault="000153F6" w:rsidP="004A458C">
      <w:pPr>
        <w:pStyle w:val="a3"/>
        <w:tabs>
          <w:tab w:val="num" w:pos="0"/>
          <w:tab w:val="left" w:pos="426"/>
        </w:tabs>
        <w:ind w:firstLine="426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3.</w:t>
      </w:r>
      <w:r w:rsidR="00B06C34">
        <w:rPr>
          <w:rFonts w:ascii="Arial" w:hAnsi="Arial" w:cs="Arial"/>
          <w:szCs w:val="18"/>
        </w:rPr>
        <w:t>6</w:t>
      </w:r>
      <w:r>
        <w:rPr>
          <w:rFonts w:ascii="Arial" w:hAnsi="Arial" w:cs="Arial"/>
          <w:szCs w:val="18"/>
        </w:rPr>
        <w:t xml:space="preserve">. </w:t>
      </w:r>
      <w:r w:rsidR="002954DD" w:rsidRPr="000153F6">
        <w:rPr>
          <w:rFonts w:ascii="Arial" w:hAnsi="Arial" w:cs="Arial"/>
          <w:szCs w:val="18"/>
        </w:rPr>
        <w:t xml:space="preserve">Оплата производится в течение 5 рабочих дней </w:t>
      </w:r>
      <w:proofErr w:type="gramStart"/>
      <w:r w:rsidR="002954DD" w:rsidRPr="000153F6">
        <w:rPr>
          <w:rFonts w:ascii="Arial" w:hAnsi="Arial" w:cs="Arial"/>
          <w:szCs w:val="18"/>
        </w:rPr>
        <w:t>с даты подписания</w:t>
      </w:r>
      <w:proofErr w:type="gramEnd"/>
      <w:r w:rsidR="002954DD" w:rsidRPr="000153F6">
        <w:rPr>
          <w:rFonts w:ascii="Arial" w:hAnsi="Arial" w:cs="Arial"/>
          <w:szCs w:val="18"/>
        </w:rPr>
        <w:t xml:space="preserve"> Сторонами акта об оказании услуг, при условии получения Заказчиком оригинала счета Исполнителя не позднее, чем за 5 рабочих дней до даты платежа.</w:t>
      </w:r>
    </w:p>
    <w:p w:rsidR="004A458C" w:rsidRPr="004A458C" w:rsidRDefault="00CB30AD" w:rsidP="004A458C">
      <w:pPr>
        <w:pStyle w:val="a3"/>
        <w:tabs>
          <w:tab w:val="num" w:pos="0"/>
          <w:tab w:val="left" w:pos="426"/>
        </w:tabs>
        <w:ind w:firstLine="426"/>
        <w:rPr>
          <w:rFonts w:ascii="Arial" w:hAnsi="Arial" w:cs="Arial"/>
          <w:szCs w:val="18"/>
        </w:rPr>
      </w:pPr>
      <w:r w:rsidRPr="00CB61FB">
        <w:rPr>
          <w:rFonts w:ascii="Arial" w:hAnsi="Arial" w:cs="Arial"/>
          <w:szCs w:val="18"/>
        </w:rPr>
        <w:t xml:space="preserve">3.7. </w:t>
      </w:r>
      <w:r w:rsidR="004A458C" w:rsidRPr="004A458C">
        <w:rPr>
          <w:rFonts w:ascii="Arial" w:hAnsi="Arial" w:cs="Arial"/>
        </w:rPr>
        <w:t>Предельная стоимость услуг, приобретаемых в рамках настоящего договора, составляет не более</w:t>
      </w:r>
      <w:proofErr w:type="gramStart"/>
      <w:r w:rsidR="004A458C" w:rsidRPr="004A458C">
        <w:rPr>
          <w:rFonts w:ascii="Arial" w:hAnsi="Arial" w:cs="Arial"/>
        </w:rPr>
        <w:t xml:space="preserve"> ___________ (_________) </w:t>
      </w:r>
      <w:proofErr w:type="gramEnd"/>
      <w:r w:rsidR="004A458C" w:rsidRPr="004A458C">
        <w:rPr>
          <w:rFonts w:ascii="Arial" w:hAnsi="Arial" w:cs="Arial"/>
        </w:rPr>
        <w:t xml:space="preserve">руб., в том числе НДС 18% в размере _______________ (_________) руб. </w:t>
      </w:r>
    </w:p>
    <w:p w:rsidR="00CB30AD" w:rsidRPr="000153F6" w:rsidRDefault="00CB30AD" w:rsidP="000153F6">
      <w:pPr>
        <w:pStyle w:val="a3"/>
        <w:tabs>
          <w:tab w:val="num" w:pos="0"/>
        </w:tabs>
        <w:ind w:firstLine="426"/>
        <w:rPr>
          <w:rFonts w:ascii="Arial" w:hAnsi="Arial" w:cs="Arial"/>
          <w:szCs w:val="18"/>
        </w:rPr>
      </w:pP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ОТВЕТСТВЕННОСТЬ СТОРОН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4.1. 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4.2. В случае несвоевременного выполнения Исполнителем своих обязательств Заказчик освобождается от оплаты услуг пропорционально числу просроченных дней.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4.3. Стороны освобождаются от ответственности за невыполнение обязательств в случае, если это невыполнение вызвано форс-мажорными обстоятельствами (военные действия, всеобщие забастовки, эмбарго, пожары и др. стихийные бедствия), которые признаются по действующему законодательству.</w:t>
      </w:r>
    </w:p>
    <w:p w:rsidR="00A60CD3" w:rsidRPr="008F68BE" w:rsidRDefault="00A60CD3" w:rsidP="00A60CD3">
      <w:pPr>
        <w:pStyle w:val="a3"/>
        <w:ind w:firstLine="357"/>
        <w:rPr>
          <w:rFonts w:ascii="Arial" w:hAnsi="Arial" w:cs="Arial"/>
          <w:szCs w:val="18"/>
        </w:rPr>
      </w:pPr>
      <w:r>
        <w:rPr>
          <w:rFonts w:ascii="Arial" w:hAnsi="Arial" w:cs="Arial"/>
        </w:rPr>
        <w:t xml:space="preserve">4.4. </w:t>
      </w:r>
      <w:r w:rsidRPr="008F68BE">
        <w:rPr>
          <w:rFonts w:ascii="Arial" w:hAnsi="Arial" w:cs="Arial"/>
          <w:bCs/>
          <w:szCs w:val="18"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rFonts w:ascii="Arial" w:hAnsi="Arial" w:cs="Arial"/>
          <w:bCs/>
          <w:szCs w:val="18"/>
        </w:rPr>
        <w:t>.</w:t>
      </w:r>
    </w:p>
    <w:p w:rsidR="00A60CD3" w:rsidRDefault="00A60CD3">
      <w:pPr>
        <w:pStyle w:val="a3"/>
        <w:ind w:firstLine="357"/>
        <w:rPr>
          <w:rFonts w:ascii="Arial" w:hAnsi="Arial" w:cs="Arial"/>
        </w:rPr>
      </w:pP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СРОК ДЕЙСТВИЯ ДОГОВОРА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5.1. </w:t>
      </w:r>
      <w:r w:rsidR="00887444">
        <w:rPr>
          <w:rFonts w:ascii="Arial" w:hAnsi="Arial" w:cs="Arial"/>
        </w:rPr>
        <w:t>Настоящий договор вступает в силу с 01.01.201</w:t>
      </w:r>
      <w:r w:rsidR="000153F6">
        <w:rPr>
          <w:rFonts w:ascii="Arial" w:hAnsi="Arial" w:cs="Arial"/>
        </w:rPr>
        <w:t>3</w:t>
      </w:r>
      <w:r w:rsidR="00887444">
        <w:rPr>
          <w:rFonts w:ascii="Arial" w:hAnsi="Arial" w:cs="Arial"/>
        </w:rPr>
        <w:t xml:space="preserve"> и действует до 31.12.201</w:t>
      </w:r>
      <w:r w:rsidR="000153F6">
        <w:rPr>
          <w:rFonts w:ascii="Arial" w:hAnsi="Arial" w:cs="Arial"/>
        </w:rPr>
        <w:t>3</w:t>
      </w:r>
      <w:r w:rsidR="00887444">
        <w:rPr>
          <w:rFonts w:ascii="Arial" w:hAnsi="Arial" w:cs="Arial"/>
        </w:rPr>
        <w:t xml:space="preserve"> года.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5.2. Порядок расторжения и изменения договора регулируется действующим законодательством Российской Федерации.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5.3. По прекращении действия договора Исполнитель имеет право немедленно получить принадлежащие ему ковровые покрытия.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ЗАКЛЮЧИТЕЛЬНЫЕ ПОЛОЖЕНИЯ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6.1. Вопросы, не урегулированные настоящим договором, решаются в соответствии с действующим законодательством Российской Федерации.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6.2. Все изменения и дополнения к настоящему Договору совершаются в письменной форме и подписываются обеими сторонами.</w:t>
      </w:r>
    </w:p>
    <w:p w:rsidR="00655FE5" w:rsidRDefault="00655FE5">
      <w:pPr>
        <w:pStyle w:val="a3"/>
        <w:ind w:firstLine="357"/>
        <w:rPr>
          <w:rFonts w:ascii="Arial" w:hAnsi="Arial" w:cs="Arial"/>
        </w:rPr>
      </w:pPr>
      <w:r>
        <w:rPr>
          <w:rFonts w:ascii="Arial" w:hAnsi="Arial" w:cs="Arial"/>
        </w:rPr>
        <w:t>6.3. Договор составлен в двух экземплярах, имеющих равную юридическую силу, по одному для каждой стороны.</w:t>
      </w:r>
    </w:p>
    <w:p w:rsidR="001A2812" w:rsidRPr="001A2812" w:rsidRDefault="001A2812" w:rsidP="001A2812">
      <w:pPr>
        <w:pStyle w:val="a3"/>
        <w:ind w:firstLine="357"/>
        <w:rPr>
          <w:rFonts w:ascii="Arial" w:hAnsi="Arial" w:cs="Arial"/>
        </w:rPr>
      </w:pPr>
      <w:r w:rsidRPr="001A2812">
        <w:rPr>
          <w:rFonts w:ascii="Arial" w:hAnsi="Arial" w:cs="Arial"/>
        </w:rPr>
        <w:t>6.4  Неотъемлемой частью настоящего Договора являются:</w:t>
      </w:r>
    </w:p>
    <w:p w:rsidR="001A2812" w:rsidRPr="001A2812" w:rsidRDefault="001A2812" w:rsidP="001A2812">
      <w:pPr>
        <w:pStyle w:val="a3"/>
        <w:ind w:firstLine="357"/>
        <w:rPr>
          <w:rFonts w:ascii="Arial" w:hAnsi="Arial" w:cs="Arial"/>
        </w:rPr>
      </w:pPr>
      <w:r w:rsidRPr="001A2812">
        <w:rPr>
          <w:rFonts w:ascii="Arial" w:hAnsi="Arial" w:cs="Arial"/>
        </w:rPr>
        <w:t>Прило</w:t>
      </w:r>
      <w:r>
        <w:rPr>
          <w:rFonts w:ascii="Arial" w:hAnsi="Arial" w:cs="Arial"/>
        </w:rPr>
        <w:t>жение № 1: Условия обслуживания сменных ковровых покрытий;</w:t>
      </w:r>
    </w:p>
    <w:p w:rsidR="00655FE5" w:rsidRDefault="00655FE5">
      <w:pPr>
        <w:pStyle w:val="1"/>
        <w:rPr>
          <w:rFonts w:cs="Arial"/>
        </w:rPr>
      </w:pPr>
      <w:r>
        <w:rPr>
          <w:rFonts w:cs="Arial"/>
        </w:rPr>
        <w:t>ЮРИДИЧЕСКИЕ АДРЕСА И БАНКОВСКИЕ РЕКВИЗИТЫ СТОРОН</w:t>
      </w:r>
    </w:p>
    <w:p w:rsidR="00655FE5" w:rsidRDefault="00655FE5"/>
    <w:tbl>
      <w:tblPr>
        <w:tblW w:w="9720" w:type="dxa"/>
        <w:tblInd w:w="108" w:type="dxa"/>
        <w:tblLayout w:type="fixed"/>
        <w:tblLook w:val="0000"/>
      </w:tblPr>
      <w:tblGrid>
        <w:gridCol w:w="4927"/>
        <w:gridCol w:w="4793"/>
      </w:tblGrid>
      <w:tr w:rsidR="00655FE5" w:rsidRPr="00372F1C">
        <w:tc>
          <w:tcPr>
            <w:tcW w:w="4927" w:type="dxa"/>
          </w:tcPr>
          <w:p w:rsidR="00655FE5" w:rsidRPr="00372F1C" w:rsidRDefault="00655FE5" w:rsidP="00160B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72F1C">
              <w:rPr>
                <w:rFonts w:ascii="Arial" w:hAnsi="Arial" w:cs="Arial"/>
                <w:b/>
                <w:sz w:val="18"/>
                <w:szCs w:val="18"/>
              </w:rPr>
              <w:t>ИСПОЛНИТЕЛЬ</w:t>
            </w:r>
            <w:r w:rsidR="00CB5513" w:rsidRPr="00372F1C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4793" w:type="dxa"/>
          </w:tcPr>
          <w:p w:rsidR="00655FE5" w:rsidRPr="00372F1C" w:rsidRDefault="00655FE5" w:rsidP="00160B4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72F1C">
              <w:rPr>
                <w:rFonts w:ascii="Arial" w:hAnsi="Arial" w:cs="Arial"/>
                <w:b/>
                <w:sz w:val="18"/>
                <w:szCs w:val="18"/>
              </w:rPr>
              <w:t>ЗАКАЗЧИК</w:t>
            </w:r>
            <w:r w:rsidR="00CB5513" w:rsidRPr="00372F1C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  <w:tr w:rsidR="00655FE5" w:rsidRPr="00372F1C"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965023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ОАО "Атомредметзолото "</w:t>
            </w:r>
          </w:p>
        </w:tc>
      </w:tr>
      <w:tr w:rsidR="00655FE5" w:rsidRPr="00372F1C">
        <w:trPr>
          <w:trHeight w:val="433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Юридический адрес: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Российская Федерация 109004, Москва г, </w:t>
            </w:r>
            <w:proofErr w:type="gramStart"/>
            <w:r w:rsidR="00965023" w:rsidRPr="00372F1C">
              <w:rPr>
                <w:rFonts w:ascii="Arial" w:hAnsi="Arial" w:cs="Arial"/>
                <w:sz w:val="18"/>
                <w:szCs w:val="18"/>
              </w:rPr>
              <w:t>Дровяной</w:t>
            </w:r>
            <w:proofErr w:type="gramEnd"/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 Б. пер, д. 22</w:t>
            </w:r>
          </w:p>
        </w:tc>
      </w:tr>
      <w:tr w:rsidR="00655FE5" w:rsidRPr="00372F1C">
        <w:trPr>
          <w:trHeight w:val="333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Фактический адрес:</w:t>
            </w:r>
            <w:r w:rsidR="00370FEE"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Российская Федерация 109004, Москва г, </w:t>
            </w:r>
            <w:proofErr w:type="gramStart"/>
            <w:r w:rsidR="00965023" w:rsidRPr="00372F1C">
              <w:rPr>
                <w:rFonts w:ascii="Arial" w:hAnsi="Arial" w:cs="Arial"/>
                <w:sz w:val="18"/>
                <w:szCs w:val="18"/>
              </w:rPr>
              <w:t>Дровяной</w:t>
            </w:r>
            <w:proofErr w:type="gramEnd"/>
            <w:r w:rsidR="00965023" w:rsidRPr="00372F1C">
              <w:rPr>
                <w:rFonts w:ascii="Arial" w:hAnsi="Arial" w:cs="Arial"/>
                <w:sz w:val="18"/>
                <w:szCs w:val="18"/>
              </w:rPr>
              <w:t xml:space="preserve"> Б. пер, д. 22</w:t>
            </w:r>
            <w:r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55FE5" w:rsidRPr="00372F1C">
        <w:trPr>
          <w:trHeight w:val="341"/>
        </w:trPr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965023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(495)508-88-08, 508-88-10</w:t>
            </w:r>
          </w:p>
        </w:tc>
      </w:tr>
      <w:tr w:rsidR="00655FE5" w:rsidRPr="00372F1C">
        <w:tc>
          <w:tcPr>
            <w:tcW w:w="4927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793" w:type="dxa"/>
            <w:vAlign w:val="bottom"/>
          </w:tcPr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ИНН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>7706016076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КПП </w:t>
            </w:r>
            <w:r w:rsidR="0092497E" w:rsidRPr="00372F1C">
              <w:rPr>
                <w:rFonts w:ascii="Arial" w:hAnsi="Arial" w:cs="Arial"/>
                <w:sz w:val="18"/>
                <w:szCs w:val="18"/>
              </w:rPr>
              <w:t>774850001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Расчетный счет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40702810200000004438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ГПБ (ОАО)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 xml:space="preserve">БИК 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044525823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Кор</w:t>
            </w:r>
            <w:proofErr w:type="gramStart"/>
            <w:r w:rsidRPr="00372F1C"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 w:rsidRPr="00372F1C">
              <w:rPr>
                <w:rFonts w:ascii="Arial" w:hAnsi="Arial" w:cs="Arial"/>
                <w:sz w:val="18"/>
                <w:szCs w:val="18"/>
              </w:rPr>
              <w:t>чет </w:t>
            </w:r>
            <w:r w:rsidR="00887444" w:rsidRPr="00372F1C">
              <w:rPr>
                <w:rFonts w:ascii="Arial" w:hAnsi="Arial" w:cs="Arial"/>
                <w:sz w:val="18"/>
                <w:szCs w:val="18"/>
              </w:rPr>
              <w:t>30101810200000000823</w:t>
            </w:r>
          </w:p>
          <w:p w:rsidR="00655FE5" w:rsidRPr="00372F1C" w:rsidRDefault="00655FE5" w:rsidP="00160B4B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ОГРН</w:t>
            </w:r>
            <w:r w:rsidR="00B07578" w:rsidRPr="00372F1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65023" w:rsidRPr="00372F1C">
              <w:rPr>
                <w:rFonts w:ascii="Arial" w:hAnsi="Arial" w:cs="Arial"/>
                <w:sz w:val="18"/>
                <w:szCs w:val="18"/>
              </w:rPr>
              <w:t>1027700043645</w:t>
            </w:r>
          </w:p>
        </w:tc>
      </w:tr>
      <w:tr w:rsidR="00783714" w:rsidRPr="00372F1C" w:rsidTr="00C30F8E">
        <w:trPr>
          <w:trHeight w:val="421"/>
        </w:trPr>
        <w:tc>
          <w:tcPr>
            <w:tcW w:w="4927" w:type="dxa"/>
          </w:tcPr>
          <w:p w:rsidR="00F0672A" w:rsidRDefault="00F0672A" w:rsidP="00C30F8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783714" w:rsidRPr="00372F1C" w:rsidRDefault="00473C08" w:rsidP="00C30F8E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C30F8E" w:rsidRPr="00372F1C">
              <w:rPr>
                <w:rFonts w:ascii="Arial" w:hAnsi="Arial" w:cs="Arial"/>
                <w:sz w:val="18"/>
                <w:szCs w:val="18"/>
              </w:rPr>
              <w:t>_____ /___________/</w:t>
            </w:r>
          </w:p>
        </w:tc>
        <w:tc>
          <w:tcPr>
            <w:tcW w:w="4793" w:type="dxa"/>
          </w:tcPr>
          <w:p w:rsidR="00F0672A" w:rsidRDefault="00F0672A" w:rsidP="00C30F8E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783714" w:rsidRPr="00372F1C" w:rsidRDefault="00783714" w:rsidP="00C30F8E">
            <w:pPr>
              <w:rPr>
                <w:rFonts w:ascii="Arial" w:hAnsi="Arial" w:cs="Arial"/>
                <w:sz w:val="18"/>
                <w:szCs w:val="18"/>
              </w:rPr>
            </w:pPr>
            <w:r w:rsidRPr="00372F1C">
              <w:rPr>
                <w:rFonts w:ascii="Arial" w:hAnsi="Arial" w:cs="Arial"/>
                <w:sz w:val="18"/>
                <w:szCs w:val="18"/>
              </w:rPr>
              <w:t>________________</w:t>
            </w:r>
            <w:r w:rsidR="00C30F8E" w:rsidRPr="00372F1C">
              <w:rPr>
                <w:rFonts w:ascii="Arial" w:hAnsi="Arial" w:cs="Arial"/>
                <w:sz w:val="18"/>
                <w:szCs w:val="18"/>
              </w:rPr>
              <w:t>/Т.Г. Румянцева/</w:t>
            </w:r>
          </w:p>
        </w:tc>
      </w:tr>
    </w:tbl>
    <w:p w:rsidR="00655FE5" w:rsidRDefault="00655FE5" w:rsidP="007C558F">
      <w:pPr>
        <w:pStyle w:val="a5"/>
        <w:jc w:val="left"/>
        <w:rPr>
          <w:lang w:val="en-US"/>
        </w:rPr>
      </w:pPr>
    </w:p>
    <w:tbl>
      <w:tblPr>
        <w:tblW w:w="10363" w:type="dxa"/>
        <w:tblInd w:w="93" w:type="dxa"/>
        <w:tblLayout w:type="fixed"/>
        <w:tblLook w:val="04A0"/>
      </w:tblPr>
      <w:tblGrid>
        <w:gridCol w:w="2283"/>
        <w:gridCol w:w="993"/>
        <w:gridCol w:w="1417"/>
        <w:gridCol w:w="1418"/>
        <w:gridCol w:w="1984"/>
        <w:gridCol w:w="2268"/>
      </w:tblGrid>
      <w:tr w:rsidR="00F0672A" w:rsidRPr="00F0672A" w:rsidTr="00F0672A">
        <w:trPr>
          <w:trHeight w:val="252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672A" w:rsidRPr="00F0672A" w:rsidRDefault="00F0672A" w:rsidP="00F0672A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672A" w:rsidRPr="00F0672A" w:rsidRDefault="00F0672A" w:rsidP="00F0672A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672A" w:rsidRPr="00F0672A" w:rsidRDefault="00F0672A" w:rsidP="00F0672A">
            <w:pPr>
              <w:rPr>
                <w:sz w:val="18"/>
                <w:szCs w:val="18"/>
              </w:rPr>
            </w:pPr>
          </w:p>
        </w:tc>
      </w:tr>
      <w:tr w:rsidR="00F0672A" w:rsidRPr="00F0672A" w:rsidTr="00F0672A">
        <w:trPr>
          <w:trHeight w:val="285"/>
        </w:trPr>
        <w:tc>
          <w:tcPr>
            <w:tcW w:w="80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b/>
                <w:bCs/>
                <w:color w:val="FFFFFF"/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278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Приложение №1</w:t>
            </w: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 Договору №____________________ от __ _________ 201_г.</w:t>
            </w: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right"/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48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jc w:val="center"/>
              <w:rPr>
                <w:b/>
                <w:bCs/>
              </w:rPr>
            </w:pPr>
            <w:r w:rsidRPr="00F0672A">
              <w:rPr>
                <w:b/>
                <w:bCs/>
              </w:rPr>
              <w:t>УСЛОВИЯ ОБСЛУЖИВАНИЯ СМЕННЫХ КОВРОВЫХ ПОКРЫТИЙ</w:t>
            </w:r>
          </w:p>
        </w:tc>
      </w:tr>
      <w:tr w:rsidR="00F0672A" w:rsidRPr="00F0672A" w:rsidTr="00F0672A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rFonts w:ascii="Arial" w:hAnsi="Arial" w:cs="Arial"/>
              </w:rPr>
            </w:pPr>
          </w:p>
        </w:tc>
      </w:tr>
      <w:tr w:rsidR="00F0672A" w:rsidRPr="00F0672A" w:rsidTr="00F0672A">
        <w:trPr>
          <w:trHeight w:val="72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0672A" w:rsidRPr="00F0672A" w:rsidTr="00F0672A">
        <w:trPr>
          <w:trHeight w:val="8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Месторасположение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 xml:space="preserve">Размер, </w:t>
            </w:r>
            <w:proofErr w:type="gramStart"/>
            <w:r w:rsidRPr="00F0672A">
              <w:rPr>
                <w:sz w:val="20"/>
                <w:szCs w:val="20"/>
              </w:rPr>
              <w:t>см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Цвет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18"/>
                <w:szCs w:val="18"/>
              </w:rPr>
            </w:pPr>
            <w:r w:rsidRPr="00F0672A">
              <w:rPr>
                <w:sz w:val="18"/>
                <w:szCs w:val="18"/>
              </w:rPr>
              <w:t>Номинальная стоимость ковра, руб.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Количество сменных ковровых покрытий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Цена замены одной единицы коврового покрытия, руб. в т.ч. НДС 18%</w:t>
            </w:r>
          </w:p>
        </w:tc>
      </w:tr>
      <w:tr w:rsidR="00F0672A" w:rsidRPr="00F0672A" w:rsidTr="00F0672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  <w:bookmarkStart w:id="0" w:name="RANGE!A11:H15"/>
            <w:bookmarkEnd w:id="0"/>
            <w:r w:rsidRPr="00F0672A">
              <w:rPr>
                <w:sz w:val="22"/>
                <w:szCs w:val="22"/>
              </w:rPr>
              <w:t>Дровяной Б.пер. д.22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115*200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Коричневый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 </w:t>
            </w:r>
          </w:p>
        </w:tc>
      </w:tr>
      <w:tr w:rsidR="00F0672A" w:rsidRPr="00F0672A" w:rsidTr="00F0672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Дровяной Б.пер. д.22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150*240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Коричневый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 </w:t>
            </w:r>
          </w:p>
        </w:tc>
      </w:tr>
      <w:tr w:rsidR="00F0672A" w:rsidRPr="00F0672A" w:rsidTr="00F0672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Дровяной Б.пер. д.22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60*85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Коричневый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 </w:t>
            </w:r>
          </w:p>
        </w:tc>
      </w:tr>
      <w:tr w:rsidR="00F0672A" w:rsidRPr="00F0672A" w:rsidTr="00F0672A">
        <w:trPr>
          <w:trHeight w:val="31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Дровяной Б.пер. д.22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115*240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Коричневый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0"/>
                <w:szCs w:val="20"/>
              </w:rPr>
            </w:pPr>
            <w:r w:rsidRPr="00F0672A">
              <w:rPr>
                <w:sz w:val="20"/>
                <w:szCs w:val="20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sz w:val="22"/>
                <w:szCs w:val="22"/>
              </w:rPr>
            </w:pPr>
            <w:r w:rsidRPr="00F0672A">
              <w:rPr>
                <w:sz w:val="22"/>
                <w:szCs w:val="22"/>
              </w:rPr>
              <w:t> </w:t>
            </w:r>
          </w:p>
        </w:tc>
      </w:tr>
      <w:tr w:rsidR="00F0672A" w:rsidRPr="00F0672A" w:rsidTr="00F0672A">
        <w:trPr>
          <w:trHeight w:val="28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Итого: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b/>
                <w:bCs/>
              </w:rPr>
            </w:pPr>
            <w:r w:rsidRPr="00F0672A">
              <w:rPr>
                <w:b/>
                <w:bCs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center"/>
              <w:rPr>
                <w:b/>
                <w:bCs/>
              </w:rPr>
            </w:pPr>
            <w:r w:rsidRPr="00F0672A">
              <w:rPr>
                <w:b/>
                <w:bCs/>
              </w:rPr>
              <w:t>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0672A" w:rsidRPr="00F0672A" w:rsidRDefault="00F0672A" w:rsidP="00F0672A">
            <w:pPr>
              <w:jc w:val="right"/>
              <w:rPr>
                <w:b/>
                <w:bCs/>
              </w:rPr>
            </w:pPr>
            <w:r w:rsidRPr="00F0672A">
              <w:rPr>
                <w:b/>
                <w:bCs/>
              </w:rPr>
              <w:t> </w:t>
            </w:r>
          </w:p>
        </w:tc>
      </w:tr>
      <w:tr w:rsidR="00F0672A" w:rsidRPr="00F0672A" w:rsidTr="00F0672A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color w:val="FFFFFF"/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270"/>
        </w:trPr>
        <w:tc>
          <w:tcPr>
            <w:tcW w:w="1036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</w:tr>
      <w:tr w:rsidR="00F0672A" w:rsidRPr="00F0672A" w:rsidTr="00F0672A">
        <w:trPr>
          <w:trHeight w:val="27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</w:tr>
      <w:tr w:rsidR="00F0672A" w:rsidRPr="00F0672A" w:rsidTr="00F0672A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36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0672A" w:rsidRPr="00F0672A" w:rsidTr="00F0672A">
        <w:trPr>
          <w:trHeight w:val="529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</w:tr>
      <w:tr w:rsidR="00F0672A" w:rsidRPr="00F0672A" w:rsidTr="00F0672A">
        <w:trPr>
          <w:trHeight w:val="37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ИСПОЛНИТЕЛЬ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</w:rPr>
            </w:pPr>
            <w:r w:rsidRPr="00F0672A">
              <w:rPr>
                <w:b/>
                <w:bCs/>
              </w:rPr>
              <w:t>ЗАКАЗЧИК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  <w:sz w:val="28"/>
                <w:szCs w:val="28"/>
              </w:rPr>
            </w:pPr>
          </w:p>
        </w:tc>
      </w:tr>
      <w:tr w:rsidR="00F0672A" w:rsidRPr="00F0672A" w:rsidTr="00F0672A">
        <w:trPr>
          <w:trHeight w:val="375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/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0672A" w:rsidRPr="00F0672A" w:rsidRDefault="00F0672A" w:rsidP="00F0672A"/>
        </w:tc>
      </w:tr>
      <w:tr w:rsidR="00F0672A" w:rsidRPr="00F0672A" w:rsidTr="00F0672A">
        <w:trPr>
          <w:trHeight w:val="315"/>
        </w:trPr>
        <w:tc>
          <w:tcPr>
            <w:tcW w:w="4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r w:rsidRPr="00F0672A">
              <w:t>______________________________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/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r w:rsidRPr="00F0672A">
              <w:t>ОАО "</w:t>
            </w:r>
            <w:proofErr w:type="spellStart"/>
            <w:r w:rsidRPr="00F0672A">
              <w:t>Атомредметзолото</w:t>
            </w:r>
            <w:proofErr w:type="spellEnd"/>
            <w:r w:rsidRPr="00F0672A">
              <w:t>"</w:t>
            </w:r>
          </w:p>
        </w:tc>
      </w:tr>
      <w:tr w:rsidR="00F0672A" w:rsidRPr="00F0672A" w:rsidTr="00F0672A">
        <w:trPr>
          <w:trHeight w:val="420"/>
        </w:trPr>
        <w:tc>
          <w:tcPr>
            <w:tcW w:w="4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r w:rsidRPr="00F0672A">
              <w:t>______________/_______________/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672A" w:rsidRPr="00F0672A" w:rsidRDefault="00F0672A" w:rsidP="00F0672A">
            <w:pPr>
              <w:rPr>
                <w:rFonts w:ascii="Arial CYR" w:hAnsi="Arial CYR" w:cs="Arial CYR"/>
              </w:rPr>
            </w:pPr>
          </w:p>
        </w:tc>
        <w:tc>
          <w:tcPr>
            <w:tcW w:w="4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0672A" w:rsidRPr="00F0672A" w:rsidRDefault="00F0672A" w:rsidP="00F0672A">
            <w:r w:rsidRPr="00F0672A">
              <w:t>________________ /Румянцева Т.Г./</w:t>
            </w:r>
          </w:p>
        </w:tc>
      </w:tr>
    </w:tbl>
    <w:p w:rsidR="00F0672A" w:rsidRPr="00F0672A" w:rsidRDefault="00F0672A" w:rsidP="007C558F">
      <w:pPr>
        <w:pStyle w:val="a5"/>
        <w:jc w:val="left"/>
        <w:rPr>
          <w:lang w:val="en-US"/>
        </w:rPr>
      </w:pPr>
    </w:p>
    <w:sectPr w:rsidR="00F0672A" w:rsidRPr="00F0672A" w:rsidSect="00DF1411">
      <w:pgSz w:w="11906" w:h="16838"/>
      <w:pgMar w:top="709" w:right="1134" w:bottom="709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D2CD7"/>
    <w:multiLevelType w:val="hybridMultilevel"/>
    <w:tmpl w:val="528A0DDE"/>
    <w:lvl w:ilvl="0" w:tplc="D7C07E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31923B7"/>
    <w:multiLevelType w:val="multilevel"/>
    <w:tmpl w:val="74B00528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588E104B"/>
    <w:multiLevelType w:val="multilevel"/>
    <w:tmpl w:val="5EB480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>
    <w:nsid w:val="71D41A8D"/>
    <w:multiLevelType w:val="multilevel"/>
    <w:tmpl w:val="9FA02BF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EF1E4C"/>
    <w:rsid w:val="000153F6"/>
    <w:rsid w:val="00030DE8"/>
    <w:rsid w:val="00035128"/>
    <w:rsid w:val="00064B23"/>
    <w:rsid w:val="00086040"/>
    <w:rsid w:val="000B62F4"/>
    <w:rsid w:val="000C55E6"/>
    <w:rsid w:val="000E1DCA"/>
    <w:rsid w:val="00104F13"/>
    <w:rsid w:val="00133313"/>
    <w:rsid w:val="00140152"/>
    <w:rsid w:val="00160B4B"/>
    <w:rsid w:val="001A2812"/>
    <w:rsid w:val="002233AB"/>
    <w:rsid w:val="00232759"/>
    <w:rsid w:val="002342FA"/>
    <w:rsid w:val="00244ED4"/>
    <w:rsid w:val="0029252B"/>
    <w:rsid w:val="002954DD"/>
    <w:rsid w:val="002B3670"/>
    <w:rsid w:val="002D7AAA"/>
    <w:rsid w:val="0031066B"/>
    <w:rsid w:val="00316280"/>
    <w:rsid w:val="00370FEE"/>
    <w:rsid w:val="00372F1C"/>
    <w:rsid w:val="00425639"/>
    <w:rsid w:val="00473C08"/>
    <w:rsid w:val="0048186F"/>
    <w:rsid w:val="004A458C"/>
    <w:rsid w:val="004F29FE"/>
    <w:rsid w:val="00533E5A"/>
    <w:rsid w:val="00536674"/>
    <w:rsid w:val="005429B2"/>
    <w:rsid w:val="00562CE7"/>
    <w:rsid w:val="005C685D"/>
    <w:rsid w:val="005D454C"/>
    <w:rsid w:val="00612F05"/>
    <w:rsid w:val="00617E2B"/>
    <w:rsid w:val="00624E95"/>
    <w:rsid w:val="00630111"/>
    <w:rsid w:val="0063365E"/>
    <w:rsid w:val="00655FE5"/>
    <w:rsid w:val="006A64DF"/>
    <w:rsid w:val="006F1BD4"/>
    <w:rsid w:val="00710712"/>
    <w:rsid w:val="007130F9"/>
    <w:rsid w:val="007240AF"/>
    <w:rsid w:val="0072715D"/>
    <w:rsid w:val="00736FFE"/>
    <w:rsid w:val="00783714"/>
    <w:rsid w:val="007C4B6C"/>
    <w:rsid w:val="007C558F"/>
    <w:rsid w:val="007D2AA2"/>
    <w:rsid w:val="00816FB3"/>
    <w:rsid w:val="00887444"/>
    <w:rsid w:val="008C7688"/>
    <w:rsid w:val="0092497E"/>
    <w:rsid w:val="00933B6B"/>
    <w:rsid w:val="00965023"/>
    <w:rsid w:val="009749CE"/>
    <w:rsid w:val="009C45D0"/>
    <w:rsid w:val="009E00CD"/>
    <w:rsid w:val="009F7230"/>
    <w:rsid w:val="00A10FEC"/>
    <w:rsid w:val="00A3215E"/>
    <w:rsid w:val="00A60CD3"/>
    <w:rsid w:val="00A71C8D"/>
    <w:rsid w:val="00AD7B1C"/>
    <w:rsid w:val="00AF00B2"/>
    <w:rsid w:val="00B06C34"/>
    <w:rsid w:val="00B07578"/>
    <w:rsid w:val="00B400E7"/>
    <w:rsid w:val="00BA421A"/>
    <w:rsid w:val="00C1286A"/>
    <w:rsid w:val="00C30F8E"/>
    <w:rsid w:val="00C45D09"/>
    <w:rsid w:val="00C50DB3"/>
    <w:rsid w:val="00C8490B"/>
    <w:rsid w:val="00CA600C"/>
    <w:rsid w:val="00CB30AD"/>
    <w:rsid w:val="00CB5513"/>
    <w:rsid w:val="00CB61FB"/>
    <w:rsid w:val="00D2250A"/>
    <w:rsid w:val="00D26617"/>
    <w:rsid w:val="00D43231"/>
    <w:rsid w:val="00DA2950"/>
    <w:rsid w:val="00DA5A71"/>
    <w:rsid w:val="00DD1B36"/>
    <w:rsid w:val="00DD2FB6"/>
    <w:rsid w:val="00DD767D"/>
    <w:rsid w:val="00DF1411"/>
    <w:rsid w:val="00E04915"/>
    <w:rsid w:val="00E438C2"/>
    <w:rsid w:val="00EE60B4"/>
    <w:rsid w:val="00EF0401"/>
    <w:rsid w:val="00EF1E4C"/>
    <w:rsid w:val="00F0672A"/>
    <w:rsid w:val="00F24F2E"/>
    <w:rsid w:val="00FD7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29B2"/>
    <w:rPr>
      <w:sz w:val="24"/>
      <w:szCs w:val="24"/>
    </w:rPr>
  </w:style>
  <w:style w:type="paragraph" w:styleId="1">
    <w:name w:val="heading 1"/>
    <w:basedOn w:val="a"/>
    <w:next w:val="a"/>
    <w:qFormat/>
    <w:rsid w:val="005429B2"/>
    <w:pPr>
      <w:keepNext/>
      <w:numPr>
        <w:numId w:val="1"/>
      </w:numPr>
      <w:spacing w:before="216" w:after="54"/>
      <w:ind w:left="357" w:hanging="357"/>
      <w:outlineLvl w:val="0"/>
    </w:pPr>
    <w:rPr>
      <w:rFonts w:ascii="Arial" w:hAnsi="Arial"/>
      <w:b/>
      <w:kern w:val="28"/>
      <w:sz w:val="18"/>
      <w:szCs w:val="20"/>
    </w:rPr>
  </w:style>
  <w:style w:type="paragraph" w:styleId="5">
    <w:name w:val="heading 5"/>
    <w:basedOn w:val="a"/>
    <w:next w:val="a"/>
    <w:qFormat/>
    <w:rsid w:val="005429B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429B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429B2"/>
    <w:pPr>
      <w:spacing w:line="216" w:lineRule="exact"/>
      <w:jc w:val="both"/>
    </w:pPr>
    <w:rPr>
      <w:sz w:val="18"/>
      <w:szCs w:val="20"/>
    </w:rPr>
  </w:style>
  <w:style w:type="paragraph" w:styleId="a5">
    <w:name w:val="Title"/>
    <w:basedOn w:val="a"/>
    <w:qFormat/>
    <w:rsid w:val="005429B2"/>
    <w:pPr>
      <w:spacing w:after="60"/>
      <w:jc w:val="center"/>
    </w:pPr>
    <w:rPr>
      <w:b/>
      <w:szCs w:val="20"/>
    </w:rPr>
  </w:style>
  <w:style w:type="paragraph" w:styleId="a6">
    <w:name w:val="Balloon Text"/>
    <w:basedOn w:val="a"/>
    <w:link w:val="a7"/>
    <w:rsid w:val="00E438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438C2"/>
    <w:rPr>
      <w:rFonts w:ascii="Tahoma" w:hAnsi="Tahoma" w:cs="Tahoma"/>
      <w:sz w:val="16"/>
      <w:szCs w:val="16"/>
    </w:rPr>
  </w:style>
  <w:style w:type="paragraph" w:styleId="a8">
    <w:name w:val="Body Text Indent"/>
    <w:basedOn w:val="a"/>
    <w:link w:val="a9"/>
    <w:rsid w:val="00CB30AD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CB30AD"/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1A2812"/>
    <w:rPr>
      <w:sz w:val="18"/>
    </w:rPr>
  </w:style>
  <w:style w:type="paragraph" w:styleId="aa">
    <w:name w:val="List Paragraph"/>
    <w:basedOn w:val="a"/>
    <w:uiPriority w:val="34"/>
    <w:qFormat/>
    <w:rsid w:val="0072715D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45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FC457-6DDA-4FAA-A9A5-2F43BA7B3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1368</Words>
  <Characters>7799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Атомредметзолото</Company>
  <LinksUpToDate>false</LinksUpToDate>
  <CharactersWithSpaces>9149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Севинч</dc:creator>
  <cp:lastModifiedBy>zakharova.e.k</cp:lastModifiedBy>
  <cp:revision>10</cp:revision>
  <cp:lastPrinted>2012-09-14T11:36:00Z</cp:lastPrinted>
  <dcterms:created xsi:type="dcterms:W3CDTF">2012-09-14T11:45:00Z</dcterms:created>
  <dcterms:modified xsi:type="dcterms:W3CDTF">2012-11-30T06:13:00Z</dcterms:modified>
</cp:coreProperties>
</file>