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E0" w:rsidRPr="007455B6" w:rsidRDefault="00850DE0" w:rsidP="00850DE0">
      <w:pPr>
        <w:pStyle w:val="1"/>
        <w:numPr>
          <w:ilvl w:val="0"/>
          <w:numId w:val="2"/>
        </w:numPr>
        <w:tabs>
          <w:tab w:val="left" w:pos="1134"/>
          <w:tab w:val="left" w:pos="1418"/>
          <w:tab w:val="left" w:pos="1560"/>
          <w:tab w:val="left" w:pos="1843"/>
          <w:tab w:val="left" w:pos="3261"/>
          <w:tab w:val="left" w:pos="3969"/>
          <w:tab w:val="left" w:pos="5670"/>
        </w:tabs>
        <w:jc w:val="center"/>
        <w:rPr>
          <w:b/>
          <w:sz w:val="22"/>
          <w:szCs w:val="22"/>
        </w:rPr>
      </w:pPr>
      <w:bookmarkStart w:id="0" w:name="_Ref318824453"/>
      <w:bookmarkStart w:id="1" w:name="_Toc318827137"/>
      <w:r w:rsidRPr="007455B6">
        <w:rPr>
          <w:b/>
          <w:sz w:val="22"/>
          <w:szCs w:val="22"/>
        </w:rPr>
        <w:t>«ПРОЕКТ ДОГОВОРА»</w:t>
      </w:r>
      <w:bookmarkEnd w:id="0"/>
      <w:bookmarkEnd w:id="1"/>
    </w:p>
    <w:p w:rsidR="00850DE0" w:rsidRPr="007455B6" w:rsidRDefault="00850DE0" w:rsidP="00850DE0">
      <w:pPr>
        <w:pStyle w:val="Times12"/>
        <w:overflowPunct/>
        <w:autoSpaceDE/>
        <w:autoSpaceDN/>
        <w:adjustRightInd/>
        <w:spacing w:before="100" w:beforeAutospacing="1" w:after="100" w:afterAutospacing="1"/>
        <w:ind w:firstLine="360"/>
        <w:rPr>
          <w:sz w:val="22"/>
        </w:rPr>
      </w:pPr>
      <w:r w:rsidRPr="007455B6">
        <w:rPr>
          <w:sz w:val="22"/>
        </w:rPr>
        <w:t xml:space="preserve">Проект договора, который будет заключен по результатам запроса цен. Встречные предложения участников по проекту договора </w:t>
      </w:r>
      <w:r w:rsidRPr="007455B6">
        <w:rPr>
          <w:sz w:val="22"/>
          <w:u w:val="single"/>
        </w:rPr>
        <w:t>не допускаются</w:t>
      </w:r>
      <w:r w:rsidRPr="007455B6">
        <w:rPr>
          <w:sz w:val="22"/>
        </w:rPr>
        <w:t>.</w:t>
      </w:r>
    </w:p>
    <w:p w:rsidR="00850DE0" w:rsidRPr="00381A61" w:rsidRDefault="00850DE0" w:rsidP="00850DE0">
      <w:pPr>
        <w:pStyle w:val="a8"/>
        <w:spacing w:after="0"/>
        <w:jc w:val="center"/>
        <w:rPr>
          <w:b/>
          <w:sz w:val="22"/>
          <w:szCs w:val="22"/>
        </w:rPr>
      </w:pPr>
      <w:r w:rsidRPr="00381A61">
        <w:rPr>
          <w:b/>
          <w:sz w:val="22"/>
          <w:szCs w:val="22"/>
        </w:rPr>
        <w:t>Договор №________</w:t>
      </w:r>
    </w:p>
    <w:p w:rsidR="00850DE0" w:rsidRPr="00381A61" w:rsidRDefault="00850DE0" w:rsidP="00850DE0">
      <w:pPr>
        <w:pStyle w:val="a8"/>
        <w:tabs>
          <w:tab w:val="right" w:pos="9350"/>
        </w:tabs>
        <w:spacing w:after="0"/>
        <w:rPr>
          <w:sz w:val="22"/>
          <w:szCs w:val="22"/>
        </w:rPr>
      </w:pPr>
      <w:r w:rsidRPr="00381A61">
        <w:rPr>
          <w:sz w:val="22"/>
          <w:szCs w:val="22"/>
        </w:rPr>
        <w:t xml:space="preserve">г. Сосновый Бор </w:t>
      </w:r>
      <w:r w:rsidRPr="00381A61">
        <w:rPr>
          <w:sz w:val="22"/>
          <w:szCs w:val="22"/>
        </w:rPr>
        <w:tab/>
        <w:t>«__» ________  2012 г.</w:t>
      </w:r>
    </w:p>
    <w:p w:rsidR="00850DE0" w:rsidRPr="00381A61" w:rsidRDefault="00850DE0" w:rsidP="00850DE0">
      <w:pPr>
        <w:pStyle w:val="a8"/>
        <w:spacing w:after="0"/>
        <w:rPr>
          <w:sz w:val="22"/>
          <w:szCs w:val="22"/>
        </w:rPr>
      </w:pPr>
      <w:bookmarkStart w:id="2" w:name="ТекстовоеПоле4"/>
    </w:p>
    <w:bookmarkEnd w:id="2"/>
    <w:p w:rsidR="00850DE0" w:rsidRPr="00381A61" w:rsidRDefault="00850DE0" w:rsidP="00850DE0">
      <w:pPr>
        <w:jc w:val="both"/>
        <w:rPr>
          <w:sz w:val="22"/>
          <w:szCs w:val="22"/>
        </w:rPr>
      </w:pPr>
      <w:proofErr w:type="gramStart"/>
      <w:r w:rsidRPr="00381A61">
        <w:rPr>
          <w:sz w:val="22"/>
          <w:szCs w:val="22"/>
        </w:rPr>
        <w:t>______________________, именуемое в дальнейшем Поставщик, в лице _______________, действующего на основании _____________, с одной стороны,</w:t>
      </w:r>
      <w:bookmarkStart w:id="3" w:name="ТекстовоеПоле6"/>
      <w:r w:rsidRPr="00381A61">
        <w:rPr>
          <w:sz w:val="22"/>
          <w:szCs w:val="22"/>
        </w:rPr>
        <w:t xml:space="preserve"> и </w:t>
      </w:r>
      <w:bookmarkEnd w:id="3"/>
      <w:r w:rsidRPr="00381A61">
        <w:rPr>
          <w:sz w:val="22"/>
          <w:szCs w:val="22"/>
        </w:rPr>
        <w:t>ОАО «ВНИПИЭТ», именуемое в дальнейшем Покупатель, в лице генерального директора Лысенко Александра Алексеевича, действующего на основании Устава, с другой стороны, вместе именуемые — Стороны, а каждое по отдельности — Сторона, заключили настоящий Договор о нижеследующем.</w:t>
      </w:r>
      <w:proofErr w:type="gramEnd"/>
    </w:p>
    <w:p w:rsidR="00850DE0" w:rsidRPr="00381A61" w:rsidRDefault="00850DE0" w:rsidP="00850DE0">
      <w:pPr>
        <w:pStyle w:val="a8"/>
        <w:numPr>
          <w:ilvl w:val="0"/>
          <w:numId w:val="4"/>
        </w:numPr>
        <w:tabs>
          <w:tab w:val="clear" w:pos="720"/>
          <w:tab w:val="num" w:pos="561"/>
        </w:tabs>
        <w:spacing w:after="0"/>
        <w:ind w:left="0" w:firstLine="0"/>
        <w:jc w:val="both"/>
        <w:rPr>
          <w:b/>
          <w:sz w:val="22"/>
          <w:szCs w:val="22"/>
        </w:rPr>
      </w:pPr>
      <w:r w:rsidRPr="00381A61">
        <w:rPr>
          <w:b/>
          <w:sz w:val="22"/>
          <w:szCs w:val="22"/>
        </w:rPr>
        <w:t>Предмет Договора</w:t>
      </w:r>
    </w:p>
    <w:p w:rsidR="00850DE0" w:rsidRPr="00381A61" w:rsidRDefault="00850DE0" w:rsidP="00850DE0">
      <w:pPr>
        <w:pStyle w:val="a8"/>
        <w:numPr>
          <w:ilvl w:val="1"/>
          <w:numId w:val="4"/>
        </w:numPr>
        <w:tabs>
          <w:tab w:val="clear" w:pos="900"/>
          <w:tab w:val="num" w:pos="0"/>
          <w:tab w:val="num" w:pos="561"/>
        </w:tabs>
        <w:spacing w:after="0"/>
        <w:ind w:left="0" w:firstLine="0"/>
        <w:jc w:val="both"/>
        <w:rPr>
          <w:sz w:val="22"/>
          <w:szCs w:val="22"/>
        </w:rPr>
      </w:pPr>
      <w:r w:rsidRPr="00381A61">
        <w:rPr>
          <w:sz w:val="22"/>
          <w:szCs w:val="22"/>
        </w:rPr>
        <w:t>Поставщик в течение срока действия настоящего Договора обязуется поставить Покупателю экземпляры программ для ЭВМ (далее — «Товар»)</w:t>
      </w:r>
      <w:r>
        <w:rPr>
          <w:sz w:val="22"/>
          <w:szCs w:val="22"/>
        </w:rPr>
        <w:t xml:space="preserve"> на материальных носителях и (или) </w:t>
      </w:r>
      <w:r w:rsidRPr="00381A61">
        <w:rPr>
          <w:sz w:val="22"/>
          <w:szCs w:val="22"/>
        </w:rPr>
        <w:t xml:space="preserve"> посредством электронной связи, предусмотренные Спецификацией (Приложение</w:t>
      </w:r>
      <w:proofErr w:type="gramStart"/>
      <w:r w:rsidRPr="00381A61">
        <w:rPr>
          <w:sz w:val="22"/>
          <w:szCs w:val="22"/>
        </w:rPr>
        <w:t>1</w:t>
      </w:r>
      <w:proofErr w:type="gramEnd"/>
      <w:r w:rsidRPr="00381A61">
        <w:rPr>
          <w:sz w:val="22"/>
          <w:szCs w:val="22"/>
        </w:rPr>
        <w:t xml:space="preserve">), составленной и подписанной Сторонами,  а Покупатель обязуется оплачивать Товар </w:t>
      </w:r>
      <w:r>
        <w:rPr>
          <w:sz w:val="22"/>
          <w:szCs w:val="22"/>
        </w:rPr>
        <w:t>на условиях настоящего Договора</w:t>
      </w:r>
      <w:r w:rsidRPr="00381A61">
        <w:rPr>
          <w:sz w:val="22"/>
          <w:szCs w:val="22"/>
        </w:rPr>
        <w:t>.</w:t>
      </w:r>
    </w:p>
    <w:p w:rsidR="00850DE0" w:rsidRPr="002A6F57" w:rsidRDefault="00850DE0" w:rsidP="00850DE0">
      <w:pPr>
        <w:pStyle w:val="a8"/>
        <w:numPr>
          <w:ilvl w:val="1"/>
          <w:numId w:val="4"/>
        </w:numPr>
        <w:tabs>
          <w:tab w:val="clear" w:pos="900"/>
          <w:tab w:val="num" w:pos="561"/>
        </w:tabs>
        <w:spacing w:after="0"/>
        <w:ind w:left="0" w:firstLine="0"/>
        <w:jc w:val="both"/>
        <w:rPr>
          <w:sz w:val="22"/>
          <w:szCs w:val="22"/>
        </w:rPr>
      </w:pPr>
      <w:r w:rsidRPr="00381A61">
        <w:rPr>
          <w:bCs/>
          <w:sz w:val="22"/>
          <w:szCs w:val="22"/>
        </w:rPr>
        <w:t xml:space="preserve">Цена договора, включая НДС: _________________. Цена договора включает в себя стоимость товара и услуг  с учётом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w:t>
      </w:r>
      <w:r w:rsidRPr="001509CD">
        <w:rPr>
          <w:sz w:val="22"/>
          <w:szCs w:val="22"/>
        </w:rPr>
        <w:t>сумму вознаграждения за переданные права</w:t>
      </w:r>
      <w:r>
        <w:rPr>
          <w:bCs/>
          <w:sz w:val="22"/>
          <w:szCs w:val="22"/>
        </w:rPr>
        <w:t xml:space="preserve">, </w:t>
      </w:r>
      <w:r w:rsidRPr="00381A61">
        <w:rPr>
          <w:bCs/>
          <w:sz w:val="22"/>
          <w:szCs w:val="22"/>
        </w:rPr>
        <w:t>а также другие затраты, связанные с выполнением договора. Цена Договора остается фиксированной в течение всего срока действия Договора.</w:t>
      </w:r>
    </w:p>
    <w:p w:rsidR="00850DE0" w:rsidRPr="002A6F57" w:rsidRDefault="00850DE0" w:rsidP="00850DE0">
      <w:pPr>
        <w:pStyle w:val="a8"/>
        <w:numPr>
          <w:ilvl w:val="1"/>
          <w:numId w:val="4"/>
        </w:numPr>
        <w:tabs>
          <w:tab w:val="clear" w:pos="900"/>
          <w:tab w:val="num" w:pos="561"/>
        </w:tabs>
        <w:spacing w:after="0"/>
        <w:ind w:left="0" w:firstLine="0"/>
        <w:jc w:val="both"/>
        <w:rPr>
          <w:sz w:val="22"/>
          <w:szCs w:val="22"/>
        </w:rPr>
      </w:pPr>
      <w:r w:rsidRPr="002A6F57">
        <w:rPr>
          <w:bCs/>
          <w:sz w:val="22"/>
          <w:szCs w:val="22"/>
        </w:rPr>
        <w:t>Валюта, используемая для формирования цены договора и расчетов с поставщиком:</w:t>
      </w:r>
      <w:r w:rsidRPr="002A6F57">
        <w:rPr>
          <w:sz w:val="22"/>
          <w:szCs w:val="22"/>
        </w:rPr>
        <w:t xml:space="preserve">  российский рубль</w:t>
      </w:r>
      <w:r w:rsidRPr="002A6F57">
        <w:rPr>
          <w:bCs/>
          <w:sz w:val="22"/>
          <w:szCs w:val="22"/>
        </w:rPr>
        <w:t>.</w:t>
      </w:r>
    </w:p>
    <w:p w:rsidR="00850DE0" w:rsidRPr="00381A61" w:rsidRDefault="00850DE0" w:rsidP="00850DE0">
      <w:pPr>
        <w:pStyle w:val="Normal1"/>
        <w:spacing w:before="0" w:after="0"/>
        <w:rPr>
          <w:rFonts w:ascii="Times New Roman" w:hAnsi="Times New Roman"/>
          <w:sz w:val="22"/>
          <w:szCs w:val="22"/>
        </w:rPr>
      </w:pPr>
    </w:p>
    <w:p w:rsidR="00850DE0" w:rsidRPr="00381A61" w:rsidRDefault="00850DE0" w:rsidP="00850DE0">
      <w:pPr>
        <w:pStyle w:val="a8"/>
        <w:numPr>
          <w:ilvl w:val="0"/>
          <w:numId w:val="4"/>
        </w:numPr>
        <w:tabs>
          <w:tab w:val="clear" w:pos="720"/>
          <w:tab w:val="num" w:pos="561"/>
        </w:tabs>
        <w:spacing w:after="0"/>
        <w:ind w:left="0" w:firstLine="0"/>
        <w:jc w:val="both"/>
        <w:rPr>
          <w:b/>
          <w:sz w:val="22"/>
          <w:szCs w:val="22"/>
        </w:rPr>
      </w:pPr>
      <w:r w:rsidRPr="00381A61">
        <w:rPr>
          <w:b/>
          <w:sz w:val="22"/>
          <w:szCs w:val="22"/>
        </w:rPr>
        <w:t>Порядок поставки Товара</w:t>
      </w:r>
    </w:p>
    <w:p w:rsidR="00850DE0" w:rsidRPr="00E82577" w:rsidRDefault="00850DE0" w:rsidP="00850DE0">
      <w:pPr>
        <w:pStyle w:val="a8"/>
        <w:numPr>
          <w:ilvl w:val="1"/>
          <w:numId w:val="4"/>
        </w:numPr>
        <w:tabs>
          <w:tab w:val="clear" w:pos="900"/>
          <w:tab w:val="num" w:pos="561"/>
        </w:tabs>
        <w:spacing w:after="0"/>
        <w:ind w:left="0" w:firstLine="0"/>
        <w:jc w:val="both"/>
        <w:rPr>
          <w:sz w:val="22"/>
          <w:szCs w:val="22"/>
        </w:rPr>
      </w:pPr>
      <w:r w:rsidRPr="00E82577">
        <w:rPr>
          <w:sz w:val="22"/>
          <w:szCs w:val="22"/>
        </w:rPr>
        <w:t xml:space="preserve">Доставка Товара осуществляется Поставщиком </w:t>
      </w:r>
      <w:r w:rsidRPr="00CA34C1">
        <w:rPr>
          <w:sz w:val="22"/>
          <w:szCs w:val="22"/>
        </w:rPr>
        <w:t>своими силами либо с привлечением третьих лиц по адресу, в срок, на условиях и предусмотренных п. 4  договора и Спецификацией, в течение</w:t>
      </w:r>
      <w:r w:rsidRPr="00E82577">
        <w:rPr>
          <w:sz w:val="22"/>
          <w:szCs w:val="22"/>
        </w:rPr>
        <w:t xml:space="preserve"> 7 рабочих дней  </w:t>
      </w:r>
      <w:proofErr w:type="gramStart"/>
      <w:r w:rsidRPr="00E82577">
        <w:rPr>
          <w:sz w:val="22"/>
          <w:szCs w:val="22"/>
        </w:rPr>
        <w:t>с даты  перечисления</w:t>
      </w:r>
      <w:proofErr w:type="gramEnd"/>
      <w:r w:rsidRPr="00E82577">
        <w:rPr>
          <w:sz w:val="22"/>
          <w:szCs w:val="22"/>
        </w:rPr>
        <w:t xml:space="preserve"> предоплаты Покупателем (п.5). Стоимость доставки Товара до Покупателя включена в цену Товара. </w:t>
      </w:r>
    </w:p>
    <w:p w:rsidR="00850DE0" w:rsidRPr="00381A61" w:rsidRDefault="00850DE0" w:rsidP="00850DE0">
      <w:pPr>
        <w:pStyle w:val="a8"/>
        <w:numPr>
          <w:ilvl w:val="1"/>
          <w:numId w:val="4"/>
        </w:numPr>
        <w:tabs>
          <w:tab w:val="clear" w:pos="900"/>
          <w:tab w:val="num" w:pos="561"/>
        </w:tabs>
        <w:spacing w:after="0"/>
        <w:ind w:left="0" w:firstLine="0"/>
        <w:jc w:val="both"/>
        <w:rPr>
          <w:sz w:val="22"/>
          <w:szCs w:val="22"/>
        </w:rPr>
      </w:pPr>
      <w:r w:rsidRPr="00381A61">
        <w:rPr>
          <w:sz w:val="22"/>
          <w:szCs w:val="22"/>
        </w:rPr>
        <w:t>Обязанность Поставщика поставить Товар считается исполненной с момента передачи Товара Покупателя, и подписания уполномоченными представителями Сторон товарной накладной ТОРГ-12 и счета-фактуры.  С этого же момента Покупателю переходит право собственности на Товар.</w:t>
      </w:r>
    </w:p>
    <w:p w:rsidR="00850DE0" w:rsidRPr="00A10139" w:rsidRDefault="00850DE0" w:rsidP="00850DE0">
      <w:pPr>
        <w:pStyle w:val="a8"/>
        <w:numPr>
          <w:ilvl w:val="1"/>
          <w:numId w:val="4"/>
        </w:numPr>
        <w:tabs>
          <w:tab w:val="clear" w:pos="900"/>
          <w:tab w:val="num" w:pos="561"/>
        </w:tabs>
        <w:spacing w:after="0"/>
        <w:ind w:left="0" w:firstLine="0"/>
        <w:jc w:val="both"/>
        <w:rPr>
          <w:sz w:val="22"/>
          <w:szCs w:val="22"/>
        </w:rPr>
      </w:pPr>
      <w:r w:rsidRPr="00A10139">
        <w:rPr>
          <w:sz w:val="22"/>
          <w:szCs w:val="22"/>
        </w:rPr>
        <w:t>Приёмка Товара по количеству, качеству и ассортименту производится в момент передачи Товара представителю Покупателя. Подписание представителем Покупателя товарной накладной без составления оригинала акта об установленном расхождении по количеству, качеству и ассортименту подтверждает отсутствие у Покупателя претензий по количеству, качеству и ассортименту принятого Товара.</w:t>
      </w:r>
    </w:p>
    <w:p w:rsidR="00850DE0" w:rsidRPr="00381A61" w:rsidRDefault="00850DE0" w:rsidP="00850DE0">
      <w:pPr>
        <w:pStyle w:val="a8"/>
        <w:numPr>
          <w:ilvl w:val="1"/>
          <w:numId w:val="4"/>
        </w:numPr>
        <w:tabs>
          <w:tab w:val="clear" w:pos="900"/>
          <w:tab w:val="num" w:pos="561"/>
        </w:tabs>
        <w:spacing w:after="0"/>
        <w:ind w:left="0" w:firstLine="0"/>
        <w:jc w:val="both"/>
        <w:rPr>
          <w:i/>
          <w:sz w:val="22"/>
          <w:szCs w:val="22"/>
        </w:rPr>
      </w:pPr>
      <w:r w:rsidRPr="00381A61">
        <w:rPr>
          <w:sz w:val="22"/>
          <w:szCs w:val="22"/>
        </w:rPr>
        <w:t xml:space="preserve">Поставщик передает </w:t>
      </w:r>
      <w:r w:rsidRPr="00381A61">
        <w:rPr>
          <w:bCs/>
          <w:sz w:val="22"/>
          <w:szCs w:val="22"/>
        </w:rPr>
        <w:t xml:space="preserve">  Покупателю при передаче Товара все необходимые документы, подтверждающие качество Товара.</w:t>
      </w:r>
    </w:p>
    <w:p w:rsidR="00850DE0" w:rsidRPr="00381A61" w:rsidRDefault="00850DE0" w:rsidP="00850DE0">
      <w:pPr>
        <w:pStyle w:val="a8"/>
        <w:numPr>
          <w:ilvl w:val="1"/>
          <w:numId w:val="4"/>
        </w:numPr>
        <w:tabs>
          <w:tab w:val="clear" w:pos="900"/>
          <w:tab w:val="num" w:pos="561"/>
        </w:tabs>
        <w:spacing w:after="0"/>
        <w:ind w:left="0" w:firstLine="0"/>
        <w:jc w:val="both"/>
        <w:rPr>
          <w:i/>
          <w:sz w:val="22"/>
          <w:szCs w:val="22"/>
        </w:rPr>
      </w:pPr>
      <w:r w:rsidRPr="00381A61">
        <w:rPr>
          <w:sz w:val="22"/>
          <w:szCs w:val="22"/>
        </w:rPr>
        <w:t xml:space="preserve"> В случае несоответствия количества, </w:t>
      </w:r>
      <w:r>
        <w:rPr>
          <w:sz w:val="22"/>
          <w:szCs w:val="22"/>
        </w:rPr>
        <w:t xml:space="preserve">качества, </w:t>
      </w:r>
      <w:r w:rsidRPr="00381A61">
        <w:rPr>
          <w:sz w:val="22"/>
          <w:szCs w:val="22"/>
        </w:rPr>
        <w:t>товарного вида или ассортимента Товара Заявке Покупателя в товарной накладной должна делается  отметка о фактически принятом количестве и ассортименте Товара.</w:t>
      </w:r>
    </w:p>
    <w:p w:rsidR="00850DE0" w:rsidRPr="00381A61" w:rsidRDefault="00850DE0" w:rsidP="00850DE0">
      <w:pPr>
        <w:pStyle w:val="a8"/>
        <w:numPr>
          <w:ilvl w:val="1"/>
          <w:numId w:val="4"/>
        </w:numPr>
        <w:tabs>
          <w:tab w:val="clear" w:pos="900"/>
          <w:tab w:val="num" w:pos="561"/>
        </w:tabs>
        <w:spacing w:after="0"/>
        <w:ind w:left="0" w:firstLine="0"/>
        <w:jc w:val="both"/>
        <w:rPr>
          <w:i/>
          <w:sz w:val="22"/>
          <w:szCs w:val="22"/>
        </w:rPr>
      </w:pPr>
      <w:r w:rsidRPr="00381A61">
        <w:rPr>
          <w:sz w:val="22"/>
          <w:szCs w:val="22"/>
        </w:rPr>
        <w:t xml:space="preserve">При обнаружении недопоставки товара по количеству Покупатель вправе в этот же день потребовать от Поставщика поставить недостающее количество товара. В этом случае Поставщик обязан </w:t>
      </w:r>
      <w:proofErr w:type="spellStart"/>
      <w:r w:rsidRPr="00381A61">
        <w:rPr>
          <w:sz w:val="22"/>
          <w:szCs w:val="22"/>
        </w:rPr>
        <w:t>допоставить</w:t>
      </w:r>
      <w:proofErr w:type="spellEnd"/>
      <w:r w:rsidRPr="00381A61">
        <w:rPr>
          <w:sz w:val="22"/>
          <w:szCs w:val="22"/>
        </w:rPr>
        <w:t xml:space="preserve"> товар в течение 5 дней с момента подписания товарной накладной</w:t>
      </w:r>
    </w:p>
    <w:p w:rsidR="00850DE0" w:rsidRPr="00C14E7A" w:rsidRDefault="00850DE0" w:rsidP="00850DE0">
      <w:pPr>
        <w:pStyle w:val="a8"/>
        <w:spacing w:after="0"/>
        <w:jc w:val="both"/>
        <w:rPr>
          <w:sz w:val="22"/>
          <w:szCs w:val="22"/>
        </w:rPr>
      </w:pPr>
    </w:p>
    <w:p w:rsidR="00850DE0" w:rsidRPr="00381A61" w:rsidRDefault="00850DE0" w:rsidP="00850DE0">
      <w:pPr>
        <w:pStyle w:val="a8"/>
        <w:numPr>
          <w:ilvl w:val="0"/>
          <w:numId w:val="4"/>
        </w:numPr>
        <w:tabs>
          <w:tab w:val="clear" w:pos="720"/>
          <w:tab w:val="num" w:pos="561"/>
        </w:tabs>
        <w:spacing w:after="0"/>
        <w:ind w:left="0" w:firstLine="0"/>
        <w:jc w:val="both"/>
        <w:rPr>
          <w:b/>
          <w:sz w:val="22"/>
          <w:szCs w:val="22"/>
        </w:rPr>
      </w:pPr>
      <w:r w:rsidRPr="00381A61">
        <w:rPr>
          <w:b/>
          <w:sz w:val="22"/>
          <w:szCs w:val="22"/>
        </w:rPr>
        <w:t>Порядок передачи прав на программы для ЭВМ</w:t>
      </w:r>
    </w:p>
    <w:p w:rsidR="00850DE0" w:rsidRPr="00381A61" w:rsidRDefault="00850DE0" w:rsidP="00850DE0">
      <w:pPr>
        <w:pStyle w:val="a8"/>
        <w:numPr>
          <w:ilvl w:val="1"/>
          <w:numId w:val="4"/>
        </w:numPr>
        <w:tabs>
          <w:tab w:val="clear" w:pos="900"/>
          <w:tab w:val="num" w:pos="561"/>
        </w:tabs>
        <w:spacing w:after="0"/>
        <w:ind w:left="0" w:firstLine="0"/>
        <w:jc w:val="both"/>
        <w:rPr>
          <w:sz w:val="22"/>
          <w:szCs w:val="22"/>
        </w:rPr>
      </w:pPr>
      <w:r w:rsidRPr="00381A61">
        <w:rPr>
          <w:sz w:val="22"/>
          <w:szCs w:val="22"/>
        </w:rPr>
        <w:t>В случае указания в Спецификации прав на программы для ЭВМ, подлежащих передаче Покупателю, Поставщик в качестве Лицензиара осуществляет такую передачу Покупателю (Лицензиату) на нижеследующих условиях.</w:t>
      </w:r>
    </w:p>
    <w:p w:rsidR="00850DE0" w:rsidRPr="00381A61" w:rsidRDefault="00850DE0" w:rsidP="00850DE0">
      <w:pPr>
        <w:pStyle w:val="a8"/>
        <w:numPr>
          <w:ilvl w:val="1"/>
          <w:numId w:val="4"/>
        </w:numPr>
        <w:tabs>
          <w:tab w:val="clear" w:pos="900"/>
          <w:tab w:val="num" w:pos="561"/>
        </w:tabs>
        <w:spacing w:after="0"/>
        <w:ind w:left="0" w:firstLine="0"/>
        <w:jc w:val="both"/>
        <w:rPr>
          <w:sz w:val="22"/>
          <w:szCs w:val="22"/>
        </w:rPr>
      </w:pPr>
      <w:r w:rsidRPr="00381A61">
        <w:rPr>
          <w:sz w:val="22"/>
          <w:szCs w:val="22"/>
        </w:rPr>
        <w:t xml:space="preserve">Права на программы для ЭВМ включают в себя права на использование соответствующих программ для ЭВМ путём воспроизведения, ограниченного инсталляцией, копированием и запуском программ для ЭВМ. Указанные права предоставляются в пределах и на срок, предусмотренные соглашением с конечным пользователем, предоставляемым правообладателем вместе с соответствующими экземплярами программ для ЭВМ, на территории России.  </w:t>
      </w:r>
    </w:p>
    <w:p w:rsidR="00850DE0" w:rsidRPr="00A10139" w:rsidRDefault="00850DE0" w:rsidP="00850DE0">
      <w:pPr>
        <w:pStyle w:val="a8"/>
        <w:numPr>
          <w:ilvl w:val="1"/>
          <w:numId w:val="4"/>
        </w:numPr>
        <w:tabs>
          <w:tab w:val="clear" w:pos="900"/>
          <w:tab w:val="num" w:pos="561"/>
        </w:tabs>
        <w:spacing w:after="0"/>
        <w:ind w:left="0" w:firstLine="0"/>
        <w:jc w:val="both"/>
        <w:rPr>
          <w:sz w:val="22"/>
          <w:szCs w:val="22"/>
        </w:rPr>
      </w:pPr>
      <w:proofErr w:type="gramStart"/>
      <w:r w:rsidRPr="00A10139">
        <w:rPr>
          <w:sz w:val="22"/>
          <w:szCs w:val="22"/>
        </w:rPr>
        <w:lastRenderedPageBreak/>
        <w:t xml:space="preserve">Сумма вознаграждения Поставщика (Лицензиара) за переданные права на программы для ЭВМ </w:t>
      </w:r>
      <w:r w:rsidRPr="001509CD">
        <w:rPr>
          <w:sz w:val="22"/>
          <w:szCs w:val="22"/>
        </w:rPr>
        <w:t>включена в стоимость Товара,</w:t>
      </w:r>
      <w:r>
        <w:rPr>
          <w:sz w:val="22"/>
          <w:szCs w:val="22"/>
        </w:rPr>
        <w:t xml:space="preserve"> </w:t>
      </w:r>
      <w:r w:rsidRPr="00A10139">
        <w:rPr>
          <w:sz w:val="22"/>
          <w:szCs w:val="22"/>
        </w:rPr>
        <w:t>указ</w:t>
      </w:r>
      <w:r>
        <w:rPr>
          <w:sz w:val="22"/>
          <w:szCs w:val="22"/>
        </w:rPr>
        <w:t>анной в</w:t>
      </w:r>
      <w:r w:rsidRPr="00A10139">
        <w:rPr>
          <w:sz w:val="22"/>
          <w:szCs w:val="22"/>
        </w:rPr>
        <w:t xml:space="preserve"> Спецификации.</w:t>
      </w:r>
      <w:proofErr w:type="gramEnd"/>
      <w:r w:rsidRPr="00A10139">
        <w:rPr>
          <w:sz w:val="22"/>
          <w:szCs w:val="22"/>
        </w:rPr>
        <w:t xml:space="preserve"> Оплата вознаграждения осуществляется Лицензиатом одновременно с оплатой Товара в соответствии с разделом 5 настоящего Договора.</w:t>
      </w:r>
    </w:p>
    <w:p w:rsidR="00850DE0" w:rsidRPr="00381A61" w:rsidRDefault="00850DE0" w:rsidP="00850DE0">
      <w:pPr>
        <w:pStyle w:val="a8"/>
        <w:numPr>
          <w:ilvl w:val="1"/>
          <w:numId w:val="4"/>
        </w:numPr>
        <w:tabs>
          <w:tab w:val="clear" w:pos="900"/>
          <w:tab w:val="num" w:pos="561"/>
        </w:tabs>
        <w:spacing w:after="0"/>
        <w:ind w:left="0" w:firstLine="0"/>
        <w:jc w:val="both"/>
        <w:rPr>
          <w:sz w:val="22"/>
          <w:szCs w:val="22"/>
        </w:rPr>
      </w:pPr>
      <w:r w:rsidRPr="00381A61">
        <w:rPr>
          <w:sz w:val="22"/>
          <w:szCs w:val="22"/>
        </w:rPr>
        <w:t>Права на программы для ЭВМ передаются Покупателю (Лицензиату) путём подписания Сторонами Акта приёма-передачи прав в момент передачи Товара по накладной. С момента подписания обязанность Поставщика (Лицензиара) по передаче соответствующих прав считается исполненной.</w:t>
      </w:r>
    </w:p>
    <w:p w:rsidR="00850DE0" w:rsidRPr="00381A61" w:rsidRDefault="00850DE0" w:rsidP="00850DE0">
      <w:pPr>
        <w:pStyle w:val="a8"/>
        <w:numPr>
          <w:ilvl w:val="1"/>
          <w:numId w:val="4"/>
        </w:numPr>
        <w:tabs>
          <w:tab w:val="clear" w:pos="900"/>
          <w:tab w:val="num" w:pos="561"/>
        </w:tabs>
        <w:spacing w:after="0"/>
        <w:ind w:left="0" w:firstLine="0"/>
        <w:jc w:val="both"/>
        <w:rPr>
          <w:sz w:val="22"/>
          <w:szCs w:val="22"/>
        </w:rPr>
      </w:pPr>
      <w:r w:rsidRPr="00381A61">
        <w:rPr>
          <w:sz w:val="22"/>
          <w:szCs w:val="22"/>
        </w:rPr>
        <w:t>В случае использования Правообладателем технических средств защиты передаваемых прав на программы для ЭВМ, Поставщик (Лицензиар) обязуется одновременно с передачей указанных прав предоставить Покупателю (Лицензиату) возможность использования программ для ЭВМ, в том числе путём сообщения ему необходимых ключей доступа и паролей.</w:t>
      </w:r>
    </w:p>
    <w:p w:rsidR="00850DE0" w:rsidRPr="00381A61" w:rsidRDefault="00850DE0" w:rsidP="00850DE0">
      <w:pPr>
        <w:pStyle w:val="a8"/>
        <w:numPr>
          <w:ilvl w:val="1"/>
          <w:numId w:val="4"/>
        </w:numPr>
        <w:tabs>
          <w:tab w:val="clear" w:pos="900"/>
          <w:tab w:val="num" w:pos="561"/>
        </w:tabs>
        <w:spacing w:after="0"/>
        <w:ind w:left="0" w:firstLine="0"/>
        <w:jc w:val="both"/>
        <w:rPr>
          <w:i/>
          <w:sz w:val="22"/>
          <w:szCs w:val="22"/>
        </w:rPr>
      </w:pPr>
      <w:r w:rsidRPr="00381A61">
        <w:rPr>
          <w:sz w:val="22"/>
          <w:szCs w:val="22"/>
        </w:rPr>
        <w:t xml:space="preserve">Поставщик гарантирует, что является лицом, надлежащим образом уполномоченным правообладателем на передачу Покупателю прав на программы для ЭВМ по настоящему Договору. Поставщик гарантирует, что при передаче Покупателю  прав по настоящему Договору какие-либо имущественные и/или личные неимущественные права на программы для ЭВМ, а равно любые другие права правообладателя не нарушаются. </w:t>
      </w:r>
      <w:proofErr w:type="gramStart"/>
      <w:r w:rsidRPr="00381A61">
        <w:rPr>
          <w:sz w:val="22"/>
          <w:szCs w:val="22"/>
        </w:rPr>
        <w:t>В случае предъявления к Покупателю со стороны правообладателя программ для ЭВМ каких-либо претензий, требований и исков относительно нарушения авторских или иных прав, вытекающих из реализации Покупателем полученных по настоящему Договору прав, Поставщик обязуется урегулировать их самостоятельно, своими силами и за свой счет, а также обязуется возместить Покупателю все убытки, возникшие в результате таких претензий, требований и исков.</w:t>
      </w:r>
      <w:proofErr w:type="gramEnd"/>
    </w:p>
    <w:p w:rsidR="00850DE0" w:rsidRPr="00381A61" w:rsidRDefault="00850DE0" w:rsidP="00850DE0">
      <w:pPr>
        <w:pStyle w:val="a8"/>
        <w:overflowPunct w:val="0"/>
        <w:autoSpaceDE w:val="0"/>
        <w:autoSpaceDN w:val="0"/>
        <w:adjustRightInd w:val="0"/>
        <w:spacing w:after="0"/>
        <w:jc w:val="both"/>
        <w:textAlignment w:val="baseline"/>
        <w:rPr>
          <w:b/>
          <w:sz w:val="22"/>
          <w:szCs w:val="22"/>
        </w:rPr>
      </w:pPr>
    </w:p>
    <w:p w:rsidR="00850DE0" w:rsidRDefault="00850DE0" w:rsidP="00850DE0">
      <w:pPr>
        <w:pStyle w:val="a8"/>
        <w:numPr>
          <w:ilvl w:val="0"/>
          <w:numId w:val="4"/>
        </w:numPr>
        <w:overflowPunct w:val="0"/>
        <w:autoSpaceDE w:val="0"/>
        <w:autoSpaceDN w:val="0"/>
        <w:adjustRightInd w:val="0"/>
        <w:spacing w:after="0"/>
        <w:jc w:val="both"/>
        <w:textAlignment w:val="baseline"/>
        <w:rPr>
          <w:bCs/>
          <w:sz w:val="22"/>
          <w:szCs w:val="22"/>
        </w:rPr>
      </w:pPr>
      <w:r w:rsidRPr="00381A61">
        <w:rPr>
          <w:b/>
          <w:sz w:val="22"/>
          <w:szCs w:val="22"/>
        </w:rPr>
        <w:t>Срок, способ  и место поставки товара и передачи прав на программы для ЭВМ</w:t>
      </w:r>
      <w:r w:rsidRPr="00381A61">
        <w:rPr>
          <w:bCs/>
          <w:sz w:val="22"/>
          <w:szCs w:val="22"/>
        </w:rPr>
        <w:t xml:space="preserve">: </w:t>
      </w:r>
    </w:p>
    <w:p w:rsidR="00850DE0" w:rsidRPr="005D74BF" w:rsidRDefault="00850DE0" w:rsidP="00850DE0">
      <w:pPr>
        <w:pStyle w:val="a8"/>
        <w:overflowPunct w:val="0"/>
        <w:autoSpaceDE w:val="0"/>
        <w:autoSpaceDN w:val="0"/>
        <w:adjustRightInd w:val="0"/>
        <w:spacing w:after="0"/>
        <w:jc w:val="both"/>
        <w:textAlignment w:val="baseline"/>
        <w:rPr>
          <w:sz w:val="22"/>
          <w:szCs w:val="22"/>
        </w:rPr>
      </w:pPr>
      <w:r w:rsidRPr="001509CD">
        <w:rPr>
          <w:rStyle w:val="ab"/>
          <w:sz w:val="22"/>
          <w:szCs w:val="22"/>
        </w:rPr>
        <w:t xml:space="preserve">4.1. для поставки на носителях типа </w:t>
      </w:r>
      <w:r w:rsidRPr="001509CD">
        <w:rPr>
          <w:sz w:val="22"/>
          <w:szCs w:val="22"/>
        </w:rPr>
        <w:t>CD\DVD-ROM</w:t>
      </w:r>
      <w:r w:rsidRPr="001509CD">
        <w:rPr>
          <w:rStyle w:val="ab"/>
          <w:sz w:val="22"/>
          <w:szCs w:val="22"/>
        </w:rPr>
        <w:t xml:space="preserve">: поставка осуществляется </w:t>
      </w:r>
      <w:r w:rsidRPr="001509CD">
        <w:rPr>
          <w:sz w:val="22"/>
          <w:szCs w:val="22"/>
        </w:rPr>
        <w:t xml:space="preserve"> течение 1-7 (одного - семи) рабочих дней </w:t>
      </w:r>
      <w:proofErr w:type="gramStart"/>
      <w:r w:rsidRPr="001509CD">
        <w:rPr>
          <w:sz w:val="22"/>
          <w:szCs w:val="22"/>
        </w:rPr>
        <w:t>с даты списания</w:t>
      </w:r>
      <w:proofErr w:type="gramEnd"/>
      <w:r w:rsidRPr="001509CD">
        <w:rPr>
          <w:sz w:val="22"/>
          <w:szCs w:val="22"/>
        </w:rPr>
        <w:t xml:space="preserve"> авансового платежа (20% от цены Договора) с расчетного счёта Заказчика на расчетный счет Поставщика. Фактический адрес для поставки на носителях типа CD\DVD-ROM:191024, г. Санкт-Петербург, ул.2-я </w:t>
      </w:r>
      <w:proofErr w:type="gramStart"/>
      <w:r w:rsidRPr="001509CD">
        <w:rPr>
          <w:sz w:val="22"/>
          <w:szCs w:val="22"/>
        </w:rPr>
        <w:t>Советская</w:t>
      </w:r>
      <w:proofErr w:type="gramEnd"/>
      <w:r w:rsidRPr="001509CD">
        <w:rPr>
          <w:sz w:val="22"/>
          <w:szCs w:val="22"/>
        </w:rPr>
        <w:t xml:space="preserve">, д.27/2,  бизнес-центр </w:t>
      </w:r>
      <w:proofErr w:type="spellStart"/>
      <w:r w:rsidRPr="001509CD">
        <w:rPr>
          <w:sz w:val="22"/>
          <w:szCs w:val="22"/>
        </w:rPr>
        <w:t>Wall</w:t>
      </w:r>
      <w:proofErr w:type="spellEnd"/>
      <w:r w:rsidRPr="001509CD">
        <w:rPr>
          <w:sz w:val="22"/>
          <w:szCs w:val="22"/>
        </w:rPr>
        <w:t xml:space="preserve"> </w:t>
      </w:r>
      <w:proofErr w:type="spellStart"/>
      <w:r w:rsidRPr="001509CD">
        <w:rPr>
          <w:sz w:val="22"/>
          <w:szCs w:val="22"/>
        </w:rPr>
        <w:t>Street</w:t>
      </w:r>
      <w:proofErr w:type="spellEnd"/>
      <w:r w:rsidRPr="001509CD">
        <w:rPr>
          <w:sz w:val="22"/>
          <w:szCs w:val="22"/>
        </w:rPr>
        <w:t>, 3 этаж, помещение №7;</w:t>
      </w:r>
      <w:r w:rsidRPr="005D74BF">
        <w:rPr>
          <w:sz w:val="22"/>
          <w:szCs w:val="22"/>
        </w:rPr>
        <w:t xml:space="preserve">  </w:t>
      </w:r>
    </w:p>
    <w:p w:rsidR="00850DE0" w:rsidRPr="00381A61" w:rsidRDefault="00850DE0" w:rsidP="00850DE0">
      <w:pPr>
        <w:pStyle w:val="a8"/>
        <w:overflowPunct w:val="0"/>
        <w:autoSpaceDE w:val="0"/>
        <w:autoSpaceDN w:val="0"/>
        <w:adjustRightInd w:val="0"/>
        <w:spacing w:after="0"/>
        <w:ind w:left="720"/>
        <w:jc w:val="both"/>
        <w:textAlignment w:val="baseline"/>
        <w:rPr>
          <w:b/>
          <w:sz w:val="22"/>
          <w:szCs w:val="22"/>
        </w:rPr>
      </w:pPr>
    </w:p>
    <w:p w:rsidR="00850DE0" w:rsidRPr="00381A61" w:rsidRDefault="00850DE0" w:rsidP="00850DE0">
      <w:pPr>
        <w:tabs>
          <w:tab w:val="right" w:pos="-1530"/>
          <w:tab w:val="left" w:pos="1134"/>
          <w:tab w:val="num" w:pos="1440"/>
        </w:tabs>
        <w:jc w:val="both"/>
        <w:rPr>
          <w:sz w:val="22"/>
          <w:szCs w:val="22"/>
        </w:rPr>
      </w:pPr>
      <w:r w:rsidRPr="005D74BF">
        <w:rPr>
          <w:sz w:val="22"/>
          <w:szCs w:val="22"/>
        </w:rPr>
        <w:t xml:space="preserve"> 4.2.</w:t>
      </w:r>
      <w:r>
        <w:rPr>
          <w:b/>
          <w:sz w:val="22"/>
          <w:szCs w:val="22"/>
        </w:rPr>
        <w:t xml:space="preserve"> для поставки на электронный адрес: </w:t>
      </w:r>
      <w:proofErr w:type="gramStart"/>
      <w:r w:rsidRPr="005D74BF">
        <w:rPr>
          <w:sz w:val="22"/>
          <w:szCs w:val="22"/>
        </w:rPr>
        <w:t>П</w:t>
      </w:r>
      <w:r w:rsidRPr="00381A61">
        <w:rPr>
          <w:sz w:val="22"/>
          <w:szCs w:val="22"/>
        </w:rPr>
        <w:t>оставщик в течение 7 (семи) рабочих дней с даты списания  авансового платежа (20% от цены Договора) денежных средств с расчетного счёта Заказчика на расчетный счет Поставщика направляет  Заказчику  на адрес электронной почты (</w:t>
      </w:r>
      <w:proofErr w:type="spellStart"/>
      <w:r w:rsidRPr="00381A61">
        <w:rPr>
          <w:sz w:val="22"/>
          <w:szCs w:val="22"/>
        </w:rPr>
        <w:t>E-mail</w:t>
      </w:r>
      <w:proofErr w:type="spellEnd"/>
      <w:r w:rsidRPr="00381A61">
        <w:rPr>
          <w:sz w:val="22"/>
          <w:szCs w:val="22"/>
        </w:rPr>
        <w:t>): v.verzakov@atomts.ru электронное письмо со ссылками для скачивания дистрибутивов и документации, а также  лицензионные ключевые файлы.</w:t>
      </w:r>
      <w:proofErr w:type="gramEnd"/>
      <w:r w:rsidRPr="00381A61">
        <w:rPr>
          <w:sz w:val="22"/>
          <w:szCs w:val="22"/>
        </w:rPr>
        <w:t xml:space="preserve"> Сообщение направляется с обязательным уведомлением о доставке и прочтении.  В случае утери или неполучения уведомления о доставке и прочтении,   письмо со ссылками для скачивания направляется повторно. Сообщение  направляется с обязательным уведомлением о доставке и прочтении.</w:t>
      </w:r>
    </w:p>
    <w:p w:rsidR="00850DE0" w:rsidRPr="00381A61" w:rsidRDefault="00850DE0" w:rsidP="00850DE0">
      <w:pPr>
        <w:pStyle w:val="a8"/>
        <w:spacing w:after="0"/>
        <w:jc w:val="both"/>
        <w:rPr>
          <w:i/>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b/>
          <w:sz w:val="22"/>
          <w:szCs w:val="22"/>
        </w:rPr>
      </w:pPr>
      <w:r w:rsidRPr="00381A61">
        <w:rPr>
          <w:b/>
          <w:sz w:val="22"/>
          <w:szCs w:val="22"/>
        </w:rPr>
        <w:t>5. Порядок расчётов</w:t>
      </w:r>
    </w:p>
    <w:p w:rsidR="00850DE0" w:rsidRPr="00381A61" w:rsidRDefault="00850DE0" w:rsidP="00850DE0">
      <w:pPr>
        <w:pStyle w:val="a8"/>
        <w:numPr>
          <w:ilvl w:val="1"/>
          <w:numId w:val="7"/>
        </w:numPr>
        <w:spacing w:after="0"/>
        <w:ind w:left="0" w:firstLine="0"/>
        <w:jc w:val="both"/>
        <w:rPr>
          <w:sz w:val="22"/>
          <w:szCs w:val="22"/>
        </w:rPr>
      </w:pPr>
      <w:r w:rsidRPr="00381A61">
        <w:rPr>
          <w:sz w:val="22"/>
          <w:szCs w:val="22"/>
        </w:rPr>
        <w:t>Все платежи по настоящему Договору осуществляются в валюте Российской Федерации путём перечисления денежных средств на расчётный счёт Поставщика.</w:t>
      </w:r>
    </w:p>
    <w:p w:rsidR="00850DE0" w:rsidRPr="00381A61" w:rsidRDefault="00850DE0" w:rsidP="00850DE0">
      <w:pPr>
        <w:pStyle w:val="a8"/>
        <w:spacing w:after="0"/>
        <w:jc w:val="both"/>
        <w:rPr>
          <w:sz w:val="22"/>
          <w:szCs w:val="22"/>
        </w:rPr>
      </w:pPr>
      <w:r w:rsidRPr="00381A61">
        <w:rPr>
          <w:sz w:val="22"/>
          <w:szCs w:val="22"/>
        </w:rPr>
        <w:t>5.2. Цены в спецификации указываются в рублях.</w:t>
      </w:r>
    </w:p>
    <w:p w:rsidR="00850DE0" w:rsidRPr="00381A61" w:rsidRDefault="00850DE0" w:rsidP="00850DE0">
      <w:pPr>
        <w:pStyle w:val="a8"/>
        <w:spacing w:after="0"/>
        <w:jc w:val="both"/>
        <w:rPr>
          <w:sz w:val="22"/>
          <w:szCs w:val="22"/>
        </w:rPr>
      </w:pPr>
      <w:r w:rsidRPr="00381A61">
        <w:rPr>
          <w:sz w:val="22"/>
          <w:szCs w:val="22"/>
        </w:rPr>
        <w:t>5.3. Днём оплаты признаётся день списания денежных сре</w:t>
      </w:r>
      <w:proofErr w:type="gramStart"/>
      <w:r w:rsidRPr="00381A61">
        <w:rPr>
          <w:sz w:val="22"/>
          <w:szCs w:val="22"/>
        </w:rPr>
        <w:t>дств с к</w:t>
      </w:r>
      <w:proofErr w:type="gramEnd"/>
      <w:r w:rsidRPr="00381A61">
        <w:rPr>
          <w:sz w:val="22"/>
          <w:szCs w:val="22"/>
        </w:rPr>
        <w:t>орреспондентского счёта банка, обслуживающего расчётный счёт Покупателя, в адрес расчётного счёта и иных реквизитов Поставщика. По требованию Поставщика Покупатель предоставляет ему копию платёжного поручения с отметкой банка о принятии к исполнению.</w:t>
      </w:r>
    </w:p>
    <w:p w:rsidR="00850DE0" w:rsidRPr="00381A61" w:rsidRDefault="00850DE0" w:rsidP="00850DE0">
      <w:pPr>
        <w:pStyle w:val="a8"/>
        <w:spacing w:after="0"/>
        <w:jc w:val="both"/>
        <w:rPr>
          <w:sz w:val="22"/>
          <w:szCs w:val="22"/>
        </w:rPr>
      </w:pPr>
      <w:r w:rsidRPr="00381A61">
        <w:rPr>
          <w:sz w:val="22"/>
          <w:szCs w:val="22"/>
        </w:rPr>
        <w:t>5.4. Условия настоящего раздела действуют, если иное не предусмотрено Спецификацией.</w:t>
      </w:r>
    </w:p>
    <w:p w:rsidR="00850DE0" w:rsidRPr="00381A61" w:rsidRDefault="00850DE0" w:rsidP="00850DE0">
      <w:pPr>
        <w:pStyle w:val="a8"/>
        <w:spacing w:after="0"/>
        <w:jc w:val="both"/>
        <w:rPr>
          <w:sz w:val="22"/>
          <w:szCs w:val="22"/>
        </w:rPr>
      </w:pPr>
      <w:r w:rsidRPr="00381A61">
        <w:rPr>
          <w:sz w:val="22"/>
          <w:szCs w:val="22"/>
        </w:rPr>
        <w:t>5.5.Расчеты за Товар производятся путем перечисления, на основании счета Поставщика, предоплаты в размере 20% от стоимости Товара на расчетный счет Поставщика в течение 10(десяти) банковских дней с момента заключения настоящего Договора на основании счёта, выставленного Поставщиком, 80% от стоимости Товара оплачиваются в течени</w:t>
      </w:r>
      <w:proofErr w:type="gramStart"/>
      <w:r w:rsidRPr="00381A61">
        <w:rPr>
          <w:sz w:val="22"/>
          <w:szCs w:val="22"/>
        </w:rPr>
        <w:t>и</w:t>
      </w:r>
      <w:proofErr w:type="gramEnd"/>
      <w:r w:rsidRPr="00381A61">
        <w:rPr>
          <w:sz w:val="22"/>
          <w:szCs w:val="22"/>
        </w:rPr>
        <w:t xml:space="preserve"> 10  банковских дней с момента получения Товара. Основанием для расчетов является, накладная,  счёт-фактура,  Акт приёма-передачи, счёт.</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b/>
          <w:sz w:val="22"/>
          <w:szCs w:val="22"/>
        </w:rPr>
      </w:pPr>
      <w:r w:rsidRPr="00381A61">
        <w:rPr>
          <w:b/>
          <w:sz w:val="22"/>
          <w:szCs w:val="22"/>
        </w:rPr>
        <w:t>6.Ответственность Сторон</w:t>
      </w:r>
    </w:p>
    <w:p w:rsidR="00850DE0" w:rsidRPr="00381A61" w:rsidRDefault="00850DE0" w:rsidP="00850DE0">
      <w:pPr>
        <w:pStyle w:val="a8"/>
        <w:spacing w:after="0"/>
        <w:jc w:val="both"/>
        <w:rPr>
          <w:sz w:val="22"/>
          <w:szCs w:val="22"/>
        </w:rPr>
      </w:pPr>
      <w:r w:rsidRPr="00381A61">
        <w:rPr>
          <w:sz w:val="22"/>
          <w:szCs w:val="22"/>
        </w:rPr>
        <w:lastRenderedPageBreak/>
        <w:t>6.1.     В случае неисполнения или ненадлежащего исполнения условий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50DE0" w:rsidRPr="00381A61" w:rsidRDefault="00850DE0" w:rsidP="00850DE0">
      <w:pPr>
        <w:pStyle w:val="a8"/>
        <w:spacing w:after="0"/>
        <w:jc w:val="both"/>
        <w:rPr>
          <w:sz w:val="22"/>
          <w:szCs w:val="22"/>
        </w:rPr>
      </w:pPr>
      <w:r w:rsidRPr="00381A61">
        <w:rPr>
          <w:sz w:val="22"/>
          <w:szCs w:val="22"/>
        </w:rPr>
        <w:t>6.2.     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0,03 (ноль целых  три сотых) процента от стоимости неисполненных обязательств за каждый день просрочки, но не более суммы неисполненных обязательств.</w:t>
      </w:r>
    </w:p>
    <w:p w:rsidR="00850DE0" w:rsidRPr="00381A61" w:rsidRDefault="00850DE0" w:rsidP="00850DE0">
      <w:pPr>
        <w:pStyle w:val="a8"/>
        <w:spacing w:after="0"/>
        <w:jc w:val="both"/>
        <w:rPr>
          <w:sz w:val="22"/>
          <w:szCs w:val="22"/>
        </w:rPr>
      </w:pPr>
      <w:r w:rsidRPr="00381A61">
        <w:rPr>
          <w:sz w:val="22"/>
          <w:szCs w:val="22"/>
        </w:rPr>
        <w:t>6.3.  Все штрафные санкции, предусмотренные настоящим Договором, начисляются за весь период просрочки, но только при наличии письменной претензии второй Стороны</w:t>
      </w:r>
      <w:proofErr w:type="gramStart"/>
      <w:r w:rsidRPr="00381A61">
        <w:rPr>
          <w:sz w:val="22"/>
          <w:szCs w:val="22"/>
        </w:rPr>
        <w:t xml:space="preserve">.. </w:t>
      </w:r>
      <w:proofErr w:type="gramEnd"/>
      <w:r w:rsidRPr="00381A61">
        <w:rPr>
          <w:sz w:val="22"/>
          <w:szCs w:val="22"/>
        </w:rPr>
        <w:t>Срок ответа на претензию составляет 10 (десять) дней с момента ее получения.</w:t>
      </w:r>
    </w:p>
    <w:p w:rsidR="00850DE0" w:rsidRPr="00381A61" w:rsidRDefault="00850DE0" w:rsidP="00850DE0">
      <w:pPr>
        <w:pStyle w:val="a8"/>
        <w:spacing w:after="0"/>
        <w:jc w:val="both"/>
        <w:rPr>
          <w:sz w:val="22"/>
          <w:szCs w:val="22"/>
        </w:rPr>
      </w:pPr>
      <w:r w:rsidRPr="00381A61">
        <w:rPr>
          <w:sz w:val="22"/>
          <w:szCs w:val="22"/>
        </w:rPr>
        <w:t>6.4.   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381A61">
        <w:rPr>
          <w:sz w:val="22"/>
          <w:szCs w:val="22"/>
        </w:rPr>
        <w:t>ств  др</w:t>
      </w:r>
      <w:proofErr w:type="gramEnd"/>
      <w:r w:rsidRPr="00381A61">
        <w:rPr>
          <w:sz w:val="22"/>
          <w:szCs w:val="22"/>
        </w:rPr>
        <w:t>угой стороной.</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b/>
          <w:sz w:val="22"/>
          <w:szCs w:val="22"/>
        </w:rPr>
      </w:pPr>
      <w:r w:rsidRPr="00381A61">
        <w:rPr>
          <w:b/>
          <w:sz w:val="22"/>
          <w:szCs w:val="22"/>
        </w:rPr>
        <w:t xml:space="preserve">7.Техническая поддержка  </w:t>
      </w:r>
    </w:p>
    <w:p w:rsidR="00850DE0" w:rsidRPr="00381A61" w:rsidRDefault="00850DE0" w:rsidP="00850DE0">
      <w:pPr>
        <w:pStyle w:val="a8"/>
        <w:spacing w:after="0"/>
        <w:jc w:val="both"/>
        <w:rPr>
          <w:sz w:val="22"/>
          <w:szCs w:val="22"/>
        </w:rPr>
      </w:pPr>
      <w:r w:rsidRPr="00381A61">
        <w:rPr>
          <w:sz w:val="22"/>
          <w:szCs w:val="22"/>
        </w:rPr>
        <w:t xml:space="preserve">7.1.  Техническая поддержка в отношении Товара осуществляется Правообладателем либо Поставщиком на основании отдельно заключаемых с Покупателем соглашений. Поставщик обязуется предоставить адреса центров </w:t>
      </w:r>
      <w:proofErr w:type="gramStart"/>
      <w:r w:rsidRPr="00381A61">
        <w:rPr>
          <w:sz w:val="22"/>
          <w:szCs w:val="22"/>
        </w:rPr>
        <w:t>технической</w:t>
      </w:r>
      <w:proofErr w:type="gramEnd"/>
      <w:r w:rsidRPr="00381A61">
        <w:rPr>
          <w:sz w:val="22"/>
          <w:szCs w:val="22"/>
        </w:rPr>
        <w:t xml:space="preserve"> поддержки Правообладателей.</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b/>
          <w:sz w:val="22"/>
          <w:szCs w:val="22"/>
        </w:rPr>
      </w:pPr>
      <w:r w:rsidRPr="00381A61">
        <w:rPr>
          <w:b/>
          <w:sz w:val="22"/>
          <w:szCs w:val="22"/>
        </w:rPr>
        <w:t>8.Обстоятельства непреодолимой силы</w:t>
      </w:r>
    </w:p>
    <w:p w:rsidR="00850DE0" w:rsidRPr="00381A61" w:rsidRDefault="00850DE0" w:rsidP="00850DE0">
      <w:pPr>
        <w:pStyle w:val="a8"/>
        <w:spacing w:after="0"/>
        <w:jc w:val="both"/>
        <w:rPr>
          <w:sz w:val="22"/>
          <w:szCs w:val="22"/>
        </w:rPr>
      </w:pPr>
      <w:r w:rsidRPr="00381A61">
        <w:rPr>
          <w:sz w:val="22"/>
          <w:szCs w:val="22"/>
        </w:rPr>
        <w:t>8.1.  Стороны по настоящему Договору освобождаются от ответственности за полное или частичное неисполнение своих обязатель</w:t>
      </w:r>
      <w:proofErr w:type="gramStart"/>
      <w:r w:rsidRPr="00381A61">
        <w:rPr>
          <w:sz w:val="22"/>
          <w:szCs w:val="22"/>
        </w:rPr>
        <w:t>ств в сл</w:t>
      </w:r>
      <w:proofErr w:type="gramEnd"/>
      <w:r w:rsidRPr="00381A61">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850DE0" w:rsidRPr="00381A61" w:rsidRDefault="00850DE0" w:rsidP="00850DE0">
      <w:pPr>
        <w:pStyle w:val="a8"/>
        <w:spacing w:after="0"/>
        <w:jc w:val="both"/>
        <w:rPr>
          <w:sz w:val="22"/>
          <w:szCs w:val="22"/>
        </w:rPr>
      </w:pPr>
      <w:r w:rsidRPr="00381A61">
        <w:rPr>
          <w:sz w:val="22"/>
          <w:szCs w:val="22"/>
        </w:rPr>
        <w:t>8.2.  При наступлении обстоятельств, указанных в пункте </w:t>
      </w:r>
      <w:r w:rsidRPr="004E5E25">
        <w:rPr>
          <w:sz w:val="22"/>
          <w:szCs w:val="22"/>
        </w:rPr>
        <w:t>8.1. настоящего</w:t>
      </w:r>
      <w:r w:rsidRPr="00381A61">
        <w:rPr>
          <w:sz w:val="22"/>
          <w:szCs w:val="22"/>
        </w:rPr>
        <w:t xml:space="preserve"> Договора, каждая Сторона должна не позднее 5 (пяти)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850DE0" w:rsidRPr="00381A61" w:rsidRDefault="00850DE0" w:rsidP="00850DE0">
      <w:pPr>
        <w:pStyle w:val="a8"/>
        <w:spacing w:after="0"/>
        <w:jc w:val="both"/>
        <w:rPr>
          <w:sz w:val="22"/>
          <w:szCs w:val="22"/>
        </w:rPr>
      </w:pPr>
      <w:r w:rsidRPr="00381A61">
        <w:rPr>
          <w:sz w:val="22"/>
          <w:szCs w:val="22"/>
        </w:rPr>
        <w:t xml:space="preserve">8.3.  В случае наступления обстоятельств, предусмотренных </w:t>
      </w:r>
      <w:r w:rsidRPr="004E5E25">
        <w:rPr>
          <w:sz w:val="22"/>
          <w:szCs w:val="22"/>
        </w:rPr>
        <w:t>пунктом </w:t>
      </w:r>
      <w:r>
        <w:rPr>
          <w:sz w:val="22"/>
          <w:szCs w:val="22"/>
        </w:rPr>
        <w:t>8</w:t>
      </w:r>
      <w:r w:rsidRPr="004E5E25">
        <w:rPr>
          <w:sz w:val="22"/>
          <w:szCs w:val="22"/>
        </w:rPr>
        <w:t>.1. настоящего Договора</w:t>
      </w:r>
      <w:r w:rsidRPr="00381A61">
        <w:rPr>
          <w:sz w:val="22"/>
          <w:szCs w:val="22"/>
        </w:rPr>
        <w:t>,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850DE0" w:rsidRPr="00381A61" w:rsidRDefault="00850DE0" w:rsidP="00850DE0">
      <w:pPr>
        <w:pStyle w:val="a8"/>
        <w:spacing w:after="0"/>
        <w:jc w:val="both"/>
        <w:rPr>
          <w:sz w:val="22"/>
          <w:szCs w:val="22"/>
        </w:rPr>
      </w:pPr>
      <w:r w:rsidRPr="00381A61">
        <w:rPr>
          <w:sz w:val="22"/>
          <w:szCs w:val="22"/>
        </w:rPr>
        <w:t>8.4.  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850DE0" w:rsidRPr="00381A61" w:rsidRDefault="00850DE0" w:rsidP="00850DE0">
      <w:pPr>
        <w:jc w:val="both"/>
        <w:rPr>
          <w:snapToGrid w:val="0"/>
          <w:sz w:val="22"/>
          <w:szCs w:val="22"/>
        </w:rPr>
      </w:pPr>
    </w:p>
    <w:p w:rsidR="00850DE0" w:rsidRPr="00381A61" w:rsidRDefault="00850DE0" w:rsidP="00850DE0">
      <w:pPr>
        <w:pStyle w:val="a8"/>
        <w:spacing w:after="0"/>
        <w:jc w:val="both"/>
        <w:rPr>
          <w:b/>
          <w:sz w:val="22"/>
          <w:szCs w:val="22"/>
        </w:rPr>
      </w:pPr>
      <w:r w:rsidRPr="00381A61">
        <w:rPr>
          <w:b/>
          <w:sz w:val="22"/>
          <w:szCs w:val="22"/>
        </w:rPr>
        <w:t>9.Порядок разрешения споров</w:t>
      </w:r>
    </w:p>
    <w:p w:rsidR="00850DE0" w:rsidRPr="00381A61" w:rsidRDefault="00850DE0" w:rsidP="00850DE0">
      <w:pPr>
        <w:pStyle w:val="a8"/>
        <w:spacing w:after="0"/>
        <w:jc w:val="both"/>
        <w:rPr>
          <w:sz w:val="22"/>
          <w:szCs w:val="22"/>
        </w:rPr>
      </w:pPr>
      <w:r w:rsidRPr="00381A61">
        <w:rPr>
          <w:sz w:val="22"/>
          <w:szCs w:val="22"/>
        </w:rPr>
        <w:t xml:space="preserve">9.1.  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 10 (десять) рабочих дней </w:t>
      </w:r>
      <w:proofErr w:type="gramStart"/>
      <w:r w:rsidRPr="00381A61">
        <w:rPr>
          <w:sz w:val="22"/>
          <w:szCs w:val="22"/>
        </w:rPr>
        <w:t>с даты</w:t>
      </w:r>
      <w:proofErr w:type="gramEnd"/>
      <w:r w:rsidRPr="00381A61">
        <w:rPr>
          <w:sz w:val="22"/>
          <w:szCs w:val="22"/>
        </w:rPr>
        <w:t xml:space="preserve"> её получения Стороной.</w:t>
      </w:r>
    </w:p>
    <w:p w:rsidR="00850DE0" w:rsidRPr="00381A61" w:rsidRDefault="00850DE0" w:rsidP="00850DE0">
      <w:pPr>
        <w:pStyle w:val="a8"/>
        <w:spacing w:after="0"/>
        <w:jc w:val="both"/>
        <w:rPr>
          <w:sz w:val="22"/>
          <w:szCs w:val="22"/>
        </w:rPr>
      </w:pPr>
      <w:r w:rsidRPr="00381A61">
        <w:rPr>
          <w:sz w:val="22"/>
          <w:szCs w:val="22"/>
        </w:rPr>
        <w:t>9.2.  Споры по оплате Покупателем задолженности, просроченной более чем на 30 (тридцать) дней, могут быть переданы в Арбитражный суд без соблюдения досудебного порядка разрешения спора.</w:t>
      </w:r>
    </w:p>
    <w:p w:rsidR="00850DE0" w:rsidRPr="00381A61" w:rsidRDefault="00850DE0" w:rsidP="00850DE0">
      <w:pPr>
        <w:pStyle w:val="a8"/>
        <w:spacing w:after="0"/>
        <w:jc w:val="both"/>
        <w:rPr>
          <w:sz w:val="22"/>
          <w:szCs w:val="22"/>
        </w:rPr>
      </w:pPr>
      <w:r w:rsidRPr="00381A61">
        <w:rPr>
          <w:sz w:val="22"/>
          <w:szCs w:val="22"/>
        </w:rPr>
        <w:t>9.3. В случае</w:t>
      </w:r>
      <w:proofErr w:type="gramStart"/>
      <w:r w:rsidRPr="00381A61">
        <w:rPr>
          <w:sz w:val="22"/>
          <w:szCs w:val="22"/>
        </w:rPr>
        <w:t>,</w:t>
      </w:r>
      <w:proofErr w:type="gramEnd"/>
      <w:r w:rsidRPr="00381A61">
        <w:rPr>
          <w:sz w:val="22"/>
          <w:szCs w:val="22"/>
        </w:rPr>
        <w:t xml:space="preserve"> если Стороны не достигнут согласия по изложенным вопросам, спор передаётся на рассмотрение в Арбитражный суд Санкт-Петербурга и Ленинградской области.</w:t>
      </w:r>
    </w:p>
    <w:p w:rsidR="00850DE0" w:rsidRPr="00381A61" w:rsidRDefault="00850DE0" w:rsidP="00850DE0">
      <w:pPr>
        <w:jc w:val="both"/>
        <w:rPr>
          <w:snapToGrid w:val="0"/>
          <w:sz w:val="22"/>
          <w:szCs w:val="22"/>
        </w:rPr>
      </w:pPr>
    </w:p>
    <w:p w:rsidR="00850DE0" w:rsidRPr="00381A61" w:rsidRDefault="00850DE0" w:rsidP="00850DE0">
      <w:pPr>
        <w:pStyle w:val="a8"/>
        <w:numPr>
          <w:ilvl w:val="0"/>
          <w:numId w:val="8"/>
        </w:numPr>
        <w:spacing w:after="0"/>
        <w:ind w:left="0" w:firstLine="0"/>
        <w:jc w:val="both"/>
        <w:rPr>
          <w:b/>
          <w:sz w:val="22"/>
          <w:szCs w:val="22"/>
        </w:rPr>
      </w:pPr>
      <w:r w:rsidRPr="00381A61">
        <w:rPr>
          <w:b/>
          <w:sz w:val="22"/>
          <w:szCs w:val="22"/>
        </w:rPr>
        <w:t>Действие Договора. Иные условия</w:t>
      </w:r>
    </w:p>
    <w:p w:rsidR="00850DE0" w:rsidRPr="00381A61" w:rsidRDefault="00850DE0" w:rsidP="00850DE0">
      <w:pPr>
        <w:pStyle w:val="a8"/>
        <w:spacing w:after="0"/>
        <w:jc w:val="both"/>
        <w:rPr>
          <w:sz w:val="22"/>
          <w:szCs w:val="22"/>
        </w:rPr>
      </w:pPr>
      <w:r w:rsidRPr="00381A61">
        <w:rPr>
          <w:sz w:val="22"/>
          <w:szCs w:val="22"/>
        </w:rPr>
        <w:t xml:space="preserve">10.1  Настоящий Договор вступает в силу с момента его подписания обеими Сторонами. </w:t>
      </w:r>
    </w:p>
    <w:p w:rsidR="00850DE0" w:rsidRPr="00381A61" w:rsidRDefault="00850DE0" w:rsidP="00850DE0">
      <w:pPr>
        <w:pStyle w:val="a8"/>
        <w:spacing w:after="0"/>
        <w:jc w:val="both"/>
        <w:rPr>
          <w:sz w:val="22"/>
          <w:szCs w:val="22"/>
        </w:rPr>
      </w:pPr>
      <w:r w:rsidRPr="00381A61">
        <w:rPr>
          <w:sz w:val="22"/>
          <w:szCs w:val="22"/>
        </w:rPr>
        <w:t>10.2. По истечении срока действия настоящего Договора его положения будут применяться к отношениям Сторон вплоть до полного окончания взаимных расчётов и передачи необходимой документации.</w:t>
      </w:r>
    </w:p>
    <w:p w:rsidR="00850DE0" w:rsidRPr="00381A61" w:rsidRDefault="00850DE0" w:rsidP="00850DE0">
      <w:pPr>
        <w:pStyle w:val="a8"/>
        <w:spacing w:after="0"/>
        <w:jc w:val="both"/>
        <w:rPr>
          <w:sz w:val="22"/>
          <w:szCs w:val="22"/>
        </w:rPr>
      </w:pPr>
      <w:r w:rsidRPr="00381A61">
        <w:rPr>
          <w:sz w:val="22"/>
          <w:szCs w:val="22"/>
        </w:rPr>
        <w:t>10.3. 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850DE0" w:rsidRPr="00381A61" w:rsidRDefault="00850DE0" w:rsidP="00850DE0">
      <w:pPr>
        <w:pStyle w:val="a8"/>
        <w:spacing w:after="0"/>
        <w:jc w:val="both"/>
        <w:rPr>
          <w:sz w:val="22"/>
          <w:szCs w:val="22"/>
        </w:rPr>
      </w:pPr>
      <w:r w:rsidRPr="00381A61">
        <w:rPr>
          <w:sz w:val="22"/>
          <w:szCs w:val="22"/>
        </w:rPr>
        <w:lastRenderedPageBreak/>
        <w:t xml:space="preserve">10.4. Все изменения и дополнения к настоящему Договору имеют </w:t>
      </w:r>
      <w:proofErr w:type="gramStart"/>
      <w:r w:rsidRPr="00381A61">
        <w:rPr>
          <w:sz w:val="22"/>
          <w:szCs w:val="22"/>
        </w:rPr>
        <w:t>силу</w:t>
      </w:r>
      <w:proofErr w:type="gramEnd"/>
      <w:r w:rsidRPr="00381A61">
        <w:rPr>
          <w:sz w:val="22"/>
          <w:szCs w:val="22"/>
        </w:rPr>
        <w:t xml:space="preserve"> только если они совершены в письменной форме и подписаны надлежаще уполномоченными представителями Сторон.</w:t>
      </w:r>
    </w:p>
    <w:p w:rsidR="00850DE0" w:rsidRPr="00381A61" w:rsidRDefault="00850DE0" w:rsidP="00850DE0">
      <w:pPr>
        <w:pStyle w:val="a8"/>
        <w:spacing w:after="0"/>
        <w:jc w:val="both"/>
        <w:rPr>
          <w:sz w:val="22"/>
          <w:szCs w:val="22"/>
        </w:rPr>
      </w:pPr>
      <w:r w:rsidRPr="00381A61">
        <w:rPr>
          <w:sz w:val="22"/>
          <w:szCs w:val="22"/>
        </w:rPr>
        <w:t>10.5. Стороны имеют право на расторжение Договора по следующим обстоятельствам:</w:t>
      </w:r>
    </w:p>
    <w:p w:rsidR="00850DE0" w:rsidRPr="00381A61" w:rsidRDefault="00850DE0" w:rsidP="00850DE0">
      <w:pPr>
        <w:pStyle w:val="a8"/>
        <w:numPr>
          <w:ilvl w:val="1"/>
          <w:numId w:val="5"/>
        </w:numPr>
        <w:tabs>
          <w:tab w:val="clear" w:pos="1260"/>
          <w:tab w:val="num" w:pos="561"/>
        </w:tabs>
        <w:spacing w:after="0"/>
        <w:ind w:left="0" w:firstLine="0"/>
        <w:jc w:val="both"/>
        <w:rPr>
          <w:sz w:val="22"/>
          <w:szCs w:val="22"/>
        </w:rPr>
      </w:pPr>
      <w:r w:rsidRPr="00381A61">
        <w:rPr>
          <w:sz w:val="22"/>
          <w:szCs w:val="22"/>
        </w:rPr>
        <w:t>в случае просрочки одной из Сторон срока исполнения своего обязательства более чем на 60 (шестьдесят) дней;</w:t>
      </w:r>
    </w:p>
    <w:p w:rsidR="00850DE0" w:rsidRPr="00381A61" w:rsidRDefault="00850DE0" w:rsidP="00850DE0">
      <w:pPr>
        <w:pStyle w:val="a8"/>
        <w:numPr>
          <w:ilvl w:val="1"/>
          <w:numId w:val="5"/>
        </w:numPr>
        <w:tabs>
          <w:tab w:val="clear" w:pos="1260"/>
          <w:tab w:val="num" w:pos="561"/>
        </w:tabs>
        <w:spacing w:after="0"/>
        <w:ind w:left="0" w:firstLine="0"/>
        <w:jc w:val="both"/>
        <w:rPr>
          <w:sz w:val="22"/>
          <w:szCs w:val="22"/>
        </w:rPr>
      </w:pPr>
      <w:r w:rsidRPr="00381A61">
        <w:rPr>
          <w:sz w:val="22"/>
          <w:szCs w:val="22"/>
        </w:rPr>
        <w:t xml:space="preserve">в случае прекращения хозяйственной деятельности одной </w:t>
      </w:r>
      <w:proofErr w:type="gramStart"/>
      <w:r w:rsidRPr="00381A61">
        <w:rPr>
          <w:sz w:val="22"/>
          <w:szCs w:val="22"/>
        </w:rPr>
        <w:t>из</w:t>
      </w:r>
      <w:proofErr w:type="gramEnd"/>
      <w:r w:rsidRPr="00381A61">
        <w:rPr>
          <w:sz w:val="22"/>
          <w:szCs w:val="22"/>
        </w:rPr>
        <w:t xml:space="preserve"> </w:t>
      </w:r>
      <w:proofErr w:type="gramStart"/>
      <w:r w:rsidRPr="00381A61">
        <w:rPr>
          <w:sz w:val="22"/>
          <w:szCs w:val="22"/>
        </w:rPr>
        <w:t>Стороной</w:t>
      </w:r>
      <w:proofErr w:type="gramEnd"/>
      <w:r w:rsidRPr="00381A61">
        <w:rPr>
          <w:sz w:val="22"/>
          <w:szCs w:val="22"/>
        </w:rPr>
        <w:t>, ее ликвидации или банкротства.</w:t>
      </w:r>
    </w:p>
    <w:p w:rsidR="00850DE0" w:rsidRPr="00381A61" w:rsidRDefault="00850DE0" w:rsidP="00850DE0">
      <w:pPr>
        <w:pStyle w:val="a8"/>
        <w:numPr>
          <w:ilvl w:val="1"/>
          <w:numId w:val="5"/>
        </w:numPr>
        <w:tabs>
          <w:tab w:val="clear" w:pos="1260"/>
          <w:tab w:val="num" w:pos="561"/>
        </w:tabs>
        <w:spacing w:after="0"/>
        <w:ind w:left="0" w:firstLine="0"/>
        <w:jc w:val="both"/>
        <w:rPr>
          <w:sz w:val="22"/>
          <w:szCs w:val="22"/>
        </w:rPr>
      </w:pPr>
      <w:r w:rsidRPr="00381A61">
        <w:rPr>
          <w:sz w:val="22"/>
          <w:szCs w:val="22"/>
        </w:rPr>
        <w:t>в одностороннем порядке с уведомлением другой Стороны в срок не менее чем за 10 дней до предполагаемой даты расторжения Договора.</w:t>
      </w:r>
    </w:p>
    <w:p w:rsidR="00850DE0" w:rsidRPr="00381A61" w:rsidRDefault="00850DE0" w:rsidP="00850DE0">
      <w:pPr>
        <w:pStyle w:val="a8"/>
        <w:numPr>
          <w:ilvl w:val="1"/>
          <w:numId w:val="8"/>
        </w:numPr>
        <w:spacing w:after="0"/>
        <w:ind w:left="0" w:firstLine="0"/>
        <w:jc w:val="both"/>
        <w:rPr>
          <w:sz w:val="22"/>
          <w:szCs w:val="22"/>
        </w:rPr>
      </w:pPr>
      <w:r w:rsidRPr="00381A61">
        <w:rPr>
          <w:sz w:val="22"/>
          <w:szCs w:val="22"/>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850DE0" w:rsidRPr="00381A61" w:rsidRDefault="00850DE0" w:rsidP="00850DE0">
      <w:pPr>
        <w:pStyle w:val="a8"/>
        <w:numPr>
          <w:ilvl w:val="1"/>
          <w:numId w:val="8"/>
        </w:numPr>
        <w:spacing w:after="0"/>
        <w:ind w:left="0" w:firstLine="0"/>
        <w:jc w:val="both"/>
        <w:rPr>
          <w:sz w:val="22"/>
          <w:szCs w:val="22"/>
        </w:rPr>
      </w:pPr>
      <w:r w:rsidRPr="00381A61">
        <w:rPr>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(Приложение  №2) (далее – Сведения), являются полными, точными и достоверными.</w:t>
      </w:r>
    </w:p>
    <w:p w:rsidR="00850DE0" w:rsidRPr="00381A61" w:rsidRDefault="00850DE0" w:rsidP="00850DE0">
      <w:pPr>
        <w:jc w:val="both"/>
        <w:rPr>
          <w:color w:val="000000"/>
          <w:sz w:val="22"/>
          <w:szCs w:val="22"/>
        </w:rPr>
      </w:pPr>
      <w:r w:rsidRPr="00381A61">
        <w:rPr>
          <w:color w:val="000000"/>
          <w:sz w:val="22"/>
          <w:szCs w:val="22"/>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50DE0" w:rsidRPr="00381A61" w:rsidRDefault="00850DE0" w:rsidP="00850DE0">
      <w:pPr>
        <w:jc w:val="both"/>
        <w:rPr>
          <w:color w:val="000000"/>
          <w:sz w:val="22"/>
          <w:szCs w:val="22"/>
        </w:rPr>
      </w:pPr>
      <w:proofErr w:type="gramStart"/>
      <w:r w:rsidRPr="00381A61">
        <w:rPr>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81A61">
        <w:rPr>
          <w:color w:val="000000"/>
          <w:sz w:val="22"/>
          <w:szCs w:val="22"/>
        </w:rPr>
        <w:t xml:space="preserve">, </w:t>
      </w:r>
      <w:proofErr w:type="gramStart"/>
      <w:r w:rsidRPr="00381A61">
        <w:rPr>
          <w:color w:val="000000"/>
          <w:sz w:val="22"/>
          <w:szCs w:val="22"/>
        </w:rPr>
        <w:t xml:space="preserve">Федеральной налоговой службе Российской Федерации, Минэнерго России, </w:t>
      </w:r>
      <w:proofErr w:type="spellStart"/>
      <w:r w:rsidRPr="00381A61">
        <w:rPr>
          <w:color w:val="000000"/>
          <w:sz w:val="22"/>
          <w:szCs w:val="22"/>
        </w:rPr>
        <w:t>Росфинмониторингу</w:t>
      </w:r>
      <w:proofErr w:type="spellEnd"/>
      <w:r w:rsidRPr="00381A61">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381A61">
        <w:rPr>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50DE0" w:rsidRPr="00381A61" w:rsidRDefault="00850DE0" w:rsidP="00850DE0">
      <w:pPr>
        <w:jc w:val="both"/>
        <w:rPr>
          <w:color w:val="000000"/>
          <w:sz w:val="22"/>
          <w:szCs w:val="22"/>
        </w:rPr>
      </w:pPr>
      <w:r w:rsidRPr="00381A61">
        <w:rPr>
          <w:color w:val="000000"/>
          <w:sz w:val="22"/>
          <w:szCs w:val="22"/>
        </w:rPr>
        <w:t xml:space="preserve">Поставщик и Покупатель подтверждают, что условия </w:t>
      </w:r>
      <w:proofErr w:type="gramStart"/>
      <w:r w:rsidRPr="00381A61">
        <w:rPr>
          <w:color w:val="000000"/>
          <w:sz w:val="22"/>
          <w:szCs w:val="22"/>
        </w:rPr>
        <w:t>предоставлении</w:t>
      </w:r>
      <w:proofErr w:type="gramEnd"/>
      <w:r w:rsidRPr="00381A61">
        <w:rPr>
          <w:color w:val="000000"/>
          <w:sz w:val="22"/>
          <w:szCs w:val="22"/>
        </w:rPr>
        <w:t xml:space="preserve">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50DE0" w:rsidRPr="00381A61" w:rsidRDefault="00850DE0" w:rsidP="00850DE0">
      <w:pPr>
        <w:pStyle w:val="-"/>
        <w:numPr>
          <w:ilvl w:val="0"/>
          <w:numId w:val="0"/>
        </w:numPr>
        <w:spacing w:before="60" w:after="60"/>
        <w:rPr>
          <w:sz w:val="22"/>
          <w:szCs w:val="22"/>
        </w:rPr>
      </w:pPr>
      <w:proofErr w:type="gramStart"/>
      <w:r w:rsidRPr="00381A61">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81A61">
        <w:rPr>
          <w:color w:val="000000"/>
          <w:sz w:val="22"/>
          <w:szCs w:val="22"/>
        </w:rPr>
        <w:t xml:space="preserve"> Договор считается расторгнутым </w:t>
      </w:r>
      <w:proofErr w:type="gramStart"/>
      <w:r w:rsidRPr="00381A61">
        <w:rPr>
          <w:color w:val="000000"/>
          <w:sz w:val="22"/>
          <w:szCs w:val="22"/>
        </w:rPr>
        <w:t>с даты получения</w:t>
      </w:r>
      <w:proofErr w:type="gramEnd"/>
      <w:r w:rsidRPr="00381A61">
        <w:rPr>
          <w:color w:val="000000"/>
          <w:sz w:val="22"/>
          <w:szCs w:val="22"/>
        </w:rPr>
        <w:t xml:space="preserve"> Исполнителем соответствующего письменного уведомления Покупателя, если более поздняя дата не будет установлена в уведомлении</w:t>
      </w:r>
      <w:r w:rsidRPr="00381A61">
        <w:rPr>
          <w:sz w:val="22"/>
          <w:szCs w:val="22"/>
        </w:rPr>
        <w:t xml:space="preserve"> </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b/>
          <w:sz w:val="22"/>
          <w:szCs w:val="22"/>
        </w:rPr>
      </w:pPr>
      <w:r w:rsidRPr="00381A61">
        <w:rPr>
          <w:b/>
          <w:sz w:val="22"/>
          <w:szCs w:val="22"/>
        </w:rPr>
        <w:t>11.Реквизиты Сторон</w:t>
      </w:r>
    </w:p>
    <w:tbl>
      <w:tblPr>
        <w:tblW w:w="9570" w:type="dxa"/>
        <w:tblInd w:w="108" w:type="dxa"/>
        <w:tblLook w:val="01E0"/>
      </w:tblPr>
      <w:tblGrid>
        <w:gridCol w:w="4828"/>
        <w:gridCol w:w="4742"/>
      </w:tblGrid>
      <w:tr w:rsidR="00850DE0" w:rsidRPr="00381A61" w:rsidTr="00FE08B9">
        <w:trPr>
          <w:trHeight w:val="2365"/>
        </w:trPr>
        <w:tc>
          <w:tcPr>
            <w:tcW w:w="4828" w:type="dxa"/>
          </w:tcPr>
          <w:p w:rsidR="00850DE0" w:rsidRPr="00381A61" w:rsidRDefault="00850DE0" w:rsidP="00FE08B9">
            <w:pPr>
              <w:rPr>
                <w:sz w:val="22"/>
                <w:szCs w:val="22"/>
              </w:rPr>
            </w:pPr>
            <w:r w:rsidRPr="00381A61">
              <w:rPr>
                <w:sz w:val="22"/>
                <w:szCs w:val="22"/>
              </w:rPr>
              <w:t xml:space="preserve">Продавец: </w:t>
            </w:r>
          </w:p>
          <w:p w:rsidR="00850DE0" w:rsidRPr="00381A61" w:rsidRDefault="00850DE0" w:rsidP="00FE08B9">
            <w:pPr>
              <w:rPr>
                <w:sz w:val="22"/>
                <w:szCs w:val="22"/>
                <w:lang w:val="pt-BR"/>
              </w:rPr>
            </w:pPr>
          </w:p>
        </w:tc>
        <w:tc>
          <w:tcPr>
            <w:tcW w:w="4742" w:type="dxa"/>
          </w:tcPr>
          <w:p w:rsidR="00850DE0" w:rsidRPr="00381A61" w:rsidRDefault="00850DE0" w:rsidP="00FE08B9">
            <w:pPr>
              <w:rPr>
                <w:sz w:val="22"/>
                <w:szCs w:val="22"/>
              </w:rPr>
            </w:pPr>
            <w:r w:rsidRPr="00381A61">
              <w:rPr>
                <w:sz w:val="22"/>
                <w:szCs w:val="22"/>
              </w:rPr>
              <w:t>Покупатель: ОАО «ВНИПИЭТ»</w:t>
            </w:r>
          </w:p>
          <w:p w:rsidR="00850DE0" w:rsidRPr="00381A61" w:rsidRDefault="00850DE0" w:rsidP="00FE08B9">
            <w:pPr>
              <w:rPr>
                <w:sz w:val="22"/>
                <w:szCs w:val="22"/>
              </w:rPr>
            </w:pPr>
            <w:r w:rsidRPr="00381A61">
              <w:rPr>
                <w:sz w:val="22"/>
                <w:szCs w:val="22"/>
              </w:rPr>
              <w:t>Фактический адрес: 188540, г</w:t>
            </w:r>
            <w:proofErr w:type="gramStart"/>
            <w:r w:rsidRPr="00381A61">
              <w:rPr>
                <w:sz w:val="22"/>
                <w:szCs w:val="22"/>
              </w:rPr>
              <w:t>.С</w:t>
            </w:r>
            <w:proofErr w:type="gramEnd"/>
            <w:r w:rsidRPr="00381A61">
              <w:rPr>
                <w:sz w:val="22"/>
                <w:szCs w:val="22"/>
              </w:rPr>
              <w:t>основый Бор, ул.50 лет Октября, д.1</w:t>
            </w:r>
          </w:p>
          <w:p w:rsidR="00850DE0" w:rsidRPr="00381A61" w:rsidRDefault="00850DE0" w:rsidP="00FE08B9">
            <w:pPr>
              <w:rPr>
                <w:sz w:val="22"/>
                <w:szCs w:val="22"/>
              </w:rPr>
            </w:pPr>
            <w:r w:rsidRPr="00381A61">
              <w:rPr>
                <w:sz w:val="22"/>
                <w:szCs w:val="22"/>
              </w:rPr>
              <w:t>Юридический адрес: 188540, г</w:t>
            </w:r>
            <w:proofErr w:type="gramStart"/>
            <w:r w:rsidRPr="00381A61">
              <w:rPr>
                <w:sz w:val="22"/>
                <w:szCs w:val="22"/>
              </w:rPr>
              <w:t>.С</w:t>
            </w:r>
            <w:proofErr w:type="gramEnd"/>
            <w:r w:rsidRPr="00381A61">
              <w:rPr>
                <w:sz w:val="22"/>
                <w:szCs w:val="22"/>
              </w:rPr>
              <w:t>основый Бор, ул.50 лет Октября, д.1</w:t>
            </w:r>
          </w:p>
          <w:p w:rsidR="00850DE0" w:rsidRPr="00381A61" w:rsidRDefault="00850DE0" w:rsidP="00FE08B9">
            <w:pPr>
              <w:rPr>
                <w:sz w:val="22"/>
                <w:szCs w:val="22"/>
              </w:rPr>
            </w:pPr>
            <w:r w:rsidRPr="00381A61">
              <w:rPr>
                <w:sz w:val="22"/>
                <w:szCs w:val="22"/>
              </w:rPr>
              <w:t>ИНН/КПП: 4714017335/471401001</w:t>
            </w:r>
          </w:p>
          <w:p w:rsidR="00850DE0" w:rsidRPr="00381A61" w:rsidRDefault="00850DE0" w:rsidP="00FE08B9">
            <w:pPr>
              <w:rPr>
                <w:sz w:val="22"/>
                <w:szCs w:val="22"/>
              </w:rPr>
            </w:pPr>
            <w:r w:rsidRPr="00381A61">
              <w:rPr>
                <w:sz w:val="22"/>
                <w:szCs w:val="22"/>
              </w:rPr>
              <w:t>Расчетный счет: 40702810655230002050 СЕВЕРО-ЗАПАДНЫЙ БАНК ОАО "СБЕРБАНК РОССИИ" Г. САНКТ-ПЕТЕРБУРГ</w:t>
            </w:r>
          </w:p>
          <w:p w:rsidR="00850DE0" w:rsidRPr="00381A61" w:rsidRDefault="00850DE0" w:rsidP="00FE08B9">
            <w:pPr>
              <w:rPr>
                <w:sz w:val="22"/>
                <w:szCs w:val="22"/>
              </w:rPr>
            </w:pPr>
            <w:r w:rsidRPr="00381A61">
              <w:rPr>
                <w:sz w:val="22"/>
                <w:szCs w:val="22"/>
              </w:rPr>
              <w:t xml:space="preserve">Корреспондентский счет: </w:t>
            </w:r>
            <w:r w:rsidRPr="00381A61">
              <w:rPr>
                <w:sz w:val="22"/>
                <w:szCs w:val="22"/>
              </w:rPr>
              <w:lastRenderedPageBreak/>
              <w:t>30101810500000000653</w:t>
            </w:r>
          </w:p>
          <w:p w:rsidR="00850DE0" w:rsidRPr="00381A61" w:rsidRDefault="00850DE0" w:rsidP="00FE08B9">
            <w:pPr>
              <w:rPr>
                <w:sz w:val="22"/>
                <w:szCs w:val="22"/>
              </w:rPr>
            </w:pPr>
            <w:r w:rsidRPr="00381A61">
              <w:rPr>
                <w:sz w:val="22"/>
                <w:szCs w:val="22"/>
              </w:rPr>
              <w:t>БИК: 044030653</w:t>
            </w:r>
          </w:p>
          <w:p w:rsidR="00850DE0" w:rsidRPr="00381A61" w:rsidRDefault="00850DE0" w:rsidP="00FE08B9">
            <w:pPr>
              <w:rPr>
                <w:sz w:val="22"/>
                <w:szCs w:val="22"/>
              </w:rPr>
            </w:pPr>
            <w:r w:rsidRPr="00381A61">
              <w:rPr>
                <w:sz w:val="22"/>
                <w:szCs w:val="22"/>
              </w:rPr>
              <w:t>Телефон: (812)640-39-90</w:t>
            </w:r>
          </w:p>
          <w:p w:rsidR="00850DE0" w:rsidRPr="00381A61" w:rsidRDefault="00850DE0" w:rsidP="00FE08B9">
            <w:pPr>
              <w:pStyle w:val="a8"/>
              <w:spacing w:after="0"/>
              <w:jc w:val="both"/>
              <w:rPr>
                <w:sz w:val="22"/>
                <w:szCs w:val="22"/>
                <w:lang w:val="pt-BR"/>
              </w:rPr>
            </w:pPr>
          </w:p>
        </w:tc>
      </w:tr>
    </w:tbl>
    <w:p w:rsidR="00850DE0" w:rsidRPr="00381A61" w:rsidRDefault="00850DE0" w:rsidP="00850DE0">
      <w:pPr>
        <w:pStyle w:val="a8"/>
        <w:spacing w:after="0"/>
        <w:jc w:val="both"/>
        <w:rPr>
          <w:sz w:val="22"/>
          <w:szCs w:val="22"/>
          <w:lang w:val="en-US"/>
        </w:rPr>
      </w:pPr>
    </w:p>
    <w:p w:rsidR="00850DE0" w:rsidRDefault="00850DE0" w:rsidP="00850DE0">
      <w:pPr>
        <w:pStyle w:val="a8"/>
        <w:spacing w:after="0"/>
        <w:jc w:val="both"/>
        <w:rPr>
          <w:sz w:val="22"/>
          <w:szCs w:val="22"/>
        </w:rPr>
      </w:pPr>
    </w:p>
    <w:p w:rsidR="00850DE0" w:rsidRDefault="00850DE0" w:rsidP="00850DE0">
      <w:pPr>
        <w:pStyle w:val="a8"/>
        <w:spacing w:after="0"/>
        <w:jc w:val="both"/>
        <w:rPr>
          <w:sz w:val="22"/>
          <w:szCs w:val="22"/>
        </w:rPr>
      </w:pPr>
    </w:p>
    <w:p w:rsidR="00850DE0" w:rsidRDefault="00850DE0" w:rsidP="00850DE0">
      <w:pPr>
        <w:pStyle w:val="a8"/>
        <w:spacing w:after="0"/>
        <w:jc w:val="both"/>
        <w:rPr>
          <w:sz w:val="22"/>
          <w:szCs w:val="22"/>
        </w:rPr>
      </w:pPr>
    </w:p>
    <w:p w:rsidR="00850DE0" w:rsidRPr="00933AAC" w:rsidRDefault="00850DE0" w:rsidP="00850DE0">
      <w:pPr>
        <w:pStyle w:val="a8"/>
        <w:spacing w:after="0"/>
        <w:jc w:val="both"/>
        <w:rPr>
          <w:sz w:val="22"/>
          <w:szCs w:val="22"/>
        </w:rPr>
      </w:pPr>
    </w:p>
    <w:p w:rsidR="00850DE0" w:rsidRPr="00381A61" w:rsidRDefault="00850DE0" w:rsidP="00850DE0">
      <w:pPr>
        <w:pStyle w:val="a8"/>
        <w:spacing w:after="0"/>
        <w:jc w:val="center"/>
        <w:rPr>
          <w:b/>
          <w:sz w:val="22"/>
          <w:szCs w:val="22"/>
        </w:rPr>
      </w:pPr>
      <w:r w:rsidRPr="00381A61">
        <w:rPr>
          <w:b/>
          <w:sz w:val="22"/>
          <w:szCs w:val="22"/>
        </w:rPr>
        <w:t>Подписи Сторон</w:t>
      </w:r>
    </w:p>
    <w:p w:rsidR="00850DE0" w:rsidRPr="00381A61" w:rsidRDefault="00850DE0" w:rsidP="00850DE0">
      <w:pPr>
        <w:pStyle w:val="a8"/>
        <w:spacing w:after="0"/>
        <w:jc w:val="both"/>
        <w:rPr>
          <w:b/>
          <w:sz w:val="22"/>
          <w:szCs w:val="22"/>
        </w:rPr>
      </w:pPr>
    </w:p>
    <w:p w:rsidR="00850DE0" w:rsidRPr="00381A61" w:rsidRDefault="00850DE0" w:rsidP="00850DE0">
      <w:pPr>
        <w:ind w:left="-6" w:firstLine="6"/>
        <w:jc w:val="center"/>
        <w:rPr>
          <w:kern w:val="24"/>
          <w:sz w:val="22"/>
          <w:szCs w:val="22"/>
        </w:rPr>
      </w:pPr>
      <w:r>
        <w:rPr>
          <w:kern w:val="24"/>
          <w:sz w:val="22"/>
          <w:szCs w:val="22"/>
        </w:rPr>
        <w:t xml:space="preserve">                    </w:t>
      </w:r>
      <w:r w:rsidRPr="00381A61">
        <w:rPr>
          <w:kern w:val="24"/>
          <w:sz w:val="22"/>
          <w:szCs w:val="22"/>
        </w:rPr>
        <w:t>Генеральный директор</w:t>
      </w:r>
    </w:p>
    <w:p w:rsidR="00850DE0" w:rsidRPr="00381A61" w:rsidRDefault="00850DE0" w:rsidP="00850DE0">
      <w:pPr>
        <w:jc w:val="center"/>
        <w:rPr>
          <w:sz w:val="22"/>
          <w:szCs w:val="22"/>
        </w:rPr>
      </w:pPr>
      <w:r>
        <w:rPr>
          <w:sz w:val="22"/>
          <w:szCs w:val="22"/>
        </w:rPr>
        <w:t xml:space="preserve">              </w:t>
      </w:r>
      <w:r w:rsidRPr="00381A61">
        <w:rPr>
          <w:sz w:val="22"/>
          <w:szCs w:val="22"/>
        </w:rPr>
        <w:t>ОАО «ВНИПИЭТ»</w:t>
      </w:r>
    </w:p>
    <w:p w:rsidR="00850DE0" w:rsidRPr="00381A61" w:rsidRDefault="00850DE0" w:rsidP="00850DE0">
      <w:pPr>
        <w:pStyle w:val="a8"/>
        <w:spacing w:after="0"/>
        <w:jc w:val="both"/>
        <w:rPr>
          <w:b/>
          <w:sz w:val="22"/>
          <w:szCs w:val="22"/>
        </w:rPr>
      </w:pPr>
    </w:p>
    <w:p w:rsidR="00850DE0" w:rsidRPr="00381A61" w:rsidRDefault="00850DE0" w:rsidP="00850DE0">
      <w:pPr>
        <w:pStyle w:val="a8"/>
        <w:spacing w:after="0"/>
        <w:jc w:val="both"/>
        <w:rPr>
          <w:bCs/>
          <w:sz w:val="22"/>
          <w:szCs w:val="22"/>
        </w:rPr>
      </w:pPr>
      <w:r w:rsidRPr="00381A61">
        <w:rPr>
          <w:bCs/>
          <w:sz w:val="22"/>
          <w:szCs w:val="22"/>
        </w:rPr>
        <w:t>Подпись:</w:t>
      </w:r>
      <w:r w:rsidRPr="00381A61">
        <w:rPr>
          <w:bCs/>
          <w:sz w:val="22"/>
          <w:szCs w:val="22"/>
        </w:rPr>
        <w:tab/>
      </w:r>
      <w:r w:rsidRPr="00381A61">
        <w:rPr>
          <w:bCs/>
          <w:sz w:val="22"/>
          <w:szCs w:val="22"/>
        </w:rPr>
        <w:tab/>
      </w:r>
      <w:r w:rsidRPr="00381A61">
        <w:rPr>
          <w:bCs/>
          <w:sz w:val="22"/>
          <w:szCs w:val="22"/>
        </w:rPr>
        <w:tab/>
      </w:r>
      <w:r w:rsidRPr="00381A61">
        <w:rPr>
          <w:bCs/>
          <w:sz w:val="22"/>
          <w:szCs w:val="22"/>
        </w:rPr>
        <w:tab/>
      </w:r>
      <w:r w:rsidRPr="00381A61">
        <w:rPr>
          <w:bCs/>
          <w:sz w:val="22"/>
          <w:szCs w:val="22"/>
        </w:rPr>
        <w:tab/>
        <w:t xml:space="preserve">   Подпись:</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r w:rsidRPr="00381A61">
        <w:rPr>
          <w:sz w:val="22"/>
          <w:szCs w:val="22"/>
        </w:rPr>
        <w:t>__________________/__________/                           __________________/Лысенко А.А./</w:t>
      </w:r>
      <w:r w:rsidRPr="00381A61">
        <w:rPr>
          <w:sz w:val="22"/>
          <w:szCs w:val="22"/>
        </w:rPr>
        <w:tab/>
      </w:r>
      <w:r w:rsidRPr="00381A61">
        <w:rPr>
          <w:sz w:val="22"/>
          <w:szCs w:val="22"/>
        </w:rPr>
        <w:tab/>
      </w:r>
      <w:r w:rsidRPr="00381A61">
        <w:rPr>
          <w:sz w:val="22"/>
          <w:szCs w:val="22"/>
        </w:rPr>
        <w:tab/>
        <w:t xml:space="preserve">  М.П.</w:t>
      </w:r>
      <w:r w:rsidRPr="00381A61">
        <w:rPr>
          <w:sz w:val="22"/>
          <w:szCs w:val="22"/>
        </w:rPr>
        <w:tab/>
      </w:r>
      <w:r w:rsidRPr="00381A61">
        <w:rPr>
          <w:sz w:val="22"/>
          <w:szCs w:val="22"/>
        </w:rPr>
        <w:tab/>
      </w:r>
      <w:r w:rsidRPr="00381A61">
        <w:rPr>
          <w:sz w:val="22"/>
          <w:szCs w:val="22"/>
        </w:rPr>
        <w:tab/>
        <w:t xml:space="preserve">                                              М.П. </w:t>
      </w:r>
    </w:p>
    <w:p w:rsidR="00850DE0" w:rsidRPr="00381A61" w:rsidRDefault="00850DE0" w:rsidP="00850DE0">
      <w:pPr>
        <w:pStyle w:val="a8"/>
        <w:spacing w:after="0"/>
        <w:jc w:val="both"/>
        <w:rPr>
          <w:snapToGrid w:val="0"/>
          <w:sz w:val="22"/>
          <w:szCs w:val="22"/>
        </w:rPr>
      </w:pPr>
    </w:p>
    <w:p w:rsidR="00850DE0" w:rsidRPr="009971DA" w:rsidRDefault="00850DE0" w:rsidP="00850DE0">
      <w:pPr>
        <w:pStyle w:val="a8"/>
        <w:pageBreakBefore/>
        <w:spacing w:after="0"/>
        <w:ind w:left="5236"/>
        <w:jc w:val="both"/>
        <w:rPr>
          <w:bCs/>
          <w:sz w:val="22"/>
          <w:szCs w:val="22"/>
        </w:rPr>
      </w:pPr>
      <w:r w:rsidRPr="009971DA">
        <w:rPr>
          <w:bCs/>
          <w:sz w:val="22"/>
          <w:szCs w:val="22"/>
        </w:rPr>
        <w:lastRenderedPageBreak/>
        <w:t xml:space="preserve">Приложение № </w:t>
      </w:r>
      <w:r w:rsidRPr="009971DA">
        <w:rPr>
          <w:sz w:val="22"/>
          <w:szCs w:val="22"/>
        </w:rPr>
        <w:fldChar w:fldCharType="begin">
          <w:ffData>
            <w:name w:val=""/>
            <w:enabled/>
            <w:calcOnExit w:val="0"/>
            <w:textInput>
              <w:default w:val="1"/>
            </w:textInput>
          </w:ffData>
        </w:fldChar>
      </w:r>
      <w:r w:rsidRPr="009971DA">
        <w:rPr>
          <w:sz w:val="22"/>
          <w:szCs w:val="22"/>
        </w:rPr>
        <w:instrText xml:space="preserve"> FORMTEXT </w:instrText>
      </w:r>
      <w:r w:rsidRPr="009971DA">
        <w:rPr>
          <w:sz w:val="22"/>
          <w:szCs w:val="22"/>
        </w:rPr>
      </w:r>
      <w:r w:rsidRPr="009971DA">
        <w:rPr>
          <w:sz w:val="22"/>
          <w:szCs w:val="22"/>
        </w:rPr>
        <w:fldChar w:fldCharType="separate"/>
      </w:r>
      <w:r w:rsidRPr="009971DA">
        <w:rPr>
          <w:noProof/>
          <w:sz w:val="22"/>
          <w:szCs w:val="22"/>
        </w:rPr>
        <w:t>1</w:t>
      </w:r>
      <w:r w:rsidRPr="009971DA">
        <w:rPr>
          <w:sz w:val="22"/>
          <w:szCs w:val="22"/>
        </w:rPr>
        <w:fldChar w:fldCharType="end"/>
      </w:r>
      <w:r w:rsidRPr="009971DA">
        <w:rPr>
          <w:bCs/>
          <w:sz w:val="22"/>
          <w:szCs w:val="22"/>
        </w:rPr>
        <w:t xml:space="preserve"> </w:t>
      </w:r>
    </w:p>
    <w:p w:rsidR="00850DE0" w:rsidRPr="009971DA" w:rsidRDefault="00850DE0" w:rsidP="00850DE0">
      <w:pPr>
        <w:pStyle w:val="a8"/>
        <w:spacing w:after="0"/>
        <w:ind w:left="5236"/>
        <w:jc w:val="both"/>
        <w:rPr>
          <w:bCs/>
          <w:sz w:val="22"/>
          <w:szCs w:val="22"/>
        </w:rPr>
      </w:pPr>
      <w:r w:rsidRPr="009971DA">
        <w:rPr>
          <w:bCs/>
          <w:sz w:val="22"/>
          <w:szCs w:val="22"/>
        </w:rPr>
        <w:t>к договору №________</w:t>
      </w:r>
    </w:p>
    <w:p w:rsidR="00850DE0" w:rsidRPr="009971DA" w:rsidRDefault="00850DE0" w:rsidP="00850DE0">
      <w:pPr>
        <w:pStyle w:val="a8"/>
        <w:spacing w:after="0"/>
        <w:ind w:left="5236"/>
        <w:jc w:val="both"/>
        <w:rPr>
          <w:bCs/>
          <w:sz w:val="22"/>
          <w:szCs w:val="22"/>
        </w:rPr>
      </w:pPr>
      <w:r w:rsidRPr="009971DA">
        <w:rPr>
          <w:bCs/>
          <w:sz w:val="22"/>
          <w:szCs w:val="22"/>
        </w:rPr>
        <w:t>от «__»</w:t>
      </w:r>
      <w:r w:rsidRPr="009971DA">
        <w:rPr>
          <w:sz w:val="22"/>
          <w:szCs w:val="22"/>
        </w:rPr>
        <w:t xml:space="preserve">  ________</w:t>
      </w:r>
      <w:r w:rsidRPr="009971DA">
        <w:rPr>
          <w:bCs/>
          <w:sz w:val="22"/>
          <w:szCs w:val="22"/>
        </w:rPr>
        <w:t xml:space="preserve"> 2012г.</w:t>
      </w:r>
    </w:p>
    <w:p w:rsidR="00850DE0" w:rsidRPr="009971DA" w:rsidRDefault="00850DE0" w:rsidP="00850DE0">
      <w:pPr>
        <w:pStyle w:val="a8"/>
        <w:spacing w:after="0"/>
        <w:jc w:val="both"/>
        <w:rPr>
          <w:bCs/>
          <w:sz w:val="22"/>
          <w:szCs w:val="22"/>
        </w:rPr>
      </w:pPr>
    </w:p>
    <w:p w:rsidR="00850DE0" w:rsidRPr="009971DA" w:rsidRDefault="00850DE0" w:rsidP="00850DE0">
      <w:pPr>
        <w:pStyle w:val="a8"/>
        <w:spacing w:after="0"/>
        <w:jc w:val="center"/>
        <w:rPr>
          <w:sz w:val="22"/>
          <w:szCs w:val="22"/>
        </w:rPr>
      </w:pPr>
      <w:r w:rsidRPr="009971DA">
        <w:rPr>
          <w:bCs/>
          <w:sz w:val="22"/>
          <w:szCs w:val="22"/>
        </w:rPr>
        <w:t xml:space="preserve">Спецификация № </w:t>
      </w:r>
    </w:p>
    <w:p w:rsidR="00850DE0" w:rsidRPr="00381A61" w:rsidRDefault="00850DE0" w:rsidP="00850DE0">
      <w:pPr>
        <w:pStyle w:val="a8"/>
        <w:tabs>
          <w:tab w:val="right" w:pos="9350"/>
        </w:tabs>
        <w:spacing w:after="0"/>
        <w:jc w:val="both"/>
        <w:rPr>
          <w:bCs/>
          <w:sz w:val="22"/>
          <w:szCs w:val="22"/>
        </w:rPr>
      </w:pPr>
      <w:r w:rsidRPr="00381A61">
        <w:rPr>
          <w:sz w:val="22"/>
          <w:szCs w:val="22"/>
        </w:rPr>
        <w:t>г. Сосновый Бор</w:t>
      </w:r>
      <w:r w:rsidRPr="00381A61">
        <w:rPr>
          <w:sz w:val="22"/>
          <w:szCs w:val="22"/>
        </w:rPr>
        <w:tab/>
      </w:r>
      <w:r w:rsidRPr="00381A61">
        <w:rPr>
          <w:bCs/>
          <w:sz w:val="22"/>
          <w:szCs w:val="22"/>
        </w:rPr>
        <w:t>«____»</w:t>
      </w:r>
      <w:r w:rsidRPr="00381A61">
        <w:rPr>
          <w:sz w:val="22"/>
          <w:szCs w:val="22"/>
        </w:rPr>
        <w:t xml:space="preserve">  _________</w:t>
      </w:r>
      <w:r w:rsidRPr="00381A61">
        <w:rPr>
          <w:bCs/>
          <w:sz w:val="22"/>
          <w:szCs w:val="22"/>
        </w:rPr>
        <w:t xml:space="preserve"> 2012 года</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roofErr w:type="gramStart"/>
      <w:r w:rsidRPr="00381A61">
        <w:rPr>
          <w:b/>
          <w:sz w:val="22"/>
          <w:szCs w:val="22"/>
        </w:rPr>
        <w:t>________________________</w:t>
      </w:r>
      <w:r w:rsidRPr="00381A61">
        <w:rPr>
          <w:sz w:val="22"/>
          <w:szCs w:val="22"/>
        </w:rPr>
        <w:t>, именуемое в дальнейшем Поставщик, в</w:t>
      </w:r>
      <w:r>
        <w:rPr>
          <w:sz w:val="22"/>
          <w:szCs w:val="22"/>
        </w:rPr>
        <w:t xml:space="preserve"> лице ________________________</w:t>
      </w:r>
      <w:r w:rsidRPr="00381A61">
        <w:rPr>
          <w:sz w:val="22"/>
          <w:szCs w:val="22"/>
        </w:rPr>
        <w:t xml:space="preserve">, действующего на основании ________, с одной стороны, и ОАО «ВНИПИЭТ», именуемое в дальнейшем Покупатель, в лице генерального директора Лысенко Александра Алексеевича, действующего на основании устава, с другой стороны, вместе именуемые — Стороны, а каждое по отдельности — Сторона, подписали настоящую Спецификацию к </w:t>
      </w:r>
      <w:r w:rsidRPr="00381A61">
        <w:rPr>
          <w:bCs/>
          <w:sz w:val="22"/>
          <w:szCs w:val="22"/>
        </w:rPr>
        <w:t xml:space="preserve">договору №___________ от </w:t>
      </w:r>
      <w:r w:rsidRPr="00381A61">
        <w:rPr>
          <w:sz w:val="22"/>
          <w:szCs w:val="22"/>
        </w:rPr>
        <w:t>«___»  _____________   2012г. о нижеследующем:</w:t>
      </w:r>
      <w:proofErr w:type="gramEnd"/>
    </w:p>
    <w:p w:rsidR="00850DE0" w:rsidRPr="00381A61" w:rsidRDefault="00850DE0" w:rsidP="00850DE0">
      <w:pPr>
        <w:pStyle w:val="a8"/>
        <w:spacing w:after="0"/>
        <w:jc w:val="both"/>
        <w:rPr>
          <w:sz w:val="22"/>
          <w:szCs w:val="22"/>
        </w:rPr>
      </w:pPr>
    </w:p>
    <w:p w:rsidR="00850DE0" w:rsidRDefault="00850DE0" w:rsidP="00850DE0">
      <w:pPr>
        <w:pStyle w:val="a8"/>
        <w:numPr>
          <w:ilvl w:val="0"/>
          <w:numId w:val="6"/>
        </w:numPr>
        <w:tabs>
          <w:tab w:val="left" w:pos="142"/>
          <w:tab w:val="left" w:pos="374"/>
        </w:tabs>
        <w:spacing w:after="0"/>
        <w:ind w:left="0" w:firstLine="0"/>
        <w:jc w:val="both"/>
        <w:rPr>
          <w:sz w:val="22"/>
          <w:szCs w:val="22"/>
        </w:rPr>
      </w:pPr>
      <w:r w:rsidRPr="00381A61">
        <w:rPr>
          <w:sz w:val="22"/>
          <w:szCs w:val="22"/>
        </w:rPr>
        <w:t xml:space="preserve">Поставщик обязуется передать, а Покупатель принять и оплатить Товар и  права (лицензии) на </w:t>
      </w:r>
      <w:r w:rsidRPr="009971DA">
        <w:rPr>
          <w:sz w:val="22"/>
          <w:szCs w:val="22"/>
        </w:rPr>
        <w:t xml:space="preserve">следующие программы для ЭВМ: </w:t>
      </w:r>
    </w:p>
    <w:p w:rsidR="00850DE0" w:rsidRPr="009971DA" w:rsidRDefault="00850DE0" w:rsidP="00850DE0">
      <w:pPr>
        <w:pStyle w:val="a8"/>
        <w:tabs>
          <w:tab w:val="left" w:pos="142"/>
          <w:tab w:val="left" w:pos="374"/>
        </w:tabs>
        <w:spacing w:after="0"/>
        <w:jc w:val="both"/>
        <w:rPr>
          <w:sz w:val="22"/>
          <w:szCs w:val="22"/>
        </w:rPr>
      </w:pPr>
    </w:p>
    <w:tbl>
      <w:tblPr>
        <w:tblW w:w="0" w:type="auto"/>
        <w:tblCellSpacing w:w="0" w:type="dxa"/>
        <w:tblLayout w:type="fixed"/>
        <w:tblCellMar>
          <w:left w:w="15" w:type="dxa"/>
          <w:right w:w="0" w:type="dxa"/>
        </w:tblCellMar>
        <w:tblLook w:val="04A0"/>
      </w:tblPr>
      <w:tblGrid>
        <w:gridCol w:w="9369"/>
      </w:tblGrid>
      <w:tr w:rsidR="00850DE0" w:rsidRPr="009971DA" w:rsidTr="00FE08B9">
        <w:trPr>
          <w:tblCellSpacing w:w="0" w:type="dxa"/>
        </w:trPr>
        <w:tc>
          <w:tcPr>
            <w:tcW w:w="9369" w:type="dxa"/>
            <w:vAlign w:val="center"/>
            <w:hideMark/>
          </w:tcPr>
          <w:tbl>
            <w:tblPr>
              <w:tblW w:w="9348" w:type="dxa"/>
              <w:tblCellSpacing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15" w:type="dxa"/>
                <w:right w:w="0" w:type="dxa"/>
              </w:tblCellMar>
              <w:tblLook w:val="04A0"/>
            </w:tblPr>
            <w:tblGrid>
              <w:gridCol w:w="35"/>
              <w:gridCol w:w="391"/>
              <w:gridCol w:w="1693"/>
              <w:gridCol w:w="1139"/>
              <w:gridCol w:w="845"/>
              <w:gridCol w:w="715"/>
              <w:gridCol w:w="1270"/>
              <w:gridCol w:w="992"/>
              <w:gridCol w:w="2268"/>
            </w:tblGrid>
            <w:tr w:rsidR="00850DE0" w:rsidRPr="009971DA" w:rsidTr="00FE08B9">
              <w:trPr>
                <w:tblCellSpacing w:w="0" w:type="dxa"/>
              </w:trPr>
              <w:tc>
                <w:tcPr>
                  <w:tcW w:w="426" w:type="dxa"/>
                  <w:gridSpan w:val="2"/>
                  <w:tcBorders>
                    <w:top w:val="single" w:sz="6" w:space="0" w:color="000000"/>
                    <w:left w:val="single" w:sz="6" w:space="0" w:color="000000"/>
                    <w:bottom w:val="single" w:sz="6" w:space="0" w:color="000000"/>
                  </w:tcBorders>
                </w:tcPr>
                <w:p w:rsidR="00850DE0" w:rsidRPr="009971DA" w:rsidRDefault="00850DE0" w:rsidP="00FE08B9">
                  <w:pPr>
                    <w:jc w:val="center"/>
                    <w:rPr>
                      <w:bCs/>
                      <w:sz w:val="22"/>
                      <w:szCs w:val="22"/>
                    </w:rPr>
                  </w:pPr>
                  <w:r w:rsidRPr="009971DA">
                    <w:rPr>
                      <w:bCs/>
                      <w:sz w:val="22"/>
                      <w:szCs w:val="22"/>
                    </w:rPr>
                    <w:t>№ п.п.</w:t>
                  </w:r>
                </w:p>
              </w:tc>
              <w:tc>
                <w:tcPr>
                  <w:tcW w:w="1693"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Производитель</w:t>
                  </w:r>
                </w:p>
              </w:tc>
              <w:tc>
                <w:tcPr>
                  <w:tcW w:w="1139"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Продукт</w:t>
                  </w:r>
                </w:p>
              </w:tc>
              <w:tc>
                <w:tcPr>
                  <w:tcW w:w="845"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Кол-во</w:t>
                  </w:r>
                </w:p>
              </w:tc>
              <w:tc>
                <w:tcPr>
                  <w:tcW w:w="715"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Цена,</w:t>
                  </w:r>
                  <w:r w:rsidRPr="009971DA">
                    <w:rPr>
                      <w:bCs/>
                      <w:sz w:val="22"/>
                      <w:szCs w:val="22"/>
                    </w:rPr>
                    <w:br/>
                    <w:t>1 шт.</w:t>
                  </w:r>
                </w:p>
              </w:tc>
              <w:tc>
                <w:tcPr>
                  <w:tcW w:w="1270"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Общая</w:t>
                  </w:r>
                  <w:r w:rsidRPr="009971DA">
                    <w:rPr>
                      <w:bCs/>
                      <w:sz w:val="22"/>
                      <w:szCs w:val="22"/>
                    </w:rPr>
                    <w:br/>
                    <w:t>стоимость</w:t>
                  </w:r>
                </w:p>
              </w:tc>
              <w:tc>
                <w:tcPr>
                  <w:tcW w:w="992" w:type="dxa"/>
                  <w:tcBorders>
                    <w:top w:val="single" w:sz="6" w:space="0" w:color="000000"/>
                    <w:bottom w:val="single" w:sz="6" w:space="0" w:color="000000"/>
                  </w:tcBorders>
                  <w:vAlign w:val="center"/>
                  <w:hideMark/>
                </w:tcPr>
                <w:p w:rsidR="00850DE0" w:rsidRPr="009971DA" w:rsidRDefault="00850DE0" w:rsidP="00FE08B9">
                  <w:pPr>
                    <w:jc w:val="center"/>
                    <w:rPr>
                      <w:bCs/>
                      <w:sz w:val="22"/>
                      <w:szCs w:val="22"/>
                    </w:rPr>
                  </w:pPr>
                  <w:r w:rsidRPr="009971DA">
                    <w:rPr>
                      <w:bCs/>
                      <w:sz w:val="22"/>
                      <w:szCs w:val="22"/>
                    </w:rPr>
                    <w:t>НДС</w:t>
                  </w:r>
                </w:p>
              </w:tc>
              <w:tc>
                <w:tcPr>
                  <w:tcW w:w="2268" w:type="dxa"/>
                  <w:tcBorders>
                    <w:top w:val="single" w:sz="6" w:space="0" w:color="000000"/>
                    <w:bottom w:val="single" w:sz="6" w:space="0" w:color="000000"/>
                    <w:right w:val="single" w:sz="6" w:space="0" w:color="000000"/>
                  </w:tcBorders>
                </w:tcPr>
                <w:p w:rsidR="00850DE0" w:rsidRPr="009971DA" w:rsidRDefault="00850DE0" w:rsidP="00FE08B9">
                  <w:pPr>
                    <w:jc w:val="center"/>
                    <w:rPr>
                      <w:bCs/>
                      <w:sz w:val="22"/>
                      <w:szCs w:val="22"/>
                    </w:rPr>
                  </w:pPr>
                  <w:r w:rsidRPr="009971DA">
                    <w:rPr>
                      <w:bCs/>
                      <w:sz w:val="22"/>
                      <w:szCs w:val="22"/>
                    </w:rPr>
                    <w:t xml:space="preserve">Оказание </w:t>
                  </w:r>
                  <w:proofErr w:type="spellStart"/>
                  <w:r w:rsidRPr="009971DA">
                    <w:rPr>
                      <w:bCs/>
                      <w:sz w:val="22"/>
                      <w:szCs w:val="22"/>
                    </w:rPr>
                    <w:t>Техподдержки</w:t>
                  </w:r>
                  <w:proofErr w:type="spellEnd"/>
                </w:p>
              </w:tc>
            </w:tr>
            <w:tr w:rsidR="00850DE0" w:rsidRPr="009971DA" w:rsidTr="00FE08B9">
              <w:trPr>
                <w:tblCellSpacing w:w="0" w:type="dxa"/>
              </w:trPr>
              <w:tc>
                <w:tcPr>
                  <w:tcW w:w="426" w:type="dxa"/>
                  <w:gridSpan w:val="2"/>
                  <w:tcBorders>
                    <w:top w:val="single" w:sz="6" w:space="0" w:color="000000"/>
                    <w:left w:val="single" w:sz="6" w:space="0" w:color="000000"/>
                    <w:bottom w:val="single" w:sz="6" w:space="0" w:color="000000"/>
                  </w:tcBorders>
                </w:tcPr>
                <w:p w:rsidR="00850DE0" w:rsidRPr="009971DA" w:rsidRDefault="00850DE0" w:rsidP="00FE08B9">
                  <w:pPr>
                    <w:rPr>
                      <w:sz w:val="22"/>
                      <w:szCs w:val="22"/>
                    </w:rPr>
                  </w:pPr>
                  <w:r w:rsidRPr="009971DA">
                    <w:rPr>
                      <w:sz w:val="22"/>
                      <w:szCs w:val="22"/>
                    </w:rPr>
                    <w:t>1</w:t>
                  </w:r>
                </w:p>
              </w:tc>
              <w:tc>
                <w:tcPr>
                  <w:tcW w:w="1693" w:type="dxa"/>
                  <w:tcBorders>
                    <w:top w:val="single" w:sz="6" w:space="0" w:color="000000"/>
                    <w:bottom w:val="single" w:sz="6" w:space="0" w:color="000000"/>
                  </w:tcBorders>
                  <w:hideMark/>
                </w:tcPr>
                <w:p w:rsidR="00850DE0" w:rsidRPr="009971DA" w:rsidRDefault="00850DE0" w:rsidP="00FE08B9">
                  <w:pPr>
                    <w:rPr>
                      <w:sz w:val="22"/>
                      <w:szCs w:val="22"/>
                    </w:rPr>
                  </w:pPr>
                </w:p>
              </w:tc>
              <w:tc>
                <w:tcPr>
                  <w:tcW w:w="1139" w:type="dxa"/>
                  <w:tcBorders>
                    <w:top w:val="single" w:sz="6" w:space="0" w:color="000000"/>
                    <w:bottom w:val="single" w:sz="6" w:space="0" w:color="000000"/>
                  </w:tcBorders>
                  <w:hideMark/>
                </w:tcPr>
                <w:p w:rsidR="00850DE0" w:rsidRPr="009971DA" w:rsidRDefault="00850DE0" w:rsidP="00FE08B9">
                  <w:pPr>
                    <w:rPr>
                      <w:sz w:val="22"/>
                      <w:szCs w:val="22"/>
                      <w:lang w:val="en-US"/>
                    </w:rPr>
                  </w:pPr>
                </w:p>
              </w:tc>
              <w:tc>
                <w:tcPr>
                  <w:tcW w:w="845" w:type="dxa"/>
                  <w:tcBorders>
                    <w:top w:val="single" w:sz="6" w:space="0" w:color="000000"/>
                    <w:bottom w:val="single" w:sz="6" w:space="0" w:color="000000"/>
                  </w:tcBorders>
                  <w:hideMark/>
                </w:tcPr>
                <w:p w:rsidR="00850DE0" w:rsidRPr="009971DA" w:rsidRDefault="00850DE0" w:rsidP="00FE08B9">
                  <w:pPr>
                    <w:jc w:val="center"/>
                    <w:rPr>
                      <w:sz w:val="22"/>
                      <w:szCs w:val="22"/>
                    </w:rPr>
                  </w:pPr>
                </w:p>
              </w:tc>
              <w:tc>
                <w:tcPr>
                  <w:tcW w:w="715"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1270"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992" w:type="dxa"/>
                  <w:tcBorders>
                    <w:top w:val="single" w:sz="6" w:space="0" w:color="000000"/>
                    <w:bottom w:val="single" w:sz="6" w:space="0" w:color="000000"/>
                  </w:tcBorders>
                  <w:hideMark/>
                </w:tcPr>
                <w:p w:rsidR="00850DE0" w:rsidRPr="009971DA" w:rsidRDefault="00850DE0" w:rsidP="00FE08B9">
                  <w:pPr>
                    <w:ind w:right="-566"/>
                    <w:rPr>
                      <w:sz w:val="22"/>
                      <w:szCs w:val="22"/>
                    </w:rPr>
                  </w:pPr>
                </w:p>
              </w:tc>
              <w:tc>
                <w:tcPr>
                  <w:tcW w:w="2268" w:type="dxa"/>
                  <w:tcBorders>
                    <w:top w:val="single" w:sz="6" w:space="0" w:color="000000"/>
                    <w:bottom w:val="single" w:sz="6" w:space="0" w:color="000000"/>
                    <w:right w:val="single" w:sz="6" w:space="0" w:color="000000"/>
                  </w:tcBorders>
                </w:tcPr>
                <w:p w:rsidR="00850DE0" w:rsidRPr="009971DA" w:rsidRDefault="00850DE0" w:rsidP="00FE08B9">
                  <w:pPr>
                    <w:jc w:val="right"/>
                    <w:rPr>
                      <w:sz w:val="22"/>
                      <w:szCs w:val="22"/>
                    </w:rPr>
                  </w:pPr>
                </w:p>
              </w:tc>
            </w:tr>
            <w:tr w:rsidR="00850DE0" w:rsidRPr="009971DA" w:rsidTr="00FE08B9">
              <w:trPr>
                <w:tblCellSpacing w:w="0" w:type="dxa"/>
              </w:trPr>
              <w:tc>
                <w:tcPr>
                  <w:tcW w:w="426" w:type="dxa"/>
                  <w:gridSpan w:val="2"/>
                  <w:tcBorders>
                    <w:top w:val="single" w:sz="6" w:space="0" w:color="000000"/>
                    <w:left w:val="single" w:sz="6" w:space="0" w:color="000000"/>
                    <w:bottom w:val="single" w:sz="6" w:space="0" w:color="000000"/>
                  </w:tcBorders>
                </w:tcPr>
                <w:p w:rsidR="00850DE0" w:rsidRPr="009971DA" w:rsidRDefault="00850DE0" w:rsidP="00FE08B9">
                  <w:pPr>
                    <w:rPr>
                      <w:sz w:val="22"/>
                      <w:szCs w:val="22"/>
                    </w:rPr>
                  </w:pPr>
                  <w:r w:rsidRPr="009971DA">
                    <w:rPr>
                      <w:sz w:val="22"/>
                      <w:szCs w:val="22"/>
                    </w:rPr>
                    <w:t>2</w:t>
                  </w:r>
                </w:p>
              </w:tc>
              <w:tc>
                <w:tcPr>
                  <w:tcW w:w="1693" w:type="dxa"/>
                  <w:tcBorders>
                    <w:top w:val="single" w:sz="6" w:space="0" w:color="000000"/>
                    <w:bottom w:val="single" w:sz="6" w:space="0" w:color="000000"/>
                  </w:tcBorders>
                  <w:hideMark/>
                </w:tcPr>
                <w:p w:rsidR="00850DE0" w:rsidRPr="009971DA" w:rsidRDefault="00850DE0" w:rsidP="00FE08B9">
                  <w:pPr>
                    <w:rPr>
                      <w:sz w:val="22"/>
                      <w:szCs w:val="22"/>
                    </w:rPr>
                  </w:pPr>
                </w:p>
              </w:tc>
              <w:tc>
                <w:tcPr>
                  <w:tcW w:w="1139" w:type="dxa"/>
                  <w:tcBorders>
                    <w:top w:val="single" w:sz="6" w:space="0" w:color="000000"/>
                    <w:bottom w:val="single" w:sz="6" w:space="0" w:color="000000"/>
                  </w:tcBorders>
                  <w:hideMark/>
                </w:tcPr>
                <w:p w:rsidR="00850DE0" w:rsidRPr="009971DA" w:rsidRDefault="00850DE0" w:rsidP="00FE08B9">
                  <w:pPr>
                    <w:rPr>
                      <w:sz w:val="22"/>
                      <w:szCs w:val="22"/>
                      <w:lang w:val="en-US"/>
                    </w:rPr>
                  </w:pPr>
                </w:p>
              </w:tc>
              <w:tc>
                <w:tcPr>
                  <w:tcW w:w="845" w:type="dxa"/>
                  <w:tcBorders>
                    <w:top w:val="single" w:sz="6" w:space="0" w:color="000000"/>
                    <w:bottom w:val="single" w:sz="6" w:space="0" w:color="000000"/>
                  </w:tcBorders>
                  <w:hideMark/>
                </w:tcPr>
                <w:p w:rsidR="00850DE0" w:rsidRPr="009971DA" w:rsidRDefault="00850DE0" w:rsidP="00FE08B9">
                  <w:pPr>
                    <w:jc w:val="center"/>
                    <w:rPr>
                      <w:sz w:val="22"/>
                      <w:szCs w:val="22"/>
                    </w:rPr>
                  </w:pPr>
                </w:p>
              </w:tc>
              <w:tc>
                <w:tcPr>
                  <w:tcW w:w="715"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1270"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992"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2268" w:type="dxa"/>
                  <w:tcBorders>
                    <w:top w:val="single" w:sz="6" w:space="0" w:color="000000"/>
                    <w:bottom w:val="single" w:sz="6" w:space="0" w:color="000000"/>
                    <w:right w:val="single" w:sz="6" w:space="0" w:color="000000"/>
                  </w:tcBorders>
                </w:tcPr>
                <w:p w:rsidR="00850DE0" w:rsidRPr="009971DA" w:rsidRDefault="00850DE0" w:rsidP="00FE08B9">
                  <w:pPr>
                    <w:jc w:val="right"/>
                    <w:rPr>
                      <w:sz w:val="22"/>
                      <w:szCs w:val="22"/>
                    </w:rPr>
                  </w:pPr>
                </w:p>
              </w:tc>
            </w:tr>
            <w:tr w:rsidR="00850DE0" w:rsidRPr="009971DA" w:rsidTr="00FE08B9">
              <w:trPr>
                <w:tblCellSpacing w:w="0" w:type="dxa"/>
              </w:trPr>
              <w:tc>
                <w:tcPr>
                  <w:tcW w:w="426" w:type="dxa"/>
                  <w:gridSpan w:val="2"/>
                  <w:tcBorders>
                    <w:top w:val="single" w:sz="6" w:space="0" w:color="000000"/>
                    <w:left w:val="single" w:sz="6" w:space="0" w:color="000000"/>
                    <w:bottom w:val="single" w:sz="6" w:space="0" w:color="000000"/>
                  </w:tcBorders>
                </w:tcPr>
                <w:p w:rsidR="00850DE0" w:rsidRPr="009971DA" w:rsidRDefault="00850DE0" w:rsidP="00FE08B9">
                  <w:pPr>
                    <w:rPr>
                      <w:sz w:val="22"/>
                      <w:szCs w:val="22"/>
                    </w:rPr>
                  </w:pPr>
                  <w:r>
                    <w:rPr>
                      <w:sz w:val="22"/>
                      <w:szCs w:val="22"/>
                    </w:rPr>
                    <w:t>3</w:t>
                  </w:r>
                </w:p>
              </w:tc>
              <w:tc>
                <w:tcPr>
                  <w:tcW w:w="1693" w:type="dxa"/>
                  <w:tcBorders>
                    <w:top w:val="single" w:sz="6" w:space="0" w:color="000000"/>
                    <w:bottom w:val="single" w:sz="6" w:space="0" w:color="000000"/>
                  </w:tcBorders>
                  <w:hideMark/>
                </w:tcPr>
                <w:p w:rsidR="00850DE0" w:rsidRPr="009971DA" w:rsidRDefault="00850DE0" w:rsidP="00FE08B9">
                  <w:pPr>
                    <w:rPr>
                      <w:sz w:val="22"/>
                      <w:szCs w:val="22"/>
                    </w:rPr>
                  </w:pPr>
                </w:p>
              </w:tc>
              <w:tc>
                <w:tcPr>
                  <w:tcW w:w="1139" w:type="dxa"/>
                  <w:tcBorders>
                    <w:top w:val="single" w:sz="6" w:space="0" w:color="000000"/>
                    <w:bottom w:val="single" w:sz="6" w:space="0" w:color="000000"/>
                  </w:tcBorders>
                  <w:hideMark/>
                </w:tcPr>
                <w:p w:rsidR="00850DE0" w:rsidRPr="009971DA" w:rsidRDefault="00850DE0" w:rsidP="00FE08B9">
                  <w:pPr>
                    <w:rPr>
                      <w:sz w:val="22"/>
                      <w:szCs w:val="22"/>
                      <w:lang w:val="en-US"/>
                    </w:rPr>
                  </w:pPr>
                </w:p>
              </w:tc>
              <w:tc>
                <w:tcPr>
                  <w:tcW w:w="845" w:type="dxa"/>
                  <w:tcBorders>
                    <w:top w:val="single" w:sz="6" w:space="0" w:color="000000"/>
                    <w:bottom w:val="single" w:sz="6" w:space="0" w:color="000000"/>
                  </w:tcBorders>
                  <w:hideMark/>
                </w:tcPr>
                <w:p w:rsidR="00850DE0" w:rsidRPr="009971DA" w:rsidRDefault="00850DE0" w:rsidP="00FE08B9">
                  <w:pPr>
                    <w:jc w:val="center"/>
                    <w:rPr>
                      <w:sz w:val="22"/>
                      <w:szCs w:val="22"/>
                    </w:rPr>
                  </w:pPr>
                </w:p>
              </w:tc>
              <w:tc>
                <w:tcPr>
                  <w:tcW w:w="715"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1270"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992" w:type="dxa"/>
                  <w:tcBorders>
                    <w:top w:val="single" w:sz="6" w:space="0" w:color="000000"/>
                    <w:bottom w:val="single" w:sz="6" w:space="0" w:color="000000"/>
                  </w:tcBorders>
                  <w:hideMark/>
                </w:tcPr>
                <w:p w:rsidR="00850DE0" w:rsidRPr="009971DA" w:rsidRDefault="00850DE0" w:rsidP="00FE08B9">
                  <w:pPr>
                    <w:jc w:val="right"/>
                    <w:rPr>
                      <w:sz w:val="22"/>
                      <w:szCs w:val="22"/>
                    </w:rPr>
                  </w:pPr>
                </w:p>
              </w:tc>
              <w:tc>
                <w:tcPr>
                  <w:tcW w:w="2268" w:type="dxa"/>
                  <w:tcBorders>
                    <w:top w:val="single" w:sz="6" w:space="0" w:color="000000"/>
                    <w:bottom w:val="single" w:sz="6" w:space="0" w:color="000000"/>
                    <w:right w:val="single" w:sz="6" w:space="0" w:color="000000"/>
                  </w:tcBorders>
                </w:tcPr>
                <w:p w:rsidR="00850DE0" w:rsidRPr="009971DA" w:rsidRDefault="00850DE0" w:rsidP="00FE08B9">
                  <w:pPr>
                    <w:jc w:val="right"/>
                    <w:rPr>
                      <w:sz w:val="22"/>
                      <w:szCs w:val="22"/>
                    </w:rPr>
                  </w:pPr>
                </w:p>
              </w:tc>
            </w:tr>
            <w:tr w:rsidR="00850DE0" w:rsidRPr="009971DA" w:rsidTr="00FE0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9313" w:type="dxa"/>
                <w:tblCellSpacing w:w="0" w:type="dxa"/>
              </w:trPr>
              <w:tc>
                <w:tcPr>
                  <w:tcW w:w="35" w:type="dxa"/>
                  <w:vAlign w:val="center"/>
                  <w:hideMark/>
                </w:tcPr>
                <w:p w:rsidR="00850DE0" w:rsidRPr="009971DA" w:rsidRDefault="00850DE0" w:rsidP="00FE08B9">
                  <w:pPr>
                    <w:rPr>
                      <w:sz w:val="22"/>
                      <w:szCs w:val="22"/>
                    </w:rPr>
                  </w:pPr>
                </w:p>
              </w:tc>
            </w:tr>
            <w:tr w:rsidR="00850DE0" w:rsidRPr="009971DA" w:rsidTr="00FE08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9313" w:type="dxa"/>
                <w:tblCellSpacing w:w="0" w:type="dxa"/>
              </w:trPr>
              <w:tc>
                <w:tcPr>
                  <w:tcW w:w="35" w:type="dxa"/>
                  <w:vAlign w:val="center"/>
                  <w:hideMark/>
                </w:tcPr>
                <w:p w:rsidR="00850DE0" w:rsidRPr="009971DA" w:rsidRDefault="00850DE0" w:rsidP="00FE08B9">
                  <w:pPr>
                    <w:rPr>
                      <w:sz w:val="22"/>
                      <w:szCs w:val="22"/>
                    </w:rPr>
                  </w:pPr>
                </w:p>
              </w:tc>
            </w:tr>
          </w:tbl>
          <w:p w:rsidR="00850DE0" w:rsidRPr="009971DA" w:rsidRDefault="00850DE0" w:rsidP="00FE08B9">
            <w:pPr>
              <w:rPr>
                <w:sz w:val="22"/>
                <w:szCs w:val="22"/>
              </w:rPr>
            </w:pPr>
          </w:p>
        </w:tc>
      </w:tr>
    </w:tbl>
    <w:p w:rsidR="00850DE0" w:rsidRDefault="00850DE0" w:rsidP="00850DE0">
      <w:pPr>
        <w:pStyle w:val="a8"/>
        <w:spacing w:after="0"/>
        <w:jc w:val="both"/>
        <w:rPr>
          <w:b/>
          <w:sz w:val="22"/>
          <w:szCs w:val="22"/>
        </w:rPr>
      </w:pPr>
    </w:p>
    <w:p w:rsidR="00850DE0" w:rsidRPr="00381A61" w:rsidRDefault="00850DE0" w:rsidP="00850DE0">
      <w:pPr>
        <w:pStyle w:val="a8"/>
        <w:spacing w:after="0"/>
        <w:jc w:val="both"/>
        <w:rPr>
          <w:sz w:val="22"/>
          <w:szCs w:val="22"/>
        </w:rPr>
      </w:pPr>
      <w:r w:rsidRPr="00381A61">
        <w:rPr>
          <w:b/>
          <w:sz w:val="22"/>
          <w:szCs w:val="22"/>
        </w:rPr>
        <w:t>2.</w:t>
      </w:r>
      <w:r w:rsidRPr="00381A61">
        <w:rPr>
          <w:sz w:val="22"/>
          <w:szCs w:val="22"/>
        </w:rPr>
        <w:tab/>
        <w:t>Общая стоимость Товара и прав на программы для ЭВМ, подлежащая уплате Покупателем, составляет ________________________</w:t>
      </w:r>
    </w:p>
    <w:p w:rsidR="00850DE0" w:rsidRDefault="00850DE0" w:rsidP="00850DE0">
      <w:pPr>
        <w:pStyle w:val="a8"/>
        <w:overflowPunct w:val="0"/>
        <w:autoSpaceDE w:val="0"/>
        <w:autoSpaceDN w:val="0"/>
        <w:adjustRightInd w:val="0"/>
        <w:spacing w:after="0"/>
        <w:jc w:val="both"/>
        <w:textAlignment w:val="baseline"/>
        <w:rPr>
          <w:rStyle w:val="ab"/>
          <w:sz w:val="22"/>
          <w:szCs w:val="22"/>
        </w:rPr>
      </w:pPr>
      <w:r w:rsidRPr="00381A61">
        <w:rPr>
          <w:b/>
          <w:sz w:val="22"/>
          <w:szCs w:val="22"/>
        </w:rPr>
        <w:t xml:space="preserve">3.   </w:t>
      </w:r>
      <w:r w:rsidRPr="00381A61">
        <w:rPr>
          <w:sz w:val="22"/>
          <w:szCs w:val="22"/>
        </w:rPr>
        <w:t>Место доставки поставляемых товаров:</w:t>
      </w:r>
      <w:r w:rsidRPr="001509CD">
        <w:rPr>
          <w:rStyle w:val="ab"/>
          <w:sz w:val="22"/>
          <w:szCs w:val="22"/>
        </w:rPr>
        <w:t xml:space="preserve"> </w:t>
      </w:r>
    </w:p>
    <w:p w:rsidR="00850DE0" w:rsidRPr="005D74BF" w:rsidRDefault="00850DE0" w:rsidP="00850DE0">
      <w:pPr>
        <w:pStyle w:val="a8"/>
        <w:overflowPunct w:val="0"/>
        <w:autoSpaceDE w:val="0"/>
        <w:autoSpaceDN w:val="0"/>
        <w:adjustRightInd w:val="0"/>
        <w:spacing w:after="0"/>
        <w:jc w:val="both"/>
        <w:textAlignment w:val="baseline"/>
        <w:rPr>
          <w:sz w:val="22"/>
          <w:szCs w:val="22"/>
        </w:rPr>
      </w:pPr>
      <w:r w:rsidRPr="001509CD">
        <w:rPr>
          <w:rStyle w:val="ab"/>
          <w:sz w:val="22"/>
          <w:szCs w:val="22"/>
        </w:rPr>
        <w:t xml:space="preserve">для поставки на носителях типа </w:t>
      </w:r>
      <w:r w:rsidRPr="001509CD">
        <w:rPr>
          <w:sz w:val="22"/>
          <w:szCs w:val="22"/>
        </w:rPr>
        <w:t>CD\DVD-ROM</w:t>
      </w:r>
      <w:r w:rsidRPr="001509CD">
        <w:rPr>
          <w:rStyle w:val="ab"/>
          <w:sz w:val="22"/>
          <w:szCs w:val="22"/>
        </w:rPr>
        <w:t>:</w:t>
      </w:r>
      <w:r w:rsidRPr="001509CD">
        <w:rPr>
          <w:sz w:val="22"/>
          <w:szCs w:val="22"/>
        </w:rPr>
        <w:t xml:space="preserve">:191024, г. Санкт-Петербург, ул.2-я </w:t>
      </w:r>
      <w:proofErr w:type="gramStart"/>
      <w:r w:rsidRPr="001509CD">
        <w:rPr>
          <w:sz w:val="22"/>
          <w:szCs w:val="22"/>
        </w:rPr>
        <w:t>Советская</w:t>
      </w:r>
      <w:proofErr w:type="gramEnd"/>
      <w:r w:rsidRPr="001509CD">
        <w:rPr>
          <w:sz w:val="22"/>
          <w:szCs w:val="22"/>
        </w:rPr>
        <w:t xml:space="preserve">, д.27/2,  бизнес-центр </w:t>
      </w:r>
      <w:proofErr w:type="spellStart"/>
      <w:r w:rsidRPr="001509CD">
        <w:rPr>
          <w:sz w:val="22"/>
          <w:szCs w:val="22"/>
        </w:rPr>
        <w:t>Wall</w:t>
      </w:r>
      <w:proofErr w:type="spellEnd"/>
      <w:r w:rsidRPr="001509CD">
        <w:rPr>
          <w:sz w:val="22"/>
          <w:szCs w:val="22"/>
        </w:rPr>
        <w:t xml:space="preserve"> </w:t>
      </w:r>
      <w:proofErr w:type="spellStart"/>
      <w:r w:rsidRPr="001509CD">
        <w:rPr>
          <w:sz w:val="22"/>
          <w:szCs w:val="22"/>
        </w:rPr>
        <w:t>Street</w:t>
      </w:r>
      <w:proofErr w:type="spellEnd"/>
      <w:r w:rsidRPr="001509CD">
        <w:rPr>
          <w:sz w:val="22"/>
          <w:szCs w:val="22"/>
        </w:rPr>
        <w:t>, 3 этаж, помещение №7;</w:t>
      </w:r>
      <w:r w:rsidRPr="005D74BF">
        <w:rPr>
          <w:sz w:val="22"/>
          <w:szCs w:val="22"/>
        </w:rPr>
        <w:t xml:space="preserve">  </w:t>
      </w:r>
    </w:p>
    <w:p w:rsidR="00850DE0" w:rsidRPr="00381A61" w:rsidRDefault="00850DE0" w:rsidP="00850DE0">
      <w:pPr>
        <w:pStyle w:val="a8"/>
        <w:overflowPunct w:val="0"/>
        <w:autoSpaceDE w:val="0"/>
        <w:autoSpaceDN w:val="0"/>
        <w:adjustRightInd w:val="0"/>
        <w:spacing w:after="0"/>
        <w:ind w:left="720"/>
        <w:jc w:val="both"/>
        <w:textAlignment w:val="baseline"/>
        <w:rPr>
          <w:b/>
          <w:sz w:val="22"/>
          <w:szCs w:val="22"/>
        </w:rPr>
      </w:pPr>
    </w:p>
    <w:p w:rsidR="00850DE0" w:rsidRDefault="00850DE0" w:rsidP="00850DE0">
      <w:pPr>
        <w:pStyle w:val="a8"/>
        <w:overflowPunct w:val="0"/>
        <w:autoSpaceDE w:val="0"/>
        <w:autoSpaceDN w:val="0"/>
        <w:adjustRightInd w:val="0"/>
        <w:spacing w:after="0"/>
        <w:jc w:val="both"/>
        <w:textAlignment w:val="baseline"/>
        <w:rPr>
          <w:sz w:val="22"/>
          <w:szCs w:val="22"/>
        </w:rPr>
      </w:pPr>
      <w:r w:rsidRPr="005D74BF">
        <w:rPr>
          <w:sz w:val="22"/>
          <w:szCs w:val="22"/>
        </w:rPr>
        <w:t xml:space="preserve"> </w:t>
      </w:r>
      <w:r>
        <w:rPr>
          <w:b/>
          <w:sz w:val="22"/>
          <w:szCs w:val="22"/>
        </w:rPr>
        <w:t xml:space="preserve">для поставки на электронный адрес: </w:t>
      </w:r>
      <w:r w:rsidRPr="00381A61">
        <w:rPr>
          <w:sz w:val="22"/>
          <w:szCs w:val="22"/>
        </w:rPr>
        <w:t>адрес электронной почты (</w:t>
      </w:r>
      <w:proofErr w:type="spellStart"/>
      <w:r w:rsidRPr="00381A61">
        <w:rPr>
          <w:sz w:val="22"/>
          <w:szCs w:val="22"/>
        </w:rPr>
        <w:t>E-mail</w:t>
      </w:r>
      <w:proofErr w:type="spellEnd"/>
      <w:r w:rsidRPr="00381A61">
        <w:rPr>
          <w:sz w:val="22"/>
          <w:szCs w:val="22"/>
        </w:rPr>
        <w:t>): v.verzakov@atomts.ru электронное письмо со ссылками</w:t>
      </w:r>
      <w:r>
        <w:rPr>
          <w:sz w:val="22"/>
          <w:szCs w:val="22"/>
        </w:rPr>
        <w:t>.</w:t>
      </w:r>
    </w:p>
    <w:p w:rsidR="00850DE0" w:rsidRPr="00381A61" w:rsidRDefault="00850DE0" w:rsidP="00850DE0">
      <w:pPr>
        <w:pStyle w:val="a8"/>
        <w:overflowPunct w:val="0"/>
        <w:autoSpaceDE w:val="0"/>
        <w:autoSpaceDN w:val="0"/>
        <w:adjustRightInd w:val="0"/>
        <w:spacing w:after="0"/>
        <w:jc w:val="both"/>
        <w:textAlignment w:val="baseline"/>
        <w:rPr>
          <w:sz w:val="22"/>
          <w:szCs w:val="22"/>
        </w:rPr>
      </w:pPr>
      <w:r w:rsidRPr="00381A61">
        <w:rPr>
          <w:sz w:val="22"/>
          <w:szCs w:val="22"/>
        </w:rPr>
        <w:t xml:space="preserve">  </w:t>
      </w:r>
    </w:p>
    <w:p w:rsidR="00850DE0" w:rsidRPr="00381A61" w:rsidRDefault="00850DE0" w:rsidP="00850DE0">
      <w:pPr>
        <w:pStyle w:val="a8"/>
        <w:tabs>
          <w:tab w:val="left" w:pos="374"/>
        </w:tabs>
        <w:spacing w:after="0"/>
        <w:jc w:val="both"/>
        <w:rPr>
          <w:sz w:val="22"/>
          <w:szCs w:val="22"/>
        </w:rPr>
      </w:pPr>
      <w:r w:rsidRPr="00381A61">
        <w:rPr>
          <w:b/>
          <w:sz w:val="22"/>
          <w:szCs w:val="22"/>
        </w:rPr>
        <w:t>4.</w:t>
      </w:r>
      <w:r w:rsidRPr="00381A61">
        <w:rPr>
          <w:sz w:val="22"/>
          <w:szCs w:val="22"/>
        </w:rPr>
        <w:tab/>
        <w:t xml:space="preserve">Срок доставки Товара: 1-7 рабочих дней </w:t>
      </w:r>
      <w:proofErr w:type="gramStart"/>
      <w:r w:rsidRPr="00381A61">
        <w:rPr>
          <w:sz w:val="22"/>
          <w:szCs w:val="22"/>
        </w:rPr>
        <w:t xml:space="preserve">с </w:t>
      </w:r>
      <w:r>
        <w:rPr>
          <w:sz w:val="22"/>
          <w:szCs w:val="22"/>
        </w:rPr>
        <w:t>даты</w:t>
      </w:r>
      <w:r w:rsidRPr="00381A61">
        <w:rPr>
          <w:sz w:val="22"/>
          <w:szCs w:val="22"/>
        </w:rPr>
        <w:t xml:space="preserve"> списания</w:t>
      </w:r>
      <w:proofErr w:type="gramEnd"/>
      <w:r w:rsidRPr="00381A61">
        <w:rPr>
          <w:sz w:val="22"/>
          <w:szCs w:val="22"/>
        </w:rPr>
        <w:t xml:space="preserve"> предоплаты с корреспондентского счёта банка, обслуживающего расчётный счёт Покупателя на расчётный счёт Поставщика. </w:t>
      </w:r>
    </w:p>
    <w:p w:rsidR="00850DE0" w:rsidRPr="00381A61" w:rsidRDefault="00850DE0" w:rsidP="00850DE0">
      <w:pPr>
        <w:pStyle w:val="a8"/>
        <w:tabs>
          <w:tab w:val="left" w:pos="374"/>
        </w:tabs>
        <w:spacing w:after="0"/>
        <w:jc w:val="both"/>
        <w:rPr>
          <w:sz w:val="22"/>
          <w:szCs w:val="22"/>
        </w:rPr>
      </w:pPr>
      <w:r w:rsidRPr="00381A61">
        <w:rPr>
          <w:sz w:val="22"/>
          <w:szCs w:val="22"/>
        </w:rPr>
        <w:tab/>
      </w:r>
    </w:p>
    <w:p w:rsidR="00850DE0" w:rsidRDefault="00850DE0" w:rsidP="00850DE0">
      <w:pPr>
        <w:pStyle w:val="a8"/>
        <w:spacing w:after="0"/>
        <w:jc w:val="center"/>
        <w:rPr>
          <w:b/>
          <w:sz w:val="22"/>
          <w:szCs w:val="22"/>
        </w:rPr>
      </w:pPr>
      <w:r w:rsidRPr="00381A61">
        <w:rPr>
          <w:b/>
          <w:sz w:val="22"/>
          <w:szCs w:val="22"/>
        </w:rPr>
        <w:t>Подписи Сторон</w:t>
      </w:r>
    </w:p>
    <w:p w:rsidR="00850DE0" w:rsidRPr="00381A61" w:rsidRDefault="00850DE0" w:rsidP="00850DE0">
      <w:pPr>
        <w:pStyle w:val="a8"/>
        <w:spacing w:after="0"/>
        <w:jc w:val="center"/>
        <w:rPr>
          <w:b/>
          <w:sz w:val="22"/>
          <w:szCs w:val="22"/>
        </w:rPr>
      </w:pPr>
    </w:p>
    <w:p w:rsidR="00850DE0" w:rsidRPr="00381A61" w:rsidRDefault="00850DE0" w:rsidP="00850DE0">
      <w:pPr>
        <w:ind w:left="-6" w:firstLine="6"/>
        <w:jc w:val="center"/>
        <w:rPr>
          <w:kern w:val="24"/>
          <w:sz w:val="22"/>
          <w:szCs w:val="22"/>
        </w:rPr>
      </w:pPr>
      <w:r w:rsidRPr="00381A61">
        <w:rPr>
          <w:kern w:val="24"/>
          <w:sz w:val="22"/>
          <w:szCs w:val="22"/>
        </w:rPr>
        <w:t xml:space="preserve">                       </w:t>
      </w:r>
      <w:r>
        <w:rPr>
          <w:kern w:val="24"/>
          <w:sz w:val="22"/>
          <w:szCs w:val="22"/>
        </w:rPr>
        <w:t xml:space="preserve">       </w:t>
      </w:r>
      <w:r w:rsidRPr="00381A61">
        <w:rPr>
          <w:kern w:val="24"/>
          <w:sz w:val="22"/>
          <w:szCs w:val="22"/>
        </w:rPr>
        <w:t xml:space="preserve">   Генеральный директор</w:t>
      </w:r>
    </w:p>
    <w:p w:rsidR="00850DE0" w:rsidRDefault="00850DE0" w:rsidP="00850DE0">
      <w:pPr>
        <w:jc w:val="center"/>
        <w:rPr>
          <w:sz w:val="22"/>
          <w:szCs w:val="22"/>
        </w:rPr>
      </w:pPr>
      <w:r w:rsidRPr="00381A61">
        <w:rPr>
          <w:kern w:val="24"/>
          <w:sz w:val="22"/>
          <w:szCs w:val="22"/>
        </w:rPr>
        <w:t xml:space="preserve">                 </w:t>
      </w:r>
      <w:r>
        <w:rPr>
          <w:kern w:val="24"/>
          <w:sz w:val="22"/>
          <w:szCs w:val="22"/>
        </w:rPr>
        <w:t xml:space="preserve">         </w:t>
      </w:r>
      <w:r w:rsidRPr="00381A61">
        <w:rPr>
          <w:sz w:val="22"/>
          <w:szCs w:val="22"/>
        </w:rPr>
        <w:t>ОАО «ВНИПИЭТ»</w:t>
      </w:r>
    </w:p>
    <w:p w:rsidR="00850DE0" w:rsidRDefault="00850DE0" w:rsidP="00850DE0">
      <w:pPr>
        <w:jc w:val="center"/>
        <w:rPr>
          <w:sz w:val="22"/>
          <w:szCs w:val="22"/>
        </w:rPr>
      </w:pPr>
    </w:p>
    <w:p w:rsidR="00850DE0" w:rsidRPr="00381A61" w:rsidRDefault="00850DE0" w:rsidP="00850DE0">
      <w:pPr>
        <w:jc w:val="center"/>
        <w:rPr>
          <w:b/>
          <w:sz w:val="22"/>
          <w:szCs w:val="22"/>
        </w:rPr>
      </w:pPr>
    </w:p>
    <w:p w:rsidR="00850DE0" w:rsidRDefault="00850DE0" w:rsidP="00850DE0">
      <w:pPr>
        <w:pStyle w:val="a8"/>
        <w:spacing w:after="0"/>
        <w:jc w:val="both"/>
        <w:rPr>
          <w:bCs/>
          <w:sz w:val="22"/>
          <w:szCs w:val="22"/>
        </w:rPr>
      </w:pPr>
      <w:r>
        <w:rPr>
          <w:bCs/>
          <w:sz w:val="22"/>
          <w:szCs w:val="22"/>
        </w:rPr>
        <w:t xml:space="preserve">       </w:t>
      </w:r>
      <w:r w:rsidRPr="00381A61">
        <w:rPr>
          <w:bCs/>
          <w:sz w:val="22"/>
          <w:szCs w:val="22"/>
        </w:rPr>
        <w:tab/>
      </w:r>
      <w:r w:rsidRPr="00381A61">
        <w:rPr>
          <w:bCs/>
          <w:sz w:val="22"/>
          <w:szCs w:val="22"/>
        </w:rPr>
        <w:tab/>
      </w:r>
      <w:r w:rsidRPr="00381A61">
        <w:rPr>
          <w:bCs/>
          <w:sz w:val="22"/>
          <w:szCs w:val="22"/>
        </w:rPr>
        <w:tab/>
        <w:t xml:space="preserve">   </w:t>
      </w:r>
      <w:r>
        <w:rPr>
          <w:bCs/>
          <w:sz w:val="22"/>
          <w:szCs w:val="22"/>
        </w:rPr>
        <w:t xml:space="preserve"> </w:t>
      </w:r>
    </w:p>
    <w:p w:rsidR="00850DE0" w:rsidRDefault="00850DE0" w:rsidP="00850DE0">
      <w:pPr>
        <w:pStyle w:val="a8"/>
        <w:spacing w:after="0"/>
        <w:jc w:val="both"/>
        <w:rPr>
          <w:bCs/>
          <w:sz w:val="22"/>
          <w:szCs w:val="22"/>
        </w:rPr>
      </w:pPr>
    </w:p>
    <w:p w:rsidR="00850DE0" w:rsidRDefault="00850DE0" w:rsidP="00850DE0">
      <w:pPr>
        <w:pStyle w:val="a8"/>
        <w:spacing w:after="0"/>
        <w:jc w:val="both"/>
        <w:rPr>
          <w:bCs/>
          <w:sz w:val="22"/>
          <w:szCs w:val="22"/>
        </w:rPr>
      </w:pPr>
    </w:p>
    <w:p w:rsidR="00850DE0" w:rsidRDefault="00850DE0" w:rsidP="00850DE0">
      <w:pPr>
        <w:pStyle w:val="a8"/>
        <w:spacing w:after="0"/>
        <w:jc w:val="both"/>
        <w:rPr>
          <w:bCs/>
          <w:sz w:val="22"/>
          <w:szCs w:val="22"/>
        </w:rPr>
      </w:pPr>
    </w:p>
    <w:p w:rsidR="00850DE0" w:rsidRPr="00381A61" w:rsidRDefault="00850DE0" w:rsidP="00850DE0">
      <w:pPr>
        <w:pStyle w:val="a8"/>
        <w:spacing w:after="0"/>
        <w:jc w:val="both"/>
        <w:rPr>
          <w:bCs/>
          <w:sz w:val="22"/>
          <w:szCs w:val="22"/>
        </w:rPr>
      </w:pPr>
    </w:p>
    <w:p w:rsidR="00850DE0" w:rsidRPr="00381A61" w:rsidRDefault="00850DE0" w:rsidP="00850DE0">
      <w:pPr>
        <w:pStyle w:val="a8"/>
        <w:spacing w:after="0"/>
        <w:jc w:val="both"/>
        <w:rPr>
          <w:sz w:val="22"/>
          <w:szCs w:val="22"/>
        </w:rPr>
      </w:pPr>
      <w:r w:rsidRPr="00381A61">
        <w:rPr>
          <w:sz w:val="22"/>
          <w:szCs w:val="22"/>
        </w:rPr>
        <w:t>________________/_____________./                           __________________/Лысенко А.А./</w:t>
      </w:r>
      <w:r w:rsidRPr="00381A61">
        <w:rPr>
          <w:sz w:val="22"/>
          <w:szCs w:val="22"/>
        </w:rPr>
        <w:tab/>
      </w:r>
      <w:r w:rsidRPr="00381A61">
        <w:rPr>
          <w:sz w:val="22"/>
          <w:szCs w:val="22"/>
        </w:rPr>
        <w:tab/>
      </w:r>
      <w:r w:rsidRPr="00381A61">
        <w:rPr>
          <w:sz w:val="22"/>
          <w:szCs w:val="22"/>
        </w:rPr>
        <w:tab/>
        <w:t xml:space="preserve">  М.П.</w:t>
      </w:r>
      <w:r w:rsidRPr="00381A61">
        <w:rPr>
          <w:sz w:val="22"/>
          <w:szCs w:val="22"/>
        </w:rPr>
        <w:tab/>
      </w:r>
      <w:r w:rsidRPr="00381A61">
        <w:rPr>
          <w:sz w:val="22"/>
          <w:szCs w:val="22"/>
        </w:rPr>
        <w:tab/>
      </w:r>
      <w:r w:rsidRPr="00381A61">
        <w:rPr>
          <w:sz w:val="22"/>
          <w:szCs w:val="22"/>
        </w:rPr>
        <w:tab/>
        <w:t xml:space="preserve">                                              М.П.                           </w:t>
      </w: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a8"/>
        <w:spacing w:after="0"/>
        <w:jc w:val="both"/>
        <w:rPr>
          <w:sz w:val="22"/>
          <w:szCs w:val="22"/>
        </w:rPr>
      </w:pPr>
    </w:p>
    <w:p w:rsidR="00850DE0" w:rsidRPr="00381A61" w:rsidRDefault="00850DE0" w:rsidP="00850DE0">
      <w:pPr>
        <w:pStyle w:val="Times12"/>
        <w:ind w:firstLine="0"/>
        <w:rPr>
          <w:sz w:val="22"/>
        </w:rPr>
        <w:sectPr w:rsidR="00850DE0" w:rsidRPr="00381A61" w:rsidSect="00C14E7A">
          <w:headerReference w:type="default" r:id="rId5"/>
          <w:footerReference w:type="default" r:id="rId6"/>
          <w:pgSz w:w="11906" w:h="16838" w:code="9"/>
          <w:pgMar w:top="420" w:right="851" w:bottom="1134" w:left="1701" w:header="420" w:footer="181" w:gutter="0"/>
          <w:cols w:space="708"/>
          <w:titlePg/>
          <w:docGrid w:linePitch="360"/>
        </w:sectPr>
      </w:pPr>
    </w:p>
    <w:p w:rsidR="00850DE0" w:rsidRPr="00381A61" w:rsidRDefault="00850DE0" w:rsidP="00850DE0">
      <w:pPr>
        <w:pStyle w:val="Times12"/>
        <w:ind w:firstLine="0"/>
        <w:jc w:val="right"/>
        <w:rPr>
          <w:sz w:val="22"/>
        </w:rPr>
      </w:pPr>
      <w:r w:rsidRPr="00381A61">
        <w:rPr>
          <w:sz w:val="22"/>
        </w:rPr>
        <w:lastRenderedPageBreak/>
        <w:t xml:space="preserve">Приложение № 2 к Договору №   </w:t>
      </w:r>
      <w:proofErr w:type="gramStart"/>
      <w:r w:rsidRPr="00381A61">
        <w:rPr>
          <w:sz w:val="22"/>
        </w:rPr>
        <w:t>от</w:t>
      </w:r>
      <w:proofErr w:type="gramEnd"/>
      <w:r w:rsidRPr="00381A61">
        <w:rPr>
          <w:sz w:val="22"/>
        </w:rPr>
        <w:t xml:space="preserve"> </w:t>
      </w:r>
    </w:p>
    <w:p w:rsidR="00850DE0" w:rsidRPr="00381A61" w:rsidRDefault="00850DE0" w:rsidP="00850DE0">
      <w:pPr>
        <w:pStyle w:val="Times12"/>
        <w:ind w:firstLine="0"/>
        <w:rPr>
          <w:sz w:val="22"/>
        </w:rPr>
      </w:pPr>
    </w:p>
    <w:p w:rsidR="00850DE0" w:rsidRPr="00381A61" w:rsidRDefault="00850DE0" w:rsidP="00850DE0">
      <w:pPr>
        <w:pStyle w:val="Times12"/>
        <w:ind w:firstLine="0"/>
        <w:rPr>
          <w:sz w:val="22"/>
        </w:rPr>
      </w:pPr>
      <w:r w:rsidRPr="00381A61">
        <w:rPr>
          <w:sz w:val="22"/>
        </w:rPr>
        <w:t>Сведения о цепочке собственников, включая бенефициаров (в том числе конечных).</w:t>
      </w:r>
    </w:p>
    <w:p w:rsidR="00850DE0" w:rsidRPr="00381A61" w:rsidRDefault="00850DE0" w:rsidP="00850DE0">
      <w:pPr>
        <w:pStyle w:val="Times12"/>
        <w:ind w:firstLine="0"/>
        <w:rPr>
          <w:sz w:val="22"/>
        </w:rPr>
      </w:pPr>
    </w:p>
    <w:p w:rsidR="00850DE0" w:rsidRPr="00381A61" w:rsidRDefault="00850DE0" w:rsidP="00850DE0">
      <w:pPr>
        <w:tabs>
          <w:tab w:val="left" w:pos="708"/>
          <w:tab w:val="left" w:pos="14317"/>
        </w:tabs>
        <w:rPr>
          <w:bCs/>
          <w:sz w:val="22"/>
          <w:szCs w:val="22"/>
        </w:rPr>
      </w:pPr>
      <w:r w:rsidRPr="00381A61">
        <w:rPr>
          <w:bCs/>
          <w:sz w:val="22"/>
          <w:szCs w:val="22"/>
        </w:rPr>
        <w:t>Наименование Поставщика</w:t>
      </w:r>
      <w:r>
        <w:rPr>
          <w:bCs/>
          <w:sz w:val="22"/>
          <w:szCs w:val="22"/>
        </w:rPr>
        <w:softHyphen/>
      </w:r>
      <w:r>
        <w:rPr>
          <w:bCs/>
          <w:sz w:val="22"/>
          <w:szCs w:val="22"/>
        </w:rPr>
        <w:softHyphen/>
      </w:r>
      <w:r>
        <w:rPr>
          <w:bCs/>
          <w:sz w:val="22"/>
          <w:szCs w:val="22"/>
        </w:rPr>
        <w:softHyphen/>
        <w:t>___________</w:t>
      </w:r>
    </w:p>
    <w:p w:rsidR="00850DE0" w:rsidRPr="00381A61" w:rsidRDefault="00850DE0" w:rsidP="00850DE0">
      <w:pPr>
        <w:tabs>
          <w:tab w:val="left" w:pos="2127"/>
          <w:tab w:val="left" w:pos="4820"/>
          <w:tab w:val="left" w:pos="8364"/>
        </w:tabs>
        <w:spacing w:before="120" w:after="240"/>
        <w:rPr>
          <w:bCs/>
          <w:sz w:val="22"/>
          <w:szCs w:val="22"/>
        </w:rPr>
      </w:pPr>
      <w:r w:rsidRPr="00381A61">
        <w:rPr>
          <w:bCs/>
          <w:sz w:val="22"/>
          <w:szCs w:val="22"/>
        </w:rPr>
        <w:t xml:space="preserve">ИНН: </w:t>
      </w:r>
      <w:r w:rsidRPr="00381A61">
        <w:rPr>
          <w:bCs/>
          <w:sz w:val="22"/>
          <w:szCs w:val="22"/>
          <w:u w:val="single"/>
        </w:rPr>
        <w:tab/>
        <w:t xml:space="preserve"> </w:t>
      </w:r>
      <w:r w:rsidRPr="00381A61">
        <w:rPr>
          <w:bCs/>
          <w:sz w:val="22"/>
          <w:szCs w:val="22"/>
        </w:rPr>
        <w:t xml:space="preserve">ОГРН: </w:t>
      </w:r>
      <w:r w:rsidRPr="00381A61">
        <w:rPr>
          <w:bCs/>
          <w:sz w:val="22"/>
          <w:szCs w:val="22"/>
          <w:u w:val="single"/>
        </w:rPr>
        <w:tab/>
        <w:t xml:space="preserve"> </w:t>
      </w:r>
      <w:r w:rsidRPr="00381A61">
        <w:rPr>
          <w:bCs/>
          <w:sz w:val="22"/>
          <w:szCs w:val="22"/>
        </w:rPr>
        <w:t xml:space="preserve">Код ОКВЭД: </w:t>
      </w:r>
      <w:r w:rsidRPr="00381A61">
        <w:rPr>
          <w:bCs/>
          <w:sz w:val="22"/>
          <w:szCs w:val="22"/>
          <w:u w:val="single"/>
        </w:rPr>
        <w:tab/>
      </w:r>
      <w:r w:rsidRPr="00381A61">
        <w:rPr>
          <w:bCs/>
          <w:sz w:val="22"/>
          <w:szCs w:val="22"/>
        </w:rPr>
        <w:t xml:space="preserve"> Вид деятельности:_________________________________</w:t>
      </w:r>
    </w:p>
    <w:p w:rsidR="00850DE0" w:rsidRPr="00381A61" w:rsidRDefault="00850DE0" w:rsidP="00850DE0">
      <w:pPr>
        <w:tabs>
          <w:tab w:val="left" w:pos="2127"/>
          <w:tab w:val="left" w:pos="14317"/>
        </w:tabs>
        <w:spacing w:before="120" w:after="240"/>
        <w:rPr>
          <w:bCs/>
          <w:sz w:val="22"/>
          <w:szCs w:val="22"/>
          <w:u w:val="single"/>
        </w:rPr>
      </w:pPr>
      <w:r w:rsidRPr="00381A61">
        <w:rPr>
          <w:bCs/>
          <w:sz w:val="22"/>
          <w:szCs w:val="22"/>
        </w:rPr>
        <w:t xml:space="preserve">Ф.И.О. руководителя </w:t>
      </w:r>
      <w:r w:rsidRPr="00381A61">
        <w:rPr>
          <w:bCs/>
          <w:sz w:val="22"/>
          <w:szCs w:val="22"/>
          <w:u w:val="single"/>
        </w:rPr>
        <w:tab/>
      </w:r>
    </w:p>
    <w:p w:rsidR="00850DE0" w:rsidRPr="00381A61" w:rsidRDefault="00850DE0" w:rsidP="00850DE0">
      <w:pPr>
        <w:tabs>
          <w:tab w:val="left" w:pos="2127"/>
          <w:tab w:val="left" w:pos="14317"/>
        </w:tabs>
        <w:spacing w:before="120" w:after="240"/>
        <w:rPr>
          <w:bCs/>
          <w:sz w:val="22"/>
          <w:szCs w:val="22"/>
          <w:u w:val="single"/>
        </w:rPr>
      </w:pPr>
      <w:r w:rsidRPr="00381A61">
        <w:rPr>
          <w:bCs/>
          <w:sz w:val="22"/>
          <w:szCs w:val="22"/>
        </w:rPr>
        <w:t>Вид, серия и номер документа, удостоверяющего личность руководителя</w:t>
      </w:r>
      <w:r>
        <w:rPr>
          <w:bCs/>
          <w:sz w:val="22"/>
          <w:szCs w:val="22"/>
        </w:rPr>
        <w:t>___________</w:t>
      </w:r>
    </w:p>
    <w:p w:rsidR="00850DE0" w:rsidRPr="00381A61" w:rsidRDefault="00850DE0" w:rsidP="00850DE0">
      <w:pPr>
        <w:tabs>
          <w:tab w:val="left" w:pos="2127"/>
          <w:tab w:val="left" w:pos="14317"/>
        </w:tabs>
        <w:spacing w:before="120" w:after="240"/>
        <w:rPr>
          <w:bCs/>
          <w:sz w:val="22"/>
          <w:szCs w:val="22"/>
        </w:rPr>
      </w:pPr>
      <w:r w:rsidRPr="00381A61">
        <w:rPr>
          <w:bCs/>
          <w:sz w:val="22"/>
          <w:szCs w:val="22"/>
        </w:rPr>
        <w:t xml:space="preserve">ИНН </w:t>
      </w:r>
      <w:proofErr w:type="spellStart"/>
      <w:r w:rsidRPr="00381A61">
        <w:rPr>
          <w:bCs/>
          <w:sz w:val="22"/>
          <w:szCs w:val="22"/>
        </w:rPr>
        <w:t>руководителя_________________________Место</w:t>
      </w:r>
      <w:proofErr w:type="spellEnd"/>
      <w:r w:rsidRPr="00381A61">
        <w:rPr>
          <w:bCs/>
          <w:sz w:val="22"/>
          <w:szCs w:val="22"/>
        </w:rPr>
        <w:t xml:space="preserve"> регистрации руководителя_____________________</w:t>
      </w:r>
    </w:p>
    <w:p w:rsidR="00850DE0" w:rsidRPr="00381A61" w:rsidRDefault="00850DE0" w:rsidP="00850DE0">
      <w:pPr>
        <w:tabs>
          <w:tab w:val="left" w:pos="2127"/>
          <w:tab w:val="left" w:pos="14317"/>
        </w:tabs>
        <w:spacing w:before="120" w:after="240"/>
        <w:rPr>
          <w:bCs/>
          <w:sz w:val="22"/>
          <w:szCs w:val="22"/>
        </w:rPr>
      </w:pPr>
      <w:r w:rsidRPr="00381A61">
        <w:rPr>
          <w:b/>
          <w:bCs/>
          <w:sz w:val="22"/>
          <w:szCs w:val="22"/>
        </w:rPr>
        <w:t>ИНФОРМАЦИЯ О ЦЕПОЧКЕ СОБСТВЕННИКОВ, ВКЛЮЧАЯ БЕНЕФИЦИАРОВ (В ТОМ ЧИСЛЕ КОНЕЧНЫХ)</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
        <w:gridCol w:w="568"/>
        <w:gridCol w:w="708"/>
        <w:gridCol w:w="1276"/>
        <w:gridCol w:w="709"/>
        <w:gridCol w:w="1276"/>
        <w:gridCol w:w="1275"/>
        <w:gridCol w:w="426"/>
        <w:gridCol w:w="708"/>
        <w:gridCol w:w="709"/>
        <w:gridCol w:w="1276"/>
        <w:gridCol w:w="1276"/>
        <w:gridCol w:w="1559"/>
        <w:gridCol w:w="992"/>
        <w:gridCol w:w="1276"/>
      </w:tblGrid>
      <w:tr w:rsidR="00850DE0" w:rsidRPr="00381A61" w:rsidTr="00FE08B9">
        <w:trPr>
          <w:trHeight w:val="510"/>
        </w:trPr>
        <w:tc>
          <w:tcPr>
            <w:tcW w:w="284" w:type="dxa"/>
            <w:vMerge w:val="restart"/>
            <w:shd w:val="clear" w:color="auto" w:fill="auto"/>
            <w:vAlign w:val="center"/>
            <w:hideMark/>
          </w:tcPr>
          <w:p w:rsidR="00850DE0" w:rsidRPr="00381A61" w:rsidRDefault="00850DE0" w:rsidP="00FE08B9">
            <w:pPr>
              <w:rPr>
                <w:sz w:val="22"/>
                <w:szCs w:val="22"/>
              </w:rPr>
            </w:pPr>
            <w:r w:rsidRPr="00381A61">
              <w:rPr>
                <w:sz w:val="22"/>
                <w:szCs w:val="22"/>
              </w:rPr>
              <w:t xml:space="preserve">№ </w:t>
            </w:r>
            <w:proofErr w:type="spellStart"/>
            <w:proofErr w:type="gramStart"/>
            <w:r w:rsidRPr="00381A61">
              <w:rPr>
                <w:sz w:val="22"/>
                <w:szCs w:val="22"/>
              </w:rPr>
              <w:t>п</w:t>
            </w:r>
            <w:proofErr w:type="spellEnd"/>
            <w:proofErr w:type="gramEnd"/>
            <w:r w:rsidRPr="00381A61">
              <w:rPr>
                <w:sz w:val="22"/>
                <w:szCs w:val="22"/>
              </w:rPr>
              <w:t>/</w:t>
            </w:r>
            <w:proofErr w:type="spellStart"/>
            <w:r w:rsidRPr="00381A61">
              <w:rPr>
                <w:sz w:val="22"/>
                <w:szCs w:val="22"/>
              </w:rPr>
              <w:t>п</w:t>
            </w:r>
            <w:proofErr w:type="spellEnd"/>
          </w:p>
        </w:tc>
        <w:tc>
          <w:tcPr>
            <w:tcW w:w="5812" w:type="dxa"/>
            <w:gridSpan w:val="6"/>
            <w:shd w:val="clear" w:color="auto" w:fill="auto"/>
            <w:vAlign w:val="center"/>
            <w:hideMark/>
          </w:tcPr>
          <w:p w:rsidR="00850DE0" w:rsidRPr="00381A61" w:rsidRDefault="00850DE0" w:rsidP="00FE08B9">
            <w:pPr>
              <w:rPr>
                <w:sz w:val="22"/>
                <w:szCs w:val="22"/>
              </w:rPr>
            </w:pPr>
            <w:r w:rsidRPr="00381A61">
              <w:rPr>
                <w:sz w:val="22"/>
                <w:szCs w:val="22"/>
              </w:rPr>
              <w:t>Информация о Поставщике</w:t>
            </w:r>
          </w:p>
        </w:tc>
        <w:tc>
          <w:tcPr>
            <w:tcW w:w="6946" w:type="dxa"/>
            <w:gridSpan w:val="7"/>
            <w:shd w:val="clear" w:color="auto" w:fill="auto"/>
            <w:vAlign w:val="bottom"/>
            <w:hideMark/>
          </w:tcPr>
          <w:p w:rsidR="00850DE0" w:rsidRPr="00381A61" w:rsidRDefault="00850DE0" w:rsidP="00FE08B9">
            <w:pPr>
              <w:rPr>
                <w:sz w:val="22"/>
                <w:szCs w:val="22"/>
              </w:rPr>
            </w:pPr>
            <w:r w:rsidRPr="00381A61">
              <w:rPr>
                <w:sz w:val="22"/>
                <w:szCs w:val="22"/>
              </w:rPr>
              <w:t>Информация о цепочке собственников Поставщика, включая бенефициаров (в том числе, конечных)</w:t>
            </w:r>
          </w:p>
        </w:tc>
        <w:tc>
          <w:tcPr>
            <w:tcW w:w="1276" w:type="dxa"/>
            <w:vMerge w:val="restart"/>
            <w:shd w:val="clear" w:color="auto" w:fill="auto"/>
            <w:vAlign w:val="center"/>
            <w:hideMark/>
          </w:tcPr>
          <w:p w:rsidR="00850DE0" w:rsidRPr="00381A61" w:rsidRDefault="00850DE0" w:rsidP="00FE08B9">
            <w:pPr>
              <w:ind w:left="-108" w:right="-108"/>
              <w:rPr>
                <w:sz w:val="22"/>
                <w:szCs w:val="22"/>
              </w:rPr>
            </w:pPr>
            <w:r w:rsidRPr="00381A61">
              <w:rPr>
                <w:sz w:val="22"/>
                <w:szCs w:val="22"/>
              </w:rPr>
              <w:t>Информация о подтверждающих документах (наименование, реквизиты и т.д.)</w:t>
            </w:r>
          </w:p>
        </w:tc>
      </w:tr>
      <w:tr w:rsidR="00850DE0" w:rsidRPr="00381A61" w:rsidTr="00FE08B9">
        <w:trPr>
          <w:trHeight w:val="1590"/>
        </w:trPr>
        <w:tc>
          <w:tcPr>
            <w:tcW w:w="284" w:type="dxa"/>
            <w:vMerge/>
            <w:vAlign w:val="center"/>
            <w:hideMark/>
          </w:tcPr>
          <w:p w:rsidR="00850DE0" w:rsidRPr="00381A61" w:rsidRDefault="00850DE0" w:rsidP="00FE08B9">
            <w:pPr>
              <w:rPr>
                <w:sz w:val="22"/>
                <w:szCs w:val="22"/>
              </w:rPr>
            </w:pPr>
          </w:p>
        </w:tc>
        <w:tc>
          <w:tcPr>
            <w:tcW w:w="568" w:type="dxa"/>
            <w:vAlign w:val="center"/>
            <w:hideMark/>
          </w:tcPr>
          <w:p w:rsidR="00850DE0" w:rsidRPr="00381A61" w:rsidRDefault="00850DE0" w:rsidP="00FE08B9">
            <w:pPr>
              <w:ind w:left="-108" w:right="-108"/>
              <w:rPr>
                <w:sz w:val="22"/>
                <w:szCs w:val="22"/>
              </w:rPr>
            </w:pPr>
            <w:r w:rsidRPr="00381A61">
              <w:rPr>
                <w:sz w:val="22"/>
                <w:szCs w:val="22"/>
              </w:rPr>
              <w:t>ИНН</w:t>
            </w:r>
          </w:p>
        </w:tc>
        <w:tc>
          <w:tcPr>
            <w:tcW w:w="708" w:type="dxa"/>
            <w:vAlign w:val="center"/>
            <w:hideMark/>
          </w:tcPr>
          <w:p w:rsidR="00850DE0" w:rsidRPr="00381A61" w:rsidRDefault="00850DE0" w:rsidP="00FE08B9">
            <w:pPr>
              <w:ind w:left="-108" w:right="-108"/>
              <w:rPr>
                <w:sz w:val="22"/>
                <w:szCs w:val="22"/>
              </w:rPr>
            </w:pPr>
            <w:r w:rsidRPr="00381A61">
              <w:rPr>
                <w:sz w:val="22"/>
                <w:szCs w:val="22"/>
              </w:rPr>
              <w:t>ОГРН</w:t>
            </w:r>
          </w:p>
        </w:tc>
        <w:tc>
          <w:tcPr>
            <w:tcW w:w="1276" w:type="dxa"/>
            <w:vAlign w:val="center"/>
            <w:hideMark/>
          </w:tcPr>
          <w:p w:rsidR="00850DE0" w:rsidRPr="00381A61" w:rsidRDefault="00850DE0" w:rsidP="00FE08B9">
            <w:pPr>
              <w:ind w:left="-108" w:right="-108"/>
              <w:rPr>
                <w:sz w:val="22"/>
                <w:szCs w:val="22"/>
              </w:rPr>
            </w:pPr>
            <w:r w:rsidRPr="00381A61">
              <w:rPr>
                <w:sz w:val="22"/>
                <w:szCs w:val="22"/>
              </w:rPr>
              <w:t>Наименование краткое</w:t>
            </w:r>
          </w:p>
        </w:tc>
        <w:tc>
          <w:tcPr>
            <w:tcW w:w="709" w:type="dxa"/>
            <w:vAlign w:val="center"/>
            <w:hideMark/>
          </w:tcPr>
          <w:p w:rsidR="00850DE0" w:rsidRPr="00381A61" w:rsidRDefault="00850DE0" w:rsidP="00FE08B9">
            <w:pPr>
              <w:ind w:left="-108" w:right="-108"/>
              <w:rPr>
                <w:sz w:val="22"/>
                <w:szCs w:val="22"/>
              </w:rPr>
            </w:pPr>
            <w:r w:rsidRPr="00381A61">
              <w:rPr>
                <w:sz w:val="22"/>
                <w:szCs w:val="22"/>
              </w:rPr>
              <w:t>Код ОКВЭД</w:t>
            </w:r>
          </w:p>
        </w:tc>
        <w:tc>
          <w:tcPr>
            <w:tcW w:w="1276" w:type="dxa"/>
            <w:vAlign w:val="center"/>
            <w:hideMark/>
          </w:tcPr>
          <w:p w:rsidR="00850DE0" w:rsidRPr="00381A61" w:rsidRDefault="00850DE0" w:rsidP="00FE08B9">
            <w:pPr>
              <w:ind w:left="-108" w:right="-108"/>
              <w:rPr>
                <w:sz w:val="22"/>
                <w:szCs w:val="22"/>
              </w:rPr>
            </w:pPr>
            <w:r w:rsidRPr="00381A61">
              <w:rPr>
                <w:sz w:val="22"/>
                <w:szCs w:val="22"/>
              </w:rPr>
              <w:t>Фамилия, Имя, Отчество руководителя</w:t>
            </w:r>
          </w:p>
        </w:tc>
        <w:tc>
          <w:tcPr>
            <w:tcW w:w="1275" w:type="dxa"/>
            <w:shd w:val="clear" w:color="auto" w:fill="auto"/>
            <w:vAlign w:val="center"/>
            <w:hideMark/>
          </w:tcPr>
          <w:p w:rsidR="00850DE0" w:rsidRPr="00381A61" w:rsidRDefault="00850DE0" w:rsidP="00FE08B9">
            <w:pPr>
              <w:ind w:left="-108" w:right="-108"/>
              <w:rPr>
                <w:sz w:val="22"/>
                <w:szCs w:val="22"/>
              </w:rPr>
            </w:pPr>
            <w:r w:rsidRPr="00381A61">
              <w:rPr>
                <w:sz w:val="22"/>
                <w:szCs w:val="22"/>
              </w:rPr>
              <w:t>Серия и номер документа, удостоверяющего личность руководителя</w:t>
            </w:r>
          </w:p>
        </w:tc>
        <w:tc>
          <w:tcPr>
            <w:tcW w:w="426" w:type="dxa"/>
            <w:vAlign w:val="center"/>
            <w:hideMark/>
          </w:tcPr>
          <w:p w:rsidR="00850DE0" w:rsidRPr="00381A61" w:rsidRDefault="00850DE0" w:rsidP="00FE08B9">
            <w:pPr>
              <w:ind w:left="-108" w:right="-108"/>
              <w:rPr>
                <w:sz w:val="22"/>
                <w:szCs w:val="22"/>
              </w:rPr>
            </w:pPr>
            <w:r w:rsidRPr="00381A61">
              <w:rPr>
                <w:sz w:val="22"/>
                <w:szCs w:val="22"/>
              </w:rPr>
              <w:t xml:space="preserve">№ </w:t>
            </w:r>
          </w:p>
        </w:tc>
        <w:tc>
          <w:tcPr>
            <w:tcW w:w="708" w:type="dxa"/>
            <w:vAlign w:val="center"/>
            <w:hideMark/>
          </w:tcPr>
          <w:p w:rsidR="00850DE0" w:rsidRPr="00381A61" w:rsidRDefault="00850DE0" w:rsidP="00FE08B9">
            <w:pPr>
              <w:ind w:left="-108" w:right="-108"/>
              <w:rPr>
                <w:sz w:val="22"/>
                <w:szCs w:val="22"/>
              </w:rPr>
            </w:pPr>
            <w:r w:rsidRPr="00381A61">
              <w:rPr>
                <w:sz w:val="22"/>
                <w:szCs w:val="22"/>
              </w:rPr>
              <w:t xml:space="preserve">ИНН </w:t>
            </w:r>
          </w:p>
        </w:tc>
        <w:tc>
          <w:tcPr>
            <w:tcW w:w="709" w:type="dxa"/>
            <w:vAlign w:val="center"/>
            <w:hideMark/>
          </w:tcPr>
          <w:p w:rsidR="00850DE0" w:rsidRPr="00381A61" w:rsidRDefault="00850DE0" w:rsidP="00FE08B9">
            <w:pPr>
              <w:ind w:left="-108" w:right="-108"/>
              <w:rPr>
                <w:sz w:val="22"/>
                <w:szCs w:val="22"/>
              </w:rPr>
            </w:pPr>
            <w:r w:rsidRPr="00381A61">
              <w:rPr>
                <w:sz w:val="22"/>
                <w:szCs w:val="22"/>
              </w:rPr>
              <w:t>ОГРН</w:t>
            </w:r>
          </w:p>
        </w:tc>
        <w:tc>
          <w:tcPr>
            <w:tcW w:w="1276" w:type="dxa"/>
            <w:vAlign w:val="center"/>
            <w:hideMark/>
          </w:tcPr>
          <w:p w:rsidR="00850DE0" w:rsidRPr="00381A61" w:rsidRDefault="00850DE0" w:rsidP="00FE08B9">
            <w:pPr>
              <w:ind w:left="-108" w:right="-108"/>
              <w:rPr>
                <w:sz w:val="22"/>
                <w:szCs w:val="22"/>
              </w:rPr>
            </w:pPr>
            <w:r w:rsidRPr="00381A61">
              <w:rPr>
                <w:sz w:val="22"/>
                <w:szCs w:val="22"/>
              </w:rPr>
              <w:t>Наименование / ФИО</w:t>
            </w:r>
          </w:p>
        </w:tc>
        <w:tc>
          <w:tcPr>
            <w:tcW w:w="1276" w:type="dxa"/>
            <w:vAlign w:val="center"/>
            <w:hideMark/>
          </w:tcPr>
          <w:p w:rsidR="00850DE0" w:rsidRPr="00381A61" w:rsidRDefault="00850DE0" w:rsidP="00FE08B9">
            <w:pPr>
              <w:ind w:left="-108" w:right="-108"/>
              <w:rPr>
                <w:sz w:val="22"/>
                <w:szCs w:val="22"/>
              </w:rPr>
            </w:pPr>
            <w:r w:rsidRPr="00381A61">
              <w:rPr>
                <w:sz w:val="22"/>
                <w:szCs w:val="22"/>
              </w:rPr>
              <w:t>Адрес регистрации</w:t>
            </w:r>
          </w:p>
        </w:tc>
        <w:tc>
          <w:tcPr>
            <w:tcW w:w="1559" w:type="dxa"/>
            <w:shd w:val="clear" w:color="auto" w:fill="auto"/>
            <w:vAlign w:val="center"/>
            <w:hideMark/>
          </w:tcPr>
          <w:p w:rsidR="00850DE0" w:rsidRPr="00381A61" w:rsidRDefault="00850DE0" w:rsidP="00FE08B9">
            <w:pPr>
              <w:ind w:left="-108" w:right="-108"/>
              <w:rPr>
                <w:sz w:val="22"/>
                <w:szCs w:val="22"/>
              </w:rPr>
            </w:pPr>
            <w:r w:rsidRPr="00381A61">
              <w:rPr>
                <w:sz w:val="22"/>
                <w:szCs w:val="22"/>
              </w:rPr>
              <w:t>Серия и номер документа, удостоверяющего личность (для физического лица)</w:t>
            </w:r>
          </w:p>
        </w:tc>
        <w:tc>
          <w:tcPr>
            <w:tcW w:w="992" w:type="dxa"/>
            <w:shd w:val="clear" w:color="auto" w:fill="auto"/>
            <w:vAlign w:val="center"/>
            <w:hideMark/>
          </w:tcPr>
          <w:p w:rsidR="00850DE0" w:rsidRPr="00381A61" w:rsidRDefault="00850DE0" w:rsidP="00FE08B9">
            <w:pPr>
              <w:rPr>
                <w:sz w:val="22"/>
                <w:szCs w:val="22"/>
              </w:rPr>
            </w:pPr>
            <w:r w:rsidRPr="00381A61">
              <w:rPr>
                <w:sz w:val="22"/>
                <w:szCs w:val="22"/>
              </w:rPr>
              <w:t>Руководитель / участник / акционер / бенефициар</w:t>
            </w:r>
          </w:p>
        </w:tc>
        <w:tc>
          <w:tcPr>
            <w:tcW w:w="1276" w:type="dxa"/>
            <w:vMerge/>
            <w:vAlign w:val="center"/>
            <w:hideMark/>
          </w:tcPr>
          <w:p w:rsidR="00850DE0" w:rsidRPr="00381A61" w:rsidRDefault="00850DE0" w:rsidP="00FE08B9">
            <w:pPr>
              <w:rPr>
                <w:sz w:val="22"/>
                <w:szCs w:val="22"/>
              </w:rPr>
            </w:pPr>
          </w:p>
        </w:tc>
      </w:tr>
      <w:tr w:rsidR="00850DE0" w:rsidRPr="00381A61" w:rsidTr="00FE08B9">
        <w:trPr>
          <w:trHeight w:val="315"/>
        </w:trPr>
        <w:tc>
          <w:tcPr>
            <w:tcW w:w="284" w:type="dxa"/>
            <w:noWrap/>
            <w:vAlign w:val="center"/>
            <w:hideMark/>
          </w:tcPr>
          <w:p w:rsidR="00850DE0" w:rsidRPr="00381A61" w:rsidRDefault="00850DE0" w:rsidP="00FE08B9">
            <w:pPr>
              <w:jc w:val="center"/>
              <w:rPr>
                <w:iCs/>
                <w:sz w:val="22"/>
                <w:szCs w:val="22"/>
              </w:rPr>
            </w:pPr>
            <w:r w:rsidRPr="00381A61">
              <w:rPr>
                <w:iCs/>
                <w:sz w:val="22"/>
                <w:szCs w:val="22"/>
              </w:rPr>
              <w:t>1</w:t>
            </w:r>
          </w:p>
        </w:tc>
        <w:tc>
          <w:tcPr>
            <w:tcW w:w="568" w:type="dxa"/>
            <w:noWrap/>
            <w:vAlign w:val="center"/>
            <w:hideMark/>
          </w:tcPr>
          <w:p w:rsidR="00850DE0" w:rsidRPr="00381A61" w:rsidRDefault="00850DE0" w:rsidP="00FE08B9">
            <w:pPr>
              <w:jc w:val="center"/>
              <w:rPr>
                <w:iCs/>
                <w:sz w:val="22"/>
                <w:szCs w:val="22"/>
              </w:rPr>
            </w:pPr>
            <w:r w:rsidRPr="00381A61">
              <w:rPr>
                <w:iCs/>
                <w:sz w:val="22"/>
                <w:szCs w:val="22"/>
              </w:rPr>
              <w:t>2</w:t>
            </w:r>
          </w:p>
        </w:tc>
        <w:tc>
          <w:tcPr>
            <w:tcW w:w="708" w:type="dxa"/>
            <w:noWrap/>
            <w:vAlign w:val="center"/>
            <w:hideMark/>
          </w:tcPr>
          <w:p w:rsidR="00850DE0" w:rsidRPr="00381A61" w:rsidRDefault="00850DE0" w:rsidP="00FE08B9">
            <w:pPr>
              <w:jc w:val="center"/>
              <w:rPr>
                <w:iCs/>
                <w:sz w:val="22"/>
                <w:szCs w:val="22"/>
              </w:rPr>
            </w:pPr>
            <w:r w:rsidRPr="00381A61">
              <w:rPr>
                <w:iCs/>
                <w:sz w:val="22"/>
                <w:szCs w:val="22"/>
              </w:rPr>
              <w:t>3</w:t>
            </w:r>
          </w:p>
        </w:tc>
        <w:tc>
          <w:tcPr>
            <w:tcW w:w="1276" w:type="dxa"/>
            <w:noWrap/>
            <w:vAlign w:val="center"/>
            <w:hideMark/>
          </w:tcPr>
          <w:p w:rsidR="00850DE0" w:rsidRPr="00381A61" w:rsidRDefault="00850DE0" w:rsidP="00FE08B9">
            <w:pPr>
              <w:jc w:val="center"/>
              <w:rPr>
                <w:iCs/>
                <w:sz w:val="22"/>
                <w:szCs w:val="22"/>
              </w:rPr>
            </w:pPr>
            <w:r w:rsidRPr="00381A61">
              <w:rPr>
                <w:iCs/>
                <w:sz w:val="22"/>
                <w:szCs w:val="22"/>
              </w:rPr>
              <w:t>4</w:t>
            </w:r>
          </w:p>
        </w:tc>
        <w:tc>
          <w:tcPr>
            <w:tcW w:w="709" w:type="dxa"/>
            <w:noWrap/>
            <w:vAlign w:val="center"/>
            <w:hideMark/>
          </w:tcPr>
          <w:p w:rsidR="00850DE0" w:rsidRPr="00381A61" w:rsidRDefault="00850DE0" w:rsidP="00FE08B9">
            <w:pPr>
              <w:jc w:val="center"/>
              <w:rPr>
                <w:iCs/>
                <w:sz w:val="22"/>
                <w:szCs w:val="22"/>
              </w:rPr>
            </w:pPr>
            <w:r w:rsidRPr="00381A61">
              <w:rPr>
                <w:iCs/>
                <w:sz w:val="22"/>
                <w:szCs w:val="22"/>
              </w:rPr>
              <w:t>5</w:t>
            </w:r>
          </w:p>
        </w:tc>
        <w:tc>
          <w:tcPr>
            <w:tcW w:w="1276" w:type="dxa"/>
            <w:noWrap/>
            <w:vAlign w:val="center"/>
            <w:hideMark/>
          </w:tcPr>
          <w:p w:rsidR="00850DE0" w:rsidRPr="00381A61" w:rsidRDefault="00850DE0" w:rsidP="00FE08B9">
            <w:pPr>
              <w:jc w:val="center"/>
              <w:rPr>
                <w:iCs/>
                <w:sz w:val="22"/>
                <w:szCs w:val="22"/>
              </w:rPr>
            </w:pPr>
            <w:r w:rsidRPr="00381A61">
              <w:rPr>
                <w:iCs/>
                <w:sz w:val="22"/>
                <w:szCs w:val="22"/>
              </w:rPr>
              <w:t>6</w:t>
            </w:r>
          </w:p>
        </w:tc>
        <w:tc>
          <w:tcPr>
            <w:tcW w:w="1275" w:type="dxa"/>
            <w:shd w:val="clear" w:color="auto" w:fill="auto"/>
            <w:noWrap/>
            <w:vAlign w:val="center"/>
            <w:hideMark/>
          </w:tcPr>
          <w:p w:rsidR="00850DE0" w:rsidRPr="00381A61" w:rsidRDefault="00850DE0" w:rsidP="00FE08B9">
            <w:pPr>
              <w:jc w:val="center"/>
              <w:rPr>
                <w:iCs/>
                <w:sz w:val="22"/>
                <w:szCs w:val="22"/>
              </w:rPr>
            </w:pPr>
            <w:r w:rsidRPr="00381A61">
              <w:rPr>
                <w:iCs/>
                <w:sz w:val="22"/>
                <w:szCs w:val="22"/>
              </w:rPr>
              <w:t>7</w:t>
            </w:r>
          </w:p>
        </w:tc>
        <w:tc>
          <w:tcPr>
            <w:tcW w:w="426" w:type="dxa"/>
            <w:noWrap/>
            <w:vAlign w:val="center"/>
            <w:hideMark/>
          </w:tcPr>
          <w:p w:rsidR="00850DE0" w:rsidRPr="00381A61" w:rsidRDefault="00850DE0" w:rsidP="00FE08B9">
            <w:pPr>
              <w:jc w:val="center"/>
              <w:rPr>
                <w:iCs/>
                <w:sz w:val="22"/>
                <w:szCs w:val="22"/>
              </w:rPr>
            </w:pPr>
            <w:r w:rsidRPr="00381A61">
              <w:rPr>
                <w:iCs/>
                <w:sz w:val="22"/>
                <w:szCs w:val="22"/>
              </w:rPr>
              <w:t>8</w:t>
            </w:r>
          </w:p>
        </w:tc>
        <w:tc>
          <w:tcPr>
            <w:tcW w:w="708" w:type="dxa"/>
            <w:noWrap/>
            <w:vAlign w:val="center"/>
            <w:hideMark/>
          </w:tcPr>
          <w:p w:rsidR="00850DE0" w:rsidRPr="00381A61" w:rsidRDefault="00850DE0" w:rsidP="00FE08B9">
            <w:pPr>
              <w:jc w:val="center"/>
              <w:rPr>
                <w:iCs/>
                <w:sz w:val="22"/>
                <w:szCs w:val="22"/>
              </w:rPr>
            </w:pPr>
            <w:r w:rsidRPr="00381A61">
              <w:rPr>
                <w:iCs/>
                <w:sz w:val="22"/>
                <w:szCs w:val="22"/>
              </w:rPr>
              <w:t>9</w:t>
            </w:r>
          </w:p>
        </w:tc>
        <w:tc>
          <w:tcPr>
            <w:tcW w:w="709" w:type="dxa"/>
            <w:noWrap/>
            <w:vAlign w:val="center"/>
            <w:hideMark/>
          </w:tcPr>
          <w:p w:rsidR="00850DE0" w:rsidRPr="00381A61" w:rsidRDefault="00850DE0" w:rsidP="00FE08B9">
            <w:pPr>
              <w:jc w:val="center"/>
              <w:rPr>
                <w:iCs/>
                <w:sz w:val="22"/>
                <w:szCs w:val="22"/>
              </w:rPr>
            </w:pPr>
            <w:r w:rsidRPr="00381A61">
              <w:rPr>
                <w:iCs/>
                <w:sz w:val="22"/>
                <w:szCs w:val="22"/>
              </w:rPr>
              <w:t>10</w:t>
            </w:r>
          </w:p>
        </w:tc>
        <w:tc>
          <w:tcPr>
            <w:tcW w:w="1276" w:type="dxa"/>
            <w:noWrap/>
            <w:vAlign w:val="center"/>
            <w:hideMark/>
          </w:tcPr>
          <w:p w:rsidR="00850DE0" w:rsidRPr="00381A61" w:rsidRDefault="00850DE0" w:rsidP="00FE08B9">
            <w:pPr>
              <w:jc w:val="center"/>
              <w:rPr>
                <w:iCs/>
                <w:sz w:val="22"/>
                <w:szCs w:val="22"/>
              </w:rPr>
            </w:pPr>
            <w:r w:rsidRPr="00381A61">
              <w:rPr>
                <w:iCs/>
                <w:sz w:val="22"/>
                <w:szCs w:val="22"/>
              </w:rPr>
              <w:t>11</w:t>
            </w:r>
          </w:p>
        </w:tc>
        <w:tc>
          <w:tcPr>
            <w:tcW w:w="1276" w:type="dxa"/>
            <w:noWrap/>
            <w:vAlign w:val="center"/>
            <w:hideMark/>
          </w:tcPr>
          <w:p w:rsidR="00850DE0" w:rsidRPr="00381A61" w:rsidRDefault="00850DE0" w:rsidP="00FE08B9">
            <w:pPr>
              <w:jc w:val="center"/>
              <w:rPr>
                <w:iCs/>
                <w:sz w:val="22"/>
                <w:szCs w:val="22"/>
              </w:rPr>
            </w:pPr>
            <w:r w:rsidRPr="00381A61">
              <w:rPr>
                <w:iCs/>
                <w:sz w:val="22"/>
                <w:szCs w:val="22"/>
              </w:rPr>
              <w:t>12</w:t>
            </w:r>
          </w:p>
        </w:tc>
        <w:tc>
          <w:tcPr>
            <w:tcW w:w="1559" w:type="dxa"/>
            <w:shd w:val="clear" w:color="auto" w:fill="auto"/>
            <w:noWrap/>
            <w:vAlign w:val="center"/>
            <w:hideMark/>
          </w:tcPr>
          <w:p w:rsidR="00850DE0" w:rsidRPr="00381A61" w:rsidRDefault="00850DE0" w:rsidP="00FE08B9">
            <w:pPr>
              <w:jc w:val="center"/>
              <w:rPr>
                <w:iCs/>
                <w:sz w:val="22"/>
                <w:szCs w:val="22"/>
              </w:rPr>
            </w:pPr>
            <w:r w:rsidRPr="00381A61">
              <w:rPr>
                <w:iCs/>
                <w:sz w:val="22"/>
                <w:szCs w:val="22"/>
              </w:rPr>
              <w:t>13</w:t>
            </w:r>
          </w:p>
        </w:tc>
        <w:tc>
          <w:tcPr>
            <w:tcW w:w="992" w:type="dxa"/>
            <w:shd w:val="clear" w:color="auto" w:fill="auto"/>
            <w:noWrap/>
            <w:vAlign w:val="center"/>
            <w:hideMark/>
          </w:tcPr>
          <w:p w:rsidR="00850DE0" w:rsidRPr="00381A61" w:rsidRDefault="00850DE0" w:rsidP="00FE08B9">
            <w:pPr>
              <w:jc w:val="center"/>
              <w:rPr>
                <w:iCs/>
                <w:sz w:val="22"/>
                <w:szCs w:val="22"/>
              </w:rPr>
            </w:pPr>
            <w:r w:rsidRPr="00381A61">
              <w:rPr>
                <w:iCs/>
                <w:sz w:val="22"/>
                <w:szCs w:val="22"/>
              </w:rPr>
              <w:t>14</w:t>
            </w:r>
          </w:p>
        </w:tc>
        <w:tc>
          <w:tcPr>
            <w:tcW w:w="1276" w:type="dxa"/>
            <w:shd w:val="clear" w:color="auto" w:fill="auto"/>
            <w:noWrap/>
            <w:vAlign w:val="center"/>
            <w:hideMark/>
          </w:tcPr>
          <w:p w:rsidR="00850DE0" w:rsidRPr="00381A61" w:rsidRDefault="00850DE0" w:rsidP="00FE08B9">
            <w:pPr>
              <w:jc w:val="center"/>
              <w:rPr>
                <w:iCs/>
                <w:sz w:val="22"/>
                <w:szCs w:val="22"/>
              </w:rPr>
            </w:pPr>
            <w:r w:rsidRPr="00381A61">
              <w:rPr>
                <w:iCs/>
                <w:sz w:val="22"/>
                <w:szCs w:val="22"/>
              </w:rPr>
              <w:t>15</w:t>
            </w:r>
          </w:p>
        </w:tc>
      </w:tr>
      <w:tr w:rsidR="00850DE0" w:rsidRPr="00381A61" w:rsidTr="00FE08B9">
        <w:trPr>
          <w:trHeight w:val="364"/>
        </w:trPr>
        <w:tc>
          <w:tcPr>
            <w:tcW w:w="284" w:type="dxa"/>
            <w:noWrap/>
            <w:vAlign w:val="bottom"/>
            <w:hideMark/>
          </w:tcPr>
          <w:p w:rsidR="00850DE0" w:rsidRPr="00381A61" w:rsidRDefault="00850DE0" w:rsidP="00FE08B9">
            <w:pPr>
              <w:jc w:val="right"/>
              <w:rPr>
                <w:iCs/>
                <w:sz w:val="22"/>
                <w:szCs w:val="22"/>
              </w:rPr>
            </w:pPr>
          </w:p>
        </w:tc>
        <w:tc>
          <w:tcPr>
            <w:tcW w:w="568" w:type="dxa"/>
            <w:noWrap/>
            <w:vAlign w:val="bottom"/>
            <w:hideMark/>
          </w:tcPr>
          <w:p w:rsidR="00850DE0" w:rsidRPr="00381A61" w:rsidRDefault="00850DE0" w:rsidP="00FE08B9">
            <w:pPr>
              <w:jc w:val="right"/>
              <w:rPr>
                <w:iCs/>
                <w:sz w:val="22"/>
                <w:szCs w:val="22"/>
              </w:rPr>
            </w:pPr>
          </w:p>
        </w:tc>
        <w:tc>
          <w:tcPr>
            <w:tcW w:w="708"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709"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275" w:type="dxa"/>
            <w:shd w:val="clear" w:color="auto" w:fill="auto"/>
            <w:noWrap/>
            <w:vAlign w:val="bottom"/>
            <w:hideMark/>
          </w:tcPr>
          <w:p w:rsidR="00850DE0" w:rsidRPr="00381A61" w:rsidRDefault="00850DE0" w:rsidP="00FE08B9">
            <w:pPr>
              <w:rPr>
                <w:iCs/>
                <w:sz w:val="22"/>
                <w:szCs w:val="22"/>
              </w:rPr>
            </w:pPr>
          </w:p>
        </w:tc>
        <w:tc>
          <w:tcPr>
            <w:tcW w:w="426" w:type="dxa"/>
            <w:noWrap/>
            <w:vAlign w:val="bottom"/>
            <w:hideMark/>
          </w:tcPr>
          <w:p w:rsidR="00850DE0" w:rsidRPr="00381A61" w:rsidRDefault="00850DE0" w:rsidP="00FE08B9">
            <w:pPr>
              <w:rPr>
                <w:iCs/>
                <w:sz w:val="22"/>
                <w:szCs w:val="22"/>
              </w:rPr>
            </w:pPr>
          </w:p>
        </w:tc>
        <w:tc>
          <w:tcPr>
            <w:tcW w:w="708" w:type="dxa"/>
            <w:noWrap/>
            <w:vAlign w:val="bottom"/>
            <w:hideMark/>
          </w:tcPr>
          <w:p w:rsidR="00850DE0" w:rsidRPr="00381A61" w:rsidRDefault="00850DE0" w:rsidP="00FE08B9">
            <w:pPr>
              <w:rPr>
                <w:iCs/>
                <w:sz w:val="22"/>
                <w:szCs w:val="22"/>
              </w:rPr>
            </w:pPr>
          </w:p>
        </w:tc>
        <w:tc>
          <w:tcPr>
            <w:tcW w:w="709"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559" w:type="dxa"/>
            <w:shd w:val="clear" w:color="auto" w:fill="auto"/>
            <w:noWrap/>
            <w:vAlign w:val="bottom"/>
            <w:hideMark/>
          </w:tcPr>
          <w:p w:rsidR="00850DE0" w:rsidRPr="00381A61" w:rsidRDefault="00850DE0" w:rsidP="00FE08B9">
            <w:pPr>
              <w:rPr>
                <w:iCs/>
                <w:sz w:val="22"/>
                <w:szCs w:val="22"/>
              </w:rPr>
            </w:pPr>
          </w:p>
        </w:tc>
        <w:tc>
          <w:tcPr>
            <w:tcW w:w="992" w:type="dxa"/>
            <w:shd w:val="clear" w:color="auto" w:fill="auto"/>
            <w:noWrap/>
            <w:vAlign w:val="bottom"/>
            <w:hideMark/>
          </w:tcPr>
          <w:p w:rsidR="00850DE0" w:rsidRPr="00381A61" w:rsidRDefault="00850DE0" w:rsidP="00FE08B9">
            <w:pPr>
              <w:rPr>
                <w:iCs/>
                <w:sz w:val="22"/>
                <w:szCs w:val="22"/>
              </w:rPr>
            </w:pPr>
          </w:p>
        </w:tc>
        <w:tc>
          <w:tcPr>
            <w:tcW w:w="1276" w:type="dxa"/>
            <w:shd w:val="clear" w:color="auto" w:fill="auto"/>
            <w:noWrap/>
            <w:vAlign w:val="bottom"/>
            <w:hideMark/>
          </w:tcPr>
          <w:p w:rsidR="00850DE0" w:rsidRPr="00381A61" w:rsidRDefault="00850DE0" w:rsidP="00FE08B9">
            <w:pPr>
              <w:rPr>
                <w:iCs/>
                <w:sz w:val="22"/>
                <w:szCs w:val="22"/>
              </w:rPr>
            </w:pPr>
          </w:p>
        </w:tc>
      </w:tr>
      <w:tr w:rsidR="00850DE0" w:rsidRPr="00381A61" w:rsidTr="00FE08B9">
        <w:trPr>
          <w:trHeight w:val="257"/>
        </w:trPr>
        <w:tc>
          <w:tcPr>
            <w:tcW w:w="284" w:type="dxa"/>
            <w:noWrap/>
            <w:vAlign w:val="bottom"/>
            <w:hideMark/>
          </w:tcPr>
          <w:p w:rsidR="00850DE0" w:rsidRPr="00381A61" w:rsidRDefault="00850DE0" w:rsidP="00FE08B9">
            <w:pPr>
              <w:jc w:val="right"/>
              <w:rPr>
                <w:iCs/>
                <w:sz w:val="22"/>
                <w:szCs w:val="22"/>
              </w:rPr>
            </w:pPr>
          </w:p>
        </w:tc>
        <w:tc>
          <w:tcPr>
            <w:tcW w:w="568" w:type="dxa"/>
            <w:noWrap/>
            <w:vAlign w:val="bottom"/>
            <w:hideMark/>
          </w:tcPr>
          <w:p w:rsidR="00850DE0" w:rsidRPr="00381A61" w:rsidRDefault="00850DE0" w:rsidP="00FE08B9">
            <w:pPr>
              <w:jc w:val="right"/>
              <w:rPr>
                <w:iCs/>
                <w:sz w:val="22"/>
                <w:szCs w:val="22"/>
              </w:rPr>
            </w:pPr>
          </w:p>
        </w:tc>
        <w:tc>
          <w:tcPr>
            <w:tcW w:w="708"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709"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275" w:type="dxa"/>
            <w:shd w:val="clear" w:color="auto" w:fill="auto"/>
            <w:noWrap/>
            <w:vAlign w:val="bottom"/>
            <w:hideMark/>
          </w:tcPr>
          <w:p w:rsidR="00850DE0" w:rsidRPr="00381A61" w:rsidRDefault="00850DE0" w:rsidP="00FE08B9">
            <w:pPr>
              <w:rPr>
                <w:iCs/>
                <w:sz w:val="22"/>
                <w:szCs w:val="22"/>
              </w:rPr>
            </w:pPr>
          </w:p>
        </w:tc>
        <w:tc>
          <w:tcPr>
            <w:tcW w:w="426" w:type="dxa"/>
            <w:noWrap/>
            <w:vAlign w:val="bottom"/>
            <w:hideMark/>
          </w:tcPr>
          <w:p w:rsidR="00850DE0" w:rsidRPr="00381A61" w:rsidRDefault="00850DE0" w:rsidP="00FE08B9">
            <w:pPr>
              <w:rPr>
                <w:iCs/>
                <w:sz w:val="22"/>
                <w:szCs w:val="22"/>
              </w:rPr>
            </w:pPr>
          </w:p>
        </w:tc>
        <w:tc>
          <w:tcPr>
            <w:tcW w:w="708" w:type="dxa"/>
            <w:noWrap/>
            <w:vAlign w:val="bottom"/>
            <w:hideMark/>
          </w:tcPr>
          <w:p w:rsidR="00850DE0" w:rsidRPr="00381A61" w:rsidRDefault="00850DE0" w:rsidP="00FE08B9">
            <w:pPr>
              <w:rPr>
                <w:iCs/>
                <w:sz w:val="22"/>
                <w:szCs w:val="22"/>
              </w:rPr>
            </w:pPr>
          </w:p>
        </w:tc>
        <w:tc>
          <w:tcPr>
            <w:tcW w:w="709"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276" w:type="dxa"/>
            <w:noWrap/>
            <w:vAlign w:val="bottom"/>
            <w:hideMark/>
          </w:tcPr>
          <w:p w:rsidR="00850DE0" w:rsidRPr="00381A61" w:rsidRDefault="00850DE0" w:rsidP="00FE08B9">
            <w:pPr>
              <w:rPr>
                <w:iCs/>
                <w:sz w:val="22"/>
                <w:szCs w:val="22"/>
              </w:rPr>
            </w:pPr>
          </w:p>
        </w:tc>
        <w:tc>
          <w:tcPr>
            <w:tcW w:w="1559" w:type="dxa"/>
            <w:shd w:val="clear" w:color="auto" w:fill="auto"/>
            <w:noWrap/>
            <w:vAlign w:val="bottom"/>
            <w:hideMark/>
          </w:tcPr>
          <w:p w:rsidR="00850DE0" w:rsidRPr="00381A61" w:rsidRDefault="00850DE0" w:rsidP="00FE08B9">
            <w:pPr>
              <w:rPr>
                <w:iCs/>
                <w:sz w:val="22"/>
                <w:szCs w:val="22"/>
              </w:rPr>
            </w:pPr>
          </w:p>
        </w:tc>
        <w:tc>
          <w:tcPr>
            <w:tcW w:w="992" w:type="dxa"/>
            <w:shd w:val="clear" w:color="auto" w:fill="auto"/>
            <w:noWrap/>
            <w:vAlign w:val="bottom"/>
            <w:hideMark/>
          </w:tcPr>
          <w:p w:rsidR="00850DE0" w:rsidRPr="00381A61" w:rsidRDefault="00850DE0" w:rsidP="00FE08B9">
            <w:pPr>
              <w:rPr>
                <w:iCs/>
                <w:sz w:val="22"/>
                <w:szCs w:val="22"/>
              </w:rPr>
            </w:pPr>
          </w:p>
        </w:tc>
        <w:tc>
          <w:tcPr>
            <w:tcW w:w="1276" w:type="dxa"/>
            <w:shd w:val="clear" w:color="auto" w:fill="auto"/>
            <w:noWrap/>
            <w:vAlign w:val="bottom"/>
            <w:hideMark/>
          </w:tcPr>
          <w:p w:rsidR="00850DE0" w:rsidRPr="00381A61" w:rsidRDefault="00850DE0" w:rsidP="00FE08B9">
            <w:pPr>
              <w:rPr>
                <w:iCs/>
                <w:sz w:val="22"/>
                <w:szCs w:val="22"/>
              </w:rPr>
            </w:pPr>
          </w:p>
        </w:tc>
      </w:tr>
    </w:tbl>
    <w:p w:rsidR="00850DE0" w:rsidRPr="00381A61" w:rsidRDefault="00850DE0" w:rsidP="00850DE0">
      <w:pPr>
        <w:pStyle w:val="aa"/>
        <w:tabs>
          <w:tab w:val="clear" w:pos="1134"/>
        </w:tabs>
        <w:autoSpaceDE w:val="0"/>
        <w:autoSpaceDN w:val="0"/>
        <w:spacing w:line="240" w:lineRule="auto"/>
      </w:pPr>
    </w:p>
    <w:p w:rsidR="00850DE0" w:rsidRPr="00381A61" w:rsidRDefault="00850DE0" w:rsidP="00850DE0">
      <w:pPr>
        <w:pStyle w:val="aa"/>
        <w:tabs>
          <w:tab w:val="clear" w:pos="1134"/>
        </w:tabs>
        <w:autoSpaceDE w:val="0"/>
        <w:autoSpaceDN w:val="0"/>
        <w:spacing w:line="240" w:lineRule="auto"/>
        <w:ind w:firstLine="0"/>
      </w:pPr>
      <w:r w:rsidRPr="00381A61">
        <w:t>_________________________________</w:t>
      </w:r>
      <w:r w:rsidRPr="00381A61">
        <w:tab/>
        <w:t>___________________________</w:t>
      </w:r>
    </w:p>
    <w:p w:rsidR="00850DE0" w:rsidRPr="00381A61" w:rsidRDefault="00850DE0" w:rsidP="00850DE0">
      <w:pPr>
        <w:pStyle w:val="Times12"/>
        <w:ind w:firstLine="0"/>
        <w:rPr>
          <w:b/>
          <w:bCs w:val="0"/>
          <w:i/>
          <w:sz w:val="22"/>
          <w:vertAlign w:val="superscript"/>
        </w:rPr>
      </w:pPr>
      <w:r w:rsidRPr="00381A61">
        <w:rPr>
          <w:b/>
          <w:bCs w:val="0"/>
          <w:i/>
          <w:sz w:val="22"/>
          <w:vertAlign w:val="superscript"/>
        </w:rPr>
        <w:t>(Подпись уполномоченного представителя)</w:t>
      </w:r>
      <w:r w:rsidRPr="00381A61">
        <w:rPr>
          <w:snapToGrid w:val="0"/>
          <w:sz w:val="22"/>
        </w:rPr>
        <w:tab/>
      </w:r>
      <w:r w:rsidRPr="00381A61">
        <w:rPr>
          <w:snapToGrid w:val="0"/>
          <w:sz w:val="22"/>
        </w:rPr>
        <w:tab/>
        <w:t xml:space="preserve">               </w:t>
      </w:r>
      <w:r w:rsidRPr="00381A61">
        <w:rPr>
          <w:b/>
          <w:bCs w:val="0"/>
          <w:i/>
          <w:sz w:val="22"/>
          <w:vertAlign w:val="superscript"/>
        </w:rPr>
        <w:t>(Имя и должность подписавшего)</w:t>
      </w:r>
    </w:p>
    <w:p w:rsidR="00850DE0" w:rsidRPr="00381A61" w:rsidRDefault="00850DE0" w:rsidP="00850DE0">
      <w:pPr>
        <w:pStyle w:val="Times12"/>
        <w:ind w:firstLine="709"/>
        <w:rPr>
          <w:bCs w:val="0"/>
          <w:sz w:val="22"/>
        </w:rPr>
      </w:pPr>
      <w:r w:rsidRPr="00381A61">
        <w:rPr>
          <w:bCs w:val="0"/>
          <w:sz w:val="22"/>
        </w:rPr>
        <w:t>М.П.</w:t>
      </w:r>
    </w:p>
    <w:p w:rsidR="00850DE0" w:rsidRPr="00381A61" w:rsidRDefault="00850DE0" w:rsidP="00850DE0">
      <w:pPr>
        <w:rPr>
          <w:sz w:val="22"/>
          <w:szCs w:val="22"/>
        </w:rPr>
      </w:pPr>
    </w:p>
    <w:p w:rsidR="00C0292D" w:rsidRDefault="00850DE0"/>
    <w:sectPr w:rsidR="00C0292D" w:rsidSect="00850DE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6784"/>
      <w:docPartObj>
        <w:docPartGallery w:val="Page Numbers (Bottom of Page)"/>
        <w:docPartUnique/>
      </w:docPartObj>
    </w:sdtPr>
    <w:sdtEndPr/>
    <w:sdtContent>
      <w:p w:rsidR="005A605B" w:rsidRDefault="00850DE0">
        <w:pPr>
          <w:pStyle w:val="a6"/>
          <w:jc w:val="center"/>
        </w:pPr>
        <w:r>
          <w:fldChar w:fldCharType="begin"/>
        </w:r>
        <w:r>
          <w:instrText xml:space="preserve"> PAGE   \* MERGEFORMAT </w:instrText>
        </w:r>
        <w:r>
          <w:fldChar w:fldCharType="separate"/>
        </w:r>
        <w:r>
          <w:rPr>
            <w:noProof/>
          </w:rPr>
          <w:t>6</w:t>
        </w:r>
        <w:r>
          <w:fldChar w:fldCharType="end"/>
        </w:r>
      </w:p>
    </w:sdtContent>
  </w:sdt>
  <w:p w:rsidR="00CA34C1" w:rsidRPr="009657FD" w:rsidRDefault="00850DE0" w:rsidP="00C14E7A">
    <w:pPr>
      <w:pStyle w:val="a6"/>
      <w:jc w:val="right"/>
      <w:rPr>
        <w:rFonts w:ascii="Tahoma" w:hAnsi="Tahoma" w:cs="Tahoma"/>
        <w:sz w:val="18"/>
        <w:szCs w:val="18"/>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4C1" w:rsidRPr="009657FD" w:rsidRDefault="00850DE0" w:rsidP="00C14E7A">
    <w:pPr>
      <w:pStyle w:val="a4"/>
      <w:jc w:val="center"/>
      <w:rPr>
        <w:rFonts w:ascii="Tahoma" w:hAnsi="Tahoma" w:cs="Tahoma"/>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
    <w:nsid w:val="38D32458"/>
    <w:multiLevelType w:val="hybridMultilevel"/>
    <w:tmpl w:val="04163940"/>
    <w:lvl w:ilvl="0" w:tplc="9174B480">
      <w:start w:val="1"/>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2A1E4270"/>
    <w:lvl w:ilvl="0" w:tplc="CFDA6132">
      <w:start w:val="1"/>
      <w:numFmt w:val="decimal"/>
      <w:lvlText w:val="ЧАСТЬ %1."/>
      <w:lvlJc w:val="left"/>
      <w:pPr>
        <w:ind w:left="720" w:hanging="360"/>
      </w:pPr>
      <w:rPr>
        <w:rFonts w:hint="default"/>
      </w:rPr>
    </w:lvl>
    <w:lvl w:ilvl="1" w:tplc="3710F2A4" w:tentative="1">
      <w:start w:val="1"/>
      <w:numFmt w:val="lowerLetter"/>
      <w:lvlText w:val="%2."/>
      <w:lvlJc w:val="left"/>
      <w:pPr>
        <w:ind w:left="1440" w:hanging="360"/>
      </w:pPr>
    </w:lvl>
    <w:lvl w:ilvl="2" w:tplc="3A7C06E8" w:tentative="1">
      <w:start w:val="1"/>
      <w:numFmt w:val="lowerRoman"/>
      <w:lvlText w:val="%3."/>
      <w:lvlJc w:val="right"/>
      <w:pPr>
        <w:ind w:left="2160" w:hanging="180"/>
      </w:pPr>
    </w:lvl>
    <w:lvl w:ilvl="3" w:tplc="584CBEF8" w:tentative="1">
      <w:start w:val="1"/>
      <w:numFmt w:val="decimal"/>
      <w:lvlText w:val="%4."/>
      <w:lvlJc w:val="left"/>
      <w:pPr>
        <w:ind w:left="2880" w:hanging="360"/>
      </w:pPr>
    </w:lvl>
    <w:lvl w:ilvl="4" w:tplc="C18470CA" w:tentative="1">
      <w:start w:val="1"/>
      <w:numFmt w:val="lowerLetter"/>
      <w:lvlText w:val="%5."/>
      <w:lvlJc w:val="left"/>
      <w:pPr>
        <w:ind w:left="3600" w:hanging="360"/>
      </w:pPr>
    </w:lvl>
    <w:lvl w:ilvl="5" w:tplc="96E09BBC" w:tentative="1">
      <w:start w:val="1"/>
      <w:numFmt w:val="lowerRoman"/>
      <w:lvlText w:val="%6."/>
      <w:lvlJc w:val="right"/>
      <w:pPr>
        <w:ind w:left="4320" w:hanging="180"/>
      </w:pPr>
    </w:lvl>
    <w:lvl w:ilvl="6" w:tplc="EC24BCFC" w:tentative="1">
      <w:start w:val="1"/>
      <w:numFmt w:val="decimal"/>
      <w:lvlText w:val="%7."/>
      <w:lvlJc w:val="left"/>
      <w:pPr>
        <w:ind w:left="5040" w:hanging="360"/>
      </w:pPr>
    </w:lvl>
    <w:lvl w:ilvl="7" w:tplc="8DAC85FA" w:tentative="1">
      <w:start w:val="1"/>
      <w:numFmt w:val="lowerLetter"/>
      <w:lvlText w:val="%8."/>
      <w:lvlJc w:val="left"/>
      <w:pPr>
        <w:ind w:left="5760" w:hanging="360"/>
      </w:pPr>
    </w:lvl>
    <w:lvl w:ilvl="8" w:tplc="3F68C3D0" w:tentative="1">
      <w:start w:val="1"/>
      <w:numFmt w:val="lowerRoman"/>
      <w:lvlText w:val="%9."/>
      <w:lvlJc w:val="right"/>
      <w:pPr>
        <w:ind w:left="6480" w:hanging="180"/>
      </w:pPr>
    </w:lvl>
  </w:abstractNum>
  <w:abstractNum w:abstractNumId="4">
    <w:nsid w:val="478A395C"/>
    <w:multiLevelType w:val="multilevel"/>
    <w:tmpl w:val="6A4EBB92"/>
    <w:lvl w:ilvl="0">
      <w:start w:val="1"/>
      <w:numFmt w:val="decimal"/>
      <w:pStyle w:val="1"/>
      <w:lvlText w:val="%1."/>
      <w:lvlJc w:val="left"/>
      <w:pPr>
        <w:tabs>
          <w:tab w:val="num" w:pos="1134"/>
        </w:tabs>
        <w:ind w:left="1134" w:hanging="1134"/>
      </w:pPr>
      <w:rPr>
        <w:rFonts w:hint="default"/>
        <w:b/>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7EA2C9D"/>
    <w:multiLevelType w:val="multilevel"/>
    <w:tmpl w:val="14CC365C"/>
    <w:lvl w:ilvl="0">
      <w:start w:val="10"/>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56930524"/>
    <w:multiLevelType w:val="multilevel"/>
    <w:tmpl w:val="E6C0F4B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i w:val="0"/>
      </w:rPr>
    </w:lvl>
    <w:lvl w:ilvl="2">
      <w:start w:val="1"/>
      <w:numFmt w:val="decimal"/>
      <w:lvlText w:val="%1.%2.%3."/>
      <w:lvlJc w:val="left"/>
      <w:pPr>
        <w:tabs>
          <w:tab w:val="num" w:pos="1080"/>
        </w:tabs>
        <w:ind w:left="1080" w:hanging="720"/>
      </w:pPr>
      <w:rPr>
        <w:rFonts w:hint="default"/>
      </w:rPr>
    </w:lvl>
    <w:lvl w:ilvl="3">
      <w:start w:val="1"/>
      <w:numFmt w:val="decimal"/>
      <w:lvlText w:val="%4."/>
      <w:lvlJc w:val="left"/>
      <w:pPr>
        <w:tabs>
          <w:tab w:val="num" w:pos="1620"/>
        </w:tabs>
        <w:ind w:left="1620" w:hanging="1080"/>
      </w:pPr>
      <w:rPr>
        <w:rFonts w:hint="default"/>
        <w:b/>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7">
    <w:nsid w:val="5E1C1254"/>
    <w:multiLevelType w:val="multilevel"/>
    <w:tmpl w:val="89D0674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3"/>
  </w:num>
  <w:num w:numId="3">
    <w:abstractNumId w:val="2"/>
  </w:num>
  <w:num w:numId="4">
    <w:abstractNumId w:val="6"/>
  </w:num>
  <w:num w:numId="5">
    <w:abstractNumId w:val="0"/>
  </w:num>
  <w:num w:numId="6">
    <w:abstractNumId w:val="1"/>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850DE0"/>
    <w:rsid w:val="001C3306"/>
    <w:rsid w:val="00406D1E"/>
    <w:rsid w:val="00850DE0"/>
    <w:rsid w:val="008F14AA"/>
    <w:rsid w:val="00985CA8"/>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50DE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50D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50DE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50DE0"/>
    <w:rPr>
      <w:rFonts w:ascii="Arial" w:eastAsia="Times New Roman" w:hAnsi="Arial" w:cs="Arial"/>
      <w:b/>
      <w:bCs/>
      <w:i/>
      <w:iCs/>
      <w:sz w:val="28"/>
      <w:szCs w:val="28"/>
      <w:lang w:eastAsia="ru-RU"/>
    </w:rPr>
  </w:style>
  <w:style w:type="paragraph" w:styleId="a4">
    <w:name w:val="header"/>
    <w:aliases w:val="Heder,Titul"/>
    <w:basedOn w:val="a0"/>
    <w:link w:val="a5"/>
    <w:rsid w:val="00850DE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850DE0"/>
    <w:rPr>
      <w:rFonts w:ascii="Courier New" w:eastAsia="Times New Roman" w:hAnsi="Courier New" w:cs="Courier New"/>
      <w:sz w:val="20"/>
      <w:szCs w:val="20"/>
      <w:lang w:eastAsia="ru-RU"/>
    </w:rPr>
  </w:style>
  <w:style w:type="paragraph" w:styleId="a6">
    <w:name w:val="footer"/>
    <w:basedOn w:val="a0"/>
    <w:link w:val="a7"/>
    <w:uiPriority w:val="99"/>
    <w:rsid w:val="00850DE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850DE0"/>
    <w:rPr>
      <w:rFonts w:ascii="Courier New" w:eastAsia="Times New Roman" w:hAnsi="Courier New" w:cs="Courier New"/>
      <w:sz w:val="20"/>
      <w:szCs w:val="20"/>
      <w:lang w:eastAsia="ru-RU"/>
    </w:rPr>
  </w:style>
  <w:style w:type="paragraph" w:customStyle="1" w:styleId="a">
    <w:name w:val="Пункт"/>
    <w:basedOn w:val="a0"/>
    <w:rsid w:val="00850DE0"/>
    <w:pPr>
      <w:numPr>
        <w:ilvl w:val="2"/>
        <w:numId w:val="1"/>
      </w:numPr>
      <w:spacing w:line="360" w:lineRule="auto"/>
      <w:jc w:val="both"/>
    </w:pPr>
    <w:rPr>
      <w:snapToGrid w:val="0"/>
      <w:sz w:val="28"/>
      <w:szCs w:val="28"/>
    </w:rPr>
  </w:style>
  <w:style w:type="paragraph" w:styleId="a8">
    <w:name w:val="Body Text"/>
    <w:basedOn w:val="a0"/>
    <w:link w:val="a9"/>
    <w:semiHidden/>
    <w:rsid w:val="00850DE0"/>
    <w:pPr>
      <w:spacing w:after="120"/>
    </w:pPr>
  </w:style>
  <w:style w:type="character" w:customStyle="1" w:styleId="a9">
    <w:name w:val="Основной текст Знак"/>
    <w:basedOn w:val="a1"/>
    <w:link w:val="a8"/>
    <w:semiHidden/>
    <w:rsid w:val="00850DE0"/>
    <w:rPr>
      <w:rFonts w:ascii="Times New Roman" w:eastAsia="Times New Roman" w:hAnsi="Times New Roman" w:cs="Times New Roman"/>
      <w:sz w:val="24"/>
      <w:szCs w:val="24"/>
      <w:lang w:eastAsia="ru-RU"/>
    </w:rPr>
  </w:style>
  <w:style w:type="paragraph" w:customStyle="1" w:styleId="Times12">
    <w:name w:val="Times 12"/>
    <w:basedOn w:val="a0"/>
    <w:rsid w:val="00850DE0"/>
    <w:pPr>
      <w:overflowPunct w:val="0"/>
      <w:autoSpaceDE w:val="0"/>
      <w:autoSpaceDN w:val="0"/>
      <w:adjustRightInd w:val="0"/>
      <w:ind w:firstLine="567"/>
      <w:jc w:val="both"/>
    </w:pPr>
    <w:rPr>
      <w:bCs/>
      <w:szCs w:val="22"/>
    </w:rPr>
  </w:style>
  <w:style w:type="paragraph" w:customStyle="1" w:styleId="aa">
    <w:name w:val="Пункт б/н"/>
    <w:basedOn w:val="a0"/>
    <w:rsid w:val="00850DE0"/>
    <w:pPr>
      <w:tabs>
        <w:tab w:val="left" w:pos="1134"/>
      </w:tabs>
      <w:spacing w:line="360" w:lineRule="auto"/>
      <w:ind w:firstLine="567"/>
      <w:jc w:val="both"/>
    </w:pPr>
    <w:rPr>
      <w:bCs/>
      <w:snapToGrid w:val="0"/>
      <w:sz w:val="22"/>
      <w:szCs w:val="22"/>
    </w:rPr>
  </w:style>
  <w:style w:type="paragraph" w:customStyle="1" w:styleId="-">
    <w:name w:val="Контракт-пункт"/>
    <w:basedOn w:val="a0"/>
    <w:rsid w:val="00850DE0"/>
    <w:pPr>
      <w:numPr>
        <w:ilvl w:val="1"/>
        <w:numId w:val="3"/>
      </w:numPr>
      <w:jc w:val="both"/>
    </w:pPr>
  </w:style>
  <w:style w:type="paragraph" w:customStyle="1" w:styleId="-0">
    <w:name w:val="Контракт-подподпункт"/>
    <w:basedOn w:val="a0"/>
    <w:rsid w:val="00850DE0"/>
    <w:pPr>
      <w:numPr>
        <w:ilvl w:val="2"/>
        <w:numId w:val="3"/>
      </w:numPr>
      <w:jc w:val="both"/>
    </w:pPr>
  </w:style>
  <w:style w:type="character" w:styleId="ab">
    <w:name w:val="Strong"/>
    <w:basedOn w:val="a1"/>
    <w:qFormat/>
    <w:rsid w:val="00850DE0"/>
    <w:rPr>
      <w:rFonts w:cs="Times New Roman"/>
      <w:b/>
      <w:bCs/>
    </w:rPr>
  </w:style>
  <w:style w:type="paragraph" w:customStyle="1" w:styleId="Normal1">
    <w:name w:val="Normal1"/>
    <w:rsid w:val="00850DE0"/>
    <w:pPr>
      <w:spacing w:before="100" w:after="100" w:line="240" w:lineRule="auto"/>
      <w:jc w:val="both"/>
    </w:pPr>
    <w:rPr>
      <w:rFonts w:ascii="Arial" w:eastAsia="Times New Roman" w:hAnsi="Arial"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2771</Words>
  <Characters>15796</Characters>
  <Application>Microsoft Office Word</Application>
  <DocSecurity>0</DocSecurity>
  <Lines>131</Lines>
  <Paragraphs>37</Paragraphs>
  <ScaleCrop>false</ScaleCrop>
  <Company>org</Company>
  <LinksUpToDate>false</LinksUpToDate>
  <CharactersWithSpaces>18530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1</cp:revision>
  <dcterms:created xsi:type="dcterms:W3CDTF">2012-08-16T06:23:00Z</dcterms:created>
  <dcterms:modified xsi:type="dcterms:W3CDTF">2012-08-16T06:23:00Z</dcterms:modified>
</cp:coreProperties>
</file>