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92401F">
        <w:rPr>
          <w:b/>
          <w:u w:val="single"/>
        </w:rPr>
        <w:t>2</w:t>
      </w:r>
      <w:r w:rsidR="00510B25">
        <w:rPr>
          <w:b/>
          <w:u w:val="single"/>
        </w:rPr>
        <w:t>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 xml:space="preserve">от </w:t>
      </w:r>
      <w:r w:rsidR="003F20C8" w:rsidRPr="00155AB8">
        <w:rPr>
          <w:b/>
          <w:u w:val="single"/>
        </w:rPr>
        <w:t>«</w:t>
      </w:r>
      <w:r w:rsidR="00510B25" w:rsidRPr="00155AB8">
        <w:rPr>
          <w:b/>
          <w:u w:val="single"/>
        </w:rPr>
        <w:t>2</w:t>
      </w:r>
      <w:r w:rsidR="00155AB8">
        <w:rPr>
          <w:b/>
          <w:u w:val="single"/>
        </w:rPr>
        <w:t>9</w:t>
      </w:r>
      <w:r w:rsidR="003F20C8" w:rsidRPr="00155AB8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510B25">
        <w:rPr>
          <w:b/>
          <w:u w:val="single"/>
        </w:rPr>
        <w:t>янва</w:t>
      </w:r>
      <w:r w:rsidR="005379AE">
        <w:rPr>
          <w:b/>
          <w:u w:val="single"/>
        </w:rPr>
        <w:t>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155AB8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92401F">
        <w:rPr>
          <w:b/>
        </w:rPr>
        <w:t>8976</w:t>
      </w:r>
    </w:p>
    <w:p w:rsidR="00967CBE" w:rsidRPr="00E25B1F" w:rsidRDefault="004827E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92401F">
        <w:rPr>
          <w:b/>
        </w:rPr>
        <w:t>408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92401F">
        <w:rPr>
          <w:bCs/>
        </w:rPr>
        <w:t>аккумуляторных блоков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r w:rsidRPr="00FB7692">
              <w:t>Уставщикова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  <w:r w:rsidR="00155AB8">
              <w:t>, 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ustavschikova</w:t>
            </w:r>
            <w:r w:rsidRPr="00FB7692">
              <w:t>@</w:t>
            </w:r>
            <w:r w:rsidRPr="00FB7692">
              <w:rPr>
                <w:lang w:val="en-US"/>
              </w:rPr>
              <w:t>atomsib</w:t>
            </w:r>
            <w:r w:rsidRPr="00FB7692">
              <w:t>.</w:t>
            </w:r>
            <w:r w:rsidRPr="00FB7692">
              <w:rPr>
                <w:lang w:val="en-US"/>
              </w:rPr>
              <w:t>ru</w:t>
            </w:r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92401F" w:rsidP="00AF7268">
            <w:pPr>
              <w:snapToGrid w:val="0"/>
            </w:pPr>
            <w:r>
              <w:t>Ляшко Людмила Анатольевна</w:t>
            </w:r>
          </w:p>
          <w:p w:rsidR="00EF1BD6" w:rsidRPr="00193DA0" w:rsidRDefault="00967CBE" w:rsidP="0092401F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92401F">
              <w:t>1678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92401F">
        <w:rPr>
          <w:bCs/>
        </w:rPr>
        <w:t>аккумуляторных блоков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92401F">
        <w:t>2</w:t>
      </w:r>
      <w:r w:rsidR="00AA34F5">
        <w:t>2</w:t>
      </w:r>
      <w:r w:rsidR="003F20C8" w:rsidRPr="00A91FF5">
        <w:t xml:space="preserve"> от «</w:t>
      </w:r>
      <w:r w:rsidR="00155AB8">
        <w:t>29</w:t>
      </w:r>
      <w:r w:rsidR="003F20C8" w:rsidRPr="00A91FF5">
        <w:t xml:space="preserve">» </w:t>
      </w:r>
      <w:r w:rsidR="00AA34F5">
        <w:t>янва</w:t>
      </w:r>
      <w:r w:rsidR="005379AE">
        <w:t>ря</w:t>
      </w:r>
      <w:r w:rsidR="003F20C8" w:rsidRPr="00A91FF5">
        <w:t xml:space="preserve"> </w:t>
      </w:r>
      <w:r w:rsidR="000A51D8" w:rsidRPr="00A91FF5">
        <w:t>201</w:t>
      </w:r>
      <w:r w:rsidR="00155AB8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5038F">
        <w:t>п</w:t>
      </w:r>
      <w:r w:rsidR="0025038F" w:rsidRPr="0072775F">
        <w:t xml:space="preserve">оставка товара в течение </w:t>
      </w:r>
      <w:r w:rsidR="0025038F">
        <w:t>4</w:t>
      </w:r>
      <w:r w:rsidR="00C92525">
        <w:t>2</w:t>
      </w:r>
      <w:r w:rsidR="0025038F">
        <w:t xml:space="preserve"> (сорока</w:t>
      </w:r>
      <w:r w:rsidR="00C92525">
        <w:t xml:space="preserve"> двух</w:t>
      </w:r>
      <w:r w:rsidR="0025038F">
        <w:t>)</w:t>
      </w:r>
      <w:r w:rsidR="0025038F" w:rsidRPr="0072775F">
        <w:t xml:space="preserve"> </w:t>
      </w:r>
      <w:r w:rsidR="0025038F" w:rsidRPr="000A18B5">
        <w:t xml:space="preserve">календарных дней </w:t>
      </w:r>
      <w:r w:rsidR="0025038F" w:rsidRPr="0072775F"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B1224" w:rsidRPr="003B1224" w:rsidRDefault="003B1224" w:rsidP="003B1224">
      <w:pPr>
        <w:jc w:val="both"/>
        <w:rPr>
          <w:color w:val="000000"/>
        </w:rPr>
      </w:pPr>
      <w:r w:rsidRPr="003B1224">
        <w:rPr>
          <w:color w:val="000000"/>
        </w:rPr>
        <w:t>Контейнерные отправки - ст. Томск грузовой  Западно-Сибирской ж. д., код станции 874302</w:t>
      </w:r>
    </w:p>
    <w:p w:rsidR="003B1224" w:rsidRPr="008D5CDD" w:rsidRDefault="003B1224" w:rsidP="003B1224">
      <w:pPr>
        <w:jc w:val="both"/>
        <w:rPr>
          <w:lang w:eastAsia="en-US"/>
        </w:rPr>
      </w:pPr>
      <w:r w:rsidRPr="008D5CDD">
        <w:rPr>
          <w:lang w:eastAsia="en-US"/>
        </w:rPr>
        <w:t>Г</w:t>
      </w:r>
      <w:r w:rsidR="00AD16DC">
        <w:rPr>
          <w:lang w:eastAsia="en-US"/>
        </w:rPr>
        <w:t xml:space="preserve">рузополучатель: </w:t>
      </w:r>
      <w:r w:rsidRPr="008D5CDD">
        <w:rPr>
          <w:lang w:eastAsia="en-US"/>
        </w:rPr>
        <w:t>АО «СХК», ж.д. код  2082</w:t>
      </w:r>
    </w:p>
    <w:p w:rsidR="003B1224" w:rsidRPr="008D5CDD" w:rsidRDefault="003B1224" w:rsidP="003B1224">
      <w:pPr>
        <w:jc w:val="both"/>
      </w:pPr>
      <w:r w:rsidRPr="003B1224">
        <w:rPr>
          <w:color w:val="000000"/>
        </w:rPr>
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ru</w:t>
        </w:r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0D549C" w:rsidP="00034287">
      <w:pPr>
        <w:ind w:right="-1"/>
        <w:jc w:val="both"/>
        <w:rPr>
          <w:b/>
        </w:rPr>
      </w:pPr>
      <w:r>
        <w:rPr>
          <w:b/>
          <w:bCs/>
        </w:rPr>
        <w:t>1</w:t>
      </w:r>
      <w:r w:rsidR="00C92525">
        <w:rPr>
          <w:b/>
          <w:bCs/>
        </w:rPr>
        <w:t> 423 345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D238C3">
        <w:rPr>
          <w:b/>
          <w:bCs/>
        </w:rPr>
        <w:t xml:space="preserve">один миллион </w:t>
      </w:r>
      <w:r w:rsidR="00C92525">
        <w:rPr>
          <w:b/>
          <w:bCs/>
        </w:rPr>
        <w:t>четыреста двадцать три тысячи триста сорок пять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 w:rsidR="00C92525">
        <w:rPr>
          <w:b/>
        </w:rPr>
        <w:t>21</w:t>
      </w:r>
      <w:r w:rsidR="00034287" w:rsidRPr="00A41C3F">
        <w:rPr>
          <w:b/>
        </w:rPr>
        <w:t xml:space="preserve"> коп. </w:t>
      </w:r>
      <w:r w:rsidR="00034287">
        <w:rPr>
          <w:b/>
        </w:rPr>
        <w:t xml:space="preserve">с учетом  НДС </w:t>
      </w:r>
      <w:r w:rsidR="00034287" w:rsidRPr="00A41C3F">
        <w:rPr>
          <w:b/>
        </w:rPr>
        <w:t>18%.</w:t>
      </w:r>
    </w:p>
    <w:p w:rsidR="00C609B9" w:rsidRDefault="00C92525" w:rsidP="00A41C3F">
      <w:pPr>
        <w:ind w:right="-1"/>
        <w:jc w:val="both"/>
        <w:rPr>
          <w:b/>
        </w:rPr>
      </w:pPr>
      <w:r>
        <w:rPr>
          <w:b/>
        </w:rPr>
        <w:t>1 206 224</w:t>
      </w:r>
      <w:r w:rsidR="009C0450">
        <w:rPr>
          <w:b/>
        </w:rPr>
        <w:t xml:space="preserve"> (</w:t>
      </w:r>
      <w:r>
        <w:rPr>
          <w:b/>
          <w:bCs/>
        </w:rPr>
        <w:t>один миллион двести шесть тысяч двести двадцать четыре</w:t>
      </w:r>
      <w:r w:rsidR="009C0450">
        <w:rPr>
          <w:b/>
        </w:rPr>
        <w:t xml:space="preserve">) руб. </w:t>
      </w:r>
      <w:r>
        <w:rPr>
          <w:b/>
        </w:rPr>
        <w:t>75</w:t>
      </w:r>
      <w:r w:rsidR="009C0450">
        <w:rPr>
          <w:b/>
        </w:rPr>
        <w:t xml:space="preserve"> коп. без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8F65A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8F65A6" w:rsidRPr="0072775F">
        <w:t xml:space="preserve">100 % оплата по факту поставки в течение  30 </w:t>
      </w:r>
      <w:r w:rsidR="008F65A6">
        <w:t xml:space="preserve">(тридцати) </w:t>
      </w:r>
      <w:r w:rsidR="008F65A6" w:rsidRPr="0072775F">
        <w:t xml:space="preserve">календарных дней с момента получения товара на склад </w:t>
      </w:r>
      <w:r w:rsidR="008F65A6">
        <w:t>п</w:t>
      </w:r>
      <w:r w:rsidR="008F65A6" w:rsidRPr="0072775F">
        <w:t xml:space="preserve">окупателя и предоставления </w:t>
      </w:r>
      <w:r w:rsidR="008F65A6">
        <w:t xml:space="preserve">ОРИГИНАЛОВ </w:t>
      </w:r>
      <w:r w:rsidR="008F65A6" w:rsidRPr="0072775F">
        <w:t>отгрузочных докумен</w:t>
      </w:r>
      <w:r w:rsidR="008F65A6">
        <w:t xml:space="preserve">тов (товарная накладная, счет-фактура) и </w:t>
      </w:r>
      <w:r w:rsidR="008F65A6" w:rsidRPr="0072775F">
        <w:t>паспортов качества</w:t>
      </w:r>
      <w:r w:rsidR="008F65A6">
        <w:t xml:space="preserve"> (сертификатов соответствия)</w:t>
      </w:r>
      <w:r w:rsidR="008F65A6" w:rsidRPr="00CC71D5">
        <w:t>.</w:t>
      </w:r>
      <w:r w:rsidR="008F65A6" w:rsidRPr="0045400F">
        <w:t xml:space="preserve"> </w:t>
      </w:r>
    </w:p>
    <w:p w:rsidR="00643516" w:rsidRPr="00E41586" w:rsidRDefault="00643516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 xml:space="preserve">) документация по запросу цен находится в открытом доступе,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ru</w:t>
        </w:r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ru</w:t>
        </w:r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155AB8">
        <w:rPr>
          <w:b/>
          <w:i/>
          <w:spacing w:val="-6"/>
        </w:rPr>
        <w:t>04</w:t>
      </w:r>
      <w:r w:rsidRPr="003E3977">
        <w:rPr>
          <w:b/>
          <w:i/>
          <w:spacing w:val="-6"/>
        </w:rPr>
        <w:t xml:space="preserve">» </w:t>
      </w:r>
      <w:r w:rsidR="00155AB8">
        <w:rPr>
          <w:b/>
          <w:i/>
          <w:spacing w:val="-6"/>
        </w:rPr>
        <w:t>февраля</w:t>
      </w:r>
      <w:r w:rsidRPr="003E3977">
        <w:rPr>
          <w:b/>
          <w:i/>
          <w:spacing w:val="-6"/>
        </w:rPr>
        <w:t xml:space="preserve"> 201</w:t>
      </w:r>
      <w:r w:rsidR="00155AB8">
        <w:rPr>
          <w:b/>
          <w:i/>
          <w:spacing w:val="-6"/>
        </w:rPr>
        <w:t>5</w:t>
      </w:r>
      <w:r w:rsidRPr="003E3977">
        <w:rPr>
          <w:b/>
          <w:i/>
          <w:spacing w:val="-6"/>
        </w:rPr>
        <w:t xml:space="preserve"> года.</w:t>
      </w:r>
      <w:r w:rsidRPr="00B632ED">
        <w:rPr>
          <w:b/>
          <w:i/>
          <w:spacing w:val="-6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Северск Томской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E3977">
        <w:rPr>
          <w:b/>
          <w:i/>
        </w:rPr>
        <w:t>«</w:t>
      </w:r>
      <w:r w:rsidR="00155AB8">
        <w:rPr>
          <w:b/>
          <w:i/>
        </w:rPr>
        <w:t>04</w:t>
      </w:r>
      <w:r w:rsidR="00AD32E2" w:rsidRPr="003E3977">
        <w:rPr>
          <w:b/>
          <w:i/>
        </w:rPr>
        <w:t xml:space="preserve">» </w:t>
      </w:r>
      <w:r w:rsidR="00155AB8">
        <w:rPr>
          <w:b/>
          <w:i/>
          <w:spacing w:val="-6"/>
          <w:szCs w:val="28"/>
        </w:rPr>
        <w:t>марта</w:t>
      </w:r>
      <w:r w:rsidR="000B69A6" w:rsidRPr="003E3977">
        <w:rPr>
          <w:b/>
          <w:i/>
          <w:spacing w:val="-6"/>
          <w:szCs w:val="28"/>
        </w:rPr>
        <w:t xml:space="preserve"> </w:t>
      </w:r>
      <w:r w:rsidR="00AD32E2" w:rsidRPr="003E3977">
        <w:rPr>
          <w:b/>
          <w:i/>
        </w:rPr>
        <w:t>201</w:t>
      </w:r>
      <w:r w:rsidR="00155AB8">
        <w:rPr>
          <w:b/>
          <w:i/>
        </w:rPr>
        <w:t>5</w:t>
      </w:r>
      <w:r w:rsidRPr="003E3977">
        <w:rPr>
          <w:b/>
          <w:i/>
        </w:rPr>
        <w:t xml:space="preserve"> </w:t>
      </w:r>
      <w:r w:rsidR="00AD32E2" w:rsidRPr="003E3977">
        <w:rPr>
          <w:b/>
          <w:i/>
        </w:rPr>
        <w:t>г</w:t>
      </w:r>
      <w:r w:rsidRPr="003E3977">
        <w:rPr>
          <w:b/>
          <w:i/>
        </w:rPr>
        <w:t>ода</w:t>
      </w:r>
      <w:r w:rsidR="00AD32E2" w:rsidRPr="003E3977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Северск Томской обл., </w:t>
      </w:r>
      <w:r w:rsidRPr="00770D8C">
        <w:t>АО «СХК»</w:t>
      </w:r>
      <w:r>
        <w:t xml:space="preserve">, Единая закупочная комиссия </w:t>
      </w:r>
    </w:p>
    <w:p w:rsidR="00162FE1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</w:t>
      </w:r>
      <w:r w:rsidRPr="003E3977">
        <w:t xml:space="preserve">позднее </w:t>
      </w:r>
      <w:r w:rsidR="00691334" w:rsidRPr="003E3977">
        <w:rPr>
          <w:b/>
          <w:i/>
        </w:rPr>
        <w:t>«</w:t>
      </w:r>
      <w:r w:rsidR="00155AB8">
        <w:rPr>
          <w:b/>
          <w:i/>
        </w:rPr>
        <w:t>04</w:t>
      </w:r>
      <w:r w:rsidR="00691334" w:rsidRPr="003E3977">
        <w:rPr>
          <w:b/>
          <w:i/>
        </w:rPr>
        <w:t xml:space="preserve">» </w:t>
      </w:r>
      <w:r w:rsidR="00155AB8">
        <w:rPr>
          <w:b/>
          <w:i/>
          <w:spacing w:val="-6"/>
          <w:szCs w:val="28"/>
        </w:rPr>
        <w:t>марта</w:t>
      </w:r>
      <w:r w:rsidR="00691334" w:rsidRPr="003E3977">
        <w:rPr>
          <w:b/>
          <w:i/>
          <w:spacing w:val="-6"/>
          <w:szCs w:val="28"/>
        </w:rPr>
        <w:t xml:space="preserve"> </w:t>
      </w:r>
      <w:r w:rsidR="00691334" w:rsidRPr="003E3977">
        <w:rPr>
          <w:b/>
          <w:i/>
        </w:rPr>
        <w:t>201</w:t>
      </w:r>
      <w:r w:rsidR="00155AB8">
        <w:rPr>
          <w:b/>
          <w:i/>
        </w:rPr>
        <w:t>5</w:t>
      </w:r>
      <w:r w:rsidR="00691334" w:rsidRPr="003E3977">
        <w:rPr>
          <w:b/>
          <w:i/>
        </w:rPr>
        <w:t xml:space="preserve"> года.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протокола </w:t>
      </w:r>
      <w:r w:rsidR="00A62547" w:rsidRPr="00D71D33">
        <w:t>подведения итогов процедуры закупки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Госкорпорацией «Росатом», ЦЗК КГ «Росатом»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362" w:rsidRDefault="00B47362" w:rsidP="00B316AA">
      <w:r>
        <w:separator/>
      </w:r>
    </w:p>
  </w:endnote>
  <w:endnote w:type="continuationSeparator" w:id="0">
    <w:p w:rsidR="00B47362" w:rsidRDefault="00B4736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362" w:rsidRDefault="00B47362" w:rsidP="00B316AA">
      <w:r>
        <w:separator/>
      </w:r>
    </w:p>
  </w:footnote>
  <w:footnote w:type="continuationSeparator" w:id="0">
    <w:p w:rsidR="00B47362" w:rsidRDefault="00B4736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B40A0">
        <w:pPr>
          <w:pStyle w:val="a5"/>
          <w:jc w:val="center"/>
        </w:pPr>
        <w:fldSimple w:instr=" PAGE   \* MERGEFORMAT ">
          <w:r w:rsidR="00155AB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247B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5AB8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3D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0A0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14175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401F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47362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499B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9252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73F27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03A7A-07BC-4A34-8CF8-CFB46B1D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57</cp:revision>
  <dcterms:created xsi:type="dcterms:W3CDTF">2014-10-06T09:10:00Z</dcterms:created>
  <dcterms:modified xsi:type="dcterms:W3CDTF">2015-01-28T10:16:00Z</dcterms:modified>
</cp:coreProperties>
</file>