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1"/>
        <w:gridCol w:w="5884"/>
      </w:tblGrid>
      <w:tr w:rsidR="004837D2" w:rsidRPr="004837D2" w:rsidTr="004837D2">
        <w:trPr>
          <w:tblHeader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b/>
                <w:color w:val="625F5F"/>
                <w:sz w:val="18"/>
                <w:szCs w:val="18"/>
                <w:lang w:eastAsia="ru-RU"/>
              </w:rPr>
            </w:pPr>
            <w:bookmarkStart w:id="0" w:name="_GoBack"/>
            <w:r w:rsidRPr="004837D2">
              <w:rPr>
                <w:rFonts w:ascii="Arial" w:eastAsia="Times New Roman" w:hAnsi="Arial" w:cs="Arial"/>
                <w:b/>
                <w:color w:val="625F5F"/>
                <w:sz w:val="18"/>
                <w:szCs w:val="18"/>
                <w:lang w:eastAsia="ru-RU"/>
              </w:rPr>
              <w:t>Извещение о проведении закупки  7/10 2012</w:t>
            </w:r>
            <w:bookmarkEnd w:id="0"/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(в редакции № 1 от 26.10.2012</w:t>
            </w:r>
            <w:proofErr w:type="gramStart"/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)</w:t>
            </w:r>
            <w:proofErr w:type="gramEnd"/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Номер извещения: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31200015558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закупки: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Добровольное медицинское страхование работников ФГУНПП «ПМГРЭ»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Способ проведения закупки: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запрос предложений в электронной форме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электронной площадки в сети Интернет: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Аукционный Конкурсный Дом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площадки в сети Интернет: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http://a-k-d.ru.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Заказчик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организации: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Федеральное государственное унитарное научно-производственное предприятие "Полярная морская геологоразведочная экспедиция"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нахождения: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198412, Санкт-Петербург город, </w:t>
            </w:r>
            <w:proofErr w:type="spellStart"/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Петродворцовый</w:t>
            </w:r>
            <w:proofErr w:type="spellEnd"/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, Ломоносов, улица Победы, дом 24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Почтовый адрес: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198412, Санкт-Петербург город, </w:t>
            </w:r>
            <w:proofErr w:type="spellStart"/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Петродворцовый</w:t>
            </w:r>
            <w:proofErr w:type="spellEnd"/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, Ломоносов, улица Победы, дом 24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Контактная информация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Ф.И.О: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Урбан Виктория Иосифовна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почты: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Urban@polarex.spb.ru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Телефон: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7-812-4224963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Факс: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7-812-4231900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Лот №1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Добровольное медицинское страхование работников ФГУНПП «ПМГРЭ» на 2012 -2013 годы 113 человек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Начальная (максимальная) цена договора: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850000 Российский рубль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Классификация по ОКДП: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6611020 Услуги по страхованию здоровья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Классификация по ОКВЭД: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66.03.4 Страхование от несчастных случаев и болезней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Количество поставляемого товара, объем выполняемых работ, оказываемых услуг: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113 Человек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товара, выполнения работ, оказания услуг для лота №1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товара, выполнения работ, оказания услуг: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В соответствии с договором добровольного медицинского страхования.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документации по закупке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Срок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 26.10.2012 по 08.11.2012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http://www.zakupki.gov.ru/223/; сайт Заказчика www.pmge.ru</w:t>
            </w:r>
            <w:proofErr w:type="gramStart"/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;</w:t>
            </w:r>
            <w:proofErr w:type="gramEnd"/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 ЭТП "WWW. A-K-D.RU"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Порядок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в свободном доступе без ограничений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Официальный сайт, на котором размещена документация: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www.zakupki.gov.ru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 платы: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Плата не требуется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lastRenderedPageBreak/>
              <w:t>Информация о порядке проведения закупки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окончания подачи заявок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08.10.2012 14:00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Рассмотрение заявок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08.11.2012 15:00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Санкт-Петербург – Ломоносов, ул. Победы 24,каб.308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Проведение закупки в электронной форме</w:t>
            </w:r>
          </w:p>
        </w:tc>
      </w:tr>
      <w:tr w:rsidR="004837D2" w:rsidRPr="004837D2" w:rsidTr="004837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проведения закупки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4837D2" w:rsidRPr="004837D2" w:rsidRDefault="004837D2" w:rsidP="004837D2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4837D2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15.11.2012 16:00</w:t>
            </w:r>
          </w:p>
        </w:tc>
      </w:tr>
    </w:tbl>
    <w:p w:rsidR="00D61423" w:rsidRDefault="00D61423"/>
    <w:sectPr w:rsidR="00D61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D7"/>
    <w:rsid w:val="004837D2"/>
    <w:rsid w:val="00864F5E"/>
    <w:rsid w:val="00D61423"/>
    <w:rsid w:val="00DF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2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4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88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357</Words>
  <Characters>2035</Characters>
  <Application>Microsoft Office Word</Application>
  <DocSecurity>0</DocSecurity>
  <Lines>16</Lines>
  <Paragraphs>4</Paragraphs>
  <ScaleCrop>false</ScaleCrop>
  <Company>Полярная Морская Геологоразведочная Экспедиция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Урбан Виктория</dc:creator>
  <cp:keywords/>
  <dc:description/>
  <cp:lastModifiedBy>Урбан Виктория</cp:lastModifiedBy>
  <cp:revision>2</cp:revision>
  <dcterms:created xsi:type="dcterms:W3CDTF">2012-10-26T07:06:00Z</dcterms:created>
  <dcterms:modified xsi:type="dcterms:W3CDTF">2012-10-26T07:07:00Z</dcterms:modified>
</cp:coreProperties>
</file>