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49D" w:rsidRDefault="0010200F" w:rsidP="0009749D">
      <w:pPr>
        <w:ind w:right="5781"/>
        <w:jc w:val="right"/>
      </w:pPr>
      <w:bookmarkStart w:id="0" w:name="_Toc341885286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234pt;margin-top:9pt;width:261pt;height:11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T4UjgIAABAFAAAOAAAAZHJzL2Uyb0RvYy54bWysVNuO2yAQfa/Uf0C8Z21nySa21lntpakq&#10;bS/Sth9AMI5RMVAgsbdVv6Vf0adK/YZ8UgecZLO9SFVVP2BghsPMnDOcX/StRBtundCqxNlJihFX&#10;TFdCrUr87u1iNMPIeaoqKrXiJb7nDl/Mnz4570zBx7rRsuIWAYhyRWdK3HhviiRxrOEtdSfacAXG&#10;WtuWeljaVVJZ2gF6K5Nxmp4lnbaVsZpx52D3ZjDiecSva87867p23CNZYojNx9HGcRnGZH5Oi5Wl&#10;phFsFwb9hyhaKhRceoC6oZ6itRW/QLWCWe107U+YbhNd14LxmANkk6U/ZXPXUMNjLlAcZw5lcv8P&#10;lr3avLFIVCUmGCnaAkXbL9vv22/br4iE6nTGFeB0Z8DN91e6B5Zjps7cavbeIaWvG6pW/NJa3TWc&#10;VhBdFk4mR0cHHBdAlt1LXcE1dO11BOpr24bSQTEQoANL9wdmeO8Rg83T04xMUzAxsGVkNslhEe6g&#10;xf64sc4/57pFYVJiC9RHeLq5dX5w3buE25yWoloIKePCrpbX0qINBZks4rdDf+QmVXBWOhwbEIcd&#10;iBLuCLYQb6T9U56NSXo1zkeLs9l0RBZkMsqn6WyUZvlVfpaSnNwsPocAM1I0oqq4uhWK7yWYkb+j&#10;eNcMg3iiCFFX4nwyngwc/THJNH6/S7IVHjpSirbEs4MTLQKzz1QFadPCUyGHefI4/EgI1GD/j1WJ&#10;OgjUDyLw/bIHlCCOpa7uQRFWA1/ALTwjMGm0/YhRBy1ZYvdhTS3HSL5QoKo8IyT0cFyQyXQMC3ts&#10;WR5bqGIAVWKP0TC99kPfr40VqwZuGnSs9CUosRZRIw9R7fQLbReT2T0Roa+P19Hr4SGb/wAAAP//&#10;AwBQSwMEFAAGAAgAAAAhAFUWdmLeAAAACgEAAA8AAABkcnMvZG93bnJldi54bWxMj81OwzAQhO9I&#10;vIO1SFwQtYnatAlxKkACce3PAzjxNomI11HsNunbsz3BaXc1o9lviu3senHBMXSeNLwsFAik2tuO&#10;Gg3Hw+fzBkSIhqzpPaGGKwbYlvd3hcmtn2iHl31sBIdQyI2GNsYhlzLULToTFn5AYu3kR2cin2Mj&#10;7WgmDne9TJRKpTMd8YfWDPjRYv2zPzsNp+/paZVN1Vc8rnfL9N1068pftX58mN9eQUSc458ZbviM&#10;DiUzVf5MNohewzLdcJfIwm2yIcsUL5WGZJUokGUh/1cofwEAAP//AwBQSwECLQAUAAYACAAAACEA&#10;toM4kv4AAADhAQAAEwAAAAAAAAAAAAAAAAAAAAAAW0NvbnRlbnRfVHlwZXNdLnhtbFBLAQItABQA&#10;BgAIAAAAIQA4/SH/1gAAAJQBAAALAAAAAAAAAAAAAAAAAC8BAABfcmVscy8ucmVsc1BLAQItABQA&#10;BgAIAAAAIQDp+T4UjgIAABAFAAAOAAAAAAAAAAAAAAAAAC4CAABkcnMvZTJvRG9jLnhtbFBLAQIt&#10;ABQABgAIAAAAIQBVFnZi3gAAAAoBAAAPAAAAAAAAAAAAAAAAAOgEAABkcnMvZG93bnJldi54bWxQ&#10;SwUGAAAAAAQABADzAAAA8wUAAAAA&#10;" stroked="f">
            <v:textbox>
              <w:txbxContent>
                <w:p w:rsidR="0009749D" w:rsidRPr="00034B31" w:rsidRDefault="0009749D" w:rsidP="0009749D">
                  <w:pPr>
                    <w:ind w:right="-81"/>
                    <w:rPr>
                      <w:bCs/>
                    </w:rPr>
                  </w:pPr>
                  <w:r w:rsidRPr="00034B31">
                    <w:rPr>
                      <w:bCs/>
                    </w:rPr>
                    <w:t>УТВЕРЖДАЮ</w:t>
                  </w:r>
                </w:p>
                <w:p w:rsidR="0009749D" w:rsidRPr="00034B31" w:rsidRDefault="0009749D" w:rsidP="0009749D">
                  <w:pPr>
                    <w:ind w:right="-81"/>
                  </w:pPr>
                  <w:r w:rsidRPr="00034B31">
                    <w:t>Исполнительный директор АО «СаровГаз»</w:t>
                  </w:r>
                </w:p>
                <w:p w:rsidR="0009749D" w:rsidRPr="00034B31" w:rsidRDefault="0009749D" w:rsidP="0009749D">
                  <w:pPr>
                    <w:ind w:right="-81"/>
                  </w:pPr>
                </w:p>
                <w:p w:rsidR="0009749D" w:rsidRPr="00034B31" w:rsidRDefault="0009749D" w:rsidP="0009749D">
                  <w:pPr>
                    <w:ind w:right="-81"/>
                  </w:pPr>
                  <w:r w:rsidRPr="00034B31">
                    <w:t>___________________Г.Г. Вертей</w:t>
                  </w:r>
                </w:p>
                <w:p w:rsidR="0009749D" w:rsidRPr="00034B31" w:rsidRDefault="0009749D" w:rsidP="0009749D">
                  <w:pPr>
                    <w:ind w:right="-81"/>
                  </w:pPr>
                </w:p>
                <w:p w:rsidR="0009749D" w:rsidRPr="00034B31" w:rsidRDefault="0009749D" w:rsidP="0009749D">
                  <w:pPr>
                    <w:ind w:right="-81"/>
                  </w:pPr>
                  <w:r w:rsidRPr="00034B31">
                    <w:t>_________________201</w:t>
                  </w:r>
                  <w:r>
                    <w:t>5</w:t>
                  </w:r>
                  <w:r w:rsidRPr="00034B31">
                    <w:t>г.</w:t>
                  </w:r>
                </w:p>
                <w:p w:rsidR="0009749D" w:rsidRPr="00C25346" w:rsidRDefault="0009749D" w:rsidP="0009749D"/>
              </w:txbxContent>
            </v:textbox>
          </v:shape>
        </w:pict>
      </w:r>
      <w:r w:rsidR="0009749D">
        <w:rPr>
          <w:noProof/>
        </w:rPr>
        <w:drawing>
          <wp:inline distT="0" distB="0" distL="0" distR="0">
            <wp:extent cx="2639695" cy="850900"/>
            <wp:effectExtent l="0" t="0" r="8255" b="6350"/>
            <wp:docPr id="3" name="Рисунок 3" descr="бланк СЭ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 СЭСК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49D" w:rsidRDefault="0009749D" w:rsidP="0009749D">
      <w:pPr>
        <w:ind w:right="5781"/>
        <w:jc w:val="right"/>
      </w:pPr>
    </w:p>
    <w:p w:rsidR="0009749D" w:rsidRDefault="0009749D" w:rsidP="0009749D">
      <w:pPr>
        <w:ind w:right="5781"/>
        <w:jc w:val="center"/>
      </w:pPr>
      <w:r>
        <w:t>АО «СаровГаз»</w:t>
      </w:r>
    </w:p>
    <w:p w:rsidR="0009749D" w:rsidRDefault="0009749D" w:rsidP="0009749D">
      <w:pPr>
        <w:ind w:right="5961"/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607188, г"/>
        </w:smartTagPr>
        <w:r>
          <w:rPr>
            <w:sz w:val="22"/>
            <w:szCs w:val="22"/>
          </w:rPr>
          <w:t>607188, г</w:t>
        </w:r>
      </w:smartTag>
      <w:r>
        <w:rPr>
          <w:sz w:val="22"/>
          <w:szCs w:val="22"/>
        </w:rPr>
        <w:t xml:space="preserve">. Саров, </w:t>
      </w:r>
      <w:proofErr w:type="gramStart"/>
      <w:r>
        <w:rPr>
          <w:sz w:val="22"/>
          <w:szCs w:val="22"/>
        </w:rPr>
        <w:t>Нижегородская</w:t>
      </w:r>
      <w:proofErr w:type="gramEnd"/>
      <w:r>
        <w:rPr>
          <w:sz w:val="22"/>
          <w:szCs w:val="22"/>
        </w:rPr>
        <w:t xml:space="preserve"> обл.</w:t>
      </w:r>
    </w:p>
    <w:p w:rsidR="0009749D" w:rsidRDefault="0009749D" w:rsidP="0009749D">
      <w:pPr>
        <w:ind w:right="5961"/>
        <w:jc w:val="center"/>
        <w:rPr>
          <w:sz w:val="22"/>
          <w:szCs w:val="22"/>
        </w:rPr>
      </w:pPr>
      <w:r>
        <w:rPr>
          <w:sz w:val="22"/>
          <w:szCs w:val="22"/>
        </w:rPr>
        <w:t>пр. Мира, 6</w:t>
      </w:r>
    </w:p>
    <w:p w:rsidR="0009749D" w:rsidRDefault="0009749D" w:rsidP="0009749D">
      <w:pPr>
        <w:ind w:right="5961"/>
        <w:jc w:val="center"/>
        <w:rPr>
          <w:sz w:val="22"/>
          <w:szCs w:val="22"/>
        </w:rPr>
      </w:pPr>
      <w:r>
        <w:rPr>
          <w:sz w:val="22"/>
          <w:szCs w:val="22"/>
        </w:rPr>
        <w:t>тел.(83130)7-45-00, факс 83130)7-45-75</w:t>
      </w:r>
    </w:p>
    <w:p w:rsidR="0009749D" w:rsidRDefault="0009749D" w:rsidP="0009749D">
      <w:pPr>
        <w:ind w:right="5961"/>
        <w:jc w:val="center"/>
        <w:rPr>
          <w:color w:val="000000"/>
          <w:sz w:val="22"/>
          <w:szCs w:val="22"/>
          <w:lang w:val="de-DE"/>
        </w:rPr>
      </w:pPr>
      <w:proofErr w:type="spellStart"/>
      <w:r>
        <w:rPr>
          <w:color w:val="000000"/>
          <w:sz w:val="22"/>
          <w:szCs w:val="22"/>
          <w:lang w:val="de-DE"/>
        </w:rPr>
        <w:t>e-mail</w:t>
      </w:r>
      <w:proofErr w:type="spellEnd"/>
      <w:r>
        <w:rPr>
          <w:color w:val="000000"/>
          <w:sz w:val="22"/>
          <w:szCs w:val="22"/>
          <w:lang w:val="de-DE"/>
        </w:rPr>
        <w:t xml:space="preserve">: </w:t>
      </w:r>
      <w:hyperlink r:id="rId9" w:history="1">
        <w:r w:rsidRPr="00961300">
          <w:rPr>
            <w:rStyle w:val="aa"/>
            <w:sz w:val="22"/>
            <w:szCs w:val="22"/>
            <w:lang w:val="de-DE"/>
          </w:rPr>
          <w:t>directorat@obespechenie-vniief.ru</w:t>
        </w:r>
      </w:hyperlink>
    </w:p>
    <w:p w:rsidR="0009749D" w:rsidRDefault="0009749D" w:rsidP="0009749D">
      <w:pPr>
        <w:ind w:right="5961"/>
        <w:jc w:val="center"/>
        <w:rPr>
          <w:color w:val="000000"/>
          <w:sz w:val="22"/>
          <w:szCs w:val="22"/>
          <w:lang w:val="de-DE"/>
        </w:rPr>
      </w:pPr>
    </w:p>
    <w:p w:rsidR="0009749D" w:rsidRDefault="0009749D" w:rsidP="0009749D">
      <w:pPr>
        <w:ind w:right="5961"/>
        <w:jc w:val="center"/>
        <w:rPr>
          <w:sz w:val="22"/>
          <w:szCs w:val="22"/>
          <w:lang w:val="de-DE"/>
        </w:rPr>
      </w:pPr>
    </w:p>
    <w:p w:rsidR="0009749D" w:rsidRPr="00BF6DDD" w:rsidRDefault="0009749D" w:rsidP="0009749D">
      <w:pPr>
        <w:ind w:right="5961"/>
        <w:jc w:val="center"/>
        <w:rPr>
          <w:lang w:val="de-DE"/>
        </w:rPr>
      </w:pPr>
      <w:r>
        <w:rPr>
          <w:lang w:val="de-DE"/>
        </w:rPr>
        <w:t>_____________</w:t>
      </w:r>
      <w:r w:rsidRPr="00BF6DDD">
        <w:rPr>
          <w:lang w:val="de-DE"/>
        </w:rPr>
        <w:t>№_______________</w:t>
      </w:r>
    </w:p>
    <w:p w:rsidR="0009749D" w:rsidRDefault="0009749D" w:rsidP="0009749D"/>
    <w:p w:rsidR="0009749D" w:rsidRDefault="0009749D" w:rsidP="0009749D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>Техническое задание</w:t>
      </w:r>
    </w:p>
    <w:p w:rsidR="00ED4C03" w:rsidRPr="009427FC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 xml:space="preserve"> на оказание услуг </w:t>
      </w: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 xml:space="preserve">Предмет закупки: </w:t>
      </w: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172B89" w:rsidRDefault="00ED4C03" w:rsidP="00ED4C03">
      <w:pPr>
        <w:jc w:val="center"/>
        <w:rPr>
          <w:color w:val="000000"/>
        </w:rPr>
      </w:pPr>
      <w:r w:rsidRPr="00172B89">
        <w:rPr>
          <w:color w:val="000000"/>
        </w:rPr>
        <w:t xml:space="preserve"> </w:t>
      </w:r>
      <w:r>
        <w:rPr>
          <w:color w:val="000000"/>
        </w:rPr>
        <w:t>«</w:t>
      </w:r>
      <w:r>
        <w:t>Аренда автотранспорта с экипажем</w:t>
      </w:r>
      <w:r w:rsidRPr="00297515">
        <w:rPr>
          <w:color w:val="000000"/>
        </w:rPr>
        <w:t>»</w:t>
      </w: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</w:p>
    <w:p w:rsidR="00ED4C03" w:rsidRPr="009427FC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>г. Саров</w:t>
      </w:r>
    </w:p>
    <w:p w:rsidR="00ED4C03" w:rsidRDefault="00ED4C03" w:rsidP="00ED4C03">
      <w:pPr>
        <w:jc w:val="center"/>
        <w:rPr>
          <w:color w:val="000000"/>
        </w:rPr>
      </w:pPr>
      <w:r w:rsidRPr="009427FC">
        <w:rPr>
          <w:color w:val="000000"/>
        </w:rPr>
        <w:t>201</w:t>
      </w:r>
      <w:r w:rsidR="0009749D">
        <w:rPr>
          <w:color w:val="000000"/>
        </w:rPr>
        <w:t>5</w:t>
      </w:r>
      <w:r w:rsidRPr="009427FC">
        <w:rPr>
          <w:color w:val="000000"/>
        </w:rPr>
        <w:t xml:space="preserve"> г.</w:t>
      </w: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Default="00ED4C03" w:rsidP="00ED4C03">
      <w:pPr>
        <w:jc w:val="center"/>
        <w:rPr>
          <w:color w:val="000000"/>
        </w:rPr>
      </w:pPr>
    </w:p>
    <w:p w:rsidR="00ED4C03" w:rsidRPr="00172B89" w:rsidRDefault="00ED4C03" w:rsidP="00ED4C03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ED4C03" w:rsidRPr="00172B89" w:rsidRDefault="00ED4C03" w:rsidP="00ED4C03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D4C03" w:rsidRPr="00172B89" w:rsidRDefault="00ED4C03" w:rsidP="00ED4C03">
      <w:pPr>
        <w:jc w:val="center"/>
        <w:rPr>
          <w:color w:val="000000"/>
        </w:rPr>
      </w:pPr>
    </w:p>
    <w:p w:rsidR="00ED4C03" w:rsidRPr="00172B89" w:rsidRDefault="00ED4C03" w:rsidP="00ED4C03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D4C03" w:rsidRPr="00172B89" w:rsidRDefault="00ED4C03" w:rsidP="00ED4C03">
      <w:pPr>
        <w:jc w:val="center"/>
        <w:rPr>
          <w:color w:val="000000"/>
        </w:rPr>
      </w:pPr>
    </w:p>
    <w:p w:rsidR="00ED4C03" w:rsidRPr="00172B89" w:rsidRDefault="00ED4C03" w:rsidP="00ED4C03">
      <w:pPr>
        <w:rPr>
          <w:color w:val="000000"/>
        </w:rPr>
      </w:pP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D4C03" w:rsidRPr="00172B89" w:rsidRDefault="00ED4C03" w:rsidP="00ED4C03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D4C03" w:rsidRPr="00172B89" w:rsidRDefault="00ED4C03" w:rsidP="00ED4C03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D4C03" w:rsidRPr="00172B89" w:rsidRDefault="00ED4C03" w:rsidP="00ED4C03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D4C03" w:rsidRPr="00172B89" w:rsidRDefault="00ED4C03" w:rsidP="00ED4C0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D4C03" w:rsidRPr="00172B89" w:rsidRDefault="00ED4C03" w:rsidP="00ED4C03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D4C03" w:rsidRPr="00172B89" w:rsidRDefault="00ED4C03" w:rsidP="00ED4C03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ED4C03" w:rsidRDefault="00ED4C03" w:rsidP="00747BB1">
      <w:pPr>
        <w:jc w:val="center"/>
        <w:rPr>
          <w:color w:val="000000"/>
        </w:rPr>
      </w:pPr>
    </w:p>
    <w:p w:rsidR="00747BB1" w:rsidRPr="00D952B4" w:rsidRDefault="00747BB1" w:rsidP="00747BB1">
      <w:pPr>
        <w:jc w:val="center"/>
        <w:rPr>
          <w:color w:val="000000"/>
        </w:rPr>
      </w:pPr>
      <w:r w:rsidRPr="00D952B4">
        <w:rPr>
          <w:color w:val="000000"/>
        </w:rPr>
        <w:t>Техническое задание</w:t>
      </w:r>
    </w:p>
    <w:p w:rsidR="00747BB1" w:rsidRPr="00D952B4" w:rsidRDefault="00747BB1" w:rsidP="00747BB1">
      <w:pPr>
        <w:jc w:val="center"/>
        <w:rPr>
          <w:color w:val="000000"/>
        </w:rPr>
      </w:pPr>
      <w:r w:rsidRPr="00D952B4">
        <w:rPr>
          <w:color w:val="000000"/>
        </w:rPr>
        <w:t xml:space="preserve"> на оказание услуг </w:t>
      </w:r>
    </w:p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1. НАИМЕНОВАНИЕ УСЛУГИ</w:t>
      </w:r>
    </w:p>
    <w:p w:rsidR="00747BB1" w:rsidRPr="00D952B4" w:rsidRDefault="00747BB1" w:rsidP="00747BB1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D952B4" w:rsidTr="0081557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D952B4" w:rsidRDefault="0015710B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Аренда автотранспорта с экипажем</w:t>
            </w:r>
          </w:p>
        </w:tc>
      </w:tr>
    </w:tbl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2. ОПИСАНИЕ УСЛУГИ</w:t>
      </w:r>
    </w:p>
    <w:tbl>
      <w:tblPr>
        <w:tblW w:w="103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747BB1" w:rsidRPr="00D952B4" w:rsidTr="00D952B4">
        <w:trPr>
          <w:trHeight w:val="396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747BB1" w:rsidRPr="00D952B4" w:rsidRDefault="0015710B" w:rsidP="00815578">
            <w:pPr>
              <w:ind w:firstLine="601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  <w:r w:rsidR="00747BB1" w:rsidRPr="00D952B4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  <w:tr w:rsidR="00747BB1" w:rsidRPr="00D952B4" w:rsidTr="00D952B4">
        <w:trPr>
          <w:trHeight w:val="337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747BB1" w:rsidRPr="00D952B4" w:rsidTr="00D952B4">
        <w:trPr>
          <w:trHeight w:val="42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15710B" w:rsidP="008C1B4E">
            <w:pPr>
              <w:ind w:firstLine="567"/>
              <w:jc w:val="both"/>
              <w:rPr>
                <w:sz w:val="24"/>
                <w:szCs w:val="24"/>
              </w:rPr>
            </w:pPr>
            <w:r w:rsidRPr="00D952B4">
              <w:rPr>
                <w:sz w:val="24"/>
                <w:szCs w:val="24"/>
              </w:rPr>
              <w:t>Передача во временное владение автотранспорта и оказание услуг по управлению и технической эксплуатации арендуемых транспортных средств для внутригородских и пригородных перевозок на территории ЗАТО г. Саров Нижегородской обл. и близлежащих районов Республики Мордовия и Нижегородской обл.</w:t>
            </w:r>
          </w:p>
        </w:tc>
      </w:tr>
      <w:tr w:rsidR="00747BB1" w:rsidRPr="00D952B4" w:rsidTr="00CC4515">
        <w:trPr>
          <w:trHeight w:val="326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D952B4" w:rsidTr="00D952B4">
        <w:trPr>
          <w:trHeight w:val="42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D952B4" w:rsidRDefault="0015710B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Арендодатель обязуется предоставлять Арендатору транспорт 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его заявок и в соответствии с указанными в таблице №1 характеристиками:</w:t>
            </w:r>
          </w:p>
          <w:p w:rsidR="0015710B" w:rsidRPr="00D952B4" w:rsidRDefault="0015710B" w:rsidP="0015710B">
            <w:pPr>
              <w:jc w:val="right"/>
              <w:rPr>
                <w:sz w:val="24"/>
                <w:szCs w:val="24"/>
              </w:rPr>
            </w:pPr>
            <w:r w:rsidRPr="00D952B4">
              <w:rPr>
                <w:sz w:val="24"/>
                <w:szCs w:val="24"/>
              </w:rPr>
              <w:t>Таблица №1</w:t>
            </w:r>
          </w:p>
          <w:tbl>
            <w:tblPr>
              <w:tblW w:w="100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90"/>
              <w:gridCol w:w="1907"/>
              <w:gridCol w:w="1918"/>
              <w:gridCol w:w="1180"/>
              <w:gridCol w:w="995"/>
              <w:gridCol w:w="853"/>
              <w:gridCol w:w="800"/>
              <w:gridCol w:w="1944"/>
            </w:tblGrid>
            <w:tr w:rsidR="00CD4111" w:rsidRPr="00C50519" w:rsidTr="002A676F">
              <w:trPr>
                <w:trHeight w:val="145"/>
              </w:trPr>
              <w:tc>
                <w:tcPr>
                  <w:tcW w:w="491" w:type="dxa"/>
                  <w:vMerge w:val="restart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C50519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C50519">
                    <w:rPr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12" w:type="dxa"/>
                  <w:vMerge w:val="restart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Назначение использования</w:t>
                  </w:r>
                </w:p>
              </w:tc>
              <w:tc>
                <w:tcPr>
                  <w:tcW w:w="1918" w:type="dxa"/>
                  <w:vMerge w:val="restart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Вид ТС</w:t>
                  </w:r>
                </w:p>
              </w:tc>
              <w:tc>
                <w:tcPr>
                  <w:tcW w:w="1095" w:type="dxa"/>
                  <w:vMerge w:val="restart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Потребное количество дней</w:t>
                  </w:r>
                </w:p>
              </w:tc>
              <w:tc>
                <w:tcPr>
                  <w:tcW w:w="1905" w:type="dxa"/>
                  <w:gridSpan w:val="2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Смена</w:t>
                  </w:r>
                </w:p>
              </w:tc>
              <w:tc>
                <w:tcPr>
                  <w:tcW w:w="817" w:type="dxa"/>
                  <w:vMerge w:val="restart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Пр</w:t>
                  </w:r>
                  <w:proofErr w:type="gramStart"/>
                  <w:r w:rsidRPr="00C50519">
                    <w:rPr>
                      <w:sz w:val="20"/>
                      <w:szCs w:val="20"/>
                    </w:rPr>
                    <w:t>о-</w:t>
                  </w:r>
                  <w:proofErr w:type="gramEnd"/>
                  <w:r w:rsidRPr="00C50519">
                    <w:rPr>
                      <w:sz w:val="20"/>
                      <w:szCs w:val="20"/>
                    </w:rPr>
                    <w:t xml:space="preserve"> бег км </w:t>
                  </w:r>
                </w:p>
              </w:tc>
              <w:tc>
                <w:tcPr>
                  <w:tcW w:w="1949" w:type="dxa"/>
                  <w:vMerge w:val="restart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Требования</w:t>
                  </w:r>
                </w:p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 xml:space="preserve">к ТС </w:t>
                  </w:r>
                </w:p>
              </w:tc>
            </w:tr>
            <w:tr w:rsidR="00CD4111" w:rsidRPr="00C50519" w:rsidTr="002A676F">
              <w:trPr>
                <w:trHeight w:val="145"/>
              </w:trPr>
              <w:tc>
                <w:tcPr>
                  <w:tcW w:w="491" w:type="dxa"/>
                  <w:vMerge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12" w:type="dxa"/>
                  <w:vMerge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18" w:type="dxa"/>
                  <w:vMerge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5" w:type="dxa"/>
                  <w:vMerge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начало</w:t>
                  </w:r>
                </w:p>
              </w:tc>
              <w:tc>
                <w:tcPr>
                  <w:tcW w:w="870" w:type="dxa"/>
                </w:tcPr>
                <w:p w:rsidR="0015710B" w:rsidRPr="00C50519" w:rsidRDefault="0015710B" w:rsidP="00CD4111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C50519">
                    <w:rPr>
                      <w:sz w:val="20"/>
                      <w:szCs w:val="20"/>
                    </w:rPr>
                    <w:t>оконч</w:t>
                  </w:r>
                  <w:proofErr w:type="spellEnd"/>
                  <w:r w:rsidRPr="00C50519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17" w:type="dxa"/>
                  <w:vMerge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9" w:type="dxa"/>
                  <w:vMerge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CD4111" w:rsidRPr="00C50519" w:rsidTr="002A676F">
              <w:trPr>
                <w:trHeight w:val="145"/>
              </w:trPr>
              <w:tc>
                <w:tcPr>
                  <w:tcW w:w="491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12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Доставка ремонтного персонала на  обслуживаемые объекты.</w:t>
                  </w:r>
                </w:p>
              </w:tc>
              <w:tc>
                <w:tcPr>
                  <w:tcW w:w="1918" w:type="dxa"/>
                </w:tcPr>
                <w:p w:rsidR="0015710B" w:rsidRPr="00C50519" w:rsidRDefault="0015710B" w:rsidP="0015710B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Микроавтобус</w:t>
                  </w:r>
                </w:p>
              </w:tc>
              <w:tc>
                <w:tcPr>
                  <w:tcW w:w="1095" w:type="dxa"/>
                </w:tcPr>
                <w:p w:rsidR="0015710B" w:rsidRPr="00C50519" w:rsidRDefault="0015710B" w:rsidP="00410FF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24</w:t>
                  </w:r>
                  <w:r w:rsidR="00410FFD" w:rsidRPr="00C505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35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70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817" w:type="dxa"/>
                </w:tcPr>
                <w:p w:rsidR="0015710B" w:rsidRPr="00C50519" w:rsidRDefault="0009749D" w:rsidP="00CD4111">
                  <w:pPr>
                    <w:ind w:right="-65"/>
                    <w:jc w:val="both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28430</w:t>
                  </w:r>
                </w:p>
              </w:tc>
              <w:tc>
                <w:tcPr>
                  <w:tcW w:w="1949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 xml:space="preserve">Автомобиль повышенной проходимости должен иметь не менее 9 посадочных мест. </w:t>
                  </w:r>
                </w:p>
              </w:tc>
            </w:tr>
            <w:tr w:rsidR="00CD4111" w:rsidRPr="00C50519" w:rsidTr="002A676F">
              <w:trPr>
                <w:trHeight w:val="145"/>
              </w:trPr>
              <w:tc>
                <w:tcPr>
                  <w:tcW w:w="491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12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 xml:space="preserve">Развозка баллонов </w:t>
                  </w:r>
                  <w:proofErr w:type="gramStart"/>
                  <w:r w:rsidRPr="00C50519">
                    <w:rPr>
                      <w:sz w:val="20"/>
                      <w:szCs w:val="20"/>
                    </w:rPr>
                    <w:t>с</w:t>
                  </w:r>
                  <w:proofErr w:type="gramEnd"/>
                  <w:r w:rsidRPr="00C50519">
                    <w:rPr>
                      <w:sz w:val="20"/>
                      <w:szCs w:val="20"/>
                    </w:rPr>
                    <w:t xml:space="preserve"> сжиженным газом пропан-бутан</w:t>
                  </w:r>
                  <w:r w:rsidR="0009749D" w:rsidRPr="00C50519">
                    <w:rPr>
                      <w:sz w:val="20"/>
                      <w:szCs w:val="20"/>
                    </w:rPr>
                    <w:t xml:space="preserve"> (еженедельно – вторник)</w:t>
                  </w:r>
                  <w:r w:rsidRPr="00C50519">
                    <w:rPr>
                      <w:sz w:val="20"/>
                      <w:szCs w:val="20"/>
                    </w:rPr>
                    <w:t>.  Доставка оборудования и материалов к месту проведения сварочных и ремонтных работ</w:t>
                  </w:r>
                </w:p>
              </w:tc>
              <w:tc>
                <w:tcPr>
                  <w:tcW w:w="1918" w:type="dxa"/>
                </w:tcPr>
                <w:p w:rsidR="0015710B" w:rsidRPr="00C50519" w:rsidRDefault="0015710B" w:rsidP="0015710B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Грузовой бортовой автомобиль с тентом</w:t>
                  </w:r>
                </w:p>
              </w:tc>
              <w:tc>
                <w:tcPr>
                  <w:tcW w:w="1095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1035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70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817" w:type="dxa"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2400</w:t>
                  </w:r>
                </w:p>
              </w:tc>
              <w:tc>
                <w:tcPr>
                  <w:tcW w:w="1949" w:type="dxa"/>
                </w:tcPr>
                <w:p w:rsidR="0015710B" w:rsidRPr="00C50519" w:rsidRDefault="0015710B" w:rsidP="00972E4C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Грузовой бортовой (тент) автомобиль г/</w:t>
                  </w:r>
                  <w:proofErr w:type="gramStart"/>
                  <w:r w:rsidRPr="00C50519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C50519">
                    <w:rPr>
                      <w:sz w:val="20"/>
                      <w:szCs w:val="20"/>
                    </w:rPr>
                    <w:t xml:space="preserve"> 1,5 т </w:t>
                  </w:r>
                </w:p>
              </w:tc>
            </w:tr>
            <w:tr w:rsidR="00CD4111" w:rsidRPr="00C50519" w:rsidTr="002A676F">
              <w:trPr>
                <w:trHeight w:val="1944"/>
              </w:trPr>
              <w:tc>
                <w:tcPr>
                  <w:tcW w:w="491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12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Доставка ремонтных рабочих до обслуживаемых объектов</w:t>
                  </w:r>
                </w:p>
              </w:tc>
              <w:tc>
                <w:tcPr>
                  <w:tcW w:w="1918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1095" w:type="dxa"/>
                </w:tcPr>
                <w:p w:rsidR="0015710B" w:rsidRPr="00C50519" w:rsidRDefault="00410FFD" w:rsidP="0009749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2</w:t>
                  </w:r>
                  <w:r w:rsidR="0009749D" w:rsidRPr="00C50519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035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817" w:type="dxa"/>
                </w:tcPr>
                <w:p w:rsidR="0015710B" w:rsidRPr="00C50519" w:rsidRDefault="0009749D" w:rsidP="0004004C">
                  <w:pPr>
                    <w:jc w:val="both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19980</w:t>
                  </w:r>
                </w:p>
              </w:tc>
              <w:tc>
                <w:tcPr>
                  <w:tcW w:w="1949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Грузопассажирский автомобиль, оборудованный закрытым отсеком объёмом 3-3,5 м</w:t>
                  </w:r>
                  <w:r w:rsidRPr="00C50519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C50519">
                    <w:rPr>
                      <w:sz w:val="20"/>
                      <w:szCs w:val="20"/>
                    </w:rPr>
                    <w:t xml:space="preserve">; грузоподъёмность не менее 1430 кг; пассажирских мест не менее 5. </w:t>
                  </w:r>
                </w:p>
              </w:tc>
            </w:tr>
            <w:tr w:rsidR="00CD4111" w:rsidRPr="00C50519" w:rsidTr="002A676F">
              <w:trPr>
                <w:trHeight w:val="4233"/>
              </w:trPr>
              <w:tc>
                <w:tcPr>
                  <w:tcW w:w="491" w:type="dxa"/>
                </w:tcPr>
                <w:p w:rsidR="0015710B" w:rsidRPr="00C50519" w:rsidRDefault="00CC451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912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Доставка ремонтной бригады и оборудования на обслуживаемые объекты</w:t>
                  </w:r>
                </w:p>
              </w:tc>
              <w:tc>
                <w:tcPr>
                  <w:tcW w:w="1918" w:type="dxa"/>
                </w:tcPr>
                <w:p w:rsidR="0015710B" w:rsidRPr="00C50519" w:rsidRDefault="0015710B" w:rsidP="0015710B">
                  <w:pPr>
                    <w:jc w:val="both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Автомобиль мастерская</w:t>
                  </w:r>
                </w:p>
              </w:tc>
              <w:tc>
                <w:tcPr>
                  <w:tcW w:w="1095" w:type="dxa"/>
                </w:tcPr>
                <w:p w:rsidR="0015710B" w:rsidRPr="00C50519" w:rsidRDefault="00410FFD" w:rsidP="0009749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23</w:t>
                  </w:r>
                  <w:r w:rsidR="0009749D" w:rsidRPr="00C5051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035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70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817" w:type="dxa"/>
                </w:tcPr>
                <w:p w:rsidR="0015710B" w:rsidRPr="00C50519" w:rsidRDefault="0009749D" w:rsidP="00D77FF9">
                  <w:pPr>
                    <w:jc w:val="both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19040</w:t>
                  </w:r>
                </w:p>
              </w:tc>
              <w:tc>
                <w:tcPr>
                  <w:tcW w:w="1949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 xml:space="preserve">Автомобиль аварийно-ремонтный с отапливаемым фургоном, пассажирских мест не менее 5. Автомобиль должен быть оборудован верстаком с </w:t>
                  </w:r>
                  <w:proofErr w:type="spellStart"/>
                  <w:r w:rsidRPr="00C50519">
                    <w:rPr>
                      <w:sz w:val="20"/>
                      <w:szCs w:val="20"/>
                    </w:rPr>
                    <w:t>трубогибом</w:t>
                  </w:r>
                  <w:proofErr w:type="spellEnd"/>
                  <w:r w:rsidRPr="00C50519">
                    <w:rPr>
                      <w:sz w:val="20"/>
                      <w:szCs w:val="20"/>
                    </w:rPr>
                    <w:t xml:space="preserve">,  иметь места для транспортировки газовых баллонов. </w:t>
                  </w:r>
                </w:p>
              </w:tc>
            </w:tr>
            <w:tr w:rsidR="00CD4111" w:rsidRPr="00C50519" w:rsidTr="002A676F">
              <w:trPr>
                <w:trHeight w:val="1376"/>
              </w:trPr>
              <w:tc>
                <w:tcPr>
                  <w:tcW w:w="491" w:type="dxa"/>
                </w:tcPr>
                <w:p w:rsidR="0015710B" w:rsidRPr="00C50519" w:rsidRDefault="00CC451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12" w:type="dxa"/>
                </w:tcPr>
                <w:p w:rsidR="0015710B" w:rsidRPr="00C50519" w:rsidRDefault="0015710B" w:rsidP="00D77FF9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Обработка охранной зоны линии магистрального газопровода.</w:t>
                  </w:r>
                </w:p>
              </w:tc>
              <w:tc>
                <w:tcPr>
                  <w:tcW w:w="1918" w:type="dxa"/>
                </w:tcPr>
                <w:p w:rsidR="0015710B" w:rsidRPr="00C50519" w:rsidRDefault="0015710B" w:rsidP="00D77FF9">
                  <w:pPr>
                    <w:jc w:val="both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Трактор с  агрегатом дисковым.</w:t>
                  </w:r>
                </w:p>
              </w:tc>
              <w:tc>
                <w:tcPr>
                  <w:tcW w:w="1095" w:type="dxa"/>
                </w:tcPr>
                <w:p w:rsidR="0015710B" w:rsidRPr="00C50519" w:rsidRDefault="0009749D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35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70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817" w:type="dxa"/>
                </w:tcPr>
                <w:p w:rsidR="0015710B" w:rsidRPr="00C50519" w:rsidRDefault="0015710B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9" w:type="dxa"/>
                </w:tcPr>
                <w:p w:rsidR="0015710B" w:rsidRPr="00C50519" w:rsidRDefault="0015710B" w:rsidP="0015710B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 xml:space="preserve">Колесный трактор с агрегатом дисковым БДУ ширина обработки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C50519">
                    <w:rPr>
                      <w:sz w:val="20"/>
                      <w:szCs w:val="20"/>
                    </w:rPr>
                    <w:t>2,5м.</w:t>
                  </w:r>
                </w:p>
              </w:tc>
            </w:tr>
            <w:tr w:rsidR="00A44325" w:rsidRPr="00C50519" w:rsidTr="002A676F">
              <w:trPr>
                <w:trHeight w:val="1388"/>
              </w:trPr>
              <w:tc>
                <w:tcPr>
                  <w:tcW w:w="491" w:type="dxa"/>
                </w:tcPr>
                <w:p w:rsidR="00A44325" w:rsidRPr="00C50519" w:rsidRDefault="00A4432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12" w:type="dxa"/>
                </w:tcPr>
                <w:p w:rsidR="00A44325" w:rsidRPr="00C50519" w:rsidRDefault="00A44325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Копка траншей при ремонте подземных коммуникации погрузка мусора (снега).</w:t>
                  </w:r>
                </w:p>
              </w:tc>
              <w:tc>
                <w:tcPr>
                  <w:tcW w:w="1918" w:type="dxa"/>
                </w:tcPr>
                <w:p w:rsidR="00A44325" w:rsidRPr="00EE3104" w:rsidRDefault="00A44325" w:rsidP="00B44BB4">
                  <w:pPr>
                    <w:rPr>
                      <w:sz w:val="20"/>
                      <w:szCs w:val="20"/>
                    </w:rPr>
                  </w:pPr>
                  <w:r w:rsidRPr="00EE3104">
                    <w:rPr>
                      <w:sz w:val="20"/>
                      <w:szCs w:val="20"/>
                    </w:rPr>
                    <w:t>Экскаватор с ножом</w:t>
                  </w:r>
                </w:p>
              </w:tc>
              <w:tc>
                <w:tcPr>
                  <w:tcW w:w="1095" w:type="dxa"/>
                </w:tcPr>
                <w:p w:rsidR="00A44325" w:rsidRPr="00C50519" w:rsidRDefault="00A4432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1035" w:type="dxa"/>
                </w:tcPr>
                <w:p w:rsidR="00A44325" w:rsidRPr="00C50519" w:rsidRDefault="00A44325" w:rsidP="00BD6ED7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70" w:type="dxa"/>
                </w:tcPr>
                <w:p w:rsidR="00A44325" w:rsidRPr="00C50519" w:rsidRDefault="00A44325" w:rsidP="00BD6ED7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817" w:type="dxa"/>
                </w:tcPr>
                <w:p w:rsidR="00A44325" w:rsidRPr="00C50519" w:rsidRDefault="00A44325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9" w:type="dxa"/>
                </w:tcPr>
                <w:p w:rsidR="00A44325" w:rsidRPr="00EE3104" w:rsidRDefault="00A44325" w:rsidP="00B44BB4">
                  <w:pPr>
                    <w:rPr>
                      <w:sz w:val="20"/>
                      <w:szCs w:val="20"/>
                    </w:rPr>
                  </w:pPr>
                  <w:r w:rsidRPr="00EE3104">
                    <w:rPr>
                      <w:sz w:val="20"/>
                      <w:szCs w:val="20"/>
                    </w:rPr>
                    <w:t xml:space="preserve">Объём ковша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EE3104">
                    <w:rPr>
                      <w:sz w:val="20"/>
                      <w:szCs w:val="20"/>
                    </w:rPr>
                    <w:t>0,28 м</w:t>
                  </w:r>
                  <w:r w:rsidRPr="00EE3104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3104">
                    <w:rPr>
                      <w:sz w:val="20"/>
                      <w:szCs w:val="20"/>
                    </w:rPr>
                    <w:t xml:space="preserve">, глубина копания 4 метра, наибольшая высота выгрузки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EE3104">
                    <w:rPr>
                      <w:sz w:val="20"/>
                      <w:szCs w:val="20"/>
                    </w:rPr>
                    <w:t>3,5 м</w:t>
                  </w:r>
                </w:p>
              </w:tc>
            </w:tr>
            <w:tr w:rsidR="00F06555" w:rsidRPr="00C50519" w:rsidTr="002A676F">
              <w:trPr>
                <w:trHeight w:val="1388"/>
              </w:trPr>
              <w:tc>
                <w:tcPr>
                  <w:tcW w:w="491" w:type="dxa"/>
                </w:tcPr>
                <w:p w:rsidR="00F06555" w:rsidRPr="00C50519" w:rsidRDefault="00F0655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12" w:type="dxa"/>
                </w:tcPr>
                <w:p w:rsidR="00F06555" w:rsidRPr="00C50519" w:rsidRDefault="00F06555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Выполнение сварочных работ на газопроводе в зимний период (совместно с электростанцией гар.№324)</w:t>
                  </w:r>
                </w:p>
              </w:tc>
              <w:tc>
                <w:tcPr>
                  <w:tcW w:w="1918" w:type="dxa"/>
                </w:tcPr>
                <w:p w:rsidR="00F06555" w:rsidRPr="00446F36" w:rsidRDefault="00EE3104" w:rsidP="00446F36">
                  <w:pPr>
                    <w:jc w:val="both"/>
                    <w:rPr>
                      <w:sz w:val="20"/>
                      <w:szCs w:val="20"/>
                    </w:rPr>
                  </w:pPr>
                  <w:r w:rsidRPr="00446F36">
                    <w:rPr>
                      <w:sz w:val="20"/>
                      <w:szCs w:val="20"/>
                    </w:rPr>
                    <w:t>Грузовой фургон спец.</w:t>
                  </w:r>
                  <w:r w:rsidR="00446F36" w:rsidRPr="00446F36">
                    <w:rPr>
                      <w:sz w:val="20"/>
                      <w:szCs w:val="20"/>
                    </w:rPr>
                    <w:t xml:space="preserve"> </w:t>
                  </w:r>
                  <w:r w:rsidRPr="00446F36">
                    <w:rPr>
                      <w:sz w:val="20"/>
                      <w:szCs w:val="20"/>
                    </w:rPr>
                    <w:t>автомобиль</w:t>
                  </w:r>
                </w:p>
              </w:tc>
              <w:tc>
                <w:tcPr>
                  <w:tcW w:w="1095" w:type="dxa"/>
                </w:tcPr>
                <w:p w:rsidR="00F06555" w:rsidRPr="00C50519" w:rsidRDefault="00F0655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035" w:type="dxa"/>
                </w:tcPr>
                <w:p w:rsidR="00F06555" w:rsidRPr="00C50519" w:rsidRDefault="00F06555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8:00</w:t>
                  </w:r>
                </w:p>
              </w:tc>
              <w:tc>
                <w:tcPr>
                  <w:tcW w:w="870" w:type="dxa"/>
                </w:tcPr>
                <w:p w:rsidR="00F06555" w:rsidRPr="00C50519" w:rsidRDefault="00F06555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12:00</w:t>
                  </w:r>
                </w:p>
              </w:tc>
              <w:tc>
                <w:tcPr>
                  <w:tcW w:w="817" w:type="dxa"/>
                </w:tcPr>
                <w:p w:rsidR="00F06555" w:rsidRPr="00C50519" w:rsidRDefault="00F0655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949" w:type="dxa"/>
                </w:tcPr>
                <w:p w:rsidR="00EE3104" w:rsidRPr="00EE3104" w:rsidRDefault="00EE3104" w:rsidP="00EE3104">
                  <w:pPr>
                    <w:rPr>
                      <w:sz w:val="20"/>
                      <w:szCs w:val="20"/>
                    </w:rPr>
                  </w:pPr>
                  <w:r w:rsidRPr="00EE3104">
                    <w:rPr>
                      <w:sz w:val="20"/>
                      <w:szCs w:val="20"/>
                    </w:rPr>
                    <w:t>Автомобиль г/</w:t>
                  </w:r>
                  <w:proofErr w:type="gramStart"/>
                  <w:r w:rsidRPr="00EE3104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3104">
                    <w:rPr>
                      <w:sz w:val="20"/>
                      <w:szCs w:val="20"/>
                    </w:rPr>
                    <w:t xml:space="preserve">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EE3104">
                    <w:rPr>
                      <w:sz w:val="20"/>
                      <w:szCs w:val="20"/>
                    </w:rPr>
                    <w:t xml:space="preserve">4 т, должен быть </w:t>
                  </w:r>
                </w:p>
                <w:p w:rsidR="00EE3104" w:rsidRPr="00EE3104" w:rsidRDefault="00EE3104" w:rsidP="00EE3104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EE3104">
                    <w:rPr>
                      <w:sz w:val="20"/>
                      <w:szCs w:val="20"/>
                    </w:rPr>
                    <w:t>оборудован</w:t>
                  </w:r>
                  <w:proofErr w:type="gramEnd"/>
                  <w:r w:rsidRPr="00EE3104">
                    <w:rPr>
                      <w:sz w:val="20"/>
                      <w:szCs w:val="20"/>
                    </w:rPr>
                    <w:t xml:space="preserve"> фургоном с </w:t>
                  </w:r>
                  <w:proofErr w:type="spellStart"/>
                  <w:r w:rsidRPr="00EE3104">
                    <w:rPr>
                      <w:sz w:val="20"/>
                      <w:szCs w:val="20"/>
                    </w:rPr>
                    <w:t>электро</w:t>
                  </w:r>
                  <w:proofErr w:type="spellEnd"/>
                  <w:r w:rsidRPr="00EE3104">
                    <w:rPr>
                      <w:sz w:val="20"/>
                      <w:szCs w:val="20"/>
                    </w:rPr>
                    <w:t xml:space="preserve"> </w:t>
                  </w:r>
                </w:p>
                <w:p w:rsidR="00EE3104" w:rsidRPr="00EE3104" w:rsidRDefault="00EE3104" w:rsidP="00EE3104">
                  <w:pPr>
                    <w:rPr>
                      <w:sz w:val="20"/>
                      <w:szCs w:val="20"/>
                    </w:rPr>
                  </w:pPr>
                  <w:r w:rsidRPr="00EE3104">
                    <w:rPr>
                      <w:sz w:val="20"/>
                      <w:szCs w:val="20"/>
                    </w:rPr>
                    <w:t xml:space="preserve">станцией 60 кВт и </w:t>
                  </w:r>
                  <w:proofErr w:type="spellStart"/>
                  <w:r w:rsidRPr="00EE3104">
                    <w:rPr>
                      <w:sz w:val="20"/>
                      <w:szCs w:val="20"/>
                    </w:rPr>
                    <w:t>электросвароч</w:t>
                  </w:r>
                  <w:proofErr w:type="spellEnd"/>
                </w:p>
                <w:p w:rsidR="00EE3104" w:rsidRPr="00EE3104" w:rsidRDefault="00EE3104" w:rsidP="00EE3104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EE3104">
                    <w:rPr>
                      <w:sz w:val="20"/>
                      <w:szCs w:val="20"/>
                    </w:rPr>
                    <w:t>ным</w:t>
                  </w:r>
                  <w:proofErr w:type="spellEnd"/>
                  <w:r w:rsidRPr="00EE3104">
                    <w:rPr>
                      <w:sz w:val="20"/>
                      <w:szCs w:val="20"/>
                    </w:rPr>
                    <w:t xml:space="preserve"> аппаратом, насос для откачки </w:t>
                  </w:r>
                </w:p>
                <w:p w:rsidR="00EE3104" w:rsidRPr="00EE3104" w:rsidRDefault="00EE3104" w:rsidP="00EE3104">
                  <w:pPr>
                    <w:rPr>
                      <w:sz w:val="20"/>
                      <w:szCs w:val="20"/>
                    </w:rPr>
                  </w:pPr>
                  <w:r w:rsidRPr="00EE3104">
                    <w:rPr>
                      <w:sz w:val="20"/>
                      <w:szCs w:val="20"/>
                    </w:rPr>
                    <w:t>воды (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EE3104">
                    <w:rPr>
                      <w:sz w:val="20"/>
                      <w:szCs w:val="20"/>
                    </w:rPr>
                    <w:t xml:space="preserve">50 куб </w:t>
                  </w:r>
                  <w:proofErr w:type="gramStart"/>
                  <w:r w:rsidRPr="00EE3104">
                    <w:rPr>
                      <w:sz w:val="20"/>
                      <w:szCs w:val="20"/>
                    </w:rPr>
                    <w:t>м</w:t>
                  </w:r>
                  <w:proofErr w:type="gramEnd"/>
                  <w:r w:rsidRPr="00EE3104">
                    <w:rPr>
                      <w:sz w:val="20"/>
                      <w:szCs w:val="20"/>
                    </w:rPr>
                    <w:t xml:space="preserve"> в 1ч), иметь отсек </w:t>
                  </w:r>
                </w:p>
                <w:p w:rsidR="00F06555" w:rsidRPr="00EE3104" w:rsidRDefault="00EE3104" w:rsidP="00EE3104">
                  <w:pPr>
                    <w:rPr>
                      <w:sz w:val="20"/>
                      <w:szCs w:val="20"/>
                    </w:rPr>
                  </w:pPr>
                  <w:r w:rsidRPr="00EE3104">
                    <w:rPr>
                      <w:sz w:val="20"/>
                      <w:szCs w:val="20"/>
                    </w:rPr>
                    <w:t xml:space="preserve">для перевозки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EE3104">
                    <w:rPr>
                      <w:sz w:val="20"/>
                      <w:szCs w:val="20"/>
                    </w:rPr>
                    <w:t>2 газовых баллонов.</w:t>
                  </w:r>
                </w:p>
              </w:tc>
            </w:tr>
            <w:tr w:rsidR="00446F36" w:rsidRPr="00C50519" w:rsidTr="002A676F">
              <w:trPr>
                <w:trHeight w:val="1388"/>
              </w:trPr>
              <w:tc>
                <w:tcPr>
                  <w:tcW w:w="491" w:type="dxa"/>
                </w:tcPr>
                <w:p w:rsidR="00446F36" w:rsidRPr="00C50519" w:rsidRDefault="00446F3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12" w:type="dxa"/>
                </w:tcPr>
                <w:p w:rsidR="00446F36" w:rsidRPr="00446F36" w:rsidRDefault="00446F36" w:rsidP="00CC4515">
                  <w:pPr>
                    <w:rPr>
                      <w:sz w:val="20"/>
                      <w:szCs w:val="20"/>
                    </w:rPr>
                  </w:pPr>
                  <w:r w:rsidRPr="00446F36">
                    <w:rPr>
                      <w:sz w:val="20"/>
                      <w:szCs w:val="20"/>
                    </w:rPr>
                    <w:t>Электростанция для  ведения работ  на объектах</w:t>
                  </w:r>
                </w:p>
              </w:tc>
              <w:tc>
                <w:tcPr>
                  <w:tcW w:w="1918" w:type="dxa"/>
                </w:tcPr>
                <w:p w:rsidR="00446F36" w:rsidRPr="00446F36" w:rsidRDefault="00446F36" w:rsidP="00B44BB4">
                  <w:pPr>
                    <w:rPr>
                      <w:sz w:val="20"/>
                      <w:szCs w:val="20"/>
                    </w:rPr>
                  </w:pPr>
                  <w:r w:rsidRPr="00446F36">
                    <w:rPr>
                      <w:color w:val="000000"/>
                      <w:sz w:val="20"/>
                      <w:szCs w:val="20"/>
                    </w:rPr>
                    <w:t xml:space="preserve">Электростанция </w:t>
                  </w:r>
                  <w:proofErr w:type="gramStart"/>
                  <w:r w:rsidRPr="00446F36">
                    <w:rPr>
                      <w:color w:val="000000"/>
                      <w:sz w:val="20"/>
                      <w:szCs w:val="20"/>
                    </w:rPr>
                    <w:t>на</w:t>
                  </w:r>
                  <w:proofErr w:type="gramEnd"/>
                  <w:r w:rsidRPr="00446F36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446F36">
                    <w:rPr>
                      <w:color w:val="000000"/>
                      <w:sz w:val="20"/>
                      <w:szCs w:val="20"/>
                    </w:rPr>
                    <w:t>спец</w:t>
                  </w:r>
                  <w:proofErr w:type="gramEnd"/>
                  <w:r w:rsidRPr="00446F36">
                    <w:rPr>
                      <w:color w:val="000000"/>
                      <w:sz w:val="20"/>
                      <w:szCs w:val="20"/>
                    </w:rPr>
                    <w:t xml:space="preserve"> автомобиле</w:t>
                  </w:r>
                </w:p>
              </w:tc>
              <w:tc>
                <w:tcPr>
                  <w:tcW w:w="1095" w:type="dxa"/>
                </w:tcPr>
                <w:p w:rsidR="00446F36" w:rsidRPr="00C50519" w:rsidRDefault="00446F3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035" w:type="dxa"/>
                </w:tcPr>
                <w:p w:rsidR="00446F36" w:rsidRPr="00C50519" w:rsidRDefault="00446F36" w:rsidP="00BD6ED7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8:00</w:t>
                  </w:r>
                </w:p>
              </w:tc>
              <w:tc>
                <w:tcPr>
                  <w:tcW w:w="870" w:type="dxa"/>
                </w:tcPr>
                <w:p w:rsidR="00446F36" w:rsidRPr="00C50519" w:rsidRDefault="00446F36" w:rsidP="00BD6ED7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12:00</w:t>
                  </w:r>
                </w:p>
              </w:tc>
              <w:tc>
                <w:tcPr>
                  <w:tcW w:w="817" w:type="dxa"/>
                </w:tcPr>
                <w:p w:rsidR="00446F36" w:rsidRPr="00C50519" w:rsidRDefault="00446F36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9" w:type="dxa"/>
                </w:tcPr>
                <w:p w:rsidR="00446F36" w:rsidRPr="00EE40CF" w:rsidRDefault="00446F36" w:rsidP="00EE310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АД-20</w:t>
                  </w:r>
                </w:p>
              </w:tc>
            </w:tr>
            <w:tr w:rsidR="00F06555" w:rsidRPr="00C50519" w:rsidTr="002A676F">
              <w:trPr>
                <w:trHeight w:val="1388"/>
              </w:trPr>
              <w:tc>
                <w:tcPr>
                  <w:tcW w:w="491" w:type="dxa"/>
                </w:tcPr>
                <w:p w:rsidR="00F06555" w:rsidRPr="00C50519" w:rsidRDefault="00446F3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12" w:type="dxa"/>
                </w:tcPr>
                <w:p w:rsidR="00F06555" w:rsidRPr="00C50519" w:rsidRDefault="00F06555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Вывоз мусора с территории ГРС, ГРП, СЭГХ. Благоустройство территории после аварийно-восстановительных работ</w:t>
                  </w:r>
                </w:p>
              </w:tc>
              <w:tc>
                <w:tcPr>
                  <w:tcW w:w="1918" w:type="dxa"/>
                </w:tcPr>
                <w:p w:rsidR="00F06555" w:rsidRPr="00C50519" w:rsidRDefault="00EE3104" w:rsidP="00B44BB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1095" w:type="dxa"/>
                </w:tcPr>
                <w:p w:rsidR="00F06555" w:rsidRPr="00C50519" w:rsidRDefault="00F0655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35" w:type="dxa"/>
                </w:tcPr>
                <w:p w:rsidR="00F06555" w:rsidRPr="00C50519" w:rsidRDefault="00F06555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70" w:type="dxa"/>
                </w:tcPr>
                <w:p w:rsidR="00F06555" w:rsidRPr="00C50519" w:rsidRDefault="00F06555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817" w:type="dxa"/>
                </w:tcPr>
                <w:p w:rsidR="00F06555" w:rsidRPr="00C50519" w:rsidRDefault="00F06555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175</w:t>
                  </w:r>
                </w:p>
              </w:tc>
              <w:tc>
                <w:tcPr>
                  <w:tcW w:w="1949" w:type="dxa"/>
                </w:tcPr>
                <w:p w:rsidR="00EE3104" w:rsidRPr="00EE40CF" w:rsidRDefault="00EE3104" w:rsidP="00EE310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Автомобиль самосвал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6 т.</w:t>
                  </w:r>
                </w:p>
                <w:p w:rsidR="00F06555" w:rsidRPr="00C50519" w:rsidRDefault="00F06555" w:rsidP="00B44BB4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73676" w:rsidRPr="00C50519" w:rsidTr="002A676F">
              <w:trPr>
                <w:trHeight w:val="1388"/>
              </w:trPr>
              <w:tc>
                <w:tcPr>
                  <w:tcW w:w="491" w:type="dxa"/>
                </w:tcPr>
                <w:p w:rsidR="00773676" w:rsidRPr="00C50519" w:rsidRDefault="00446F3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12" w:type="dxa"/>
                </w:tcPr>
                <w:p w:rsidR="00773676" w:rsidRPr="00C50519" w:rsidRDefault="00773676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Промывка канализации</w:t>
                  </w:r>
                </w:p>
              </w:tc>
              <w:tc>
                <w:tcPr>
                  <w:tcW w:w="1918" w:type="dxa"/>
                </w:tcPr>
                <w:p w:rsidR="00773676" w:rsidRPr="00C50519" w:rsidRDefault="00EE3104" w:rsidP="00B44BB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Канализационная машина</w:t>
                  </w:r>
                </w:p>
              </w:tc>
              <w:tc>
                <w:tcPr>
                  <w:tcW w:w="1095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35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70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817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949" w:type="dxa"/>
                </w:tcPr>
                <w:p w:rsidR="00773676" w:rsidRPr="00C50519" w:rsidRDefault="00EE3104" w:rsidP="00B44BB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Диаметр очищаемых труб 150-1000 мм. Длина рукава высокого давления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100 м, максимальное давление на выходе 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 xml:space="preserve">насоса 100 атм. Объем цистерны –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5 куб. м.</w:t>
                  </w:r>
                </w:p>
              </w:tc>
            </w:tr>
            <w:tr w:rsidR="00773676" w:rsidRPr="00C50519" w:rsidTr="002A676F">
              <w:trPr>
                <w:trHeight w:val="1388"/>
              </w:trPr>
              <w:tc>
                <w:tcPr>
                  <w:tcW w:w="491" w:type="dxa"/>
                </w:tcPr>
                <w:p w:rsidR="00773676" w:rsidRPr="00C50519" w:rsidRDefault="00773676" w:rsidP="00446F36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lastRenderedPageBreak/>
                    <w:t>1</w:t>
                  </w:r>
                  <w:r w:rsidR="00446F3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12" w:type="dxa"/>
                </w:tcPr>
                <w:p w:rsidR="00773676" w:rsidRPr="00C50519" w:rsidRDefault="00773676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Замена ламп уличного освещения</w:t>
                  </w:r>
                </w:p>
              </w:tc>
              <w:tc>
                <w:tcPr>
                  <w:tcW w:w="1918" w:type="dxa"/>
                </w:tcPr>
                <w:p w:rsidR="00773676" w:rsidRPr="00CF0D1E" w:rsidRDefault="00EE3104" w:rsidP="00B44BB4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Автовышка</w:t>
                  </w:r>
                </w:p>
              </w:tc>
              <w:tc>
                <w:tcPr>
                  <w:tcW w:w="1095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5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70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817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1949" w:type="dxa"/>
                </w:tcPr>
                <w:p w:rsidR="00773676" w:rsidRPr="00CF0D1E" w:rsidRDefault="00EE3104" w:rsidP="00B44BB4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Высота подъёма не менее 14 метров, г/</w:t>
                  </w:r>
                  <w:proofErr w:type="gramStart"/>
                  <w:r w:rsidRPr="00CF0D1E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CF0D1E">
                    <w:rPr>
                      <w:sz w:val="20"/>
                      <w:szCs w:val="20"/>
                    </w:rPr>
                    <w:t xml:space="preserve"> люльки не менее 200 кг, 3 секционная телескопическая стрела с </w:t>
                  </w:r>
                  <w:proofErr w:type="spellStart"/>
                  <w:r w:rsidRPr="00CF0D1E">
                    <w:rPr>
                      <w:sz w:val="20"/>
                      <w:szCs w:val="20"/>
                    </w:rPr>
                    <w:t>керамоизоляторами</w:t>
                  </w:r>
                  <w:proofErr w:type="spellEnd"/>
                  <w:r w:rsidRPr="00CF0D1E">
                    <w:rPr>
                      <w:sz w:val="20"/>
                      <w:szCs w:val="20"/>
                    </w:rPr>
                    <w:t xml:space="preserve"> Рабочая зона 240</w:t>
                  </w:r>
                  <w:r w:rsidRPr="00CF0D1E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CF0D1E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773676" w:rsidRPr="00C50519" w:rsidTr="002A676F">
              <w:trPr>
                <w:trHeight w:val="1388"/>
              </w:trPr>
              <w:tc>
                <w:tcPr>
                  <w:tcW w:w="491" w:type="dxa"/>
                </w:tcPr>
                <w:p w:rsidR="00773676" w:rsidRPr="00C50519" w:rsidRDefault="00773676" w:rsidP="00446F36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</w:t>
                  </w:r>
                  <w:r w:rsidR="00446F3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12" w:type="dxa"/>
                </w:tcPr>
                <w:p w:rsidR="00773676" w:rsidRPr="00C50519" w:rsidRDefault="00773676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Погрузочно-разгрузочные работы</w:t>
                  </w:r>
                </w:p>
              </w:tc>
              <w:tc>
                <w:tcPr>
                  <w:tcW w:w="1918" w:type="dxa"/>
                </w:tcPr>
                <w:p w:rsidR="00773676" w:rsidRPr="00CF0D1E" w:rsidRDefault="00CF0D1E" w:rsidP="00446F36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Автокран</w:t>
                  </w:r>
                </w:p>
              </w:tc>
              <w:tc>
                <w:tcPr>
                  <w:tcW w:w="1095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35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70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817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1949" w:type="dxa"/>
                </w:tcPr>
                <w:p w:rsidR="00CF0D1E" w:rsidRPr="00CF0D1E" w:rsidRDefault="00CF0D1E" w:rsidP="00CF0D1E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 xml:space="preserve">Грузоподъёмность автокрана </w:t>
                  </w:r>
                </w:p>
                <w:p w:rsidR="00CF0D1E" w:rsidRPr="00CF0D1E" w:rsidRDefault="00CF0D1E" w:rsidP="00CF0D1E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 xml:space="preserve">не менее 16 т., высота подъёма </w:t>
                  </w:r>
                </w:p>
                <w:p w:rsidR="00CF0D1E" w:rsidRPr="00CF0D1E" w:rsidRDefault="00CF0D1E" w:rsidP="00CF0D1E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 xml:space="preserve">при макс. вылете стрелы не </w:t>
                  </w:r>
                </w:p>
                <w:p w:rsidR="00CF0D1E" w:rsidRPr="00CF0D1E" w:rsidRDefault="00CF0D1E" w:rsidP="00CF0D1E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 xml:space="preserve">менее 18 метров. Стрела 3 </w:t>
                  </w:r>
                </w:p>
                <w:p w:rsidR="00CF0D1E" w:rsidRPr="00CF0D1E" w:rsidRDefault="00CF0D1E" w:rsidP="00CF0D1E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 xml:space="preserve">секционная телескопическая. </w:t>
                  </w:r>
                </w:p>
                <w:p w:rsidR="00773676" w:rsidRPr="00CF0D1E" w:rsidRDefault="00CF0D1E" w:rsidP="00CF0D1E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Рабочая зона 240</w:t>
                  </w:r>
                  <w:r w:rsidRPr="00CF0D1E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CF0D1E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773676" w:rsidRPr="00C50519" w:rsidTr="002A676F">
              <w:trPr>
                <w:trHeight w:val="1388"/>
              </w:trPr>
              <w:tc>
                <w:tcPr>
                  <w:tcW w:w="491" w:type="dxa"/>
                </w:tcPr>
                <w:p w:rsidR="00773676" w:rsidRPr="00C50519" w:rsidRDefault="00773676" w:rsidP="00446F36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</w:t>
                  </w:r>
                  <w:r w:rsidR="00446F36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12" w:type="dxa"/>
                </w:tcPr>
                <w:p w:rsidR="00773676" w:rsidRPr="00C50519" w:rsidRDefault="00773676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Уборка территории ГРС, СЭГХ</w:t>
                  </w:r>
                </w:p>
              </w:tc>
              <w:tc>
                <w:tcPr>
                  <w:tcW w:w="1918" w:type="dxa"/>
                </w:tcPr>
                <w:p w:rsidR="00773676" w:rsidRPr="00CF0D1E" w:rsidRDefault="00CF0D1E" w:rsidP="00B44BB4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Трактор со щёткой</w:t>
                  </w:r>
                </w:p>
              </w:tc>
              <w:tc>
                <w:tcPr>
                  <w:tcW w:w="1095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35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70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817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9" w:type="dxa"/>
                </w:tcPr>
                <w:p w:rsidR="00773676" w:rsidRPr="00CF0D1E" w:rsidRDefault="00CF0D1E" w:rsidP="00B44BB4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Трактор типа МТЗ  с плужно-щеточным оборудованием</w:t>
                  </w:r>
                </w:p>
              </w:tc>
            </w:tr>
            <w:tr w:rsidR="00773676" w:rsidRPr="00C50519" w:rsidTr="002A676F">
              <w:trPr>
                <w:trHeight w:val="1388"/>
              </w:trPr>
              <w:tc>
                <w:tcPr>
                  <w:tcW w:w="491" w:type="dxa"/>
                </w:tcPr>
                <w:p w:rsidR="00773676" w:rsidRPr="00C50519" w:rsidRDefault="00773676" w:rsidP="00446F36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</w:t>
                  </w:r>
                  <w:r w:rsidR="00446F36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12" w:type="dxa"/>
                </w:tcPr>
                <w:p w:rsidR="00773676" w:rsidRPr="00C50519" w:rsidRDefault="00773676" w:rsidP="00CC4515">
                  <w:pPr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Земляные работы на ЭХЗ магистрального газопровода</w:t>
                  </w:r>
                </w:p>
              </w:tc>
              <w:tc>
                <w:tcPr>
                  <w:tcW w:w="1918" w:type="dxa"/>
                </w:tcPr>
                <w:p w:rsidR="00773676" w:rsidRPr="00CF0D1E" w:rsidRDefault="00CF0D1E" w:rsidP="00B44BB4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>Экскаватор</w:t>
                  </w:r>
                </w:p>
              </w:tc>
              <w:tc>
                <w:tcPr>
                  <w:tcW w:w="1095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35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70" w:type="dxa"/>
                </w:tcPr>
                <w:p w:rsidR="00773676" w:rsidRPr="00C50519" w:rsidRDefault="00773676" w:rsidP="00B877CD">
                  <w:pPr>
                    <w:jc w:val="center"/>
                    <w:rPr>
                      <w:sz w:val="20"/>
                      <w:szCs w:val="20"/>
                    </w:rPr>
                  </w:pPr>
                  <w:r w:rsidRPr="00C50519">
                    <w:rPr>
                      <w:sz w:val="20"/>
                      <w:szCs w:val="20"/>
                    </w:rPr>
                    <w:t>16:30</w:t>
                  </w:r>
                </w:p>
              </w:tc>
              <w:tc>
                <w:tcPr>
                  <w:tcW w:w="817" w:type="dxa"/>
                </w:tcPr>
                <w:p w:rsidR="00773676" w:rsidRPr="00C50519" w:rsidRDefault="00773676" w:rsidP="00D77FF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9" w:type="dxa"/>
                </w:tcPr>
                <w:p w:rsidR="00773676" w:rsidRPr="00CF0D1E" w:rsidRDefault="00CF0D1E" w:rsidP="00B44BB4">
                  <w:pPr>
                    <w:rPr>
                      <w:sz w:val="20"/>
                      <w:szCs w:val="20"/>
                    </w:rPr>
                  </w:pPr>
                  <w:r w:rsidRPr="00CF0D1E">
                    <w:rPr>
                      <w:sz w:val="20"/>
                      <w:szCs w:val="20"/>
                    </w:rPr>
                    <w:t xml:space="preserve">Объём ковша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CF0D1E">
                    <w:rPr>
                      <w:sz w:val="20"/>
                      <w:szCs w:val="20"/>
                    </w:rPr>
                    <w:t>0,65 м</w:t>
                  </w:r>
                  <w:r w:rsidRPr="00CF0D1E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CF0D1E">
                    <w:rPr>
                      <w:sz w:val="20"/>
                      <w:szCs w:val="20"/>
                    </w:rPr>
                    <w:t xml:space="preserve">, глубина копания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r w:rsidRPr="00CF0D1E">
                    <w:rPr>
                      <w:sz w:val="20"/>
                      <w:szCs w:val="20"/>
                    </w:rPr>
                    <w:t xml:space="preserve">4,85 метра, наибольшая высота выгрузки </w:t>
                  </w:r>
                  <w:r w:rsidR="00972E4C" w:rsidRPr="00972E4C">
                    <w:rPr>
                      <w:sz w:val="20"/>
                      <w:szCs w:val="20"/>
                    </w:rPr>
                    <w:t xml:space="preserve">не менее </w:t>
                  </w:r>
                  <w:bookmarkStart w:id="1" w:name="_GoBack"/>
                  <w:bookmarkEnd w:id="1"/>
                  <w:r w:rsidRPr="00CF0D1E">
                    <w:rPr>
                      <w:sz w:val="20"/>
                      <w:szCs w:val="20"/>
                    </w:rPr>
                    <w:t>6 м.</w:t>
                  </w:r>
                </w:p>
              </w:tc>
            </w:tr>
          </w:tbl>
          <w:p w:rsidR="0015710B" w:rsidRPr="00D952B4" w:rsidRDefault="0015710B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3. ТРЕБОВАНИЯ К УСЛУГАМ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4BB4" w:rsidRPr="00D952B4" w:rsidRDefault="00B44BB4" w:rsidP="00B44BB4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Срок проведения работ - по заявкам Арендатора в период с 01.01.201</w:t>
            </w:r>
            <w:r w:rsidR="0009749D">
              <w:rPr>
                <w:color w:val="000000"/>
                <w:sz w:val="24"/>
                <w:szCs w:val="24"/>
              </w:rPr>
              <w:t>6</w:t>
            </w:r>
            <w:r w:rsidRPr="00D952B4">
              <w:rPr>
                <w:color w:val="000000"/>
                <w:sz w:val="24"/>
                <w:szCs w:val="24"/>
              </w:rPr>
              <w:t>г. по 31.12.201</w:t>
            </w:r>
            <w:r w:rsidR="0009749D">
              <w:rPr>
                <w:color w:val="000000"/>
                <w:sz w:val="24"/>
                <w:szCs w:val="24"/>
              </w:rPr>
              <w:t>6</w:t>
            </w:r>
            <w:r w:rsidRPr="00D952B4">
              <w:rPr>
                <w:color w:val="000000"/>
                <w:sz w:val="24"/>
                <w:szCs w:val="24"/>
              </w:rPr>
              <w:t xml:space="preserve">г. </w:t>
            </w:r>
          </w:p>
          <w:p w:rsidR="00747BB1" w:rsidRPr="00D952B4" w:rsidRDefault="00747BB1" w:rsidP="0009749D">
            <w:pPr>
              <w:pStyle w:val="a5"/>
              <w:ind w:left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7BB1" w:rsidRPr="00D952B4" w:rsidTr="00CC4515">
        <w:trPr>
          <w:trHeight w:val="17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B4" w:rsidRPr="00D952B4" w:rsidRDefault="00B44BB4" w:rsidP="00B44BB4">
            <w:pPr>
              <w:tabs>
                <w:tab w:val="left" w:pos="318"/>
              </w:tabs>
              <w:ind w:firstLine="176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Арендодатель обязан:</w:t>
            </w:r>
          </w:p>
          <w:p w:rsidR="00B44BB4" w:rsidRPr="00D952B4" w:rsidRDefault="00B44BB4" w:rsidP="00B44BB4">
            <w:pPr>
              <w:tabs>
                <w:tab w:val="left" w:pos="318"/>
              </w:tabs>
              <w:ind w:firstLine="176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•</w:t>
            </w:r>
            <w:r w:rsidRPr="00D952B4">
              <w:rPr>
                <w:color w:val="000000"/>
                <w:sz w:val="24"/>
                <w:szCs w:val="24"/>
              </w:rPr>
              <w:tab/>
              <w:t xml:space="preserve">обеспечить нормальную  и безопасную эксплуатацию автомобилей и механизмов в соответствии с требованиями, предъявляемыми к соответствующему транспортному средству, и целями (назначением) указанными в заявке Арендатора. </w:t>
            </w:r>
          </w:p>
          <w:p w:rsidR="00B44BB4" w:rsidRPr="00D952B4" w:rsidRDefault="00B44BB4" w:rsidP="00B44BB4">
            <w:pPr>
              <w:tabs>
                <w:tab w:val="left" w:pos="318"/>
              </w:tabs>
              <w:ind w:firstLine="176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•</w:t>
            </w:r>
            <w:r w:rsidRPr="00D952B4">
              <w:rPr>
                <w:color w:val="000000"/>
                <w:sz w:val="24"/>
                <w:szCs w:val="24"/>
              </w:rPr>
              <w:tab/>
              <w:t>обеспечить соответствие состава экипажа и квалификации, требованиям обычной практики эксплуатации транспорта данного вида и самостоятельно производить расчёты с ними.</w:t>
            </w:r>
          </w:p>
          <w:p w:rsidR="00747BB1" w:rsidRPr="00D952B4" w:rsidRDefault="00B44BB4" w:rsidP="00B44BB4">
            <w:pPr>
              <w:tabs>
                <w:tab w:val="left" w:pos="318"/>
              </w:tabs>
              <w:autoSpaceDE w:val="0"/>
              <w:autoSpaceDN w:val="0"/>
              <w:adjustRightInd w:val="0"/>
              <w:ind w:firstLine="176"/>
              <w:jc w:val="both"/>
              <w:rPr>
                <w:i/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•</w:t>
            </w:r>
            <w:r w:rsidRPr="00D952B4">
              <w:rPr>
                <w:color w:val="000000"/>
                <w:sz w:val="24"/>
                <w:szCs w:val="24"/>
              </w:rPr>
              <w:tab/>
              <w:t>поддерживать надлежащие состояние транспорта, включая осуществление заправки, технического обслуживания, текущего и капитального ремонта транспортных средств.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B44BB4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747BB1" w:rsidRPr="00D952B4" w:rsidTr="00CC4515">
        <w:trPr>
          <w:trHeight w:val="18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B44BB4" w:rsidP="00815578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</w:t>
            </w:r>
            <w:r w:rsidRPr="00D952B4">
              <w:rPr>
                <w:color w:val="000000"/>
                <w:sz w:val="24"/>
                <w:szCs w:val="24"/>
              </w:rPr>
              <w:lastRenderedPageBreak/>
              <w:t xml:space="preserve">услуг 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B8F" w:rsidRPr="00D952B4" w:rsidRDefault="00E00508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lastRenderedPageBreak/>
              <w:t xml:space="preserve">Водители, привлекаемые к перевозке опасных грузов, должны быть обучены, аттестованы и иметь допуск к выполнению данных транспортных работ, повышенной опасности. </w:t>
            </w:r>
          </w:p>
          <w:p w:rsidR="00D05B8F" w:rsidRPr="00D952B4" w:rsidRDefault="00D05B8F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Водительский состав Арендодателя обязан проходить ежегодное обучение с последующей сдачей зачётов по безопасности движения.</w:t>
            </w:r>
          </w:p>
          <w:p w:rsidR="00747BB1" w:rsidRPr="00D952B4" w:rsidRDefault="00E00508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Для прохождения ежедневного медицинского осмотра водителей  Арендодатель обязан иметь в своем штате медицинского работника, либо иметь договор на предоставление соответствующих услуг с медицинским учреждением, имеющем лицензию на данный вид услуг.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747BB1" w:rsidRPr="00D952B4" w:rsidTr="00CC4515">
        <w:trPr>
          <w:trHeight w:val="206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B8F" w:rsidRPr="00D952B4" w:rsidRDefault="00D05B8F" w:rsidP="00EE3104">
            <w:pPr>
              <w:ind w:firstLine="709"/>
              <w:jc w:val="both"/>
              <w:rPr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Водители и механизаторы Арендодателя должны иметь постоянные пропуска для беспрепятственного проезда на 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территорию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ЗАТО  г. Саров, а также режимные объекты обслуживаемые Арендатором. 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747BB1" w:rsidRPr="00D952B4" w:rsidTr="00CC4515">
        <w:trPr>
          <w:trHeight w:val="220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  <w:r w:rsidR="00747BB1" w:rsidRPr="00D952B4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747BB1" w:rsidRPr="00D952B4" w:rsidRDefault="00747BB1" w:rsidP="00747BB1">
      <w:pPr>
        <w:jc w:val="center"/>
        <w:rPr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4. РЕЗУЛЬТАТ ОКАЗАННЫХ УСЛУГ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05B8F" w:rsidP="00D05B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Бесперебойная работа арендуемого автотранспорта и соответствие состава экипажа и квалификации, требованиям обычной практики эксплуатации транспорта данного вида.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B4" w:rsidRPr="00D952B4" w:rsidRDefault="00D952B4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услуг, а также показаний спидометра о пройденном, за время оказания услуг, километраже.</w:t>
            </w:r>
          </w:p>
          <w:p w:rsidR="00D952B4" w:rsidRPr="00D952B4" w:rsidRDefault="00D952B4" w:rsidP="00D952B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Оплата за аренду производится Арендатором по окончании отчётного календарного месяца за фактически оказанные услуги на основании счетов Исполнителя. Оплата будет производиться платёжными поручениями в течени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5 банковских дней со дня получения счёта.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747BB1" w:rsidP="008155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D952B4" w:rsidTr="00D952B4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D952B4" w:rsidRDefault="00D952B4" w:rsidP="00D952B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 xml:space="preserve">По окончании календарного месяца стороны оформляют Акты оказания услуг, Акт оформляется на основании путевых листов, подписанных ответственным лицом Арендатора. К Акту оказания услуг 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 и пройденных километров, а также цены и стоимости оказанных услуг, Ф И </w:t>
            </w:r>
            <w:proofErr w:type="gramStart"/>
            <w:r w:rsidRPr="00D952B4">
              <w:rPr>
                <w:color w:val="000000"/>
                <w:sz w:val="24"/>
                <w:szCs w:val="24"/>
              </w:rPr>
              <w:t>О</w:t>
            </w:r>
            <w:proofErr w:type="gramEnd"/>
            <w:r w:rsidRPr="00D952B4">
              <w:rPr>
                <w:color w:val="000000"/>
                <w:sz w:val="24"/>
                <w:szCs w:val="24"/>
              </w:rPr>
              <w:t xml:space="preserve"> ответственного лица Арендатора.</w:t>
            </w:r>
          </w:p>
        </w:tc>
      </w:tr>
    </w:tbl>
    <w:p w:rsidR="00747BB1" w:rsidRPr="00D952B4" w:rsidRDefault="00747BB1" w:rsidP="00747BB1">
      <w:pPr>
        <w:jc w:val="center"/>
        <w:rPr>
          <w:b/>
          <w:color w:val="000000"/>
          <w:sz w:val="24"/>
          <w:szCs w:val="24"/>
        </w:rPr>
      </w:pPr>
      <w:r w:rsidRPr="00D952B4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747BB1" w:rsidRPr="00D952B4" w:rsidTr="008C1B4E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952B4" w:rsidRDefault="00D952B4" w:rsidP="00815578">
            <w:pPr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8C1B4E" w:rsidRPr="00650286" w:rsidRDefault="008C1B4E" w:rsidP="00972E4C">
      <w:pPr>
        <w:spacing w:line="360" w:lineRule="auto"/>
        <w:ind w:left="429"/>
        <w:jc w:val="both"/>
        <w:outlineLvl w:val="0"/>
        <w:rPr>
          <w:sz w:val="24"/>
          <w:szCs w:val="24"/>
        </w:rPr>
      </w:pPr>
    </w:p>
    <w:sectPr w:rsidR="008C1B4E" w:rsidRPr="00650286" w:rsidSect="00CC4515">
      <w:pgSz w:w="11906" w:h="16838"/>
      <w:pgMar w:top="567" w:right="567" w:bottom="567" w:left="1134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00F" w:rsidRDefault="0010200F">
      <w:r>
        <w:separator/>
      </w:r>
    </w:p>
  </w:endnote>
  <w:endnote w:type="continuationSeparator" w:id="0">
    <w:p w:rsidR="0010200F" w:rsidRDefault="00102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00F" w:rsidRDefault="0010200F">
      <w:r>
        <w:separator/>
      </w:r>
    </w:p>
  </w:footnote>
  <w:footnote w:type="continuationSeparator" w:id="0">
    <w:p w:rsidR="0010200F" w:rsidRDefault="00102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506F6"/>
    <w:multiLevelType w:val="hybridMultilevel"/>
    <w:tmpl w:val="5D98F46E"/>
    <w:lvl w:ilvl="0" w:tplc="20F84CD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BB1"/>
    <w:rsid w:val="00016CD0"/>
    <w:rsid w:val="00030650"/>
    <w:rsid w:val="0004004C"/>
    <w:rsid w:val="00050AB4"/>
    <w:rsid w:val="0009749D"/>
    <w:rsid w:val="0010200F"/>
    <w:rsid w:val="0015710B"/>
    <w:rsid w:val="002A676F"/>
    <w:rsid w:val="003B71B6"/>
    <w:rsid w:val="00410FFD"/>
    <w:rsid w:val="004464B2"/>
    <w:rsid w:val="00446F36"/>
    <w:rsid w:val="004F78F6"/>
    <w:rsid w:val="006E3457"/>
    <w:rsid w:val="00747BB1"/>
    <w:rsid w:val="00773676"/>
    <w:rsid w:val="00797FE1"/>
    <w:rsid w:val="008C1B4E"/>
    <w:rsid w:val="00972E4C"/>
    <w:rsid w:val="00A44325"/>
    <w:rsid w:val="00AC42D7"/>
    <w:rsid w:val="00B44BB4"/>
    <w:rsid w:val="00BC20DA"/>
    <w:rsid w:val="00C50519"/>
    <w:rsid w:val="00C85333"/>
    <w:rsid w:val="00CC4515"/>
    <w:rsid w:val="00CD28CE"/>
    <w:rsid w:val="00CD4111"/>
    <w:rsid w:val="00CF0D1E"/>
    <w:rsid w:val="00D05B8F"/>
    <w:rsid w:val="00D952B4"/>
    <w:rsid w:val="00DA491E"/>
    <w:rsid w:val="00E00508"/>
    <w:rsid w:val="00ED4C03"/>
    <w:rsid w:val="00EE3104"/>
    <w:rsid w:val="00F0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44BB4"/>
    <w:pPr>
      <w:ind w:left="720"/>
      <w:contextualSpacing/>
    </w:pPr>
  </w:style>
  <w:style w:type="paragraph" w:customStyle="1" w:styleId="Style4">
    <w:name w:val="Style4"/>
    <w:basedOn w:val="a"/>
    <w:rsid w:val="00D952B4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D952B4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footer"/>
    <w:basedOn w:val="a"/>
    <w:link w:val="a7"/>
    <w:uiPriority w:val="99"/>
    <w:unhideWhenUsed/>
    <w:rsid w:val="00CC45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45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 Indent"/>
    <w:basedOn w:val="a"/>
    <w:link w:val="a9"/>
    <w:unhideWhenUsed/>
    <w:rsid w:val="008C1B4E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8C1B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ED4C03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D4C0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D4C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44BB4"/>
    <w:pPr>
      <w:ind w:left="720"/>
      <w:contextualSpacing/>
    </w:pPr>
  </w:style>
  <w:style w:type="paragraph" w:customStyle="1" w:styleId="Style4">
    <w:name w:val="Style4"/>
    <w:basedOn w:val="a"/>
    <w:rsid w:val="00D952B4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D952B4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footer"/>
    <w:basedOn w:val="a"/>
    <w:link w:val="a7"/>
    <w:uiPriority w:val="99"/>
    <w:unhideWhenUsed/>
    <w:rsid w:val="00CC45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45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 Indent"/>
    <w:basedOn w:val="a"/>
    <w:link w:val="a9"/>
    <w:unhideWhenUsed/>
    <w:rsid w:val="008C1B4E"/>
    <w:pPr>
      <w:spacing w:after="120"/>
      <w:ind w:left="283"/>
    </w:pPr>
    <w:rPr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rsid w:val="008C1B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ED4C03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D4C0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D4C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irectorat@obespechenie-vniie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1360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Звонцов Александр Николаевич</cp:lastModifiedBy>
  <cp:revision>6</cp:revision>
  <cp:lastPrinted>2015-08-20T05:55:00Z</cp:lastPrinted>
  <dcterms:created xsi:type="dcterms:W3CDTF">2015-06-15T09:29:00Z</dcterms:created>
  <dcterms:modified xsi:type="dcterms:W3CDTF">2015-10-14T05:59:00Z</dcterms:modified>
</cp:coreProperties>
</file>