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1A9" w:rsidRPr="00B21539" w:rsidRDefault="002351A9" w:rsidP="002351A9">
      <w:pPr>
        <w:pStyle w:val="a3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2351A9" w:rsidRPr="003B046A" w:rsidRDefault="002351A9" w:rsidP="002351A9">
      <w:pPr>
        <w:pStyle w:val="a3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1A9" w:rsidRPr="00B21539" w:rsidRDefault="002351A9" w:rsidP="002351A9">
      <w:pPr>
        <w:pStyle w:val="a3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2351A9" w:rsidRDefault="002351A9" w:rsidP="002351A9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2351A9" w:rsidRPr="00B21539" w:rsidRDefault="002351A9" w:rsidP="002351A9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2351A9" w:rsidRDefault="002351A9" w:rsidP="002351A9">
      <w:pPr>
        <w:ind w:left="5279"/>
        <w:contextualSpacing/>
        <w:rPr>
          <w:b/>
        </w:rPr>
      </w:pPr>
    </w:p>
    <w:p w:rsidR="002351A9" w:rsidRDefault="002351A9" w:rsidP="002351A9">
      <w:pPr>
        <w:ind w:left="5279"/>
        <w:contextualSpacing/>
        <w:rPr>
          <w:b/>
        </w:rPr>
      </w:pPr>
    </w:p>
    <w:p w:rsidR="008C29CF" w:rsidRPr="00D647DD" w:rsidRDefault="002351A9" w:rsidP="008C29CF">
      <w:pPr>
        <w:jc w:val="center"/>
        <w:rPr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Об  измениях в документацию </w:t>
      </w:r>
      <w:r>
        <w:rPr>
          <w:b/>
          <w:caps/>
          <w:sz w:val="28"/>
          <w:szCs w:val="28"/>
        </w:rPr>
        <w:t xml:space="preserve">по проведению открытого запроса </w:t>
      </w:r>
      <w:r w:rsidR="008C29CF">
        <w:rPr>
          <w:b/>
          <w:caps/>
          <w:sz w:val="28"/>
          <w:szCs w:val="28"/>
        </w:rPr>
        <w:t>цен</w:t>
      </w:r>
      <w:r w:rsidRPr="003E0DAA">
        <w:rPr>
          <w:b/>
          <w:caps/>
          <w:sz w:val="28"/>
          <w:szCs w:val="28"/>
        </w:rPr>
        <w:t xml:space="preserve"> электронной форме на Право заключения договора на </w:t>
      </w:r>
      <w:r w:rsidR="008C29CF" w:rsidRPr="008C29CF">
        <w:rPr>
          <w:b/>
          <w:caps/>
          <w:sz w:val="28"/>
          <w:szCs w:val="28"/>
        </w:rPr>
        <w:t>поставку расходных материалов для СВТ (№ 12/821-707; 2459/20)</w:t>
      </w:r>
    </w:p>
    <w:p w:rsidR="002351A9" w:rsidRPr="00CC3E9A" w:rsidRDefault="002351A9" w:rsidP="008C29CF">
      <w:pPr>
        <w:jc w:val="center"/>
        <w:rPr>
          <w:b/>
          <w:sz w:val="28"/>
          <w:szCs w:val="28"/>
        </w:rPr>
      </w:pPr>
    </w:p>
    <w:p w:rsidR="002351A9" w:rsidRPr="00CC3E9A" w:rsidRDefault="002351A9" w:rsidP="002351A9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8C29CF" w:rsidRDefault="008C29CF" w:rsidP="008C29CF">
      <w:pPr>
        <w:pStyle w:val="a6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51A9" w:rsidRPr="008C29CF" w:rsidRDefault="008C29CF" w:rsidP="008C29CF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</w:t>
      </w:r>
      <w:proofErr w:type="gramStart"/>
      <w:r w:rsidRPr="003E0DAA">
        <w:rPr>
          <w:sz w:val="28"/>
          <w:szCs w:val="28"/>
        </w:rPr>
        <w:t xml:space="preserve">о внесении изменений </w:t>
      </w:r>
      <w:r w:rsidRPr="003152F8">
        <w:rPr>
          <w:sz w:val="28"/>
          <w:szCs w:val="28"/>
        </w:rPr>
        <w:t xml:space="preserve">в документацию по проведению открытого запроса </w:t>
      </w:r>
      <w:r>
        <w:rPr>
          <w:sz w:val="28"/>
          <w:szCs w:val="28"/>
        </w:rPr>
        <w:t>цен</w:t>
      </w:r>
      <w:r w:rsidRPr="003152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3152F8">
        <w:rPr>
          <w:sz w:val="28"/>
          <w:szCs w:val="28"/>
        </w:rPr>
        <w:t xml:space="preserve">на </w:t>
      </w:r>
      <w:r>
        <w:rPr>
          <w:sz w:val="28"/>
          <w:szCs w:val="28"/>
        </w:rPr>
        <w:t>п</w:t>
      </w:r>
      <w:r w:rsidRPr="008C29CF">
        <w:rPr>
          <w:sz w:val="28"/>
          <w:szCs w:val="28"/>
        </w:rPr>
        <w:t>раво</w:t>
      </w:r>
      <w:proofErr w:type="gramEnd"/>
      <w:r w:rsidRPr="008C29CF">
        <w:rPr>
          <w:sz w:val="28"/>
          <w:szCs w:val="28"/>
        </w:rPr>
        <w:t xml:space="preserve"> заключения договора на поставку расходных материалов для СВТ</w:t>
      </w:r>
      <w:r>
        <w:rPr>
          <w:sz w:val="28"/>
          <w:szCs w:val="28"/>
        </w:rPr>
        <w:br/>
      </w:r>
      <w:r w:rsidRPr="008C29CF">
        <w:rPr>
          <w:sz w:val="28"/>
          <w:szCs w:val="28"/>
        </w:rPr>
        <w:t>(№ 12/821-707; 2459/20)</w:t>
      </w:r>
      <w:r>
        <w:rPr>
          <w:sz w:val="28"/>
          <w:szCs w:val="28"/>
        </w:rPr>
        <w:t>.</w:t>
      </w:r>
    </w:p>
    <w:p w:rsidR="008C29CF" w:rsidRPr="00777033" w:rsidRDefault="008C29CF" w:rsidP="008C29CF">
      <w:pPr>
        <w:spacing w:line="276" w:lineRule="auto"/>
        <w:ind w:firstLine="720"/>
        <w:jc w:val="both"/>
        <w:rPr>
          <w:sz w:val="28"/>
          <w:szCs w:val="28"/>
        </w:rPr>
      </w:pPr>
      <w:r w:rsidRPr="00B53F15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 xml:space="preserve"> </w:t>
      </w:r>
      <w:r w:rsidRPr="00B53F15">
        <w:rPr>
          <w:b/>
          <w:sz w:val="28"/>
          <w:szCs w:val="28"/>
        </w:rPr>
        <w:t xml:space="preserve">п.8.1 </w:t>
      </w:r>
      <w:r w:rsidRPr="00777033">
        <w:rPr>
          <w:sz w:val="28"/>
          <w:szCs w:val="28"/>
        </w:rPr>
        <w:t xml:space="preserve">проекта договора </w:t>
      </w:r>
      <w:r w:rsidR="00D7123A">
        <w:rPr>
          <w:sz w:val="28"/>
          <w:szCs w:val="28"/>
        </w:rPr>
        <w:t xml:space="preserve">(часть 2 Документации) </w:t>
      </w:r>
      <w:r w:rsidRPr="00777033">
        <w:rPr>
          <w:sz w:val="28"/>
          <w:szCs w:val="28"/>
        </w:rPr>
        <w:t>изложить в следующей редакции:</w:t>
      </w:r>
    </w:p>
    <w:p w:rsidR="008C29CF" w:rsidRPr="00B53F15" w:rsidRDefault="008C29CF" w:rsidP="008C29CF">
      <w:pPr>
        <w:ind w:firstLine="720"/>
        <w:jc w:val="both"/>
        <w:rPr>
          <w:sz w:val="26"/>
          <w:szCs w:val="26"/>
        </w:rPr>
      </w:pPr>
      <w:r w:rsidRPr="00B53F15">
        <w:rPr>
          <w:sz w:val="26"/>
          <w:szCs w:val="26"/>
        </w:rPr>
        <w:t>«8.1. Настоящий Договор вступает в силу с момента его подписания Сторонами, распространяет свое действие на отношения Сторон с момента подписания договора и действует до 01 апреля 2013 года».</w:t>
      </w:r>
    </w:p>
    <w:p w:rsidR="008C29CF" w:rsidRPr="00777033" w:rsidRDefault="008C29CF" w:rsidP="008C29CF">
      <w:pPr>
        <w:spacing w:line="276" w:lineRule="auto"/>
        <w:ind w:firstLine="720"/>
        <w:jc w:val="both"/>
        <w:rPr>
          <w:sz w:val="28"/>
          <w:szCs w:val="28"/>
        </w:rPr>
      </w:pPr>
      <w:r w:rsidRPr="00B53F15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B53F15">
        <w:rPr>
          <w:b/>
          <w:sz w:val="28"/>
          <w:szCs w:val="28"/>
        </w:rPr>
        <w:t xml:space="preserve"> п.4 </w:t>
      </w:r>
      <w:r>
        <w:rPr>
          <w:b/>
          <w:sz w:val="28"/>
          <w:szCs w:val="28"/>
        </w:rPr>
        <w:t xml:space="preserve"> </w:t>
      </w:r>
      <w:r w:rsidRPr="00777033">
        <w:rPr>
          <w:sz w:val="28"/>
          <w:szCs w:val="28"/>
        </w:rPr>
        <w:t>Извещения о проведении запроса цен изложить в следующей редакции:</w:t>
      </w:r>
    </w:p>
    <w:p w:rsidR="008C29CF" w:rsidRPr="00B53F15" w:rsidRDefault="008C29CF" w:rsidP="008C29CF">
      <w:pPr>
        <w:ind w:firstLine="720"/>
        <w:jc w:val="both"/>
        <w:rPr>
          <w:sz w:val="26"/>
          <w:szCs w:val="26"/>
        </w:rPr>
      </w:pPr>
      <w:r w:rsidRPr="00B53F15">
        <w:rPr>
          <w:sz w:val="26"/>
          <w:szCs w:val="26"/>
        </w:rPr>
        <w:t>«4. Предмет договора: поставка расходных материалов для СВТ. Состав и объем товара: все необходимые сведения приведены в документации по запросу цен.</w:t>
      </w:r>
    </w:p>
    <w:p w:rsidR="008C29CF" w:rsidRPr="00B53F15" w:rsidRDefault="008C29CF" w:rsidP="008C29CF">
      <w:pPr>
        <w:ind w:firstLine="720"/>
        <w:jc w:val="both"/>
        <w:rPr>
          <w:sz w:val="26"/>
          <w:szCs w:val="26"/>
        </w:rPr>
      </w:pPr>
      <w:r w:rsidRPr="00B53F15">
        <w:rPr>
          <w:sz w:val="26"/>
          <w:szCs w:val="26"/>
        </w:rPr>
        <w:t>Срок поставки товара: Поставка Продукции производится Поставщиком Покупателю в течение 3 (трех) рабочих дней, следующих за днем получения Поставщиком заявки Покупателя».</w:t>
      </w:r>
    </w:p>
    <w:p w:rsidR="008C29CF" w:rsidRPr="00777033" w:rsidRDefault="008C29CF" w:rsidP="008C29CF">
      <w:pPr>
        <w:spacing w:line="276" w:lineRule="auto"/>
        <w:ind w:firstLine="720"/>
        <w:jc w:val="both"/>
        <w:rPr>
          <w:sz w:val="28"/>
          <w:szCs w:val="28"/>
        </w:rPr>
      </w:pPr>
      <w:r w:rsidRPr="00B53F15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B53F15">
        <w:rPr>
          <w:b/>
          <w:sz w:val="28"/>
          <w:szCs w:val="28"/>
        </w:rPr>
        <w:t xml:space="preserve"> п.3</w:t>
      </w:r>
      <w:r>
        <w:rPr>
          <w:b/>
          <w:sz w:val="28"/>
          <w:szCs w:val="28"/>
        </w:rPr>
        <w:t xml:space="preserve"> </w:t>
      </w:r>
      <w:r w:rsidRPr="00B53F15">
        <w:rPr>
          <w:b/>
          <w:sz w:val="28"/>
          <w:szCs w:val="28"/>
        </w:rPr>
        <w:t xml:space="preserve"> </w:t>
      </w:r>
      <w:r w:rsidRPr="00777033">
        <w:rPr>
          <w:sz w:val="28"/>
          <w:szCs w:val="28"/>
        </w:rPr>
        <w:t xml:space="preserve">раздела 5 «Информационная карта» </w:t>
      </w:r>
      <w:r w:rsidR="00D7123A">
        <w:rPr>
          <w:sz w:val="28"/>
          <w:szCs w:val="28"/>
        </w:rPr>
        <w:t xml:space="preserve">Документации </w:t>
      </w:r>
      <w:r w:rsidRPr="00777033">
        <w:rPr>
          <w:sz w:val="28"/>
          <w:szCs w:val="28"/>
        </w:rPr>
        <w:t>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1865"/>
        <w:gridCol w:w="7172"/>
      </w:tblGrid>
      <w:tr w:rsidR="008C29CF" w:rsidRPr="00FD71F4" w:rsidTr="008C29CF">
        <w:tc>
          <w:tcPr>
            <w:tcW w:w="426" w:type="dxa"/>
            <w:vMerge w:val="restart"/>
          </w:tcPr>
          <w:p w:rsidR="008C29CF" w:rsidRPr="00FD71F4" w:rsidRDefault="008C29CF" w:rsidP="00F212D1">
            <w:pPr>
              <w:spacing w:line="276" w:lineRule="auto"/>
              <w:jc w:val="both"/>
            </w:pPr>
            <w:r w:rsidRPr="00FD71F4">
              <w:t>3</w:t>
            </w:r>
          </w:p>
        </w:tc>
        <w:tc>
          <w:tcPr>
            <w:tcW w:w="1865" w:type="dxa"/>
          </w:tcPr>
          <w:p w:rsidR="008C29CF" w:rsidRPr="00FD71F4" w:rsidRDefault="008C29CF" w:rsidP="00F212D1">
            <w:pPr>
              <w:jc w:val="both"/>
            </w:pPr>
            <w:r w:rsidRPr="00FD71F4">
              <w:t>Условия договора:</w:t>
            </w:r>
          </w:p>
          <w:p w:rsidR="008C29CF" w:rsidRPr="00FD71F4" w:rsidRDefault="008C29CF" w:rsidP="00F212D1">
            <w:pPr>
              <w:jc w:val="both"/>
            </w:pPr>
            <w:r w:rsidRPr="00FD71F4">
              <w:t>Срок поставки товара</w:t>
            </w:r>
          </w:p>
        </w:tc>
        <w:tc>
          <w:tcPr>
            <w:tcW w:w="7172" w:type="dxa"/>
          </w:tcPr>
          <w:p w:rsidR="008C29CF" w:rsidRPr="00FD71F4" w:rsidRDefault="008C29CF" w:rsidP="00F212D1">
            <w:pPr>
              <w:jc w:val="both"/>
            </w:pPr>
            <w:r w:rsidRPr="00FD71F4">
              <w:t>Поставка продукции производится Поставщиком Покупателю в течение 3 (трех) рабочих дней, следующих за днем получения Поставщиком заявки Покупателя</w:t>
            </w:r>
          </w:p>
        </w:tc>
      </w:tr>
      <w:tr w:rsidR="008C29CF" w:rsidRPr="00FD71F4" w:rsidTr="008C29CF">
        <w:tc>
          <w:tcPr>
            <w:tcW w:w="426" w:type="dxa"/>
            <w:vMerge/>
          </w:tcPr>
          <w:p w:rsidR="008C29CF" w:rsidRPr="00FD71F4" w:rsidRDefault="008C29CF" w:rsidP="00F212D1">
            <w:pPr>
              <w:spacing w:line="276" w:lineRule="auto"/>
              <w:jc w:val="both"/>
            </w:pPr>
          </w:p>
        </w:tc>
        <w:tc>
          <w:tcPr>
            <w:tcW w:w="1865" w:type="dxa"/>
          </w:tcPr>
          <w:p w:rsidR="008C29CF" w:rsidRPr="00FD71F4" w:rsidRDefault="008C29CF" w:rsidP="00F212D1">
            <w:pPr>
              <w:jc w:val="both"/>
            </w:pPr>
            <w:r w:rsidRPr="00FD71F4">
              <w:t>Место поставки товара</w:t>
            </w:r>
          </w:p>
        </w:tc>
        <w:tc>
          <w:tcPr>
            <w:tcW w:w="7172" w:type="dxa"/>
          </w:tcPr>
          <w:p w:rsidR="008C29CF" w:rsidRPr="00FD71F4" w:rsidRDefault="008C29CF" w:rsidP="00F212D1">
            <w:pPr>
              <w:jc w:val="both"/>
            </w:pPr>
            <w:r w:rsidRPr="00FD71F4">
              <w:t>Место поставки товара: ОАО «Головной институт «ВНИПИЭТ», 197183, г</w:t>
            </w:r>
            <w:proofErr w:type="gramStart"/>
            <w:r w:rsidRPr="00FD71F4">
              <w:t>.С</w:t>
            </w:r>
            <w:proofErr w:type="gramEnd"/>
            <w:r w:rsidRPr="00FD71F4">
              <w:t>анкт-Петербург, ул.Савушкина, д.82</w:t>
            </w:r>
          </w:p>
        </w:tc>
      </w:tr>
      <w:tr w:rsidR="008C29CF" w:rsidRPr="00FD71F4" w:rsidTr="008C29CF">
        <w:tc>
          <w:tcPr>
            <w:tcW w:w="426" w:type="dxa"/>
            <w:vMerge/>
          </w:tcPr>
          <w:p w:rsidR="008C29CF" w:rsidRPr="00FD71F4" w:rsidRDefault="008C29CF" w:rsidP="00F212D1">
            <w:pPr>
              <w:spacing w:line="276" w:lineRule="auto"/>
              <w:jc w:val="both"/>
            </w:pPr>
          </w:p>
        </w:tc>
        <w:tc>
          <w:tcPr>
            <w:tcW w:w="1865" w:type="dxa"/>
          </w:tcPr>
          <w:p w:rsidR="008C29CF" w:rsidRPr="00FD71F4" w:rsidRDefault="008C29CF" w:rsidP="00F212D1">
            <w:pPr>
              <w:jc w:val="both"/>
            </w:pPr>
            <w:r w:rsidRPr="00FD71F4">
              <w:t>Условия оплаты</w:t>
            </w:r>
          </w:p>
        </w:tc>
        <w:tc>
          <w:tcPr>
            <w:tcW w:w="7172" w:type="dxa"/>
          </w:tcPr>
          <w:p w:rsidR="008C29CF" w:rsidRPr="00FD71F4" w:rsidRDefault="008C29CF" w:rsidP="00F212D1">
            <w:pPr>
              <w:pStyle w:val="a8"/>
              <w:ind w:firstLine="34"/>
              <w:jc w:val="both"/>
              <w:rPr>
                <w:spacing w:val="0"/>
                <w:position w:val="0"/>
                <w:lang w:val="ru-RU"/>
              </w:rPr>
            </w:pPr>
            <w:r w:rsidRPr="00FD71F4">
              <w:rPr>
                <w:spacing w:val="0"/>
                <w:position w:val="0"/>
                <w:lang w:val="ru-RU"/>
              </w:rPr>
              <w:t>Оплата Продукции производится</w:t>
            </w:r>
            <w:r w:rsidRPr="00FD71F4">
              <w:rPr>
                <w:spacing w:val="0"/>
                <w:position w:val="0"/>
              </w:rPr>
              <w:t>  </w:t>
            </w:r>
            <w:r w:rsidRPr="00FD71F4">
              <w:rPr>
                <w:spacing w:val="0"/>
                <w:position w:val="0"/>
                <w:lang w:val="ru-RU"/>
              </w:rPr>
              <w:t xml:space="preserve"> за фактически поставленную партию Продукции в течение 5 (пяти) банковских дней со дня передачи партии Продукции Поставщиком Покупателю и подписания Сторонами товарной накладной ТОРГ-12, на основании счета Поставщика.</w:t>
            </w:r>
          </w:p>
          <w:p w:rsidR="008C29CF" w:rsidRPr="00FD71F4" w:rsidRDefault="008C29CF" w:rsidP="00F212D1">
            <w:pPr>
              <w:jc w:val="both"/>
            </w:pPr>
            <w:r w:rsidRPr="00FD71F4">
              <w:t xml:space="preserve">Встречные предложения участников по проекту договора </w:t>
            </w:r>
            <w:r w:rsidRPr="00FD71F4">
              <w:rPr>
                <w:u w:val="single"/>
              </w:rPr>
              <w:t>не допускаются</w:t>
            </w:r>
            <w:r w:rsidRPr="00FD71F4">
              <w:t>.</w:t>
            </w:r>
          </w:p>
        </w:tc>
      </w:tr>
    </w:tbl>
    <w:p w:rsidR="002351A9" w:rsidRDefault="002351A9" w:rsidP="002351A9"/>
    <w:p w:rsidR="002351A9" w:rsidRPr="003E0DAA" w:rsidRDefault="002351A9" w:rsidP="002351A9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3E0DAA">
        <w:rPr>
          <w:sz w:val="28"/>
          <w:szCs w:val="28"/>
        </w:rPr>
        <w:t>Госкорпорации</w:t>
      </w:r>
      <w:proofErr w:type="spellEnd"/>
      <w:r w:rsidRPr="003E0DAA">
        <w:rPr>
          <w:sz w:val="28"/>
          <w:szCs w:val="28"/>
        </w:rPr>
        <w:t xml:space="preserve"> «</w:t>
      </w:r>
      <w:proofErr w:type="spellStart"/>
      <w:r w:rsidRPr="003E0DAA">
        <w:rPr>
          <w:sz w:val="28"/>
          <w:szCs w:val="28"/>
        </w:rPr>
        <w:t>Росатом</w:t>
      </w:r>
      <w:proofErr w:type="spellEnd"/>
      <w:r w:rsidRPr="003E0DAA">
        <w:rPr>
          <w:sz w:val="28"/>
          <w:szCs w:val="28"/>
        </w:rPr>
        <w:t xml:space="preserve">», </w:t>
      </w:r>
      <w:hyperlink r:id="rId5" w:history="1">
        <w:r w:rsidRPr="003E0DAA">
          <w:rPr>
            <w:sz w:val="28"/>
            <w:szCs w:val="28"/>
          </w:rPr>
          <w:t>http://zakupki.rosatom.ru</w:t>
        </w:r>
      </w:hyperlink>
      <w:r w:rsidRPr="003E0DAA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>
        <w:rPr>
          <w:sz w:val="28"/>
          <w:szCs w:val="28"/>
        </w:rPr>
        <w:br/>
      </w:r>
      <w:r w:rsidRPr="003E0DAA">
        <w:rPr>
          <w:sz w:val="28"/>
          <w:szCs w:val="28"/>
        </w:rPr>
        <w:t xml:space="preserve"> http://</w:t>
      </w:r>
      <w:hyperlink r:id="rId6" w:history="1">
        <w:r w:rsidRPr="003E0DAA">
          <w:rPr>
            <w:sz w:val="28"/>
            <w:szCs w:val="28"/>
          </w:rPr>
          <w:t>www.a-k-d.ru</w:t>
        </w:r>
      </w:hyperlink>
      <w:r w:rsidRPr="003E0DAA">
        <w:rPr>
          <w:sz w:val="28"/>
          <w:szCs w:val="28"/>
        </w:rPr>
        <w:t>.</w:t>
      </w:r>
    </w:p>
    <w:p w:rsidR="00135BCB" w:rsidRPr="002351A9" w:rsidRDefault="00135BCB" w:rsidP="002351A9">
      <w:pPr>
        <w:tabs>
          <w:tab w:val="left" w:pos="1725"/>
        </w:tabs>
      </w:pPr>
    </w:p>
    <w:sectPr w:rsidR="00135BCB" w:rsidRPr="002351A9" w:rsidSect="0013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1A9"/>
    <w:rsid w:val="000C3BAD"/>
    <w:rsid w:val="00135BCB"/>
    <w:rsid w:val="002351A9"/>
    <w:rsid w:val="008C29CF"/>
    <w:rsid w:val="00D7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235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1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1A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8C29CF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8C29CF"/>
    <w:rPr>
      <w:rFonts w:ascii="Calibri" w:eastAsia="Times New Roman" w:hAnsi="Calibri" w:cs="Times New Roman"/>
    </w:rPr>
  </w:style>
  <w:style w:type="paragraph" w:customStyle="1" w:styleId="a8">
    <w:name w:val="Стиль"/>
    <w:rsid w:val="008C29CF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rosatom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2025</Characters>
  <Application>Microsoft Office Word</Application>
  <DocSecurity>0</DocSecurity>
  <Lines>16</Lines>
  <Paragraphs>4</Paragraphs>
  <ScaleCrop>false</ScaleCrop>
  <Company>VNIPIET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2012-11-22T12:11:00Z</dcterms:created>
  <dcterms:modified xsi:type="dcterms:W3CDTF">2012-11-22T12:15:00Z</dcterms:modified>
</cp:coreProperties>
</file>