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B54" w:rsidRPr="004D781C" w:rsidRDefault="00AB2B54" w:rsidP="00AB2B54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П</w:t>
      </w:r>
      <w:r w:rsidRPr="004D781C">
        <w:rPr>
          <w:rFonts w:ascii="Franklin Gothic Book" w:hAnsi="Franklin Gothic Book"/>
          <w:sz w:val="26"/>
          <w:szCs w:val="26"/>
        </w:rPr>
        <w:t>редседател</w:t>
      </w:r>
      <w:r>
        <w:rPr>
          <w:rFonts w:ascii="Franklin Gothic Book" w:hAnsi="Franklin Gothic Book"/>
          <w:sz w:val="26"/>
          <w:szCs w:val="26"/>
        </w:rPr>
        <w:t>ь</w:t>
      </w:r>
    </w:p>
    <w:p w:rsidR="00AB2B54" w:rsidRPr="004D781C" w:rsidRDefault="00AB2B54" w:rsidP="00AB2B54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AB2B54" w:rsidRPr="004D781C" w:rsidRDefault="00AB2B54" w:rsidP="00AB2B54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_______________ </w:t>
      </w:r>
      <w:r>
        <w:rPr>
          <w:rFonts w:ascii="Franklin Gothic Book" w:hAnsi="Franklin Gothic Book"/>
          <w:sz w:val="26"/>
          <w:szCs w:val="26"/>
        </w:rPr>
        <w:t>В.Л. Усольцев</w:t>
      </w:r>
    </w:p>
    <w:p w:rsidR="00AB2B54" w:rsidRPr="004D781C" w:rsidRDefault="00AB2B54" w:rsidP="00AB2B54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«</w:t>
      </w:r>
      <w:r>
        <w:rPr>
          <w:rFonts w:ascii="Franklin Gothic Book" w:hAnsi="Franklin Gothic Book"/>
          <w:sz w:val="26"/>
          <w:szCs w:val="26"/>
        </w:rPr>
        <w:t>10</w:t>
      </w:r>
      <w:r w:rsidRPr="004D781C">
        <w:rPr>
          <w:rFonts w:ascii="Franklin Gothic Book" w:hAnsi="Franklin Gothic Book"/>
          <w:sz w:val="26"/>
          <w:szCs w:val="26"/>
        </w:rPr>
        <w:t xml:space="preserve">» </w:t>
      </w:r>
      <w:r>
        <w:rPr>
          <w:rFonts w:ascii="Franklin Gothic Book" w:hAnsi="Franklin Gothic Book"/>
          <w:sz w:val="26"/>
          <w:szCs w:val="26"/>
        </w:rPr>
        <w:t>октября</w:t>
      </w:r>
      <w:r w:rsidRPr="004D781C">
        <w:rPr>
          <w:rFonts w:ascii="Franklin Gothic Book" w:hAnsi="Franklin Gothic Book"/>
          <w:sz w:val="26"/>
          <w:szCs w:val="26"/>
        </w:rPr>
        <w:t xml:space="preserve"> 2016 г.</w:t>
      </w:r>
    </w:p>
    <w:p w:rsidR="002F0DD7" w:rsidRPr="00AB2B54" w:rsidRDefault="002F0DD7" w:rsidP="002F0DD7">
      <w:pPr>
        <w:rPr>
          <w:rFonts w:ascii="Franklin Gothic Book" w:hAnsi="Franklin Gothic Book"/>
          <w:sz w:val="26"/>
          <w:szCs w:val="26"/>
        </w:rPr>
      </w:pPr>
    </w:p>
    <w:p w:rsidR="00994E71" w:rsidRPr="00AB2B54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AB2B54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AB2B54">
        <w:rPr>
          <w:rFonts w:ascii="Franklin Gothic Book" w:hAnsi="Franklin Gothic Book"/>
          <w:szCs w:val="26"/>
        </w:rPr>
        <w:t xml:space="preserve">ПРОТОКОЛ </w:t>
      </w:r>
      <w:r w:rsidR="00660118" w:rsidRPr="00AB2B54">
        <w:rPr>
          <w:rFonts w:ascii="Franklin Gothic Book" w:hAnsi="Franklin Gothic Book"/>
          <w:szCs w:val="26"/>
        </w:rPr>
        <w:t xml:space="preserve">№ </w:t>
      </w:r>
      <w:r w:rsidR="0092675A" w:rsidRPr="00AB2B54">
        <w:rPr>
          <w:rFonts w:ascii="Franklin Gothic Book" w:hAnsi="Franklin Gothic Book"/>
          <w:szCs w:val="26"/>
        </w:rPr>
        <w:t>1</w:t>
      </w:r>
      <w:r w:rsidR="00AB2B54" w:rsidRPr="00AB2B54">
        <w:rPr>
          <w:rFonts w:ascii="Franklin Gothic Book" w:hAnsi="Franklin Gothic Book"/>
          <w:szCs w:val="26"/>
        </w:rPr>
        <w:t>31</w:t>
      </w:r>
      <w:r w:rsidR="007D7640" w:rsidRPr="00AB2B54">
        <w:rPr>
          <w:rFonts w:ascii="Franklin Gothic Book" w:hAnsi="Franklin Gothic Book"/>
          <w:szCs w:val="26"/>
        </w:rPr>
        <w:t>-</w:t>
      </w:r>
      <w:r w:rsidR="00AB2B54" w:rsidRPr="00AB2B54">
        <w:rPr>
          <w:rFonts w:ascii="Franklin Gothic Book" w:hAnsi="Franklin Gothic Book"/>
          <w:szCs w:val="26"/>
        </w:rPr>
        <w:t>10</w:t>
      </w:r>
      <w:r w:rsidR="007D7640" w:rsidRPr="00AB2B54">
        <w:rPr>
          <w:rFonts w:ascii="Franklin Gothic Book" w:hAnsi="Franklin Gothic Book"/>
          <w:szCs w:val="26"/>
        </w:rPr>
        <w:t>.201</w:t>
      </w:r>
      <w:r w:rsidR="00E36F39" w:rsidRPr="00AB2B54">
        <w:rPr>
          <w:rFonts w:ascii="Franklin Gothic Book" w:hAnsi="Franklin Gothic Book"/>
          <w:szCs w:val="26"/>
        </w:rPr>
        <w:t>6</w:t>
      </w:r>
      <w:r w:rsidR="004515FA" w:rsidRPr="00AB2B54">
        <w:rPr>
          <w:rFonts w:ascii="Franklin Gothic Book" w:hAnsi="Franklin Gothic Book"/>
          <w:szCs w:val="26"/>
        </w:rPr>
        <w:t>/</w:t>
      </w:r>
      <w:r w:rsidR="00AF18F0" w:rsidRPr="00AB2B54">
        <w:rPr>
          <w:rFonts w:ascii="Franklin Gothic Book" w:hAnsi="Franklin Gothic Book"/>
          <w:szCs w:val="26"/>
        </w:rPr>
        <w:t>Н</w:t>
      </w:r>
    </w:p>
    <w:p w:rsidR="00EA6728" w:rsidRPr="00AB2B54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AB2B54">
        <w:rPr>
          <w:rFonts w:ascii="Franklin Gothic Book" w:hAnsi="Franklin Gothic Book"/>
          <w:sz w:val="26"/>
          <w:szCs w:val="26"/>
        </w:rPr>
        <w:t>конкурсной</w:t>
      </w:r>
      <w:r w:rsidRPr="00AB2B54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AB2B54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AB2B54">
        <w:rPr>
          <w:rFonts w:ascii="Franklin Gothic Book" w:hAnsi="Franklin Gothic Book"/>
          <w:sz w:val="26"/>
          <w:szCs w:val="26"/>
        </w:rPr>
        <w:br/>
      </w:r>
      <w:r w:rsidR="006C2A05" w:rsidRPr="00AB2B54">
        <w:rPr>
          <w:rFonts w:ascii="Franklin Gothic Book" w:hAnsi="Franklin Gothic Book"/>
          <w:sz w:val="26"/>
          <w:szCs w:val="26"/>
        </w:rPr>
        <w:t xml:space="preserve">№ </w:t>
      </w:r>
      <w:r w:rsidR="00AB2B54" w:rsidRPr="00AB2B54">
        <w:rPr>
          <w:rFonts w:ascii="Franklin Gothic Book" w:hAnsi="Franklin Gothic Book"/>
          <w:sz w:val="26"/>
          <w:szCs w:val="26"/>
          <w:lang w:eastAsia="en-US"/>
        </w:rPr>
        <w:t>131-09.2016 «Техническое обслуживание транспортных средств и спецтехники»</w:t>
      </w:r>
    </w:p>
    <w:p w:rsidR="00EA6728" w:rsidRPr="00AB2B54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AB2B54" w:rsidRDefault="0065771E" w:rsidP="009D06CC">
      <w:pPr>
        <w:jc w:val="both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г.</w:t>
      </w:r>
      <w:r w:rsidR="00EA6728" w:rsidRPr="00AB2B54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AB2B54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AB2B54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AB2B54">
        <w:rPr>
          <w:rFonts w:ascii="Franklin Gothic Book" w:hAnsi="Franklin Gothic Book"/>
          <w:sz w:val="26"/>
          <w:szCs w:val="26"/>
        </w:rPr>
        <w:t xml:space="preserve">  </w:t>
      </w:r>
      <w:r w:rsidR="00EA6728" w:rsidRPr="00AB2B54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AB2B54">
        <w:rPr>
          <w:rFonts w:ascii="Franklin Gothic Book" w:hAnsi="Franklin Gothic Book"/>
          <w:sz w:val="26"/>
          <w:szCs w:val="26"/>
        </w:rPr>
        <w:t xml:space="preserve"> </w:t>
      </w:r>
      <w:r w:rsidR="00603235" w:rsidRPr="00AB2B54">
        <w:rPr>
          <w:rFonts w:ascii="Franklin Gothic Book" w:hAnsi="Franklin Gothic Book"/>
          <w:sz w:val="26"/>
          <w:szCs w:val="26"/>
        </w:rPr>
        <w:t xml:space="preserve">            </w:t>
      </w:r>
      <w:r w:rsidR="004D781C" w:rsidRPr="00AB2B54">
        <w:rPr>
          <w:rFonts w:ascii="Franklin Gothic Book" w:hAnsi="Franklin Gothic Book"/>
          <w:sz w:val="26"/>
          <w:szCs w:val="26"/>
        </w:rPr>
        <w:t xml:space="preserve">      </w:t>
      </w:r>
      <w:r w:rsidR="00603235" w:rsidRPr="00AB2B54">
        <w:rPr>
          <w:rFonts w:ascii="Franklin Gothic Book" w:hAnsi="Franklin Gothic Book"/>
          <w:sz w:val="26"/>
          <w:szCs w:val="26"/>
        </w:rPr>
        <w:t xml:space="preserve"> </w:t>
      </w:r>
      <w:r w:rsidR="007B5863" w:rsidRPr="00AB2B54">
        <w:rPr>
          <w:rFonts w:ascii="Franklin Gothic Book" w:hAnsi="Franklin Gothic Book"/>
          <w:sz w:val="26"/>
          <w:szCs w:val="26"/>
        </w:rPr>
        <w:t>«</w:t>
      </w:r>
      <w:r w:rsidR="00AB2B54" w:rsidRPr="00AB2B54">
        <w:rPr>
          <w:rFonts w:ascii="Franklin Gothic Book" w:hAnsi="Franklin Gothic Book"/>
          <w:sz w:val="26"/>
          <w:szCs w:val="26"/>
        </w:rPr>
        <w:t>10</w:t>
      </w:r>
      <w:r w:rsidR="007B5863" w:rsidRPr="00AB2B54">
        <w:rPr>
          <w:rFonts w:ascii="Franklin Gothic Book" w:hAnsi="Franklin Gothic Book"/>
          <w:sz w:val="26"/>
          <w:szCs w:val="26"/>
        </w:rPr>
        <w:t xml:space="preserve">» </w:t>
      </w:r>
      <w:r w:rsidR="00AB2B54" w:rsidRPr="00AB2B54">
        <w:rPr>
          <w:rFonts w:ascii="Franklin Gothic Book" w:hAnsi="Franklin Gothic Book"/>
          <w:sz w:val="26"/>
          <w:szCs w:val="26"/>
        </w:rPr>
        <w:t>ок</w:t>
      </w:r>
      <w:r w:rsidR="00B80E86" w:rsidRPr="00AB2B54">
        <w:rPr>
          <w:rFonts w:ascii="Franklin Gothic Book" w:hAnsi="Franklin Gothic Book"/>
          <w:sz w:val="26"/>
          <w:szCs w:val="26"/>
        </w:rPr>
        <w:t>тября</w:t>
      </w:r>
      <w:r w:rsidR="007B5863" w:rsidRPr="00AB2B54">
        <w:rPr>
          <w:rFonts w:ascii="Franklin Gothic Book" w:hAnsi="Franklin Gothic Book"/>
          <w:sz w:val="26"/>
          <w:szCs w:val="26"/>
        </w:rPr>
        <w:t xml:space="preserve"> </w:t>
      </w:r>
      <w:r w:rsidR="001566DE" w:rsidRPr="00AB2B54">
        <w:rPr>
          <w:rFonts w:ascii="Franklin Gothic Book" w:hAnsi="Franklin Gothic Book"/>
          <w:sz w:val="26"/>
          <w:szCs w:val="26"/>
        </w:rPr>
        <w:t>201</w:t>
      </w:r>
      <w:r w:rsidR="00E36F39" w:rsidRPr="00AB2B54">
        <w:rPr>
          <w:rFonts w:ascii="Franklin Gothic Book" w:hAnsi="Franklin Gothic Book"/>
          <w:sz w:val="26"/>
          <w:szCs w:val="26"/>
        </w:rPr>
        <w:t>6</w:t>
      </w:r>
      <w:r w:rsidR="00614063" w:rsidRPr="00AB2B54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AB2B54">
        <w:rPr>
          <w:rFonts w:ascii="Franklin Gothic Book" w:hAnsi="Franklin Gothic Book"/>
          <w:sz w:val="26"/>
          <w:szCs w:val="26"/>
        </w:rPr>
        <w:t>г</w:t>
      </w:r>
      <w:r w:rsidR="001566DE" w:rsidRPr="00AB2B54">
        <w:rPr>
          <w:rFonts w:ascii="Franklin Gothic Book" w:hAnsi="Franklin Gothic Book"/>
          <w:sz w:val="26"/>
          <w:szCs w:val="26"/>
        </w:rPr>
        <w:t>ода</w:t>
      </w:r>
    </w:p>
    <w:p w:rsidR="00AB2B54" w:rsidRPr="00AB2B54" w:rsidRDefault="00AB2B54" w:rsidP="00AB2B54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AB2B54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AB2B54" w:rsidRPr="00AB2B54" w:rsidRDefault="00AB2B54" w:rsidP="00AB2B54">
      <w:pPr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AB2B54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AB2B54" w:rsidRPr="00AB2B54" w:rsidRDefault="00AB2B54" w:rsidP="00AB2B54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AB2B54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AB2B54" w:rsidRPr="00AB2B54" w:rsidRDefault="00AB2B54" w:rsidP="00AB2B54">
      <w:pPr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AB2B54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AB2B54" w:rsidRPr="00AB2B54" w:rsidRDefault="00AB2B54" w:rsidP="00AB2B54">
      <w:pPr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AB2B54" w:rsidRPr="00AB2B54" w:rsidRDefault="00AB2B54" w:rsidP="00AB2B54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  <w:t xml:space="preserve"> </w:t>
      </w:r>
      <w:r w:rsidRPr="00AB2B54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AB2B54" w:rsidRPr="00AB2B54" w:rsidRDefault="00AB2B54" w:rsidP="00AB2B5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AB2B54" w:rsidRPr="00AB2B54" w:rsidRDefault="00AB2B54" w:rsidP="00AB2B5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А.Н. Игнатьев</w:t>
      </w:r>
    </w:p>
    <w:p w:rsidR="00AB2B54" w:rsidRPr="00AB2B54" w:rsidRDefault="00AB2B54" w:rsidP="00AB2B5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В.В. Колмыков</w:t>
      </w:r>
    </w:p>
    <w:p w:rsidR="00AB2B54" w:rsidRPr="00AB2B54" w:rsidRDefault="00AB2B54" w:rsidP="00AB2B5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Д.Б. Юдин</w:t>
      </w:r>
    </w:p>
    <w:p w:rsidR="00AB2B54" w:rsidRPr="00AB2B54" w:rsidRDefault="00AB2B54" w:rsidP="00AB2B5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 xml:space="preserve"> А.А. Донцов</w:t>
      </w:r>
    </w:p>
    <w:p w:rsidR="00AB2B54" w:rsidRPr="00AB2B54" w:rsidRDefault="00AB2B54" w:rsidP="00AB2B54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  <w:t>А.В. Крылов</w:t>
      </w:r>
    </w:p>
    <w:p w:rsidR="00AB2B54" w:rsidRPr="00AB2B54" w:rsidRDefault="00AB2B54" w:rsidP="00AB2B54">
      <w:pPr>
        <w:spacing w:line="276" w:lineRule="auto"/>
        <w:ind w:right="-143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</w:r>
      <w:r w:rsidRPr="00AB2B54">
        <w:rPr>
          <w:rFonts w:ascii="Franklin Gothic Book" w:hAnsi="Franklin Gothic Book"/>
          <w:sz w:val="26"/>
          <w:szCs w:val="26"/>
        </w:rPr>
        <w:tab/>
        <w:t xml:space="preserve">                          С.С. Федорчуков</w:t>
      </w:r>
    </w:p>
    <w:p w:rsidR="00EA6728" w:rsidRPr="00AB2B54" w:rsidRDefault="00EA6728" w:rsidP="009D06CC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AB2B54" w:rsidRPr="00AB2B54">
        <w:rPr>
          <w:rFonts w:ascii="Franklin Gothic Book" w:hAnsi="Franklin Gothic Book"/>
          <w:sz w:val="26"/>
          <w:szCs w:val="26"/>
        </w:rPr>
        <w:t>9</w:t>
      </w:r>
      <w:r w:rsidR="007B5863" w:rsidRPr="00AB2B54">
        <w:rPr>
          <w:rFonts w:ascii="Franklin Gothic Book" w:hAnsi="Franklin Gothic Book"/>
          <w:sz w:val="26"/>
          <w:szCs w:val="26"/>
        </w:rPr>
        <w:t xml:space="preserve"> </w:t>
      </w:r>
      <w:r w:rsidRPr="00AB2B54">
        <w:rPr>
          <w:rFonts w:ascii="Franklin Gothic Book" w:hAnsi="Franklin Gothic Book"/>
          <w:sz w:val="26"/>
          <w:szCs w:val="26"/>
        </w:rPr>
        <w:t xml:space="preserve">членов из </w:t>
      </w:r>
      <w:r w:rsidR="00AB2B54" w:rsidRPr="00AB2B54">
        <w:rPr>
          <w:rFonts w:ascii="Franklin Gothic Book" w:hAnsi="Franklin Gothic Book"/>
          <w:sz w:val="26"/>
          <w:szCs w:val="26"/>
        </w:rPr>
        <w:t>9</w:t>
      </w:r>
      <w:r w:rsidRPr="00AB2B54">
        <w:rPr>
          <w:rFonts w:ascii="Franklin Gothic Book" w:hAnsi="Franklin Gothic Book"/>
          <w:sz w:val="26"/>
          <w:szCs w:val="26"/>
        </w:rPr>
        <w:t>.</w:t>
      </w:r>
      <w:r w:rsidR="00207157" w:rsidRPr="00AB2B54">
        <w:rPr>
          <w:rFonts w:ascii="Franklin Gothic Book" w:hAnsi="Franklin Gothic Book"/>
          <w:sz w:val="26"/>
          <w:szCs w:val="26"/>
        </w:rPr>
        <w:t xml:space="preserve"> </w:t>
      </w:r>
      <w:r w:rsidRPr="00AB2B54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AB2B54">
        <w:rPr>
          <w:rFonts w:ascii="Franklin Gothic Book" w:hAnsi="Franklin Gothic Book"/>
          <w:sz w:val="26"/>
          <w:szCs w:val="26"/>
        </w:rPr>
        <w:t xml:space="preserve">, </w:t>
      </w:r>
      <w:r w:rsidR="00746748" w:rsidRPr="00AB2B54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AB2B54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AB2B54">
        <w:rPr>
          <w:rFonts w:ascii="Franklin Gothic Book" w:hAnsi="Franklin Gothic Book"/>
          <w:sz w:val="26"/>
          <w:szCs w:val="26"/>
        </w:rPr>
        <w:t>.</w:t>
      </w:r>
      <w:r w:rsidR="001C74F8" w:rsidRPr="00AB2B54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AB2B54" w:rsidRDefault="00724A51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AB2B54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AB2B54">
        <w:rPr>
          <w:rFonts w:ascii="Franklin Gothic Book" w:hAnsi="Franklin Gothic Book"/>
          <w:b w:val="0"/>
          <w:sz w:val="26"/>
          <w:szCs w:val="26"/>
        </w:rPr>
        <w:t>к</w:t>
      </w:r>
      <w:r w:rsidRPr="00AB2B54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AB2B54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AB2B54" w:rsidRPr="00AB2B54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AB2B54">
        <w:rPr>
          <w:rFonts w:ascii="Franklin Gothic Book" w:hAnsi="Franklin Gothic Book"/>
          <w:b w:val="0"/>
          <w:sz w:val="26"/>
          <w:szCs w:val="26"/>
        </w:rPr>
        <w:t>.</w:t>
      </w:r>
      <w:r w:rsidR="00AB2B54" w:rsidRPr="00AB2B54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AB2B54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AB2B54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AB2B54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AB2B54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AB2B54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AB2B54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AB2B54">
        <w:rPr>
          <w:rFonts w:ascii="Franklin Gothic Book" w:hAnsi="Franklin Gothic Book"/>
          <w:b w:val="0"/>
          <w:sz w:val="26"/>
          <w:szCs w:val="26"/>
        </w:rPr>
        <w:t>адресу:</w:t>
      </w:r>
      <w:r w:rsidRPr="00AB2B54">
        <w:rPr>
          <w:rFonts w:ascii="Franklin Gothic Book" w:hAnsi="Franklin Gothic Book"/>
          <w:b w:val="0"/>
          <w:sz w:val="26"/>
          <w:szCs w:val="26"/>
        </w:rPr>
        <w:br/>
      </w:r>
      <w:r w:rsidR="001C74F8" w:rsidRPr="00AB2B54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AB2B54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AB2B54" w:rsidRDefault="00724A51" w:rsidP="009D06CC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AB2B54">
        <w:rPr>
          <w:rFonts w:ascii="Franklin Gothic Book" w:hAnsi="Franklin Gothic Book"/>
          <w:sz w:val="26"/>
          <w:szCs w:val="26"/>
        </w:rPr>
        <w:t xml:space="preserve">12 часов </w:t>
      </w:r>
      <w:r w:rsidR="00AB2B54" w:rsidRPr="00AB2B54">
        <w:rPr>
          <w:rFonts w:ascii="Franklin Gothic Book" w:hAnsi="Franklin Gothic Book"/>
          <w:sz w:val="26"/>
          <w:szCs w:val="26"/>
        </w:rPr>
        <w:t>3</w:t>
      </w:r>
      <w:r w:rsidR="0092675A" w:rsidRPr="00AB2B54">
        <w:rPr>
          <w:rFonts w:ascii="Franklin Gothic Book" w:hAnsi="Franklin Gothic Book"/>
          <w:sz w:val="26"/>
          <w:szCs w:val="26"/>
        </w:rPr>
        <w:t>0</w:t>
      </w:r>
      <w:r w:rsidR="00087AEB" w:rsidRPr="00AB2B54">
        <w:rPr>
          <w:rFonts w:ascii="Franklin Gothic Book" w:hAnsi="Franklin Gothic Book"/>
          <w:sz w:val="26"/>
          <w:szCs w:val="26"/>
        </w:rPr>
        <w:t xml:space="preserve"> </w:t>
      </w:r>
      <w:r w:rsidRPr="00AB2B54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AB2B54">
        <w:rPr>
          <w:rFonts w:ascii="Franklin Gothic Book" w:hAnsi="Franklin Gothic Book"/>
          <w:sz w:val="26"/>
          <w:szCs w:val="26"/>
        </w:rPr>
        <w:t>.</w:t>
      </w:r>
    </w:p>
    <w:p w:rsidR="00EA6728" w:rsidRPr="00AB2B54" w:rsidRDefault="00E707C5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Повестка заседания</w:t>
      </w:r>
      <w:r w:rsidRPr="00AB2B54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AB2B54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2F0DD7" w:rsidRPr="00AB2B54">
        <w:rPr>
          <w:rFonts w:ascii="Franklin Gothic Book" w:hAnsi="Franklin Gothic Book"/>
          <w:b w:val="0"/>
          <w:sz w:val="26"/>
          <w:szCs w:val="26"/>
        </w:rPr>
        <w:t>открытия доступа к поступившим заявкам</w:t>
      </w:r>
      <w:r w:rsidR="00EC32EC" w:rsidRPr="00AB2B54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AB2B54" w:rsidRDefault="002E0549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AB2B54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 w:rsidRPr="00AB2B54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AB2B54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4D781C" w:rsidRPr="00AB2B54" w:rsidRDefault="002E0549" w:rsidP="009D06CC">
      <w:pPr>
        <w:pStyle w:val="a8"/>
        <w:jc w:val="both"/>
        <w:rPr>
          <w:rFonts w:ascii="Franklin Gothic Book" w:hAnsi="Franklin Gothic Book"/>
          <w:sz w:val="26"/>
          <w:szCs w:val="26"/>
        </w:rPr>
      </w:pPr>
      <w:r w:rsidRPr="00AB2B54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: </w:t>
      </w:r>
      <w:r w:rsidR="006C2A05" w:rsidRPr="00AB2B54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AB2B54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AB2B54" w:rsidRPr="00AB2B54">
        <w:rPr>
          <w:rFonts w:ascii="Franklin Gothic Book" w:hAnsi="Franklin Gothic Book"/>
          <w:b w:val="0"/>
          <w:sz w:val="26"/>
          <w:szCs w:val="26"/>
          <w:lang w:eastAsia="en-US"/>
        </w:rPr>
        <w:t>131-09.2016 «Техническое обслуживание транспортных средств и спецтехники»</w:t>
      </w:r>
      <w:r w:rsidR="006C2A05"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Pr="00AB2B54" w:rsidRDefault="007D7640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AB2B54">
        <w:rPr>
          <w:rFonts w:ascii="Franklin Gothic Book" w:hAnsi="Franklin Gothic Book"/>
          <w:sz w:val="26"/>
          <w:szCs w:val="26"/>
        </w:rPr>
        <w:t xml:space="preserve"> </w:t>
      </w:r>
      <w:r w:rsidRPr="00AB2B54">
        <w:rPr>
          <w:rFonts w:ascii="Franklin Gothic Book" w:hAnsi="Franklin Gothic Book"/>
          <w:sz w:val="26"/>
          <w:szCs w:val="26"/>
        </w:rPr>
        <w:t>Лота</w:t>
      </w:r>
      <w:r w:rsidR="00724A51" w:rsidRPr="00AB2B54">
        <w:rPr>
          <w:rFonts w:ascii="Franklin Gothic Book" w:hAnsi="Franklin Gothic Book"/>
          <w:sz w:val="26"/>
          <w:szCs w:val="26"/>
        </w:rPr>
        <w:t>:</w:t>
      </w:r>
    </w:p>
    <w:p w:rsidR="00AB2B54" w:rsidRPr="00AB2B54" w:rsidRDefault="00AB2B54" w:rsidP="00AB2B54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AB2B54">
        <w:rPr>
          <w:rFonts w:ascii="Franklin Gothic Book" w:hAnsi="Franklin Gothic Book"/>
          <w:bCs/>
          <w:sz w:val="26"/>
          <w:szCs w:val="26"/>
        </w:rPr>
        <w:t>208 612 (Двести восемь тысяч шестьсот двенадцать) рублей 15 копеек, с учетом НДС (18%).</w:t>
      </w:r>
    </w:p>
    <w:p w:rsidR="00AB2B54" w:rsidRPr="00AB2B54" w:rsidRDefault="00AB2B54" w:rsidP="00AB2B54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AB2B54"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  <w:t>176 789 (Сто семьдесят шесть тысяч семьсот восемьдесят девять) рублей 96 копеек, без учета НДС.</w:t>
      </w:r>
    </w:p>
    <w:p w:rsidR="007D7640" w:rsidRPr="00AB2B54" w:rsidRDefault="007D7640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AB2B54">
        <w:rPr>
          <w:rFonts w:ascii="Franklin Gothic Book" w:hAnsi="Franklin Gothic Book"/>
          <w:sz w:val="26"/>
          <w:szCs w:val="26"/>
        </w:rPr>
        <w:t>Заказчик закупки:</w:t>
      </w:r>
      <w:r w:rsidRPr="00AB2B54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AB2B54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AB2B54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AB2B54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AB2B54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 w:rsidRPr="00AB2B54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AB2B54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AB2B54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AB2B54" w:rsidRDefault="00B13C76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AB2B54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AB2B54" w:rsidRDefault="00AB2B54" w:rsidP="00AB2B54">
      <w:pPr>
        <w:spacing w:line="276" w:lineRule="auto"/>
        <w:ind w:firstLine="709"/>
        <w:jc w:val="both"/>
        <w:rPr>
          <w:rFonts w:ascii="Franklin Gothic Book" w:hAnsi="Franklin Gothic Book" w:cs="Tahoma"/>
          <w:color w:val="000000" w:themeColor="text1"/>
          <w:sz w:val="26"/>
          <w:szCs w:val="26"/>
          <w:lang w:eastAsia="en-US"/>
        </w:rPr>
      </w:pPr>
      <w:r w:rsidRPr="00AB2B54">
        <w:rPr>
          <w:rFonts w:ascii="Franklin Gothic Book" w:hAnsi="Franklin Gothic Book"/>
          <w:sz w:val="26"/>
          <w:szCs w:val="26"/>
        </w:rPr>
        <w:t>www.a-k-d.ru</w:t>
      </w:r>
      <w:r w:rsidR="009057B7" w:rsidRPr="00AB2B54">
        <w:rPr>
          <w:rFonts w:ascii="Franklin Gothic Book" w:hAnsi="Franklin Gothic Book" w:cs="Tahoma"/>
          <w:color w:val="000000" w:themeColor="text1"/>
          <w:sz w:val="26"/>
          <w:szCs w:val="26"/>
        </w:rPr>
        <w:t>,</w:t>
      </w:r>
      <w:r w:rsidR="009057B7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 </w:t>
      </w:r>
      <w:hyperlink r:id="rId9" w:history="1">
        <w:r w:rsidR="00B13C76" w:rsidRPr="00AB2B54">
          <w:rPr>
            <w:rStyle w:val="ae"/>
            <w:rFonts w:ascii="Franklin Gothic Book" w:hAnsi="Franklin Gothic Book"/>
            <w:bCs/>
            <w:color w:val="000000" w:themeColor="text1"/>
            <w:sz w:val="26"/>
            <w:szCs w:val="26"/>
            <w:u w:val="none"/>
          </w:rPr>
          <w:t>www.tnelss.transneft.ru</w:t>
        </w:r>
      </w:hyperlink>
      <w:r w:rsidR="00B13C76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 и </w:t>
      </w:r>
      <w:hyperlink r:id="rId10" w:history="1">
        <w:r w:rsidR="00B13C76" w:rsidRPr="00AB2B54">
          <w:rPr>
            <w:rStyle w:val="ae"/>
            <w:rFonts w:ascii="Franklin Gothic Book" w:hAnsi="Franklin Gothic Book"/>
            <w:bCs/>
            <w:color w:val="000000" w:themeColor="text1"/>
            <w:sz w:val="26"/>
            <w:szCs w:val="26"/>
            <w:u w:val="none"/>
          </w:rPr>
          <w:t>www.zakupki.gov.ru</w:t>
        </w:r>
      </w:hyperlink>
      <w:r w:rsidR="00B13C76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 </w:t>
      </w:r>
      <w:r w:rsidR="00EC6258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br/>
      </w:r>
      <w:r w:rsidR="00B13C76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(рег. № </w:t>
      </w:r>
      <w:hyperlink r:id="rId11" w:tgtFrame="_blank" w:history="1">
        <w:r w:rsidRPr="00AB2B54">
          <w:rPr>
            <w:rFonts w:ascii="Franklin Gothic Book" w:hAnsi="Franklin Gothic Book"/>
            <w:color w:val="000000" w:themeColor="text1"/>
            <w:sz w:val="26"/>
            <w:szCs w:val="26"/>
          </w:rPr>
          <w:t xml:space="preserve"> 31604164297</w:t>
        </w:r>
      </w:hyperlink>
      <w:r w:rsidR="00B13C76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 xml:space="preserve">) - </w:t>
      </w:r>
      <w:r w:rsidR="002F0DD7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0</w:t>
      </w:r>
      <w:r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3</w:t>
      </w:r>
      <w:r w:rsidR="00B13C76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.</w:t>
      </w:r>
      <w:r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10</w:t>
      </w:r>
      <w:r w:rsidR="00B13C76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.201</w:t>
      </w:r>
      <w:r w:rsidR="00E36F39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6</w:t>
      </w:r>
      <w:r w:rsidR="00B13C76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.</w:t>
      </w:r>
    </w:p>
    <w:p w:rsidR="00713EBD" w:rsidRPr="00AB2B54" w:rsidRDefault="00713EBD" w:rsidP="009D06CC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AB2B54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AB2B54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AB2B54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AB2B54" w:rsidRPr="00AB2B54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92675A"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0 </w:t>
      </w:r>
      <w:r w:rsidR="00EE3BD9"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минут </w:t>
      </w:r>
      <w:r w:rsidR="00AB2B54" w:rsidRPr="00AB2B54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AB2B54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AB2B54" w:rsidRPr="00AB2B54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AB2B54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AB2B54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) </w:t>
      </w:r>
      <w:r w:rsidR="002F0DD7" w:rsidRPr="00AB2B54">
        <w:rPr>
          <w:rFonts w:ascii="Franklin Gothic Book" w:hAnsi="Franklin Gothic Book"/>
          <w:b w:val="0"/>
          <w:bCs/>
          <w:sz w:val="26"/>
          <w:szCs w:val="26"/>
        </w:rPr>
        <w:t>заявок на участие не поступило.</w:t>
      </w:r>
      <w:r w:rsidR="008F5E6D" w:rsidRPr="00AB2B54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6A3AF7" w:rsidRPr="00AB2B54" w:rsidRDefault="00D316CA" w:rsidP="009D06CC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AB2B54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AB2B54">
        <w:rPr>
          <w:rFonts w:ascii="Franklin Gothic Book" w:hAnsi="Franklin Gothic Book"/>
          <w:b/>
          <w:sz w:val="26"/>
          <w:szCs w:val="26"/>
        </w:rPr>
        <w:t>к</w:t>
      </w:r>
      <w:r w:rsidR="006A3AF7" w:rsidRPr="00AB2B54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9F68A8" w:rsidRPr="00AB2B54" w:rsidRDefault="002F0DD7" w:rsidP="00832F2D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AB2B54">
        <w:rPr>
          <w:rFonts w:ascii="Franklin Gothic Book" w:hAnsi="Franklin Gothic Book" w:cs="Arial"/>
          <w:kern w:val="22"/>
          <w:sz w:val="26"/>
          <w:szCs w:val="26"/>
        </w:rPr>
        <w:t xml:space="preserve">На основании п. </w:t>
      </w:r>
      <w:r w:rsidR="000F297B" w:rsidRPr="00AB2B54">
        <w:rPr>
          <w:rFonts w:ascii="Franklin Gothic Book" w:hAnsi="Franklin Gothic Book" w:cs="Arial"/>
          <w:kern w:val="22"/>
          <w:sz w:val="26"/>
          <w:szCs w:val="26"/>
        </w:rPr>
        <w:t>9.9</w:t>
      </w:r>
      <w:r w:rsidRPr="00AB2B54">
        <w:rPr>
          <w:rFonts w:ascii="Franklin Gothic Book" w:hAnsi="Franklin Gothic Book" w:cs="Arial"/>
          <w:kern w:val="22"/>
          <w:sz w:val="26"/>
          <w:szCs w:val="26"/>
        </w:rPr>
        <w:t xml:space="preserve">.1 </w:t>
      </w:r>
      <w:r w:rsidR="000F297B" w:rsidRPr="00AB2B54">
        <w:rPr>
          <w:rFonts w:ascii="Franklin Gothic Book" w:hAnsi="Franklin Gothic Book"/>
          <w:sz w:val="26"/>
          <w:szCs w:val="26"/>
        </w:rPr>
        <w:t xml:space="preserve">Положения о закупке товаров, работ, услуг </w:t>
      </w:r>
      <w:r w:rsidR="00832F2D" w:rsidRPr="00AB2B54">
        <w:rPr>
          <w:rFonts w:ascii="Franklin Gothic Book" w:hAnsi="Franklin Gothic Book"/>
          <w:sz w:val="26"/>
          <w:szCs w:val="26"/>
        </w:rPr>
        <w:br/>
      </w:r>
      <w:r w:rsidR="000F297B" w:rsidRPr="00AB2B54">
        <w:rPr>
          <w:rFonts w:ascii="Franklin Gothic Book" w:hAnsi="Franklin Gothic Book"/>
          <w:sz w:val="26"/>
          <w:szCs w:val="26"/>
        </w:rPr>
        <w:t xml:space="preserve">ООО «ТЭС», утвержденного решением внеочередным Общим собранием участников ООО «ТЭС» от 17.06.2015 (далее – Положение) признать открытый запрос котировок в электронной форме по Лоту </w:t>
      </w:r>
      <w:r w:rsidR="000F297B" w:rsidRPr="00AB2B54">
        <w:rPr>
          <w:rFonts w:ascii="Franklin Gothic Book" w:hAnsi="Franklin Gothic Book"/>
          <w:bCs/>
          <w:color w:val="000000"/>
          <w:sz w:val="26"/>
          <w:szCs w:val="26"/>
        </w:rPr>
        <w:t xml:space="preserve">№ </w:t>
      </w:r>
      <w:r w:rsidR="00AB2B54" w:rsidRPr="00AB2B54">
        <w:rPr>
          <w:rFonts w:ascii="Franklin Gothic Book" w:hAnsi="Franklin Gothic Book"/>
          <w:sz w:val="26"/>
          <w:szCs w:val="26"/>
          <w:lang w:eastAsia="en-US"/>
        </w:rPr>
        <w:t>131-09.2016 «Техническое обслуживание транспортных средств и спецтехники»</w:t>
      </w:r>
      <w:r w:rsidR="000F297B" w:rsidRPr="00AB2B54">
        <w:rPr>
          <w:rFonts w:ascii="Franklin Gothic Book" w:hAnsi="Franklin Gothic Book"/>
          <w:sz w:val="26"/>
          <w:szCs w:val="26"/>
          <w:lang w:eastAsia="en-US"/>
        </w:rPr>
        <w:t xml:space="preserve"> </w:t>
      </w:r>
      <w:r w:rsidR="000F297B" w:rsidRPr="00AB2B54">
        <w:rPr>
          <w:rFonts w:ascii="Franklin Gothic Book" w:hAnsi="Franklin Gothic Book"/>
          <w:sz w:val="26"/>
          <w:szCs w:val="26"/>
        </w:rPr>
        <w:t>несостоявшимся</w:t>
      </w:r>
      <w:r w:rsidR="009F68A8" w:rsidRPr="00AB2B54">
        <w:rPr>
          <w:rFonts w:ascii="Franklin Gothic Book" w:hAnsi="Franklin Gothic Book" w:cs="Tahoma"/>
          <w:color w:val="000000"/>
          <w:sz w:val="26"/>
          <w:szCs w:val="26"/>
          <w:lang w:eastAsia="en-US"/>
        </w:rPr>
        <w:t>.</w:t>
      </w:r>
      <w:bookmarkStart w:id="0" w:name="_GoBack"/>
      <w:bookmarkEnd w:id="0"/>
    </w:p>
    <w:p w:rsidR="000F297B" w:rsidRPr="00AB2B54" w:rsidRDefault="000F297B" w:rsidP="00832F2D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AB2B54">
        <w:rPr>
          <w:rFonts w:ascii="Franklin Gothic Book" w:hAnsi="Franklin Gothic Book" w:cs="Arial"/>
          <w:kern w:val="22"/>
          <w:sz w:val="26"/>
          <w:szCs w:val="26"/>
        </w:rPr>
        <w:t xml:space="preserve">На основании п. 9.9.4 Положения провести открытый запрос котировок в электронной форме по Лоту </w:t>
      </w:r>
      <w:r w:rsidRPr="00AB2B54">
        <w:rPr>
          <w:rFonts w:ascii="Franklin Gothic Book" w:hAnsi="Franklin Gothic Book"/>
          <w:bCs/>
          <w:color w:val="000000"/>
          <w:sz w:val="26"/>
          <w:szCs w:val="26"/>
        </w:rPr>
        <w:t xml:space="preserve">№ </w:t>
      </w:r>
      <w:r w:rsidR="00AB2B54" w:rsidRPr="00AB2B54">
        <w:rPr>
          <w:rFonts w:ascii="Franklin Gothic Book" w:hAnsi="Franklin Gothic Book"/>
          <w:sz w:val="26"/>
          <w:szCs w:val="26"/>
          <w:lang w:eastAsia="en-US"/>
        </w:rPr>
        <w:t>131-09.2016 «Техническое обслуживание транспортных средств и спецтехники»</w:t>
      </w:r>
      <w:r w:rsidRPr="00AB2B54">
        <w:rPr>
          <w:rFonts w:ascii="Franklin Gothic Book" w:hAnsi="Franklin Gothic Book"/>
          <w:sz w:val="26"/>
          <w:szCs w:val="26"/>
          <w:lang w:eastAsia="en-US"/>
        </w:rPr>
        <w:t xml:space="preserve"> </w:t>
      </w:r>
      <w:r w:rsidRPr="00AB2B54">
        <w:rPr>
          <w:rFonts w:ascii="Franklin Gothic Book" w:hAnsi="Franklin Gothic Book" w:cs="Arial"/>
          <w:kern w:val="22"/>
          <w:sz w:val="26"/>
          <w:szCs w:val="26"/>
        </w:rPr>
        <w:t>повторно.</w:t>
      </w:r>
    </w:p>
    <w:p w:rsidR="00994E71" w:rsidRPr="00AB2B54" w:rsidRDefault="00D316CA" w:rsidP="009D06CC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</w:pPr>
      <w:r w:rsidRPr="00AB2B54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о </w:t>
      </w:r>
      <w:r w:rsidR="00944ED7" w:rsidRPr="00AB2B54">
        <w:rPr>
          <w:rFonts w:ascii="Franklin Gothic Book" w:hAnsi="Franklin Gothic Book"/>
          <w:color w:val="000000" w:themeColor="text1"/>
          <w:sz w:val="26"/>
          <w:szCs w:val="26"/>
        </w:rPr>
        <w:t>проведении процедуры вскрытия</w:t>
      </w:r>
      <w:r w:rsidRPr="00AB2B54">
        <w:rPr>
          <w:rFonts w:ascii="Franklin Gothic Book" w:hAnsi="Franklin Gothic Book"/>
          <w:color w:val="000000" w:themeColor="text1"/>
          <w:sz w:val="26"/>
          <w:szCs w:val="26"/>
        </w:rPr>
        <w:t xml:space="preserve"> в соответствии с требованиями действующего законодательства </w:t>
      </w:r>
      <w:r w:rsidR="00AB4644" w:rsidRPr="00AB2B54">
        <w:rPr>
          <w:rFonts w:ascii="Franklin Gothic Book" w:hAnsi="Franklin Gothic Book"/>
          <w:color w:val="000000" w:themeColor="text1"/>
          <w:sz w:val="26"/>
          <w:szCs w:val="26"/>
        </w:rPr>
        <w:t>на</w:t>
      </w:r>
      <w:r w:rsidR="00A9334B" w:rsidRPr="00AB2B54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4D781C" w:rsidRPr="00AB2B54">
        <w:rPr>
          <w:rFonts w:ascii="Franklin Gothic Book" w:hAnsi="Franklin Gothic Book"/>
          <w:color w:val="000000" w:themeColor="text1"/>
          <w:sz w:val="26"/>
          <w:szCs w:val="26"/>
        </w:rPr>
        <w:t>универсальной торговой платформе</w:t>
      </w:r>
      <w:r w:rsidR="00A9334B" w:rsidRPr="00AB2B54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AB2B54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www</w:t>
      </w:r>
      <w:r w:rsidR="00AB2B54" w:rsidRPr="00AB2B54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r w:rsidR="00AB2B54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a</w:t>
      </w:r>
      <w:r w:rsidR="00AB2B54" w:rsidRPr="00AB2B54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AB2B54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k</w:t>
      </w:r>
      <w:r w:rsidR="00AB2B54" w:rsidRPr="00AB2B54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AB2B54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d</w:t>
      </w:r>
      <w:r w:rsidR="00AB2B54" w:rsidRPr="00AB2B54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proofErr w:type="spellStart"/>
      <w:r w:rsidR="00AB2B54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ru</w:t>
      </w:r>
      <w:proofErr w:type="spellEnd"/>
      <w:r w:rsidR="00A9334B" w:rsidRPr="00AB2B54">
        <w:rPr>
          <w:rFonts w:ascii="Franklin Gothic Book" w:hAnsi="Franklin Gothic Book"/>
          <w:color w:val="000000" w:themeColor="text1"/>
          <w:sz w:val="26"/>
          <w:szCs w:val="26"/>
        </w:rPr>
        <w:t xml:space="preserve">, </w:t>
      </w:r>
      <w:r w:rsidR="00944ED7" w:rsidRPr="00AB2B54">
        <w:rPr>
          <w:rFonts w:ascii="Franklin Gothic Book" w:hAnsi="Franklin Gothic Book"/>
          <w:bCs/>
          <w:color w:val="000000" w:themeColor="text1"/>
          <w:sz w:val="26"/>
          <w:szCs w:val="26"/>
        </w:rPr>
        <w:t>Единой информационной системе в сфере закупок</w:t>
      </w:r>
      <w:r w:rsidR="00944ED7" w:rsidRPr="00AB2B5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="00A9334B" w:rsidRPr="00AB2B54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AB2B54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hyperlink r:id="rId12" w:history="1">
        <w:r w:rsidR="00944ED7" w:rsidRPr="00AB2B54">
          <w:rPr>
            <w:rStyle w:val="ae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8E05E4" w:rsidRPr="00AB2B5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AB2B5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A529E4" w:rsidRPr="00AB2B54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AB2B54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AB2B54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r w:rsidR="009978FD" w:rsidRPr="00AB2B54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4C6F27" w:rsidRPr="00AB2B54" w:rsidRDefault="004C6F27" w:rsidP="009D06CC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AB2B54" w:rsidRDefault="004B4487" w:rsidP="009D06CC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AB2B54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AB2B54" w:rsidRDefault="006872E9" w:rsidP="009D06CC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AB2B54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60" w:type="dxa"/>
        <w:tblInd w:w="93" w:type="dxa"/>
        <w:tblLook w:val="04A0" w:firstRow="1" w:lastRow="0" w:firstColumn="1" w:lastColumn="0" w:noHBand="0" w:noVBand="1"/>
      </w:tblPr>
      <w:tblGrid>
        <w:gridCol w:w="4940"/>
        <w:gridCol w:w="5020"/>
      </w:tblGrid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AB2B54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sz w:val="26"/>
                <w:szCs w:val="26"/>
              </w:rPr>
              <w:t>А.В. Крылов</w:t>
            </w:r>
          </w:p>
        </w:tc>
      </w:tr>
      <w:tr w:rsidR="00AB2B54" w:rsidRPr="00AB2B54" w:rsidTr="004433DB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2B54" w:rsidRPr="00AB2B54" w:rsidRDefault="00AB2B54" w:rsidP="004433DB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B2B54" w:rsidRPr="00AB2B54" w:rsidRDefault="00AB2B54" w:rsidP="004433DB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AB2B54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Pr="009D06CC" w:rsidRDefault="00046E57" w:rsidP="009D06CC">
      <w:pPr>
        <w:pStyle w:val="a6"/>
        <w:rPr>
          <w:rFonts w:ascii="Franklin Gothic Book" w:hAnsi="Franklin Gothic Book"/>
          <w:sz w:val="26"/>
          <w:szCs w:val="26"/>
        </w:rPr>
      </w:pPr>
    </w:p>
    <w:sectPr w:rsidR="00046E57" w:rsidRPr="009D06CC" w:rsidSect="00DC5821">
      <w:headerReference w:type="default" r:id="rId13"/>
      <w:footerReference w:type="default" r:id="rId14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D7" w:rsidRDefault="00944ED7">
      <w:r>
        <w:separator/>
      </w:r>
    </w:p>
  </w:endnote>
  <w:endnote w:type="continuationSeparator" w:id="0">
    <w:p w:rsidR="00944ED7" w:rsidRDefault="0094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944ED7" w:rsidRPr="00EE3BD9" w:rsidRDefault="00E1604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944ED7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AB2B54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D7" w:rsidRDefault="00944ED7">
      <w:r>
        <w:separator/>
      </w:r>
    </w:p>
  </w:footnote>
  <w:footnote w:type="continuationSeparator" w:id="0">
    <w:p w:rsidR="00944ED7" w:rsidRDefault="0094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ED7" w:rsidRPr="003072B6" w:rsidRDefault="00944ED7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</w:t>
    </w:r>
    <w:r w:rsidR="00866C9B">
      <w:rPr>
        <w:rFonts w:ascii="Franklin Gothic Book" w:hAnsi="Franklin Gothic Book"/>
      </w:rPr>
      <w:t>20</w:t>
    </w:r>
    <w:r>
      <w:rPr>
        <w:rFonts w:ascii="Franklin Gothic Book" w:hAnsi="Franklin Gothic Book"/>
      </w:rPr>
      <w:t>-0</w:t>
    </w:r>
    <w:r w:rsidR="00F0543F">
      <w:rPr>
        <w:rFonts w:ascii="Franklin Gothic Book" w:hAnsi="Franklin Gothic Book"/>
      </w:rPr>
      <w:t>8</w:t>
    </w:r>
    <w:r>
      <w:rPr>
        <w:rFonts w:ascii="Franklin Gothic Book" w:hAnsi="Franklin Gothic Book"/>
      </w:rPr>
      <w:t>.2016</w:t>
    </w:r>
    <w:r w:rsidRPr="003072B6">
      <w:rPr>
        <w:rFonts w:ascii="Franklin Gothic Book" w:hAnsi="Franklin Gothic Book"/>
      </w:rPr>
      <w:t>/</w:t>
    </w:r>
    <w:r w:rsidR="00AF18F0">
      <w:rPr>
        <w:rFonts w:ascii="Franklin Gothic Book" w:hAnsi="Franklin Gothic Book"/>
      </w:rPr>
      <w:t>Н</w:t>
    </w:r>
    <w:r w:rsidRPr="003072B6">
      <w:rPr>
        <w:rFonts w:ascii="Franklin Gothic Book" w:hAnsi="Franklin Gothic Book"/>
      </w:rPr>
      <w:t xml:space="preserve"> от </w:t>
    </w:r>
    <w:r w:rsidR="00AB2B54"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</w:t>
    </w:r>
    <w:r w:rsidR="00AB2B54"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7E200E12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FA0671C8">
      <w:start w:val="1"/>
      <w:numFmt w:val="bullet"/>
      <w:suff w:val="space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1C85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297B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73D6E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4457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3E60"/>
    <w:rsid w:val="002E4106"/>
    <w:rsid w:val="002E4804"/>
    <w:rsid w:val="002F0DD7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0C72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D781C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084F"/>
    <w:rsid w:val="00652220"/>
    <w:rsid w:val="0065771E"/>
    <w:rsid w:val="00660118"/>
    <w:rsid w:val="00661BC2"/>
    <w:rsid w:val="0066271C"/>
    <w:rsid w:val="0066688D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59F3"/>
    <w:rsid w:val="0072771A"/>
    <w:rsid w:val="00731B47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3349"/>
    <w:rsid w:val="008313AB"/>
    <w:rsid w:val="00832B6A"/>
    <w:rsid w:val="00832F2D"/>
    <w:rsid w:val="008350B1"/>
    <w:rsid w:val="00844E48"/>
    <w:rsid w:val="00846BDC"/>
    <w:rsid w:val="00851FF0"/>
    <w:rsid w:val="0085393E"/>
    <w:rsid w:val="00866C9B"/>
    <w:rsid w:val="0087036F"/>
    <w:rsid w:val="00870B5A"/>
    <w:rsid w:val="00871733"/>
    <w:rsid w:val="00877583"/>
    <w:rsid w:val="00883234"/>
    <w:rsid w:val="008851AE"/>
    <w:rsid w:val="00891D1C"/>
    <w:rsid w:val="008A2629"/>
    <w:rsid w:val="008A2CE1"/>
    <w:rsid w:val="008A576D"/>
    <w:rsid w:val="008B4718"/>
    <w:rsid w:val="008C3893"/>
    <w:rsid w:val="008C3E14"/>
    <w:rsid w:val="008C7FDD"/>
    <w:rsid w:val="008D6030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675A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C7F2C"/>
    <w:rsid w:val="009D06CC"/>
    <w:rsid w:val="009D14EF"/>
    <w:rsid w:val="009D1AE7"/>
    <w:rsid w:val="009D2CBF"/>
    <w:rsid w:val="009D68FB"/>
    <w:rsid w:val="009E07EA"/>
    <w:rsid w:val="009E16ED"/>
    <w:rsid w:val="009E5C8B"/>
    <w:rsid w:val="009E6921"/>
    <w:rsid w:val="009F11A9"/>
    <w:rsid w:val="009F5738"/>
    <w:rsid w:val="009F68A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45281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230A"/>
    <w:rsid w:val="00AA6807"/>
    <w:rsid w:val="00AA687C"/>
    <w:rsid w:val="00AA7658"/>
    <w:rsid w:val="00AB1F49"/>
    <w:rsid w:val="00AB2B54"/>
    <w:rsid w:val="00AB4644"/>
    <w:rsid w:val="00AB5368"/>
    <w:rsid w:val="00AB57AA"/>
    <w:rsid w:val="00AC240A"/>
    <w:rsid w:val="00AC3E95"/>
    <w:rsid w:val="00AD4E7A"/>
    <w:rsid w:val="00AD760E"/>
    <w:rsid w:val="00AE415F"/>
    <w:rsid w:val="00AE49AF"/>
    <w:rsid w:val="00AE6E1E"/>
    <w:rsid w:val="00AF18F0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04A7"/>
    <w:rsid w:val="00B73779"/>
    <w:rsid w:val="00B77EFA"/>
    <w:rsid w:val="00B80E86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4D5B"/>
    <w:rsid w:val="00D962C2"/>
    <w:rsid w:val="00DA75CB"/>
    <w:rsid w:val="00DB245D"/>
    <w:rsid w:val="00DB78B2"/>
    <w:rsid w:val="00DC5821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0543F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3684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6">
    <w:name w:val="FollowedHyperlink"/>
    <w:basedOn w:val="a0"/>
    <w:semiHidden/>
    <w:unhideWhenUsed/>
    <w:rsid w:val="009F1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/223/purchase/public/purchase/info/common-info.html?noticeId=4184664&amp;epz=true&amp;style44=false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13A91-9617-4C5A-B724-8F63DD06A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369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37</cp:revision>
  <cp:lastPrinted>2016-09-08T09:09:00Z</cp:lastPrinted>
  <dcterms:created xsi:type="dcterms:W3CDTF">2016-03-09T11:49:00Z</dcterms:created>
  <dcterms:modified xsi:type="dcterms:W3CDTF">2016-10-10T13:25:00Z</dcterms:modified>
</cp:coreProperties>
</file>